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014FA" w:rsidRPr="00D014FA" w:rsidRDefault="00D014FA" w:rsidP="00D014FA">
      <w:pPr>
        <w:spacing w:after="0" w:line="240" w:lineRule="auto"/>
        <w:mirrorIndents/>
        <w:jc w:val="center"/>
        <w:rPr>
          <w:rFonts w:ascii="Times New Roman" w:eastAsia="SimSun" w:hAnsi="Times New Roman" w:cs="Times New Roman"/>
          <w:sz w:val="36"/>
          <w:szCs w:val="36"/>
        </w:rPr>
      </w:pPr>
      <w:r w:rsidRPr="00D014FA">
        <w:rPr>
          <w:rFonts w:ascii="Times New Roman" w:eastAsia="SimSun" w:hAnsi="Times New Roman" w:cs="Times New Roman"/>
          <w:sz w:val="36"/>
          <w:szCs w:val="36"/>
        </w:rPr>
        <w:t xml:space="preserve">Supplementary </w:t>
      </w:r>
      <w:r>
        <w:rPr>
          <w:rFonts w:ascii="Times New Roman" w:eastAsia="SimSun" w:hAnsi="Times New Roman" w:cs="Times New Roman" w:hint="eastAsia"/>
          <w:sz w:val="36"/>
          <w:szCs w:val="36"/>
          <w:lang w:eastAsia="zh-CN"/>
        </w:rPr>
        <w:t>Information</w:t>
      </w:r>
      <w:r w:rsidRPr="00D014FA">
        <w:rPr>
          <w:rFonts w:ascii="Times New Roman" w:eastAsia="SimSun" w:hAnsi="Times New Roman" w:cs="Times New Roman"/>
          <w:sz w:val="36"/>
          <w:szCs w:val="36"/>
        </w:rPr>
        <w:t xml:space="preserve"> for</w:t>
      </w:r>
    </w:p>
    <w:p w:rsidR="00D014FA" w:rsidRPr="00D014FA" w:rsidRDefault="00D014FA" w:rsidP="00D014FA">
      <w:pPr>
        <w:spacing w:after="0" w:line="240" w:lineRule="auto"/>
        <w:mirrorIndents/>
        <w:rPr>
          <w:rFonts w:ascii="Times New Roman" w:eastAsia="SimSun" w:hAnsi="Times New Roman" w:cs="Times New Roman"/>
          <w:sz w:val="24"/>
          <w:szCs w:val="20"/>
        </w:rPr>
      </w:pPr>
    </w:p>
    <w:p w:rsidR="00D014FA" w:rsidRPr="00D014FA" w:rsidRDefault="00A5358D" w:rsidP="00D014FA">
      <w:pPr>
        <w:spacing w:before="120" w:after="360" w:line="360" w:lineRule="auto"/>
        <w:jc w:val="center"/>
        <w:rPr>
          <w:rFonts w:ascii="Times New Roman" w:eastAsia="SimSun" w:hAnsi="Times New Roman" w:cs="Times New Roman"/>
          <w:b/>
          <w:sz w:val="28"/>
          <w:szCs w:val="28"/>
          <w:lang w:eastAsia="zh-CN"/>
        </w:rPr>
      </w:pPr>
      <w:r w:rsidRPr="00D843C6">
        <w:rPr>
          <w:rFonts w:ascii="Times New Roman" w:eastAsia="SimSun" w:hAnsi="Times New Roman" w:cs="Times New Roman"/>
          <w:b/>
          <w:sz w:val="28"/>
          <w:szCs w:val="28"/>
          <w:lang w:eastAsia="zh-CN"/>
        </w:rPr>
        <w:t>Lithospheric thinning due to</w:t>
      </w:r>
      <w:r w:rsidR="00D014FA" w:rsidRPr="00D014FA">
        <w:rPr>
          <w:rFonts w:ascii="Times New Roman" w:eastAsia="SimSun" w:hAnsi="Times New Roman" w:cs="Times New Roman"/>
          <w:b/>
          <w:sz w:val="28"/>
          <w:szCs w:val="28"/>
          <w:lang w:eastAsia="zh-CN"/>
        </w:rPr>
        <w:t xml:space="preserve"> hydration and melting at oceanic transform plate boundaries</w:t>
      </w:r>
    </w:p>
    <w:p w:rsidR="00D014FA" w:rsidRPr="00D014FA" w:rsidRDefault="00D014FA" w:rsidP="00D014FA">
      <w:pPr>
        <w:spacing w:before="120" w:after="360" w:line="360" w:lineRule="auto"/>
        <w:jc w:val="center"/>
        <w:rPr>
          <w:rFonts w:ascii="Times New Roman" w:eastAsia="Times New Roman" w:hAnsi="Times New Roman" w:cs="Times New Roman"/>
          <w:sz w:val="24"/>
          <w:szCs w:val="24"/>
          <w:lang w:eastAsia="zh-CN"/>
        </w:rPr>
      </w:pPr>
      <w:r w:rsidRPr="00D014FA">
        <w:rPr>
          <w:rFonts w:ascii="Times New Roman" w:eastAsia="SimSun" w:hAnsi="Times New Roman" w:cs="Times New Roman"/>
          <w:sz w:val="24"/>
          <w:szCs w:val="24"/>
          <w:lang w:eastAsia="zh-CN"/>
        </w:rPr>
        <w:t>Zhikai Wang, Satish C. Singh, Cécile Prigent, Emma P. M. Gregory, Milena Marjanović</w:t>
      </w:r>
    </w:p>
    <w:p w:rsidR="00D014FA" w:rsidRPr="00D014FA" w:rsidRDefault="00D014FA" w:rsidP="00D014FA">
      <w:pPr>
        <w:spacing w:after="0" w:line="240" w:lineRule="auto"/>
        <w:mirrorIndents/>
        <w:jc w:val="center"/>
        <w:rPr>
          <w:rFonts w:ascii="Times New Roman" w:eastAsia="SimSun" w:hAnsi="Times New Roman" w:cs="Times New Roman"/>
          <w:sz w:val="24"/>
          <w:szCs w:val="24"/>
        </w:rPr>
      </w:pPr>
    </w:p>
    <w:p w:rsidR="00D014FA" w:rsidRPr="00D014FA" w:rsidRDefault="00D014FA" w:rsidP="00D014FA">
      <w:pPr>
        <w:spacing w:after="0" w:line="240" w:lineRule="auto"/>
        <w:mirrorIndents/>
        <w:jc w:val="center"/>
        <w:rPr>
          <w:rFonts w:ascii="Times New Roman" w:eastAsia="SimSun" w:hAnsi="Times New Roman" w:cs="Times New Roman"/>
          <w:sz w:val="24"/>
          <w:szCs w:val="24"/>
          <w:lang w:eastAsia="zh-CN"/>
        </w:rPr>
      </w:pPr>
      <w:r w:rsidRPr="00D014FA">
        <w:rPr>
          <w:rFonts w:ascii="Times New Roman" w:eastAsia="SimSun" w:hAnsi="Times New Roman" w:cs="Times New Roman"/>
          <w:sz w:val="24"/>
          <w:szCs w:val="24"/>
        </w:rPr>
        <w:t xml:space="preserve">Correspondence to: </w:t>
      </w:r>
      <w:r w:rsidRPr="00D014FA">
        <w:rPr>
          <w:rFonts w:ascii="Times New Roman" w:eastAsia="SimSun" w:hAnsi="Times New Roman" w:cs="Times New Roman"/>
          <w:sz w:val="24"/>
          <w:szCs w:val="24"/>
          <w:lang w:eastAsia="zh-CN"/>
        </w:rPr>
        <w:t>Satish C. Singh (</w:t>
      </w:r>
      <w:r w:rsidRPr="00D014FA">
        <w:rPr>
          <w:rFonts w:ascii="Times New Roman" w:eastAsia="SimSun" w:hAnsi="Times New Roman" w:cs="Times New Roman"/>
          <w:sz w:val="24"/>
          <w:szCs w:val="24"/>
        </w:rPr>
        <w:t>singh@ipgp.fr</w:t>
      </w:r>
      <w:r w:rsidRPr="00D014FA">
        <w:rPr>
          <w:rFonts w:ascii="Times New Roman" w:eastAsia="SimSun" w:hAnsi="Times New Roman" w:cs="Times New Roman"/>
          <w:sz w:val="24"/>
          <w:szCs w:val="24"/>
          <w:lang w:eastAsia="zh-CN"/>
        </w:rPr>
        <w:t>)</w:t>
      </w:r>
    </w:p>
    <w:p w:rsidR="00D014FA" w:rsidRPr="00D014FA" w:rsidRDefault="00D014FA" w:rsidP="00D014FA">
      <w:pPr>
        <w:spacing w:after="0" w:line="240" w:lineRule="auto"/>
        <w:mirrorIndents/>
        <w:rPr>
          <w:rFonts w:ascii="Times New Roman" w:eastAsia="SimSun" w:hAnsi="Times New Roman" w:cs="Times New Roman"/>
          <w:sz w:val="24"/>
          <w:szCs w:val="20"/>
        </w:rPr>
      </w:pPr>
    </w:p>
    <w:p w:rsidR="00D014FA" w:rsidRPr="00D014FA" w:rsidRDefault="00D014FA" w:rsidP="00D014FA">
      <w:pPr>
        <w:spacing w:after="0" w:line="240" w:lineRule="auto"/>
        <w:mirrorIndents/>
        <w:rPr>
          <w:rFonts w:ascii="Times New Roman" w:eastAsia="SimSun" w:hAnsi="Times New Roman" w:cs="Times New Roman"/>
          <w:b/>
          <w:sz w:val="24"/>
          <w:szCs w:val="20"/>
        </w:rPr>
      </w:pPr>
    </w:p>
    <w:p w:rsidR="00D014FA" w:rsidRPr="00D014FA" w:rsidRDefault="00D014FA" w:rsidP="00D014FA">
      <w:pPr>
        <w:spacing w:after="0" w:line="240" w:lineRule="auto"/>
        <w:mirrorIndents/>
        <w:rPr>
          <w:rFonts w:ascii="Times New Roman" w:eastAsia="SimSun" w:hAnsi="Times New Roman" w:cs="Times New Roman"/>
          <w:b/>
          <w:sz w:val="24"/>
          <w:szCs w:val="20"/>
        </w:rPr>
      </w:pPr>
      <w:r w:rsidRPr="00D014FA">
        <w:rPr>
          <w:rFonts w:ascii="Times New Roman" w:eastAsia="SimSun" w:hAnsi="Times New Roman" w:cs="Times New Roman"/>
          <w:b/>
          <w:sz w:val="24"/>
          <w:szCs w:val="20"/>
        </w:rPr>
        <w:t>This PDF file includes:</w:t>
      </w:r>
    </w:p>
    <w:p w:rsidR="00D014FA" w:rsidRPr="00D014FA" w:rsidRDefault="00D014FA" w:rsidP="00D014FA">
      <w:pPr>
        <w:spacing w:after="0" w:line="240" w:lineRule="auto"/>
        <w:mirrorIndents/>
        <w:rPr>
          <w:rFonts w:ascii="Times New Roman" w:eastAsia="SimSun" w:hAnsi="Times New Roman" w:cs="Times New Roman"/>
          <w:sz w:val="24"/>
          <w:szCs w:val="20"/>
        </w:rPr>
      </w:pPr>
    </w:p>
    <w:p w:rsidR="00BF6D16" w:rsidRDefault="00637433" w:rsidP="00D014FA">
      <w:pPr>
        <w:spacing w:after="0" w:line="240" w:lineRule="auto"/>
        <w:ind w:left="720"/>
        <w:mirrorIndents/>
        <w:rPr>
          <w:rFonts w:ascii="Times New Roman" w:eastAsia="SimSun" w:hAnsi="Times New Roman" w:cs="Times New Roman"/>
          <w:sz w:val="24"/>
          <w:szCs w:val="20"/>
          <w:lang w:eastAsia="zh-CN"/>
        </w:rPr>
      </w:pPr>
      <w:r>
        <w:rPr>
          <w:rFonts w:ascii="Times New Roman" w:eastAsia="SimSun" w:hAnsi="Times New Roman" w:cs="Times New Roman" w:hint="eastAsia"/>
          <w:sz w:val="24"/>
          <w:szCs w:val="20"/>
          <w:lang w:eastAsia="zh-CN"/>
        </w:rPr>
        <w:t xml:space="preserve">Supplementary </w:t>
      </w:r>
      <w:r w:rsidR="00D014FA" w:rsidRPr="00D014FA">
        <w:rPr>
          <w:rFonts w:ascii="Times New Roman" w:eastAsia="SimSun" w:hAnsi="Times New Roman" w:cs="Times New Roman"/>
          <w:sz w:val="24"/>
          <w:szCs w:val="20"/>
        </w:rPr>
        <w:t>Fig</w:t>
      </w:r>
      <w:r>
        <w:rPr>
          <w:rFonts w:ascii="Times New Roman" w:eastAsia="SimSun" w:hAnsi="Times New Roman" w:cs="Times New Roman" w:hint="eastAsia"/>
          <w:sz w:val="24"/>
          <w:szCs w:val="20"/>
          <w:lang w:eastAsia="zh-CN"/>
        </w:rPr>
        <w:t>ures</w:t>
      </w:r>
      <w:r w:rsidR="00D014FA" w:rsidRPr="00D014FA">
        <w:rPr>
          <w:rFonts w:ascii="Times New Roman" w:eastAsia="SimSun" w:hAnsi="Times New Roman" w:cs="Times New Roman"/>
          <w:sz w:val="24"/>
          <w:szCs w:val="20"/>
        </w:rPr>
        <w:t xml:space="preserve">. </w:t>
      </w:r>
      <w:r>
        <w:rPr>
          <w:rFonts w:ascii="Times New Roman" w:eastAsia="SimSun" w:hAnsi="Times New Roman" w:cs="Times New Roman"/>
          <w:sz w:val="24"/>
          <w:szCs w:val="20"/>
        </w:rPr>
        <w:t xml:space="preserve">1 to </w:t>
      </w:r>
      <w:r w:rsidR="00D014FA" w:rsidRPr="00D014FA">
        <w:rPr>
          <w:rFonts w:ascii="Times New Roman" w:eastAsia="SimSun" w:hAnsi="Times New Roman" w:cs="Times New Roman"/>
          <w:sz w:val="24"/>
          <w:szCs w:val="20"/>
        </w:rPr>
        <w:t>1</w:t>
      </w:r>
      <w:r w:rsidR="00D014FA" w:rsidRPr="00D014FA">
        <w:rPr>
          <w:rFonts w:ascii="Times New Roman" w:eastAsia="SimSun" w:hAnsi="Times New Roman" w:cs="Times New Roman"/>
          <w:sz w:val="24"/>
          <w:szCs w:val="20"/>
          <w:lang w:eastAsia="zh-CN"/>
        </w:rPr>
        <w:t>9</w:t>
      </w:r>
      <w:r w:rsidR="0063211E">
        <w:rPr>
          <w:rFonts w:ascii="Times New Roman" w:eastAsia="SimSun" w:hAnsi="Times New Roman" w:cs="Times New Roman" w:hint="eastAsia"/>
          <w:sz w:val="24"/>
          <w:szCs w:val="20"/>
          <w:lang w:eastAsia="zh-CN"/>
        </w:rPr>
        <w:t xml:space="preserve"> </w:t>
      </w:r>
    </w:p>
    <w:p w:rsidR="00E42580" w:rsidRDefault="00E42580" w:rsidP="00D014FA">
      <w:pPr>
        <w:spacing w:after="0" w:line="240" w:lineRule="auto"/>
        <w:ind w:left="720"/>
        <w:mirrorIndents/>
        <w:rPr>
          <w:rFonts w:ascii="Times New Roman" w:eastAsia="SimSun" w:hAnsi="Times New Roman" w:cs="Times New Roman"/>
          <w:sz w:val="24"/>
          <w:szCs w:val="20"/>
          <w:lang w:eastAsia="zh-CN"/>
        </w:rPr>
      </w:pPr>
    </w:p>
    <w:p w:rsidR="00D014FA" w:rsidRPr="00D014FA" w:rsidRDefault="002820EB" w:rsidP="00D014FA">
      <w:pPr>
        <w:spacing w:after="0" w:line="240" w:lineRule="auto"/>
        <w:ind w:left="720"/>
        <w:mirrorIndents/>
        <w:rPr>
          <w:rFonts w:ascii="Times New Roman" w:eastAsia="SimSun" w:hAnsi="Times New Roman" w:cs="Times New Roman"/>
          <w:sz w:val="24"/>
          <w:szCs w:val="20"/>
          <w:lang w:eastAsia="zh-CN"/>
        </w:rPr>
      </w:pPr>
      <w:r>
        <w:rPr>
          <w:rFonts w:ascii="Times New Roman" w:eastAsia="SimSun" w:hAnsi="Times New Roman" w:cs="Times New Roman" w:hint="eastAsia"/>
          <w:sz w:val="24"/>
          <w:szCs w:val="20"/>
          <w:lang w:eastAsia="zh-CN"/>
        </w:rPr>
        <w:t>Supplementary</w:t>
      </w:r>
      <w:r w:rsidRPr="00D014FA">
        <w:rPr>
          <w:rFonts w:ascii="Times New Roman" w:eastAsia="SimSun" w:hAnsi="Times New Roman" w:cs="Times New Roman"/>
          <w:sz w:val="24"/>
          <w:szCs w:val="20"/>
          <w:lang w:eastAsia="zh-CN"/>
        </w:rPr>
        <w:t xml:space="preserve"> </w:t>
      </w:r>
      <w:r>
        <w:rPr>
          <w:rFonts w:ascii="Times New Roman" w:eastAsia="SimSun" w:hAnsi="Times New Roman" w:cs="Times New Roman"/>
          <w:sz w:val="24"/>
          <w:szCs w:val="20"/>
          <w:lang w:eastAsia="zh-CN"/>
        </w:rPr>
        <w:t>Table</w:t>
      </w:r>
      <w:r>
        <w:rPr>
          <w:rFonts w:ascii="Times New Roman" w:eastAsia="SimSun" w:hAnsi="Times New Roman" w:cs="Times New Roman" w:hint="eastAsia"/>
          <w:sz w:val="24"/>
          <w:szCs w:val="20"/>
          <w:lang w:eastAsia="zh-CN"/>
        </w:rPr>
        <w:t>s</w:t>
      </w:r>
      <w:r>
        <w:rPr>
          <w:rFonts w:ascii="Times New Roman" w:eastAsia="SimSun" w:hAnsi="Times New Roman" w:cs="Times New Roman"/>
          <w:sz w:val="24"/>
          <w:szCs w:val="20"/>
          <w:lang w:eastAsia="zh-CN"/>
        </w:rPr>
        <w:t xml:space="preserve"> </w:t>
      </w:r>
      <w:r w:rsidR="00D014FA" w:rsidRPr="00D014FA">
        <w:rPr>
          <w:rFonts w:ascii="Times New Roman" w:eastAsia="SimSun" w:hAnsi="Times New Roman" w:cs="Times New Roman"/>
          <w:sz w:val="24"/>
          <w:szCs w:val="20"/>
          <w:lang w:eastAsia="zh-CN"/>
        </w:rPr>
        <w:t>1 to 2</w:t>
      </w:r>
    </w:p>
    <w:p w:rsidR="00D014FA" w:rsidRPr="00D014FA" w:rsidRDefault="00D014FA" w:rsidP="00D014FA">
      <w:pPr>
        <w:spacing w:after="0" w:line="240" w:lineRule="auto"/>
        <w:mirrorIndents/>
        <w:rPr>
          <w:rFonts w:ascii="Times New Roman" w:eastAsia="SimSun" w:hAnsi="Times New Roman" w:cs="Times New Roman"/>
          <w:sz w:val="24"/>
          <w:szCs w:val="20"/>
        </w:rPr>
      </w:pPr>
    </w:p>
    <w:p w:rsidR="00D014FA" w:rsidRPr="00D014FA" w:rsidRDefault="00D014FA" w:rsidP="00D014FA">
      <w:pPr>
        <w:spacing w:after="0" w:line="240" w:lineRule="auto"/>
        <w:mirrorIndents/>
        <w:rPr>
          <w:rFonts w:ascii="Times New Roman" w:eastAsia="SimSun" w:hAnsi="Times New Roman" w:cs="Times New Roman"/>
          <w:sz w:val="24"/>
          <w:szCs w:val="20"/>
          <w:lang w:eastAsia="zh-CN"/>
        </w:rPr>
      </w:pPr>
    </w:p>
    <w:p w:rsidR="00D014FA" w:rsidRPr="00D014FA" w:rsidRDefault="00D014FA" w:rsidP="00D014FA">
      <w:pPr>
        <w:spacing w:after="0" w:line="240" w:lineRule="auto"/>
        <w:ind w:left="720"/>
        <w:mirrorIndents/>
        <w:rPr>
          <w:rFonts w:ascii="Times New Roman" w:eastAsia="SimSun" w:hAnsi="Times New Roman" w:cs="Times New Roman"/>
          <w:sz w:val="24"/>
          <w:szCs w:val="20"/>
        </w:rPr>
      </w:pPr>
      <w:r w:rsidRPr="00D014FA">
        <w:rPr>
          <w:rFonts w:ascii="Times New Roman" w:eastAsia="SimSun" w:hAnsi="Times New Roman" w:cs="Times New Roman"/>
          <w:sz w:val="24"/>
          <w:szCs w:val="20"/>
        </w:rPr>
        <w:br/>
      </w:r>
    </w:p>
    <w:p w:rsidR="00D014FA" w:rsidRPr="00D014FA" w:rsidRDefault="00D014FA" w:rsidP="00666125">
      <w:pPr>
        <w:keepNext/>
        <w:spacing w:before="240" w:after="60" w:line="240" w:lineRule="auto"/>
        <w:mirrorIndents/>
        <w:outlineLvl w:val="0"/>
        <w:rPr>
          <w:rFonts w:ascii="Times New Roman" w:eastAsia="SimSun" w:hAnsi="Times New Roman" w:cs="Times New Roman"/>
          <w:sz w:val="24"/>
          <w:szCs w:val="24"/>
          <w:lang w:eastAsia="zh-CN"/>
        </w:rPr>
      </w:pPr>
      <w:r w:rsidRPr="00D014FA">
        <w:rPr>
          <w:rFonts w:ascii="Times New Roman" w:eastAsia="SimSun" w:hAnsi="Times New Roman" w:cs="Times New Roman"/>
          <w:kern w:val="32"/>
          <w:sz w:val="24"/>
          <w:szCs w:val="24"/>
        </w:rPr>
        <w:br w:type="page"/>
      </w:r>
      <w:bookmarkStart w:id="0" w:name="Tables"/>
      <w:bookmarkStart w:id="1" w:name="MaterialsMethods"/>
      <w:bookmarkEnd w:id="0"/>
      <w:bookmarkEnd w:id="1"/>
    </w:p>
    <w:p w:rsidR="00D014FA" w:rsidRPr="00D014FA" w:rsidRDefault="00D014FA" w:rsidP="00D014FA">
      <w:pPr>
        <w:spacing w:after="0" w:line="240" w:lineRule="auto"/>
        <w:jc w:val="center"/>
        <w:rPr>
          <w:rFonts w:ascii="Times New Roman" w:eastAsia="SimSun" w:hAnsi="Times New Roman" w:cs="Times New Roman"/>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4"/>
          <w:lang w:eastAsia="zh-CN"/>
        </w:rPr>
      </w:pPr>
      <w:r w:rsidRPr="00D014FA">
        <w:rPr>
          <w:rFonts w:ascii="Times New Roman" w:eastAsia="SimSun" w:hAnsi="Times New Roman" w:cs="Times New Roman"/>
          <w:noProof/>
          <w:sz w:val="24"/>
          <w:szCs w:val="24"/>
        </w:rPr>
        <w:drawing>
          <wp:inline distT="0" distB="0" distL="0" distR="0" wp14:anchorId="4B91EB31" wp14:editId="37F88D1E">
            <wp:extent cx="3596640" cy="4457700"/>
            <wp:effectExtent l="7620" t="0" r="0" b="0"/>
            <wp:docPr id="99" name="图片 24" descr="ILAB_Mid_atlan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ILAB_Mid_atlanti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3596640" cy="4457700"/>
                    </a:xfrm>
                    <a:prstGeom prst="rect">
                      <a:avLst/>
                    </a:prstGeom>
                    <a:noFill/>
                    <a:ln>
                      <a:noFill/>
                    </a:ln>
                  </pic:spPr>
                </pic:pic>
              </a:graphicData>
            </a:graphic>
          </wp:inline>
        </w:drawing>
      </w:r>
    </w:p>
    <w:p w:rsidR="00D014FA" w:rsidRPr="00D014FA" w:rsidRDefault="00505507" w:rsidP="00D014FA">
      <w:pPr>
        <w:spacing w:after="0" w:line="240" w:lineRule="auto"/>
        <w:jc w:val="both"/>
        <w:rPr>
          <w:rFonts w:ascii="Times New Roman" w:eastAsia="SimSun" w:hAnsi="Times New Roman" w:cs="Times New Roman"/>
          <w:bCs/>
          <w:sz w:val="24"/>
          <w:szCs w:val="24"/>
          <w:lang w:eastAsia="zh-CN"/>
        </w:rPr>
      </w:pPr>
      <w:r>
        <w:rPr>
          <w:rFonts w:ascii="Times New Roman" w:eastAsia="SimSun" w:hAnsi="Times New Roman" w:cs="Times New Roman" w:hint="eastAsia"/>
          <w:b/>
          <w:sz w:val="24"/>
          <w:szCs w:val="24"/>
          <w:lang w:eastAsia="zh-CN"/>
        </w:rPr>
        <w:t xml:space="preserve">Supplementary </w:t>
      </w:r>
      <w:r w:rsidR="00D014FA" w:rsidRPr="00D014FA">
        <w:rPr>
          <w:rFonts w:ascii="Times New Roman" w:eastAsia="SimSun" w:hAnsi="Times New Roman" w:cs="Times New Roman"/>
          <w:b/>
          <w:sz w:val="24"/>
          <w:szCs w:val="24"/>
          <w:lang w:eastAsia="zh-CN"/>
        </w:rPr>
        <w:t>Fig</w:t>
      </w:r>
      <w:r w:rsidR="000354E1">
        <w:rPr>
          <w:rFonts w:ascii="Times New Roman" w:eastAsia="SimSun" w:hAnsi="Times New Roman" w:cs="Times New Roman" w:hint="eastAsia"/>
          <w:b/>
          <w:sz w:val="24"/>
          <w:szCs w:val="24"/>
          <w:lang w:eastAsia="zh-CN"/>
        </w:rPr>
        <w:t>ure</w:t>
      </w:r>
      <w:r w:rsidR="00D014FA" w:rsidRPr="00D014FA">
        <w:rPr>
          <w:rFonts w:ascii="Times New Roman" w:eastAsia="SimSun" w:hAnsi="Times New Roman" w:cs="Times New Roman"/>
          <w:b/>
          <w:sz w:val="24"/>
          <w:szCs w:val="24"/>
          <w:lang w:eastAsia="zh-CN"/>
        </w:rPr>
        <w:t xml:space="preserve"> 1</w:t>
      </w:r>
      <w:r w:rsidR="00885703">
        <w:rPr>
          <w:rFonts w:ascii="Times New Roman" w:eastAsia="SimSun" w:hAnsi="Times New Roman" w:cs="Times New Roman" w:hint="eastAsia"/>
          <w:b/>
          <w:sz w:val="24"/>
          <w:szCs w:val="24"/>
          <w:lang w:eastAsia="zh-CN"/>
        </w:rPr>
        <w:t xml:space="preserve"> |</w:t>
      </w:r>
      <w:r w:rsidR="00D014FA" w:rsidRPr="00D014FA">
        <w:rPr>
          <w:rFonts w:ascii="Times New Roman" w:eastAsia="SimSun" w:hAnsi="Times New Roman" w:cs="Times New Roman"/>
          <w:sz w:val="24"/>
          <w:szCs w:val="24"/>
          <w:lang w:eastAsia="zh-CN"/>
        </w:rPr>
        <w:t xml:space="preserve"> </w:t>
      </w:r>
      <w:r w:rsidR="00D014FA" w:rsidRPr="00D014FA">
        <w:rPr>
          <w:rFonts w:ascii="Times New Roman" w:eastAsia="SimSun" w:hAnsi="Times New Roman" w:cs="Times New Roman"/>
          <w:b/>
          <w:sz w:val="24"/>
          <w:szCs w:val="24"/>
          <w:lang w:eastAsia="zh-CN"/>
        </w:rPr>
        <w:t>Bathymetry map</w:t>
      </w:r>
      <w:r w:rsidR="003D74D5">
        <w:rPr>
          <w:rFonts w:ascii="Times New Roman" w:eastAsia="SimSun" w:hAnsi="Times New Roman" w:cs="Times New Roman" w:hint="eastAsia"/>
          <w:b/>
          <w:sz w:val="24"/>
          <w:szCs w:val="24"/>
          <w:lang w:eastAsia="zh-CN"/>
        </w:rPr>
        <w:t>.</w:t>
      </w:r>
      <w:r w:rsidR="00D014FA" w:rsidRPr="00D014FA">
        <w:rPr>
          <w:rFonts w:ascii="Times New Roman" w:eastAsia="SimSun" w:hAnsi="Times New Roman" w:cs="Times New Roman"/>
          <w:sz w:val="24"/>
          <w:szCs w:val="24"/>
          <w:lang w:eastAsia="zh-CN"/>
        </w:rPr>
        <w:t xml:space="preserve"> The l</w:t>
      </w:r>
      <w:r w:rsidR="00D014FA" w:rsidRPr="00D014FA">
        <w:rPr>
          <w:rFonts w:ascii="Times New Roman" w:eastAsia="SimSun" w:hAnsi="Times New Roman" w:cs="Times New Roman"/>
          <w:bCs/>
          <w:sz w:val="24"/>
          <w:szCs w:val="24"/>
          <w:lang w:eastAsia="zh-CN"/>
        </w:rPr>
        <w:t>ocations of the six OBSs on which far-offset mantle refractions are observed and shown in Fig S2.</w:t>
      </w:r>
    </w:p>
    <w:p w:rsidR="00D014FA" w:rsidRPr="00D014FA" w:rsidRDefault="00D014FA" w:rsidP="00D014FA">
      <w:pPr>
        <w:spacing w:after="0" w:line="240" w:lineRule="auto"/>
        <w:rPr>
          <w:rFonts w:ascii="Times New Roman" w:eastAsia="SimSun" w:hAnsi="Times New Roman" w:cs="Times New Roman"/>
          <w:bCs/>
          <w:sz w:val="24"/>
          <w:szCs w:val="24"/>
          <w:lang w:eastAsia="zh-CN"/>
        </w:rPr>
      </w:pPr>
      <w:r w:rsidRPr="00D014FA">
        <w:rPr>
          <w:rFonts w:ascii="Times New Roman" w:eastAsia="SimSun" w:hAnsi="Times New Roman" w:cs="Times New Roman"/>
          <w:bCs/>
          <w:sz w:val="24"/>
          <w:szCs w:val="24"/>
          <w:lang w:eastAsia="zh-CN"/>
        </w:rPr>
        <w:br w:type="page"/>
      </w:r>
    </w:p>
    <w:p w:rsidR="00D014FA" w:rsidRPr="00D014FA" w:rsidRDefault="00D014FA" w:rsidP="00D014FA">
      <w:pPr>
        <w:spacing w:after="0" w:line="240" w:lineRule="auto"/>
        <w:rPr>
          <w:rFonts w:ascii="Times New Roman" w:eastAsia="SimSun" w:hAnsi="Times New Roman" w:cs="Times New Roman"/>
          <w:bCs/>
          <w:sz w:val="24"/>
          <w:szCs w:val="24"/>
          <w:lang w:eastAsia="zh-CN"/>
        </w:rPr>
      </w:pPr>
      <w:r w:rsidRPr="00D014FA">
        <w:rPr>
          <w:rFonts w:ascii="Times New Roman" w:eastAsia="SimSun" w:hAnsi="Times New Roman" w:cs="Times New Roman"/>
          <w:noProof/>
          <w:sz w:val="24"/>
          <w:szCs w:val="24"/>
        </w:rPr>
        <w:lastRenderedPageBreak/>
        <w:drawing>
          <wp:inline distT="0" distB="0" distL="0" distR="0" wp14:anchorId="6164043A" wp14:editId="55032100">
            <wp:extent cx="2933700" cy="2270760"/>
            <wp:effectExtent l="0" t="0" r="0" b="0"/>
            <wp:docPr id="100" name="图片 2115"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15" descr="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3700" cy="2270760"/>
                    </a:xfrm>
                    <a:prstGeom prst="rect">
                      <a:avLst/>
                    </a:prstGeom>
                    <a:noFill/>
                    <a:ln>
                      <a:noFill/>
                    </a:ln>
                  </pic:spPr>
                </pic:pic>
              </a:graphicData>
            </a:graphic>
          </wp:inline>
        </w:drawing>
      </w:r>
      <w:r w:rsidR="00CE7668">
        <w:rPr>
          <w:rFonts w:ascii="Times New Roman" w:eastAsia="SimSun" w:hAnsi="Times New Roman" w:cs="Times New Roman"/>
          <w:bCs/>
          <w:sz w:val="24"/>
          <w:szCs w:val="24"/>
          <w:lang w:eastAsia="zh-CN"/>
        </w:rPr>
        <w:t xml:space="preserve">        </w:t>
      </w:r>
      <w:r w:rsidRPr="00D014FA">
        <w:rPr>
          <w:rFonts w:ascii="Times New Roman" w:eastAsia="SimSun" w:hAnsi="Times New Roman" w:cs="Times New Roman"/>
          <w:noProof/>
          <w:sz w:val="24"/>
          <w:szCs w:val="24"/>
        </w:rPr>
        <w:drawing>
          <wp:inline distT="0" distB="0" distL="0" distR="0" wp14:anchorId="7415E778" wp14:editId="075DEB12">
            <wp:extent cx="2194560" cy="2270760"/>
            <wp:effectExtent l="0" t="0" r="0" b="0"/>
            <wp:docPr id="101" name="图片 211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16" desc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4560" cy="2270760"/>
                    </a:xfrm>
                    <a:prstGeom prst="rect">
                      <a:avLst/>
                    </a:prstGeom>
                    <a:noFill/>
                    <a:ln>
                      <a:noFill/>
                    </a:ln>
                  </pic:spPr>
                </pic:pic>
              </a:graphicData>
            </a:graphic>
          </wp:inline>
        </w:drawing>
      </w:r>
    </w:p>
    <w:p w:rsidR="00D014FA" w:rsidRPr="00D014FA" w:rsidRDefault="00D014FA" w:rsidP="00D014FA">
      <w:pPr>
        <w:spacing w:after="0" w:line="240" w:lineRule="auto"/>
        <w:rPr>
          <w:rFonts w:ascii="Times New Roman" w:eastAsia="SimSun" w:hAnsi="Times New Roman" w:cs="Times New Roman"/>
          <w:bCs/>
          <w:sz w:val="24"/>
          <w:szCs w:val="24"/>
          <w:lang w:eastAsia="zh-CN"/>
        </w:rPr>
      </w:pPr>
    </w:p>
    <w:p w:rsidR="00D014FA" w:rsidRPr="00D014FA" w:rsidRDefault="00D014FA" w:rsidP="00D014FA">
      <w:pPr>
        <w:spacing w:after="0" w:line="240" w:lineRule="auto"/>
        <w:rPr>
          <w:rFonts w:ascii="Times New Roman" w:eastAsia="SimSun" w:hAnsi="Times New Roman" w:cs="Times New Roman"/>
          <w:bCs/>
          <w:sz w:val="24"/>
          <w:szCs w:val="24"/>
          <w:lang w:eastAsia="zh-CN"/>
        </w:rPr>
      </w:pPr>
    </w:p>
    <w:p w:rsidR="00D014FA" w:rsidRPr="00D014FA" w:rsidRDefault="00D014FA" w:rsidP="00D014FA">
      <w:pPr>
        <w:spacing w:after="0" w:line="240" w:lineRule="auto"/>
        <w:rPr>
          <w:rFonts w:ascii="Times New Roman" w:eastAsia="SimSun" w:hAnsi="Times New Roman" w:cs="Times New Roman"/>
          <w:bCs/>
          <w:sz w:val="24"/>
          <w:szCs w:val="24"/>
          <w:lang w:eastAsia="zh-CN"/>
        </w:rPr>
      </w:pPr>
    </w:p>
    <w:p w:rsidR="00D014FA" w:rsidRPr="00D014FA" w:rsidRDefault="00D014FA" w:rsidP="00D014FA">
      <w:pPr>
        <w:spacing w:after="0" w:line="240" w:lineRule="auto"/>
        <w:rPr>
          <w:rFonts w:ascii="Times New Roman" w:eastAsia="SimSun" w:hAnsi="Times New Roman" w:cs="Times New Roman"/>
          <w:bCs/>
          <w:sz w:val="24"/>
          <w:szCs w:val="24"/>
          <w:lang w:eastAsia="zh-CN"/>
        </w:rPr>
      </w:pPr>
      <w:r w:rsidRPr="00D014FA">
        <w:rPr>
          <w:rFonts w:ascii="Times New Roman" w:eastAsia="SimSun" w:hAnsi="Times New Roman" w:cs="Times New Roman"/>
          <w:noProof/>
          <w:sz w:val="24"/>
          <w:szCs w:val="24"/>
        </w:rPr>
        <w:drawing>
          <wp:inline distT="0" distB="0" distL="0" distR="0" wp14:anchorId="6E355587" wp14:editId="0F1F1AFA">
            <wp:extent cx="2933700" cy="2270760"/>
            <wp:effectExtent l="0" t="0" r="0" b="0"/>
            <wp:docPr id="102" name="图片 2117"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17" descr="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3700" cy="2270760"/>
                    </a:xfrm>
                    <a:prstGeom prst="rect">
                      <a:avLst/>
                    </a:prstGeom>
                    <a:noFill/>
                    <a:ln>
                      <a:noFill/>
                    </a:ln>
                  </pic:spPr>
                </pic:pic>
              </a:graphicData>
            </a:graphic>
          </wp:inline>
        </w:drawing>
      </w:r>
      <w:r w:rsidR="00CE7668">
        <w:rPr>
          <w:rFonts w:ascii="Times New Roman" w:eastAsia="SimSun" w:hAnsi="Times New Roman" w:cs="Times New Roman"/>
          <w:bCs/>
          <w:sz w:val="24"/>
          <w:szCs w:val="24"/>
          <w:lang w:eastAsia="zh-CN"/>
        </w:rPr>
        <w:t xml:space="preserve">         </w:t>
      </w:r>
      <w:r w:rsidRPr="00D014FA">
        <w:rPr>
          <w:rFonts w:ascii="Times New Roman" w:eastAsia="SimSun" w:hAnsi="Times New Roman" w:cs="Times New Roman"/>
          <w:noProof/>
          <w:sz w:val="24"/>
          <w:szCs w:val="24"/>
        </w:rPr>
        <w:drawing>
          <wp:inline distT="0" distB="0" distL="0" distR="0" wp14:anchorId="375A90C2" wp14:editId="28703533">
            <wp:extent cx="2194560" cy="2270760"/>
            <wp:effectExtent l="0" t="0" r="0" b="0"/>
            <wp:docPr id="103" name="图片 2118"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18" descr="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270760"/>
                    </a:xfrm>
                    <a:prstGeom prst="rect">
                      <a:avLst/>
                    </a:prstGeom>
                    <a:noFill/>
                    <a:ln>
                      <a:noFill/>
                    </a:ln>
                  </pic:spPr>
                </pic:pic>
              </a:graphicData>
            </a:graphic>
          </wp:inline>
        </w:drawing>
      </w:r>
    </w:p>
    <w:p w:rsidR="00D014FA" w:rsidRPr="00D014FA" w:rsidRDefault="00D014FA" w:rsidP="00D014FA">
      <w:pPr>
        <w:spacing w:after="0" w:line="240" w:lineRule="auto"/>
        <w:rPr>
          <w:rFonts w:ascii="Times New Roman" w:eastAsia="SimSun" w:hAnsi="Times New Roman" w:cs="Times New Roman"/>
          <w:bCs/>
          <w:sz w:val="24"/>
          <w:szCs w:val="24"/>
          <w:lang w:eastAsia="zh-CN"/>
        </w:rPr>
      </w:pPr>
    </w:p>
    <w:p w:rsidR="00D014FA" w:rsidRPr="00D014FA" w:rsidRDefault="00D014FA" w:rsidP="00D014FA">
      <w:pPr>
        <w:spacing w:after="0" w:line="240" w:lineRule="auto"/>
        <w:rPr>
          <w:rFonts w:ascii="Times New Roman" w:eastAsia="SimSun" w:hAnsi="Times New Roman" w:cs="Times New Roman"/>
          <w:bCs/>
          <w:sz w:val="24"/>
          <w:szCs w:val="24"/>
          <w:lang w:eastAsia="zh-CN"/>
        </w:rPr>
      </w:pPr>
    </w:p>
    <w:p w:rsidR="00D014FA" w:rsidRPr="00D014FA" w:rsidRDefault="00D014FA" w:rsidP="00D014FA">
      <w:pPr>
        <w:spacing w:after="0" w:line="240" w:lineRule="auto"/>
        <w:rPr>
          <w:rFonts w:ascii="Times New Roman" w:eastAsia="SimSun" w:hAnsi="Times New Roman" w:cs="Times New Roman"/>
          <w:bCs/>
          <w:sz w:val="24"/>
          <w:szCs w:val="24"/>
          <w:lang w:eastAsia="zh-CN"/>
        </w:rPr>
      </w:pPr>
    </w:p>
    <w:p w:rsidR="00D014FA" w:rsidRPr="00D014FA" w:rsidRDefault="00D014FA" w:rsidP="00D014FA">
      <w:pPr>
        <w:spacing w:after="0" w:line="240" w:lineRule="auto"/>
        <w:rPr>
          <w:rFonts w:ascii="Times New Roman" w:eastAsia="SimSun" w:hAnsi="Times New Roman" w:cs="Times New Roman"/>
          <w:bCs/>
          <w:sz w:val="24"/>
          <w:szCs w:val="24"/>
          <w:lang w:eastAsia="zh-CN"/>
        </w:rPr>
      </w:pPr>
      <w:r w:rsidRPr="00D014FA">
        <w:rPr>
          <w:rFonts w:ascii="Times New Roman" w:eastAsia="SimSun" w:hAnsi="Times New Roman" w:cs="Times New Roman"/>
          <w:noProof/>
          <w:sz w:val="24"/>
          <w:szCs w:val="24"/>
        </w:rPr>
        <w:drawing>
          <wp:inline distT="0" distB="0" distL="0" distR="0" wp14:anchorId="6BAA73E1" wp14:editId="052C6D7C">
            <wp:extent cx="1760220" cy="2270760"/>
            <wp:effectExtent l="0" t="0" r="0" b="0"/>
            <wp:docPr id="104" name="图片 2119"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19" desc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0220" cy="2270760"/>
                    </a:xfrm>
                    <a:prstGeom prst="rect">
                      <a:avLst/>
                    </a:prstGeom>
                    <a:noFill/>
                    <a:ln>
                      <a:noFill/>
                    </a:ln>
                  </pic:spPr>
                </pic:pic>
              </a:graphicData>
            </a:graphic>
          </wp:inline>
        </w:drawing>
      </w:r>
      <w:r w:rsidRPr="00D014FA">
        <w:rPr>
          <w:rFonts w:ascii="Times New Roman" w:eastAsia="SimSun" w:hAnsi="Times New Roman" w:cs="Times New Roman"/>
          <w:bCs/>
          <w:sz w:val="24"/>
          <w:szCs w:val="24"/>
          <w:lang w:eastAsia="zh-CN"/>
        </w:rPr>
        <w:t xml:space="preserve">                                             </w:t>
      </w:r>
      <w:r w:rsidRPr="00D014FA">
        <w:rPr>
          <w:rFonts w:ascii="Times New Roman" w:eastAsia="SimSun" w:hAnsi="Times New Roman" w:cs="Times New Roman"/>
          <w:noProof/>
          <w:sz w:val="24"/>
          <w:szCs w:val="24"/>
        </w:rPr>
        <w:drawing>
          <wp:inline distT="0" distB="0" distL="0" distR="0" wp14:anchorId="1470F35C" wp14:editId="4C34C492">
            <wp:extent cx="1767840" cy="2270760"/>
            <wp:effectExtent l="0" t="0" r="3810" b="0"/>
            <wp:docPr id="105" name="图片 2120"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20" descr="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7840" cy="227076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bCs/>
          <w:sz w:val="24"/>
          <w:szCs w:val="24"/>
          <w:lang w:eastAsia="zh-CN"/>
        </w:rPr>
      </w:pPr>
      <w:r w:rsidRPr="00D014FA">
        <w:rPr>
          <w:rFonts w:ascii="Times New Roman" w:eastAsia="SimSun" w:hAnsi="Times New Roman" w:cs="Times New Roman"/>
          <w:noProof/>
          <w:sz w:val="24"/>
          <w:szCs w:val="24"/>
        </w:rPr>
        <w:lastRenderedPageBreak/>
        <w:drawing>
          <wp:inline distT="0" distB="0" distL="0" distR="0" wp14:anchorId="26F6E37A" wp14:editId="688190EA">
            <wp:extent cx="5181600" cy="2270760"/>
            <wp:effectExtent l="0" t="0" r="0" b="0"/>
            <wp:docPr id="106" name="图片 2121"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21" descr="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1600" cy="227076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bCs/>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bCs/>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bCs/>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bCs/>
          <w:sz w:val="24"/>
          <w:szCs w:val="24"/>
          <w:lang w:eastAsia="zh-CN"/>
        </w:rPr>
      </w:pPr>
      <w:r w:rsidRPr="00D014FA">
        <w:rPr>
          <w:rFonts w:ascii="Times New Roman" w:eastAsia="SimSun" w:hAnsi="Times New Roman" w:cs="Times New Roman"/>
          <w:noProof/>
          <w:sz w:val="24"/>
          <w:szCs w:val="24"/>
        </w:rPr>
        <w:drawing>
          <wp:inline distT="0" distB="0" distL="0" distR="0" wp14:anchorId="30BE1C41" wp14:editId="084EBC43">
            <wp:extent cx="2194560" cy="2270760"/>
            <wp:effectExtent l="0" t="0" r="0" b="0"/>
            <wp:docPr id="107" name="图片 2123"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23" descr="H"/>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4560" cy="2270760"/>
                    </a:xfrm>
                    <a:prstGeom prst="rect">
                      <a:avLst/>
                    </a:prstGeom>
                    <a:noFill/>
                    <a:ln>
                      <a:noFill/>
                    </a:ln>
                  </pic:spPr>
                </pic:pic>
              </a:graphicData>
            </a:graphic>
          </wp:inline>
        </w:drawing>
      </w:r>
      <w:r w:rsidRPr="00D014FA">
        <w:rPr>
          <w:rFonts w:ascii="Times New Roman" w:eastAsia="SimSun" w:hAnsi="Times New Roman" w:cs="Times New Roman"/>
          <w:bCs/>
          <w:sz w:val="24"/>
          <w:szCs w:val="24"/>
          <w:lang w:eastAsia="zh-CN"/>
        </w:rPr>
        <w:t xml:space="preserve">                     </w:t>
      </w:r>
      <w:r w:rsidRPr="00D014FA">
        <w:rPr>
          <w:rFonts w:ascii="Times New Roman" w:eastAsia="SimSun" w:hAnsi="Times New Roman" w:cs="Times New Roman"/>
          <w:noProof/>
          <w:sz w:val="24"/>
          <w:szCs w:val="24"/>
        </w:rPr>
        <w:drawing>
          <wp:inline distT="0" distB="0" distL="0" distR="0" wp14:anchorId="4F99173A" wp14:editId="3F1CF173">
            <wp:extent cx="2194560" cy="2270760"/>
            <wp:effectExtent l="0" t="0" r="0" b="0"/>
            <wp:docPr id="108" name="图片 2124"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24" descr="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4560" cy="227076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bCs/>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bCs/>
          <w:sz w:val="24"/>
          <w:szCs w:val="24"/>
          <w:lang w:eastAsia="zh-CN"/>
        </w:rPr>
      </w:pPr>
      <w:r w:rsidRPr="00D014FA">
        <w:rPr>
          <w:rFonts w:ascii="Times New Roman" w:eastAsia="Times New Roman" w:hAnsi="Times New Roman" w:cs="Times New Roman"/>
          <w:snapToGrid w:val="0"/>
          <w:color w:val="000000"/>
          <w:w w:val="1"/>
          <w:sz w:val="2"/>
          <w:szCs w:val="2"/>
          <w:bdr w:val="none" w:sz="0" w:space="0" w:color="auto" w:frame="1"/>
          <w:shd w:val="clear" w:color="auto" w:fill="000000"/>
          <w:lang w:val="x-none" w:eastAsia="x-none" w:bidi="x-none"/>
        </w:rPr>
        <w:t xml:space="preserve"> </w:t>
      </w:r>
    </w:p>
    <w:p w:rsidR="00D014FA" w:rsidRPr="00D014FA" w:rsidRDefault="00CE7668" w:rsidP="00D014FA">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ure 2 |</w:t>
      </w:r>
      <w:r w:rsidR="00D014FA" w:rsidRPr="00D014FA">
        <w:rPr>
          <w:rFonts w:ascii="Times New Roman" w:eastAsia="SimSun" w:hAnsi="Times New Roman" w:cs="Times New Roman"/>
          <w:sz w:val="24"/>
          <w:szCs w:val="24"/>
          <w:lang w:eastAsia="zh-CN"/>
        </w:rPr>
        <w:t xml:space="preserve"> </w:t>
      </w:r>
      <w:r w:rsidR="00D014FA" w:rsidRPr="00D014FA">
        <w:rPr>
          <w:rFonts w:ascii="Times New Roman" w:eastAsia="SimSun" w:hAnsi="Times New Roman" w:cs="Times New Roman"/>
          <w:b/>
          <w:bCs/>
          <w:sz w:val="24"/>
          <w:szCs w:val="24"/>
          <w:lang w:eastAsia="zh-CN"/>
        </w:rPr>
        <w:t>Far offset seismic data</w:t>
      </w:r>
      <w:r w:rsidR="00CC1052">
        <w:rPr>
          <w:rFonts w:ascii="Times New Roman" w:eastAsia="SimSun" w:hAnsi="Times New Roman" w:cs="Times New Roman" w:hint="eastAsia"/>
          <w:b/>
          <w:bCs/>
          <w:sz w:val="24"/>
          <w:szCs w:val="24"/>
          <w:lang w:eastAsia="zh-CN"/>
        </w:rPr>
        <w:t>.</w:t>
      </w:r>
      <w:r w:rsidR="00D014FA" w:rsidRPr="00D014FA">
        <w:rPr>
          <w:rFonts w:ascii="Times New Roman" w:eastAsia="SimSun" w:hAnsi="Times New Roman" w:cs="Times New Roman"/>
          <w:sz w:val="24"/>
          <w:szCs w:val="24"/>
          <w:lang w:eastAsia="zh-CN"/>
        </w:rPr>
        <w:t xml:space="preserve"> Far-offset mantle refractions (Pn) observed on different OBSs. The travel time is reduced using a reduction velocity of 8.0 km/s. The effect of bathymetry variations is removed assuming a water velocity of 1.5 km/s. The locations of these OBSs are shown in </w:t>
      </w:r>
      <w:r w:rsidR="000B07AA" w:rsidRPr="00935A64">
        <w:rPr>
          <w:rFonts w:ascii="Times New Roman" w:eastAsia="SimSun" w:hAnsi="Times New Roman" w:cs="Times New Roman" w:hint="eastAsia"/>
          <w:sz w:val="24"/>
          <w:szCs w:val="24"/>
          <w:lang w:eastAsia="zh-CN"/>
        </w:rPr>
        <w:t xml:space="preserve">Supplementary </w:t>
      </w:r>
      <w:r w:rsidR="000B07AA" w:rsidRPr="00D014FA">
        <w:rPr>
          <w:rFonts w:ascii="Times New Roman" w:eastAsia="SimSun" w:hAnsi="Times New Roman" w:cs="Times New Roman"/>
          <w:sz w:val="24"/>
          <w:szCs w:val="24"/>
          <w:lang w:eastAsia="zh-CN"/>
        </w:rPr>
        <w:t>Fig</w:t>
      </w:r>
      <w:r w:rsidR="000B07AA" w:rsidRPr="00935A64">
        <w:rPr>
          <w:rFonts w:ascii="Times New Roman" w:eastAsia="SimSun" w:hAnsi="Times New Roman" w:cs="Times New Roman" w:hint="eastAsia"/>
          <w:sz w:val="24"/>
          <w:szCs w:val="24"/>
          <w:lang w:eastAsia="zh-CN"/>
        </w:rPr>
        <w:t>ure 1</w:t>
      </w:r>
      <w:r w:rsidR="00D014FA" w:rsidRPr="00D014FA">
        <w:rPr>
          <w:rFonts w:ascii="Times New Roman" w:eastAsia="SimSun" w:hAnsi="Times New Roman" w:cs="Times New Roman"/>
          <w:sz w:val="24"/>
          <w:szCs w:val="24"/>
          <w:lang w:eastAsia="zh-CN"/>
        </w:rPr>
        <w:t>.</w:t>
      </w:r>
    </w:p>
    <w:p w:rsidR="00D014FA" w:rsidRPr="00D014FA" w:rsidRDefault="00D014FA" w:rsidP="00D014FA">
      <w:pPr>
        <w:spacing w:after="0" w:line="240" w:lineRule="auto"/>
        <w:rPr>
          <w:rFonts w:ascii="Times New Roman" w:eastAsia="SimSun" w:hAnsi="Times New Roman" w:cs="Times New Roman"/>
          <w:bCs/>
          <w:sz w:val="24"/>
          <w:szCs w:val="24"/>
          <w:lang w:eastAsia="zh-CN"/>
        </w:rPr>
      </w:pPr>
      <w:r w:rsidRPr="00D014FA">
        <w:rPr>
          <w:rFonts w:ascii="Times New Roman" w:eastAsia="SimSun" w:hAnsi="Times New Roman" w:cs="Times New Roman"/>
          <w:b/>
          <w:sz w:val="24"/>
          <w:szCs w:val="20"/>
          <w:lang w:eastAsia="zh-CN"/>
        </w:rPr>
        <w:br w:type="page"/>
      </w:r>
    </w:p>
    <w:p w:rsidR="00D014FA" w:rsidRPr="00D014FA" w:rsidRDefault="00D014FA" w:rsidP="00D014FA">
      <w:pPr>
        <w:spacing w:after="0" w:line="240" w:lineRule="auto"/>
        <w:jc w:val="center"/>
        <w:rPr>
          <w:rFonts w:ascii="Times New Roman" w:eastAsia="SimSun" w:hAnsi="Times New Roman" w:cs="Times New Roman"/>
          <w:b/>
          <w:sz w:val="24"/>
          <w:szCs w:val="24"/>
          <w:lang w:eastAsia="zh-CN"/>
        </w:rPr>
      </w:pPr>
      <w:r w:rsidRPr="00D014FA">
        <w:rPr>
          <w:rFonts w:ascii="Times New Roman" w:eastAsia="SimSun" w:hAnsi="Times New Roman" w:cs="Times New Roman"/>
          <w:b/>
          <w:noProof/>
          <w:sz w:val="24"/>
          <w:szCs w:val="24"/>
        </w:rPr>
        <w:lastRenderedPageBreak/>
        <w:drawing>
          <wp:inline distT="0" distB="0" distL="0" distR="0" wp14:anchorId="5F2FF6C0" wp14:editId="4E1A10C5">
            <wp:extent cx="4678680" cy="2194560"/>
            <wp:effectExtent l="0" t="0" r="7620" b="0"/>
            <wp:docPr id="109" name="图片 2125" descr="obs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25" descr="obs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8680" cy="219456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b/>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b/>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b/>
          <w:sz w:val="24"/>
          <w:szCs w:val="24"/>
          <w:lang w:eastAsia="zh-CN"/>
        </w:rPr>
      </w:pPr>
      <w:r w:rsidRPr="00D014FA">
        <w:rPr>
          <w:rFonts w:ascii="Times New Roman" w:eastAsia="SimSun" w:hAnsi="Times New Roman" w:cs="Times New Roman"/>
          <w:b/>
          <w:noProof/>
          <w:sz w:val="24"/>
          <w:szCs w:val="24"/>
        </w:rPr>
        <w:drawing>
          <wp:inline distT="0" distB="0" distL="0" distR="0" wp14:anchorId="1FCB7671" wp14:editId="5B8B85D8">
            <wp:extent cx="4678680" cy="2156460"/>
            <wp:effectExtent l="0" t="0" r="7620" b="0"/>
            <wp:docPr id="110" name="图片 2126" descr="ob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26" descr="obs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8680" cy="215646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b/>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b/>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4"/>
          <w:lang w:eastAsia="zh-CN"/>
        </w:rPr>
      </w:pPr>
      <w:r w:rsidRPr="00D014FA">
        <w:rPr>
          <w:rFonts w:ascii="Times New Roman" w:eastAsia="SimSun" w:hAnsi="Times New Roman" w:cs="Times New Roman"/>
          <w:noProof/>
          <w:sz w:val="24"/>
          <w:szCs w:val="24"/>
        </w:rPr>
        <w:drawing>
          <wp:inline distT="0" distB="0" distL="0" distR="0" wp14:anchorId="4703A458" wp14:editId="71C49065">
            <wp:extent cx="4678680" cy="2156460"/>
            <wp:effectExtent l="0" t="0" r="7620" b="0"/>
            <wp:docPr id="111" name="图片 2127" descr="obs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27" descr="obs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78680" cy="215646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b/>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b/>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b/>
          <w:sz w:val="24"/>
          <w:szCs w:val="24"/>
          <w:lang w:eastAsia="zh-CN"/>
        </w:rPr>
      </w:pPr>
      <w:r w:rsidRPr="00D014FA">
        <w:rPr>
          <w:rFonts w:ascii="Times New Roman" w:eastAsia="SimSun" w:hAnsi="Times New Roman" w:cs="Times New Roman"/>
          <w:b/>
          <w:noProof/>
          <w:sz w:val="24"/>
          <w:szCs w:val="24"/>
        </w:rPr>
        <w:lastRenderedPageBreak/>
        <w:drawing>
          <wp:inline distT="0" distB="0" distL="0" distR="0" wp14:anchorId="72874088" wp14:editId="49C39997">
            <wp:extent cx="4678680" cy="2156460"/>
            <wp:effectExtent l="0" t="0" r="7620" b="0"/>
            <wp:docPr id="112" name="图片 2128" descr="obs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28" descr="obs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78680" cy="2156460"/>
                    </a:xfrm>
                    <a:prstGeom prst="rect">
                      <a:avLst/>
                    </a:prstGeom>
                    <a:noFill/>
                    <a:ln>
                      <a:noFill/>
                    </a:ln>
                  </pic:spPr>
                </pic:pic>
              </a:graphicData>
            </a:graphic>
          </wp:inline>
        </w:drawing>
      </w:r>
    </w:p>
    <w:p w:rsidR="00D014FA" w:rsidRPr="00D014FA" w:rsidRDefault="00967C30" w:rsidP="00D014FA">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ure</w:t>
      </w:r>
      <w:r w:rsidRPr="00D014FA">
        <w:rPr>
          <w:rFonts w:ascii="Times New Roman" w:eastAsia="SimSun" w:hAnsi="Times New Roman" w:cs="Times New Roman"/>
          <w:b/>
          <w:sz w:val="24"/>
          <w:szCs w:val="24"/>
          <w:lang w:eastAsia="zh-CN"/>
        </w:rPr>
        <w:t xml:space="preserve"> </w:t>
      </w:r>
      <w:r>
        <w:rPr>
          <w:rFonts w:ascii="Times New Roman" w:eastAsia="SimSun" w:hAnsi="Times New Roman" w:cs="Times New Roman" w:hint="eastAsia"/>
          <w:b/>
          <w:sz w:val="24"/>
          <w:szCs w:val="24"/>
          <w:lang w:eastAsia="zh-CN"/>
        </w:rPr>
        <w:t xml:space="preserve">3 | </w:t>
      </w:r>
      <w:r w:rsidR="00D014FA" w:rsidRPr="00D014FA">
        <w:rPr>
          <w:rFonts w:ascii="Times New Roman" w:eastAsia="SimSun" w:hAnsi="Times New Roman" w:cs="Times New Roman"/>
          <w:b/>
          <w:sz w:val="24"/>
          <w:szCs w:val="24"/>
          <w:lang w:eastAsia="zh-CN"/>
        </w:rPr>
        <w:t>OBS data at intermediate offsets</w:t>
      </w:r>
      <w:r w:rsidR="004D4F8E">
        <w:rPr>
          <w:rFonts w:ascii="Times New Roman" w:eastAsia="SimSun" w:hAnsi="Times New Roman" w:cs="Times New Roman" w:hint="eastAsia"/>
          <w:b/>
          <w:sz w:val="24"/>
          <w:szCs w:val="24"/>
          <w:lang w:eastAsia="zh-CN"/>
        </w:rPr>
        <w:t>.</w:t>
      </w:r>
      <w:r w:rsidR="00D014FA" w:rsidRPr="00D014FA">
        <w:rPr>
          <w:rFonts w:ascii="Times New Roman" w:eastAsia="SimSun" w:hAnsi="Times New Roman" w:cs="Times New Roman"/>
          <w:b/>
          <w:sz w:val="24"/>
          <w:szCs w:val="24"/>
          <w:lang w:eastAsia="zh-CN"/>
        </w:rPr>
        <w:t xml:space="preserve"> </w:t>
      </w:r>
      <w:r w:rsidR="00D014FA" w:rsidRPr="00D014FA">
        <w:rPr>
          <w:rFonts w:ascii="Times New Roman" w:eastAsia="SimSun" w:hAnsi="Times New Roman" w:cs="Times New Roman"/>
          <w:sz w:val="24"/>
          <w:szCs w:val="24"/>
          <w:lang w:eastAsia="zh-CN"/>
        </w:rPr>
        <w:t>Locations and seismic sections of four OBSs from the ILAB-SPARC N-S profile. The seismic data are plotted at travel time reduced at a reduction velocity of 8.0 km/s. The effect of bathymetry variations is removed by subtracting the propagating time in water, assuming a water velocity of 1.5 km/s. The black lines on the bathymetry map represent the part of the seismic data shown on the right and the red stars show the locations of OBSs. The red arrows on the seismic plots indicate the location of the Romanche TF. The cyan lines indicate the mantle refraction picks. A travel time delay and amplitude weakening are observed on the seismic sections where the seismic wave enters the Earth within the Romanche TF zone. The weak amplitude could be due to hi</w:t>
      </w:r>
      <w:r w:rsidR="00C13AA2">
        <w:rPr>
          <w:rFonts w:ascii="Times New Roman" w:eastAsia="SimSun" w:hAnsi="Times New Roman" w:cs="Times New Roman"/>
          <w:sz w:val="24"/>
          <w:szCs w:val="24"/>
          <w:lang w:eastAsia="zh-CN"/>
        </w:rPr>
        <w:t>gher attenuation below the TF.</w:t>
      </w:r>
    </w:p>
    <w:p w:rsidR="00D014FA" w:rsidRPr="00D014FA" w:rsidRDefault="00D014FA" w:rsidP="00D014FA">
      <w:pPr>
        <w:spacing w:after="0" w:line="240" w:lineRule="auto"/>
        <w:rPr>
          <w:rFonts w:ascii="Times New Roman" w:eastAsia="SimSun" w:hAnsi="Times New Roman" w:cs="Times New Roman"/>
          <w:sz w:val="24"/>
          <w:szCs w:val="20"/>
        </w:rPr>
      </w:pPr>
      <w:r w:rsidRPr="00D014FA">
        <w:rPr>
          <w:rFonts w:ascii="Times New Roman" w:eastAsia="SimSun" w:hAnsi="Times New Roman" w:cs="Times New Roman"/>
          <w:sz w:val="24"/>
          <w:szCs w:val="20"/>
        </w:rPr>
        <w:br w:type="page"/>
      </w:r>
    </w:p>
    <w:p w:rsidR="00D014FA" w:rsidRPr="00D014FA" w:rsidRDefault="00D014FA" w:rsidP="00D014FA">
      <w:pPr>
        <w:spacing w:after="0" w:line="240" w:lineRule="auto"/>
        <w:jc w:val="center"/>
        <w:rPr>
          <w:rFonts w:ascii="Times New Roman" w:eastAsia="SimSun" w:hAnsi="Times New Roman" w:cs="Times New Roman"/>
          <w:sz w:val="24"/>
          <w:szCs w:val="24"/>
          <w:lang w:eastAsia="zh-CN"/>
        </w:rPr>
      </w:pPr>
      <w:r w:rsidRPr="00D014FA">
        <w:rPr>
          <w:rFonts w:ascii="Times New Roman" w:eastAsia="SimSun" w:hAnsi="Times New Roman" w:cs="Times New Roman"/>
          <w:noProof/>
          <w:sz w:val="24"/>
          <w:szCs w:val="24"/>
        </w:rPr>
        <w:lastRenderedPageBreak/>
        <w:drawing>
          <wp:inline distT="0" distB="0" distL="0" distR="0" wp14:anchorId="03712B71" wp14:editId="279C4008">
            <wp:extent cx="2522220" cy="4808220"/>
            <wp:effectExtent l="0" t="0" r="0" b="0"/>
            <wp:docPr id="113" name="Picture 3" descr="compare_resid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pare_residua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2522220" cy="4808220"/>
                    </a:xfrm>
                    <a:prstGeom prst="rect">
                      <a:avLst/>
                    </a:prstGeom>
                    <a:noFill/>
                    <a:ln>
                      <a:noFill/>
                    </a:ln>
                  </pic:spPr>
                </pic:pic>
              </a:graphicData>
            </a:graphic>
          </wp:inline>
        </w:drawing>
      </w:r>
    </w:p>
    <w:p w:rsidR="00D014FA" w:rsidRPr="00D014FA" w:rsidRDefault="00616BF8" w:rsidP="00D014FA">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ure</w:t>
      </w:r>
      <w:r w:rsidRPr="00D014FA">
        <w:rPr>
          <w:rFonts w:ascii="Times New Roman" w:eastAsia="SimSun" w:hAnsi="Times New Roman" w:cs="Times New Roman"/>
          <w:b/>
          <w:sz w:val="24"/>
          <w:szCs w:val="24"/>
          <w:lang w:eastAsia="zh-CN"/>
        </w:rPr>
        <w:t xml:space="preserve"> </w:t>
      </w:r>
      <w:r>
        <w:rPr>
          <w:rFonts w:ascii="Times New Roman" w:eastAsia="SimSun" w:hAnsi="Times New Roman" w:cs="Times New Roman" w:hint="eastAsia"/>
          <w:b/>
          <w:sz w:val="24"/>
          <w:szCs w:val="24"/>
          <w:lang w:eastAsia="zh-CN"/>
        </w:rPr>
        <w:t xml:space="preserve">4 | </w:t>
      </w:r>
      <w:r w:rsidR="00D014FA" w:rsidRPr="00D014FA">
        <w:rPr>
          <w:rFonts w:ascii="Times New Roman" w:eastAsia="SimSun" w:hAnsi="Times New Roman" w:cs="Times New Roman"/>
          <w:b/>
          <w:bCs/>
          <w:sz w:val="24"/>
          <w:szCs w:val="24"/>
          <w:lang w:eastAsia="zh-CN"/>
        </w:rPr>
        <w:t>Travel time residuals</w:t>
      </w:r>
      <w:r w:rsidR="004D4F8E">
        <w:rPr>
          <w:rFonts w:ascii="Times New Roman" w:eastAsia="SimSun" w:hAnsi="Times New Roman" w:cs="Times New Roman" w:hint="eastAsia"/>
          <w:b/>
          <w:bCs/>
          <w:sz w:val="24"/>
          <w:szCs w:val="24"/>
          <w:lang w:eastAsia="zh-CN"/>
        </w:rPr>
        <w:t>.</w:t>
      </w:r>
      <w:r w:rsidR="00D014FA" w:rsidRPr="00D014FA">
        <w:rPr>
          <w:rFonts w:ascii="Times New Roman" w:eastAsia="SimSun" w:hAnsi="Times New Roman" w:cs="Times New Roman"/>
          <w:sz w:val="24"/>
          <w:szCs w:val="24"/>
          <w:lang w:eastAsia="zh-CN"/>
        </w:rPr>
        <w:t xml:space="preserve"> The travel time residuals and χ</w:t>
      </w:r>
      <w:r w:rsidR="00D014FA" w:rsidRPr="00D014FA">
        <w:rPr>
          <w:rFonts w:ascii="Times New Roman" w:eastAsia="SimSun" w:hAnsi="Times New Roman" w:cs="Times New Roman"/>
          <w:sz w:val="24"/>
          <w:szCs w:val="24"/>
          <w:vertAlign w:val="superscript"/>
          <w:lang w:eastAsia="zh-CN"/>
        </w:rPr>
        <w:t>2</w:t>
      </w:r>
      <w:r w:rsidR="00D014FA" w:rsidRPr="00D014FA">
        <w:rPr>
          <w:rFonts w:ascii="Times New Roman" w:eastAsia="SimSun" w:hAnsi="Times New Roman" w:cs="Times New Roman"/>
          <w:sz w:val="24"/>
          <w:szCs w:val="24"/>
          <w:lang w:eastAsia="zh-CN"/>
        </w:rPr>
        <w:t xml:space="preserve"> before (black dots) and after the tomography (red dots) of mantle arrivals.</w:t>
      </w:r>
    </w:p>
    <w:p w:rsidR="00D014FA" w:rsidRPr="00D014FA" w:rsidRDefault="00D014FA" w:rsidP="00D014FA">
      <w:pPr>
        <w:spacing w:after="0" w:line="240" w:lineRule="auto"/>
        <w:rPr>
          <w:rFonts w:ascii="Times New Roman" w:eastAsia="SimSun" w:hAnsi="Times New Roman" w:cs="Times New Roman"/>
          <w:sz w:val="24"/>
          <w:szCs w:val="20"/>
          <w:lang w:eastAsia="zh-CN"/>
        </w:rPr>
      </w:pPr>
      <w:r w:rsidRPr="00D014FA">
        <w:rPr>
          <w:rFonts w:ascii="Times New Roman" w:eastAsia="SimSun" w:hAnsi="Times New Roman" w:cs="Times New Roman"/>
          <w:sz w:val="24"/>
          <w:szCs w:val="20"/>
          <w:lang w:eastAsia="zh-CN"/>
        </w:rPr>
        <w:br w:type="page"/>
      </w:r>
    </w:p>
    <w:p w:rsidR="00D014FA" w:rsidRPr="00D014FA" w:rsidRDefault="00D014FA" w:rsidP="00D014FA">
      <w:pPr>
        <w:spacing w:after="0" w:line="240" w:lineRule="auto"/>
        <w:jc w:val="center"/>
        <w:rPr>
          <w:rFonts w:ascii="Times New Roman" w:eastAsia="SimSun" w:hAnsi="Times New Roman" w:cs="Times New Roman"/>
          <w:sz w:val="24"/>
          <w:szCs w:val="24"/>
          <w:lang w:eastAsia="zh-CN"/>
        </w:rPr>
      </w:pPr>
      <w:r w:rsidRPr="00D014FA">
        <w:rPr>
          <w:rFonts w:ascii="Times New Roman" w:eastAsia="SimSun" w:hAnsi="Times New Roman" w:cs="Times New Roman"/>
          <w:noProof/>
          <w:sz w:val="24"/>
          <w:szCs w:val="24"/>
        </w:rPr>
        <w:lastRenderedPageBreak/>
        <w:drawing>
          <wp:inline distT="0" distB="0" distL="0" distR="0" wp14:anchorId="71E888DB" wp14:editId="00D71B58">
            <wp:extent cx="5486400" cy="2331720"/>
            <wp:effectExtent l="0" t="0" r="0" b="0"/>
            <wp:docPr id="114" name="图片 31" descr="dws_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dws_p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6400" cy="2331720"/>
                    </a:xfrm>
                    <a:prstGeom prst="rect">
                      <a:avLst/>
                    </a:prstGeom>
                    <a:noFill/>
                    <a:ln>
                      <a:noFill/>
                    </a:ln>
                  </pic:spPr>
                </pic:pic>
              </a:graphicData>
            </a:graphic>
          </wp:inline>
        </w:drawing>
      </w:r>
    </w:p>
    <w:p w:rsidR="00D014FA" w:rsidRPr="00D014FA" w:rsidRDefault="00D510AB" w:rsidP="00D014FA">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ure</w:t>
      </w:r>
      <w:r w:rsidRPr="00D014FA">
        <w:rPr>
          <w:rFonts w:ascii="Times New Roman" w:eastAsia="SimSun" w:hAnsi="Times New Roman" w:cs="Times New Roman"/>
          <w:b/>
          <w:sz w:val="24"/>
          <w:szCs w:val="24"/>
          <w:lang w:eastAsia="zh-CN"/>
        </w:rPr>
        <w:t xml:space="preserve"> </w:t>
      </w:r>
      <w:r>
        <w:rPr>
          <w:rFonts w:ascii="Times New Roman" w:eastAsia="SimSun" w:hAnsi="Times New Roman" w:cs="Times New Roman" w:hint="eastAsia"/>
          <w:b/>
          <w:sz w:val="24"/>
          <w:szCs w:val="24"/>
          <w:lang w:eastAsia="zh-CN"/>
        </w:rPr>
        <w:t xml:space="preserve">5 | </w:t>
      </w:r>
      <w:r w:rsidR="00D014FA" w:rsidRPr="00D014FA">
        <w:rPr>
          <w:rFonts w:ascii="Times New Roman" w:eastAsia="SimSun" w:hAnsi="Times New Roman" w:cs="Times New Roman"/>
          <w:b/>
          <w:bCs/>
          <w:sz w:val="24"/>
          <w:szCs w:val="24"/>
          <w:lang w:eastAsia="zh-CN"/>
        </w:rPr>
        <w:t>Density of ray coverage</w:t>
      </w:r>
      <w:r w:rsidR="004D4F8E">
        <w:rPr>
          <w:rFonts w:ascii="Times New Roman" w:eastAsia="SimSun" w:hAnsi="Times New Roman" w:cs="Times New Roman" w:hint="eastAsia"/>
          <w:b/>
          <w:sz w:val="24"/>
          <w:szCs w:val="24"/>
          <w:lang w:eastAsia="zh-CN"/>
        </w:rPr>
        <w:t>.</w:t>
      </w:r>
      <w:r w:rsidR="00D014FA" w:rsidRPr="00D014FA">
        <w:rPr>
          <w:rFonts w:ascii="Times New Roman" w:eastAsia="SimSun" w:hAnsi="Times New Roman" w:cs="Times New Roman"/>
          <w:sz w:val="24"/>
          <w:szCs w:val="24"/>
          <w:lang w:eastAsia="zh-CN"/>
        </w:rPr>
        <w:t xml:space="preserve"> The maximum ray sampling depth is ~60 km in the final inverted mode</w:t>
      </w:r>
      <w:r w:rsidR="00A217DA">
        <w:rPr>
          <w:rFonts w:ascii="Times New Roman" w:eastAsia="SimSun" w:hAnsi="Times New Roman" w:cs="Times New Roman"/>
          <w:sz w:val="24"/>
          <w:szCs w:val="24"/>
          <w:lang w:eastAsia="zh-CN"/>
        </w:rPr>
        <w:t>l. DWS: Derivative weighted sum</w:t>
      </w:r>
      <w:r w:rsidR="00D014FA" w:rsidRPr="00D014FA">
        <w:rPr>
          <w:rFonts w:ascii="Times New Roman" w:eastAsia="SimSun" w:hAnsi="Times New Roman" w:cs="Times New Roman"/>
          <w:sz w:val="24"/>
          <w:szCs w:val="24"/>
          <w:lang w:eastAsia="zh-CN"/>
        </w:rPr>
        <w:fldChar w:fldCharType="begin"/>
      </w:r>
      <w:r w:rsidR="00E21122">
        <w:rPr>
          <w:rFonts w:ascii="Times New Roman" w:eastAsia="SimSun" w:hAnsi="Times New Roman" w:cs="Times New Roman"/>
          <w:sz w:val="24"/>
          <w:szCs w:val="24"/>
          <w:lang w:eastAsia="zh-CN"/>
        </w:rPr>
        <w:instrText xml:space="preserve"> ADDIN EN.CITE &lt;EndNote&gt;&lt;Cite&gt;&lt;Author&gt;Toomey&lt;/Author&gt;&lt;Year&gt;1989&lt;/Year&gt;&lt;RecNum&gt;713&lt;/RecNum&gt;&lt;DisplayText&gt;&lt;style face="superscript"&gt;51&lt;/style&gt;&lt;/DisplayText&gt;&lt;record&gt;&lt;rec-number&gt;713&lt;/rec-number&gt;&lt;foreign-keys&gt;&lt;key app="EN" db-id="pred0ffw5redrnerp9cptxd5er0s5fx9w9sf" timestamp="1601923219"&gt;713&lt;/key&gt;&lt;/foreign-keys&gt;&lt;ref-type name="Journal Article"&gt;17&lt;/ref-type&gt;&lt;contributors&gt;&lt;authors&gt;&lt;author&gt;Toomey, D. R.&lt;/author&gt;&lt;author&gt;Foulger, G. R.&lt;/author&gt;&lt;/authors&gt;&lt;/contributors&gt;&lt;titles&gt;&lt;title&gt;Tomographic inversion of local earthquake data from the Hengill-Grensdalur Central Volcano Complex, Iceland&lt;/title&gt;&lt;secondary-title&gt;Journal of Geophysical Research: Solid Earth&lt;/secondary-title&gt;&lt;/titles&gt;&lt;periodical&gt;&lt;full-title&gt;Journal of Geophysical Research: Solid Earth&lt;/full-title&gt;&lt;abbr-1&gt;J. Geophys. Res.&lt;/abbr-1&gt;&lt;/periodical&gt;&lt;pages&gt;17497-17510&lt;/pages&gt;&lt;volume&gt;94&lt;/volume&gt;&lt;number&gt;B12&lt;/number&gt;&lt;dates&gt;&lt;year&gt;1989&lt;/year&gt;&lt;/dates&gt;&lt;isbn&gt;0148-0227&lt;/isbn&gt;&lt;urls&gt;&lt;related-urls&gt;&lt;url&gt;https://agupubs.onlinelibrary.wiley.com/doi/abs/10.1029/JB094iB12p17497&lt;/url&gt;&lt;/related-urls&gt;&lt;/urls&gt;&lt;electronic-resource-num&gt;10.1029/JB094iB12p17497&lt;/electronic-resource-num&gt;&lt;/record&gt;&lt;/Cite&gt;&lt;/EndNote&gt;</w:instrText>
      </w:r>
      <w:r w:rsidR="00D014FA" w:rsidRPr="00D014FA">
        <w:rPr>
          <w:rFonts w:ascii="Times New Roman" w:eastAsia="SimSun" w:hAnsi="Times New Roman" w:cs="Times New Roman"/>
          <w:sz w:val="24"/>
          <w:szCs w:val="24"/>
          <w:lang w:eastAsia="zh-CN"/>
        </w:rPr>
        <w:fldChar w:fldCharType="separate"/>
      </w:r>
      <w:r w:rsidR="00E21122" w:rsidRPr="00E21122">
        <w:rPr>
          <w:rFonts w:ascii="Times New Roman" w:eastAsia="SimSun" w:hAnsi="Times New Roman" w:cs="Times New Roman"/>
          <w:noProof/>
          <w:sz w:val="24"/>
          <w:szCs w:val="24"/>
          <w:vertAlign w:val="superscript"/>
          <w:lang w:eastAsia="zh-CN"/>
        </w:rPr>
        <w:t>51</w:t>
      </w:r>
      <w:r w:rsidR="00D014FA" w:rsidRPr="00D014FA">
        <w:rPr>
          <w:rFonts w:ascii="Times New Roman" w:eastAsia="SimSun" w:hAnsi="Times New Roman" w:cs="Times New Roman"/>
          <w:sz w:val="24"/>
          <w:szCs w:val="24"/>
          <w:lang w:eastAsia="zh-CN"/>
        </w:rPr>
        <w:fldChar w:fldCharType="end"/>
      </w:r>
      <w:r w:rsidR="00D014FA" w:rsidRPr="00D014FA">
        <w:rPr>
          <w:rFonts w:ascii="Times New Roman" w:eastAsia="SimSun" w:hAnsi="Times New Roman" w:cs="Times New Roman"/>
          <w:sz w:val="24"/>
          <w:szCs w:val="24"/>
          <w:lang w:eastAsia="zh-CN"/>
        </w:rPr>
        <w:t>.</w:t>
      </w:r>
    </w:p>
    <w:p w:rsidR="00D014FA" w:rsidRPr="00D014FA" w:rsidRDefault="00D014FA" w:rsidP="00D014FA">
      <w:pPr>
        <w:spacing w:after="0" w:line="240" w:lineRule="auto"/>
        <w:rPr>
          <w:rFonts w:ascii="Times New Roman" w:eastAsia="SimSun" w:hAnsi="Times New Roman" w:cs="Times New Roman"/>
          <w:b/>
          <w:bCs/>
          <w:kern w:val="32"/>
          <w:sz w:val="24"/>
          <w:szCs w:val="24"/>
        </w:rPr>
      </w:pPr>
      <w:r w:rsidRPr="00D014FA">
        <w:rPr>
          <w:rFonts w:ascii="Times New Roman" w:eastAsia="SimSun" w:hAnsi="Times New Roman" w:cs="Times New Roman"/>
          <w:sz w:val="24"/>
          <w:szCs w:val="20"/>
        </w:rPr>
        <w:br w:type="page"/>
      </w:r>
    </w:p>
    <w:p w:rsidR="00D014FA" w:rsidRPr="00D014FA" w:rsidRDefault="005D55B2" w:rsidP="00D014FA">
      <w:pPr>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noProof/>
          <w:sz w:val="24"/>
          <w:szCs w:val="24"/>
        </w:rPr>
        <w:lastRenderedPageBreak/>
        <w:drawing>
          <wp:inline distT="0" distB="0" distL="0" distR="0">
            <wp:extent cx="4680000" cy="6655517"/>
            <wp:effectExtent l="0" t="0" r="6350" b="0"/>
            <wp:docPr id="195" name="图片 195" descr="E:\Work\ILAB\Manuscript\Zhikai\Romanche_transform_fault\figure_supplementary\figure_smear_new\Combined_figu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descr="E:\Work\ILAB\Manuscript\Zhikai\Romanche_transform_fault\figure_supplementary\figure_smear_new\Combined_figures.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80000" cy="6655517"/>
                    </a:xfrm>
                    <a:prstGeom prst="rect">
                      <a:avLst/>
                    </a:prstGeom>
                    <a:noFill/>
                    <a:ln>
                      <a:noFill/>
                    </a:ln>
                  </pic:spPr>
                </pic:pic>
              </a:graphicData>
            </a:graphic>
          </wp:inline>
        </w:drawing>
      </w:r>
    </w:p>
    <w:p w:rsidR="00D014FA" w:rsidRPr="00D014FA" w:rsidRDefault="005D55B2" w:rsidP="00D014FA">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ure</w:t>
      </w:r>
      <w:r w:rsidRPr="00D014FA">
        <w:rPr>
          <w:rFonts w:ascii="Times New Roman" w:eastAsia="SimSun" w:hAnsi="Times New Roman" w:cs="Times New Roman"/>
          <w:b/>
          <w:sz w:val="24"/>
          <w:szCs w:val="24"/>
          <w:lang w:eastAsia="zh-CN"/>
        </w:rPr>
        <w:t xml:space="preserve"> </w:t>
      </w:r>
      <w:r>
        <w:rPr>
          <w:rFonts w:ascii="Times New Roman" w:eastAsia="SimSun" w:hAnsi="Times New Roman" w:cs="Times New Roman" w:hint="eastAsia"/>
          <w:b/>
          <w:sz w:val="24"/>
          <w:szCs w:val="24"/>
          <w:lang w:eastAsia="zh-CN"/>
        </w:rPr>
        <w:t xml:space="preserve">6 | </w:t>
      </w:r>
      <w:r w:rsidR="00D014FA" w:rsidRPr="00D014FA">
        <w:rPr>
          <w:rFonts w:ascii="Times New Roman" w:eastAsia="SimSun" w:hAnsi="Times New Roman" w:cs="Times New Roman"/>
          <w:b/>
          <w:sz w:val="24"/>
          <w:szCs w:val="24"/>
          <w:lang w:eastAsia="zh-CN"/>
        </w:rPr>
        <w:t>Vertical smearing tests</w:t>
      </w:r>
      <w:r w:rsidR="00002A4C">
        <w:rPr>
          <w:rFonts w:ascii="Times New Roman" w:eastAsia="SimSun" w:hAnsi="Times New Roman" w:cs="Times New Roman" w:hint="eastAsia"/>
          <w:b/>
          <w:sz w:val="24"/>
          <w:szCs w:val="24"/>
          <w:lang w:eastAsia="zh-CN"/>
        </w:rPr>
        <w:t>.</w:t>
      </w:r>
      <w:r w:rsidR="00D014FA" w:rsidRPr="00D014FA">
        <w:rPr>
          <w:rFonts w:ascii="Times New Roman" w:eastAsia="SimSun" w:hAnsi="Times New Roman" w:cs="Times New Roman"/>
          <w:sz w:val="24"/>
          <w:szCs w:val="24"/>
          <w:lang w:eastAsia="zh-CN"/>
        </w:rPr>
        <w:t xml:space="preserve"> Smearing effect tests for a LVA in the mantle extending to 30 km (</w:t>
      </w:r>
      <w:r w:rsidR="009F4B9F">
        <w:rPr>
          <w:rFonts w:ascii="Times New Roman" w:eastAsia="SimSun" w:hAnsi="Times New Roman" w:cs="Times New Roman" w:hint="eastAsia"/>
          <w:sz w:val="24"/>
          <w:szCs w:val="24"/>
          <w:lang w:eastAsia="zh-CN"/>
        </w:rPr>
        <w:t>a</w:t>
      </w:r>
      <w:r w:rsidR="00D014FA" w:rsidRPr="00D014FA">
        <w:rPr>
          <w:rFonts w:ascii="Times New Roman" w:eastAsia="SimSun" w:hAnsi="Times New Roman" w:cs="Times New Roman"/>
          <w:sz w:val="24"/>
          <w:szCs w:val="24"/>
          <w:lang w:eastAsia="zh-CN"/>
        </w:rPr>
        <w:t xml:space="preserve"> &amp; </w:t>
      </w:r>
      <w:r w:rsidR="009F4B9F">
        <w:rPr>
          <w:rFonts w:ascii="Times New Roman" w:eastAsia="SimSun" w:hAnsi="Times New Roman" w:cs="Times New Roman" w:hint="eastAsia"/>
          <w:sz w:val="24"/>
          <w:szCs w:val="24"/>
          <w:lang w:eastAsia="zh-CN"/>
        </w:rPr>
        <w:t>d</w:t>
      </w:r>
      <w:r w:rsidR="00D014FA" w:rsidRPr="00D014FA">
        <w:rPr>
          <w:rFonts w:ascii="Times New Roman" w:eastAsia="SimSun" w:hAnsi="Times New Roman" w:cs="Times New Roman"/>
          <w:sz w:val="24"/>
          <w:szCs w:val="24"/>
          <w:lang w:eastAsia="zh-CN"/>
        </w:rPr>
        <w:t>), 40 km (</w:t>
      </w:r>
      <w:r w:rsidR="009F4B9F">
        <w:rPr>
          <w:rFonts w:ascii="Times New Roman" w:eastAsia="SimSun" w:hAnsi="Times New Roman" w:cs="Times New Roman" w:hint="eastAsia"/>
          <w:sz w:val="24"/>
          <w:szCs w:val="24"/>
          <w:lang w:eastAsia="zh-CN"/>
        </w:rPr>
        <w:t>b</w:t>
      </w:r>
      <w:r w:rsidR="00D014FA" w:rsidRPr="00D014FA">
        <w:rPr>
          <w:rFonts w:ascii="Times New Roman" w:eastAsia="SimSun" w:hAnsi="Times New Roman" w:cs="Times New Roman"/>
          <w:sz w:val="24"/>
          <w:szCs w:val="24"/>
          <w:lang w:eastAsia="zh-CN"/>
        </w:rPr>
        <w:t xml:space="preserve"> &amp; </w:t>
      </w:r>
      <w:r w:rsidR="009F4B9F">
        <w:rPr>
          <w:rFonts w:ascii="Times New Roman" w:eastAsia="SimSun" w:hAnsi="Times New Roman" w:cs="Times New Roman" w:hint="eastAsia"/>
          <w:sz w:val="24"/>
          <w:szCs w:val="24"/>
          <w:lang w:eastAsia="zh-CN"/>
        </w:rPr>
        <w:t>e</w:t>
      </w:r>
      <w:r w:rsidR="00D014FA" w:rsidRPr="00D014FA">
        <w:rPr>
          <w:rFonts w:ascii="Times New Roman" w:eastAsia="SimSun" w:hAnsi="Times New Roman" w:cs="Times New Roman"/>
          <w:sz w:val="24"/>
          <w:szCs w:val="24"/>
          <w:lang w:eastAsia="zh-CN"/>
        </w:rPr>
        <w:t>) or 50 km (</w:t>
      </w:r>
      <w:r w:rsidR="009F4B9F">
        <w:rPr>
          <w:rFonts w:ascii="Times New Roman" w:eastAsia="SimSun" w:hAnsi="Times New Roman" w:cs="Times New Roman" w:hint="eastAsia"/>
          <w:sz w:val="24"/>
          <w:szCs w:val="24"/>
          <w:lang w:eastAsia="zh-CN"/>
        </w:rPr>
        <w:t>c</w:t>
      </w:r>
      <w:r w:rsidR="009F4B9F">
        <w:rPr>
          <w:rFonts w:ascii="Times New Roman" w:eastAsia="SimSun" w:hAnsi="Times New Roman" w:cs="Times New Roman"/>
          <w:sz w:val="24"/>
          <w:szCs w:val="24"/>
          <w:lang w:eastAsia="zh-CN"/>
        </w:rPr>
        <w:t xml:space="preserve"> &amp; </w:t>
      </w:r>
      <w:r w:rsidR="009F4B9F">
        <w:rPr>
          <w:rFonts w:ascii="Times New Roman" w:eastAsia="SimSun" w:hAnsi="Times New Roman" w:cs="Times New Roman" w:hint="eastAsia"/>
          <w:sz w:val="24"/>
          <w:szCs w:val="24"/>
          <w:lang w:eastAsia="zh-CN"/>
        </w:rPr>
        <w:t>f</w:t>
      </w:r>
      <w:r w:rsidR="00D014FA" w:rsidRPr="00D014FA">
        <w:rPr>
          <w:rFonts w:ascii="Times New Roman" w:eastAsia="SimSun" w:hAnsi="Times New Roman" w:cs="Times New Roman"/>
          <w:sz w:val="24"/>
          <w:szCs w:val="24"/>
          <w:lang w:eastAsia="zh-CN"/>
        </w:rPr>
        <w:t>) depth beneath the Romanche TF. The width of the inserted LVA is 30 km in (</w:t>
      </w:r>
      <w:r w:rsidR="0030378A">
        <w:rPr>
          <w:rFonts w:ascii="Times New Roman" w:eastAsia="SimSun" w:hAnsi="Times New Roman" w:cs="Times New Roman" w:hint="eastAsia"/>
          <w:sz w:val="24"/>
          <w:szCs w:val="24"/>
          <w:lang w:eastAsia="zh-CN"/>
        </w:rPr>
        <w:t>a</w:t>
      </w:r>
      <w:r w:rsidR="00D014FA" w:rsidRPr="00D014FA">
        <w:rPr>
          <w:rFonts w:ascii="Times New Roman" w:eastAsia="SimSun" w:hAnsi="Times New Roman" w:cs="Times New Roman"/>
          <w:sz w:val="24"/>
          <w:szCs w:val="24"/>
          <w:lang w:eastAsia="zh-CN"/>
        </w:rPr>
        <w:t>-</w:t>
      </w:r>
      <w:r w:rsidR="0030378A">
        <w:rPr>
          <w:rFonts w:ascii="Times New Roman" w:eastAsia="SimSun" w:hAnsi="Times New Roman" w:cs="Times New Roman" w:hint="eastAsia"/>
          <w:sz w:val="24"/>
          <w:szCs w:val="24"/>
          <w:lang w:eastAsia="zh-CN"/>
        </w:rPr>
        <w:t>c</w:t>
      </w:r>
      <w:r w:rsidR="00D014FA" w:rsidRPr="00D014FA">
        <w:rPr>
          <w:rFonts w:ascii="Times New Roman" w:eastAsia="SimSun" w:hAnsi="Times New Roman" w:cs="Times New Roman"/>
          <w:sz w:val="24"/>
          <w:szCs w:val="24"/>
          <w:lang w:eastAsia="zh-CN"/>
        </w:rPr>
        <w:t>) and 50 km in (</w:t>
      </w:r>
      <w:r w:rsidR="001A1089">
        <w:rPr>
          <w:rFonts w:ascii="Times New Roman" w:eastAsia="SimSun" w:hAnsi="Times New Roman" w:cs="Times New Roman" w:hint="eastAsia"/>
          <w:sz w:val="24"/>
          <w:szCs w:val="24"/>
          <w:lang w:eastAsia="zh-CN"/>
        </w:rPr>
        <w:t>d</w:t>
      </w:r>
      <w:r w:rsidR="00D014FA" w:rsidRPr="00D014FA">
        <w:rPr>
          <w:rFonts w:ascii="Times New Roman" w:eastAsia="SimSun" w:hAnsi="Times New Roman" w:cs="Times New Roman"/>
          <w:sz w:val="24"/>
          <w:szCs w:val="24"/>
          <w:lang w:eastAsia="zh-CN"/>
        </w:rPr>
        <w:t>-</w:t>
      </w:r>
      <w:r w:rsidR="001A1089">
        <w:rPr>
          <w:rFonts w:ascii="Times New Roman" w:eastAsia="SimSun" w:hAnsi="Times New Roman" w:cs="Times New Roman" w:hint="eastAsia"/>
          <w:sz w:val="24"/>
          <w:szCs w:val="24"/>
          <w:lang w:eastAsia="zh-CN"/>
        </w:rPr>
        <w:t>f</w:t>
      </w:r>
      <w:r w:rsidR="00D014FA" w:rsidRPr="00D014FA">
        <w:rPr>
          <w:rFonts w:ascii="Times New Roman" w:eastAsia="SimSun" w:hAnsi="Times New Roman" w:cs="Times New Roman"/>
          <w:sz w:val="24"/>
          <w:szCs w:val="24"/>
          <w:lang w:eastAsia="zh-CN"/>
        </w:rPr>
        <w:t xml:space="preserve">). The black dashed lines represent the side boundaries of the inserted LVAs and the red solid lines show the base of the LVAs. The numbers labelled on the contours represent velocity reduction in percentage after the inversion. </w:t>
      </w:r>
    </w:p>
    <w:p w:rsidR="00D014FA" w:rsidRPr="00D014FA" w:rsidRDefault="00D014FA" w:rsidP="00D014FA">
      <w:pPr>
        <w:spacing w:after="0" w:line="240" w:lineRule="auto"/>
        <w:rPr>
          <w:rFonts w:ascii="Times New Roman" w:eastAsia="SimSun" w:hAnsi="Times New Roman" w:cs="Times New Roman"/>
          <w:sz w:val="24"/>
          <w:szCs w:val="24"/>
          <w:lang w:eastAsia="zh-CN"/>
        </w:rPr>
      </w:pPr>
      <w:r w:rsidRPr="00D014FA">
        <w:rPr>
          <w:rFonts w:ascii="Times New Roman" w:eastAsia="SimSun" w:hAnsi="Times New Roman" w:cs="Times New Roman"/>
          <w:sz w:val="24"/>
          <w:szCs w:val="24"/>
          <w:lang w:eastAsia="zh-CN"/>
        </w:rPr>
        <w:br w:type="page"/>
      </w:r>
    </w:p>
    <w:p w:rsidR="00D014FA" w:rsidRPr="00D014FA" w:rsidRDefault="00BF68BB" w:rsidP="00D014FA">
      <w:pPr>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noProof/>
          <w:sz w:val="24"/>
          <w:szCs w:val="24"/>
        </w:rPr>
        <w:lastRenderedPageBreak/>
        <w:drawing>
          <wp:inline distT="0" distB="0" distL="0" distR="0">
            <wp:extent cx="5040000" cy="7016151"/>
            <wp:effectExtent l="0" t="0" r="8255" b="0"/>
            <wp:docPr id="197" name="图片 197" descr="E:\Work\ILAB\Manuscript\Zhikai\Romanche_transform_fault\figure_supplementary\figure_resolution\figure_perc8_test_width_new\Combin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descr="E:\Work\ILAB\Manuscript\Zhikai\Romanche_transform_fault\figure_supplementary\figure_resolution\figure_perc8_test_width_new\Combined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40000" cy="7016151"/>
                    </a:xfrm>
                    <a:prstGeom prst="rect">
                      <a:avLst/>
                    </a:prstGeom>
                    <a:noFill/>
                    <a:ln>
                      <a:noFill/>
                    </a:ln>
                  </pic:spPr>
                </pic:pic>
              </a:graphicData>
            </a:graphic>
          </wp:inline>
        </w:drawing>
      </w:r>
    </w:p>
    <w:p w:rsidR="00D014FA" w:rsidRPr="00D014FA" w:rsidRDefault="00D014FA" w:rsidP="00D014FA">
      <w:pPr>
        <w:spacing w:after="0" w:line="240" w:lineRule="auto"/>
        <w:jc w:val="both"/>
        <w:rPr>
          <w:rFonts w:ascii="Times New Roman" w:eastAsia="SimSun" w:hAnsi="Times New Roman" w:cs="Times New Roman"/>
          <w:sz w:val="24"/>
          <w:szCs w:val="24"/>
          <w:lang w:eastAsia="zh-CN"/>
        </w:rPr>
      </w:pPr>
    </w:p>
    <w:p w:rsidR="00D014FA" w:rsidRPr="00D014FA" w:rsidRDefault="00D014FA" w:rsidP="00D014FA">
      <w:pPr>
        <w:spacing w:after="0" w:line="240" w:lineRule="auto"/>
        <w:jc w:val="both"/>
        <w:rPr>
          <w:rFonts w:ascii="Times New Roman" w:eastAsia="SimSun" w:hAnsi="Times New Roman" w:cs="Times New Roman"/>
          <w:snapToGrid w:val="0"/>
          <w:color w:val="000000"/>
          <w:w w:val="1"/>
          <w:sz w:val="2"/>
          <w:szCs w:val="2"/>
          <w:bdr w:val="none" w:sz="0" w:space="0" w:color="auto" w:frame="1"/>
          <w:shd w:val="clear" w:color="auto" w:fill="000000"/>
          <w:lang w:val="x-none" w:eastAsia="zh-CN" w:bidi="x-none"/>
        </w:rPr>
      </w:pPr>
      <w:r w:rsidRPr="00D014FA">
        <w:rPr>
          <w:rFonts w:ascii="Times New Roman" w:eastAsia="SimSun" w:hAnsi="Times New Roman" w:cs="Times New Roman"/>
          <w:sz w:val="24"/>
          <w:szCs w:val="24"/>
          <w:lang w:eastAsia="zh-CN"/>
        </w:rPr>
        <w:t xml:space="preserve">      </w:t>
      </w:r>
      <w:r w:rsidRPr="00D014FA">
        <w:rPr>
          <w:rFonts w:ascii="Times New Roman" w:eastAsia="Times New Roman" w:hAnsi="Times New Roman" w:cs="Times New Roman"/>
          <w:snapToGrid w:val="0"/>
          <w:color w:val="000000"/>
          <w:w w:val="1"/>
          <w:sz w:val="2"/>
          <w:szCs w:val="2"/>
          <w:bdr w:val="none" w:sz="0" w:space="0" w:color="auto" w:frame="1"/>
          <w:shd w:val="clear" w:color="auto" w:fill="000000"/>
          <w:lang w:val="x-none" w:eastAsia="x-none" w:bidi="x-none"/>
        </w:rPr>
        <w:t xml:space="preserve"> </w:t>
      </w:r>
    </w:p>
    <w:p w:rsidR="00D014FA" w:rsidRPr="00D014FA" w:rsidRDefault="00D014FA" w:rsidP="00D014FA">
      <w:pPr>
        <w:spacing w:after="0" w:line="240" w:lineRule="auto"/>
        <w:jc w:val="both"/>
        <w:rPr>
          <w:rFonts w:ascii="Times New Roman" w:eastAsia="SimSun" w:hAnsi="Times New Roman" w:cs="Times New Roman"/>
          <w:snapToGrid w:val="0"/>
          <w:color w:val="000000"/>
          <w:w w:val="1"/>
          <w:sz w:val="2"/>
          <w:szCs w:val="2"/>
          <w:bdr w:val="none" w:sz="0" w:space="0" w:color="auto" w:frame="1"/>
          <w:shd w:val="clear" w:color="auto" w:fill="000000"/>
          <w:lang w:val="x-none" w:eastAsia="zh-CN" w:bidi="x-none"/>
        </w:rPr>
      </w:pPr>
    </w:p>
    <w:p w:rsidR="00D014FA" w:rsidRPr="00D014FA" w:rsidRDefault="00D014FA" w:rsidP="00D014FA">
      <w:pPr>
        <w:spacing w:after="0" w:line="240" w:lineRule="auto"/>
        <w:jc w:val="both"/>
        <w:rPr>
          <w:rFonts w:ascii="Times New Roman" w:eastAsia="SimSun" w:hAnsi="Times New Roman" w:cs="Times New Roman"/>
          <w:snapToGrid w:val="0"/>
          <w:color w:val="000000"/>
          <w:w w:val="1"/>
          <w:sz w:val="2"/>
          <w:szCs w:val="2"/>
          <w:bdr w:val="none" w:sz="0" w:space="0" w:color="auto" w:frame="1"/>
          <w:shd w:val="clear" w:color="auto" w:fill="000000"/>
          <w:lang w:val="x-none" w:eastAsia="zh-CN" w:bidi="x-none"/>
        </w:rPr>
      </w:pPr>
    </w:p>
    <w:p w:rsidR="00D014FA" w:rsidRPr="00D014FA" w:rsidRDefault="00D014FA" w:rsidP="00D014FA">
      <w:pPr>
        <w:spacing w:after="0" w:line="240" w:lineRule="auto"/>
        <w:jc w:val="both"/>
        <w:rPr>
          <w:rFonts w:ascii="Times New Roman" w:eastAsia="SimSun" w:hAnsi="Times New Roman" w:cs="Times New Roman"/>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b/>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b/>
          <w:sz w:val="24"/>
          <w:szCs w:val="24"/>
          <w:lang w:eastAsia="zh-CN"/>
        </w:rPr>
      </w:pPr>
    </w:p>
    <w:p w:rsidR="00D014FA" w:rsidRDefault="00BF68BB" w:rsidP="00D014FA">
      <w:pPr>
        <w:spacing w:after="0" w:line="240" w:lineRule="auto"/>
        <w:jc w:val="center"/>
        <w:rPr>
          <w:rFonts w:ascii="Times New Roman" w:eastAsia="SimSun" w:hAnsi="Times New Roman" w:cs="Times New Roman"/>
          <w:b/>
          <w:sz w:val="24"/>
          <w:szCs w:val="24"/>
          <w:lang w:eastAsia="zh-CN"/>
        </w:rPr>
      </w:pPr>
      <w:r>
        <w:rPr>
          <w:rFonts w:ascii="Times New Roman" w:eastAsia="SimSun" w:hAnsi="Times New Roman" w:cs="Times New Roman"/>
          <w:b/>
          <w:noProof/>
          <w:sz w:val="24"/>
          <w:szCs w:val="24"/>
        </w:rPr>
        <w:lastRenderedPageBreak/>
        <w:drawing>
          <wp:inline distT="0" distB="0" distL="0" distR="0">
            <wp:extent cx="5040000" cy="2286600"/>
            <wp:effectExtent l="0" t="0" r="0" b="0"/>
            <wp:docPr id="198" name="图片 198" descr="E:\Work\ILAB\Manuscript\Zhikai\Romanche_transform_fault\figure_supplementary\figure_resolution\figure_perc8_test_width_new\Combin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descr="E:\Work\ILAB\Manuscript\Zhikai\Romanche_transform_fault\figure_supplementary\figure_resolution\figure_perc8_test_width_new\Combined2.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40000" cy="2286600"/>
                    </a:xfrm>
                    <a:prstGeom prst="rect">
                      <a:avLst/>
                    </a:prstGeom>
                    <a:noFill/>
                    <a:ln>
                      <a:noFill/>
                    </a:ln>
                  </pic:spPr>
                </pic:pic>
              </a:graphicData>
            </a:graphic>
          </wp:inline>
        </w:drawing>
      </w:r>
    </w:p>
    <w:p w:rsidR="00BF68BB" w:rsidRPr="00D014FA" w:rsidRDefault="00BF68BB" w:rsidP="00D014FA">
      <w:pPr>
        <w:spacing w:after="0" w:line="240" w:lineRule="auto"/>
        <w:jc w:val="center"/>
        <w:rPr>
          <w:rFonts w:ascii="Times New Roman" w:eastAsia="SimSun" w:hAnsi="Times New Roman" w:cs="Times New Roman"/>
          <w:b/>
          <w:sz w:val="24"/>
          <w:szCs w:val="24"/>
          <w:lang w:eastAsia="zh-CN"/>
        </w:rPr>
      </w:pPr>
    </w:p>
    <w:p w:rsidR="00D014FA" w:rsidRPr="00D014FA" w:rsidRDefault="00BF68BB" w:rsidP="00D014FA">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ure</w:t>
      </w:r>
      <w:r w:rsidRPr="00D014FA">
        <w:rPr>
          <w:rFonts w:ascii="Times New Roman" w:eastAsia="SimSun" w:hAnsi="Times New Roman" w:cs="Times New Roman"/>
          <w:b/>
          <w:bCs/>
          <w:sz w:val="24"/>
          <w:szCs w:val="24"/>
          <w:lang w:eastAsia="zh-CN"/>
        </w:rPr>
        <w:t xml:space="preserve"> </w:t>
      </w:r>
      <w:r>
        <w:rPr>
          <w:rFonts w:ascii="Times New Roman" w:eastAsia="SimSun" w:hAnsi="Times New Roman" w:cs="Times New Roman" w:hint="eastAsia"/>
          <w:b/>
          <w:bCs/>
          <w:sz w:val="24"/>
          <w:szCs w:val="24"/>
          <w:lang w:eastAsia="zh-CN"/>
        </w:rPr>
        <w:t xml:space="preserve">7 | </w:t>
      </w:r>
      <w:r w:rsidR="00D014FA" w:rsidRPr="00D014FA">
        <w:rPr>
          <w:rFonts w:ascii="Times New Roman" w:eastAsia="SimSun" w:hAnsi="Times New Roman" w:cs="Times New Roman"/>
          <w:b/>
          <w:bCs/>
          <w:sz w:val="24"/>
          <w:szCs w:val="24"/>
          <w:lang w:eastAsia="zh-CN"/>
        </w:rPr>
        <w:t>Width</w:t>
      </w:r>
      <w:r w:rsidR="00D014FA" w:rsidRPr="00D014FA">
        <w:rPr>
          <w:rFonts w:ascii="Times New Roman" w:eastAsia="SimSun" w:hAnsi="Times New Roman" w:cs="Times New Roman"/>
          <w:sz w:val="24"/>
          <w:szCs w:val="24"/>
          <w:lang w:eastAsia="zh-CN"/>
        </w:rPr>
        <w:t xml:space="preserve"> </w:t>
      </w:r>
      <w:r w:rsidR="00D014FA" w:rsidRPr="00D014FA">
        <w:rPr>
          <w:rFonts w:ascii="Times New Roman" w:eastAsia="SimSun" w:hAnsi="Times New Roman" w:cs="Times New Roman"/>
          <w:b/>
          <w:bCs/>
          <w:sz w:val="24"/>
          <w:szCs w:val="24"/>
          <w:lang w:eastAsia="zh-CN"/>
        </w:rPr>
        <w:t>resolution tests</w:t>
      </w:r>
      <w:r>
        <w:rPr>
          <w:rFonts w:ascii="Times New Roman" w:eastAsia="SimSun" w:hAnsi="Times New Roman" w:cs="Times New Roman" w:hint="eastAsia"/>
          <w:b/>
          <w:bCs/>
          <w:sz w:val="24"/>
          <w:szCs w:val="24"/>
          <w:lang w:eastAsia="zh-CN"/>
        </w:rPr>
        <w:t>.</w:t>
      </w:r>
      <w:r w:rsidR="00D014FA" w:rsidRPr="00D014FA">
        <w:rPr>
          <w:rFonts w:ascii="Times New Roman" w:eastAsia="SimSun" w:hAnsi="Times New Roman" w:cs="Times New Roman"/>
          <w:bCs/>
          <w:sz w:val="24"/>
          <w:szCs w:val="24"/>
          <w:lang w:eastAsia="zh-CN"/>
        </w:rPr>
        <w:t xml:space="preserve"> (</w:t>
      </w:r>
      <w:r>
        <w:rPr>
          <w:rFonts w:ascii="Times New Roman" w:eastAsia="SimSun" w:hAnsi="Times New Roman" w:cs="Times New Roman" w:hint="eastAsia"/>
          <w:bCs/>
          <w:sz w:val="24"/>
          <w:szCs w:val="24"/>
          <w:lang w:eastAsia="zh-CN"/>
        </w:rPr>
        <w:t>a</w:t>
      </w:r>
      <w:r w:rsidR="00D014FA" w:rsidRPr="00D014FA">
        <w:rPr>
          <w:rFonts w:ascii="Times New Roman" w:eastAsia="SimSun" w:hAnsi="Times New Roman" w:cs="Times New Roman"/>
          <w:bCs/>
          <w:sz w:val="24"/>
          <w:szCs w:val="24"/>
          <w:lang w:eastAsia="zh-CN"/>
        </w:rPr>
        <w:t>-</w:t>
      </w:r>
      <w:r>
        <w:rPr>
          <w:rFonts w:ascii="Times New Roman" w:eastAsia="SimSun" w:hAnsi="Times New Roman" w:cs="Times New Roman" w:hint="eastAsia"/>
          <w:bCs/>
          <w:sz w:val="24"/>
          <w:szCs w:val="24"/>
          <w:lang w:eastAsia="zh-CN"/>
        </w:rPr>
        <w:t>g</w:t>
      </w:r>
      <w:r w:rsidR="00D014FA" w:rsidRPr="00D014FA">
        <w:rPr>
          <w:rFonts w:ascii="Times New Roman" w:eastAsia="SimSun" w:hAnsi="Times New Roman" w:cs="Times New Roman"/>
          <w:bCs/>
          <w:sz w:val="24"/>
          <w:szCs w:val="24"/>
          <w:lang w:eastAsia="zh-CN"/>
        </w:rPr>
        <w:t>)</w:t>
      </w:r>
      <w:r w:rsidR="00D014FA" w:rsidRPr="00D014FA">
        <w:rPr>
          <w:rFonts w:ascii="Times New Roman" w:eastAsia="SimSun" w:hAnsi="Times New Roman" w:cs="Times New Roman"/>
          <w:sz w:val="24"/>
          <w:szCs w:val="24"/>
          <w:lang w:eastAsia="zh-CN"/>
        </w:rPr>
        <w:t xml:space="preserve"> Resolution tests for a LVA with different width in the mantle beneath the Romanche TF. The black dashed lines represent the side boundaries of the LVA in the designed synthetic velocity model extending from Moho down to the base of the model. The numbers labelled on the contours represent the velocity reduction in percentage after the inversion. (</w:t>
      </w:r>
      <w:r w:rsidR="005A3D8F">
        <w:rPr>
          <w:rFonts w:ascii="Times New Roman" w:eastAsia="SimSun" w:hAnsi="Times New Roman" w:cs="Times New Roman" w:hint="eastAsia"/>
          <w:sz w:val="24"/>
          <w:szCs w:val="24"/>
          <w:lang w:eastAsia="zh-CN"/>
        </w:rPr>
        <w:t>h</w:t>
      </w:r>
      <w:r w:rsidR="00D014FA" w:rsidRPr="00D014FA">
        <w:rPr>
          <w:rFonts w:ascii="Times New Roman" w:eastAsia="SimSun" w:hAnsi="Times New Roman" w:cs="Times New Roman"/>
          <w:sz w:val="24"/>
          <w:szCs w:val="24"/>
          <w:lang w:eastAsia="zh-CN"/>
        </w:rPr>
        <w:t>) Comparison of recovered vertical mantle velocity gradients within the LVA using synthetic data (black curves) and OBS data (red curve, same as shown in Fig. 3</w:t>
      </w:r>
      <w:r w:rsidR="004C1544">
        <w:rPr>
          <w:rFonts w:ascii="Times New Roman" w:eastAsia="SimSun" w:hAnsi="Times New Roman" w:cs="Times New Roman" w:hint="eastAsia"/>
          <w:sz w:val="24"/>
          <w:szCs w:val="24"/>
          <w:lang w:eastAsia="zh-CN"/>
        </w:rPr>
        <w:t>b</w:t>
      </w:r>
      <w:r w:rsidR="00D014FA" w:rsidRPr="00D014FA">
        <w:rPr>
          <w:rFonts w:ascii="Times New Roman" w:eastAsia="SimSun" w:hAnsi="Times New Roman" w:cs="Times New Roman"/>
          <w:sz w:val="24"/>
          <w:szCs w:val="24"/>
          <w:lang w:eastAsia="zh-CN"/>
        </w:rPr>
        <w:t>).</w:t>
      </w:r>
    </w:p>
    <w:p w:rsidR="00D014FA" w:rsidRPr="00D014FA" w:rsidRDefault="00D014FA" w:rsidP="00D014FA">
      <w:pPr>
        <w:spacing w:after="0" w:line="240" w:lineRule="auto"/>
        <w:jc w:val="both"/>
        <w:rPr>
          <w:rFonts w:ascii="Times New Roman" w:eastAsia="SimSun" w:hAnsi="Times New Roman" w:cs="Times New Roman"/>
          <w:sz w:val="24"/>
          <w:szCs w:val="24"/>
          <w:lang w:eastAsia="zh-CN"/>
        </w:rPr>
      </w:pPr>
      <w:r w:rsidRPr="00D014FA">
        <w:rPr>
          <w:rFonts w:ascii="Times New Roman" w:eastAsia="SimSun" w:hAnsi="Times New Roman" w:cs="Times New Roman"/>
          <w:sz w:val="24"/>
          <w:szCs w:val="20"/>
          <w:lang w:eastAsia="zh-CN"/>
        </w:rPr>
        <w:br w:type="page"/>
      </w:r>
    </w:p>
    <w:p w:rsidR="00D014FA" w:rsidRPr="00D014FA" w:rsidRDefault="002C758C" w:rsidP="00D014FA">
      <w:pPr>
        <w:keepNext/>
        <w:spacing w:before="240" w:after="60" w:line="240" w:lineRule="auto"/>
        <w:mirrorIndents/>
        <w:jc w:val="center"/>
        <w:outlineLvl w:val="0"/>
        <w:rPr>
          <w:rFonts w:ascii="Times New Roman" w:eastAsia="SimSun" w:hAnsi="Times New Roman" w:cs="Times New Roman"/>
          <w:b/>
          <w:bCs/>
          <w:kern w:val="32"/>
          <w:sz w:val="24"/>
          <w:szCs w:val="24"/>
          <w:lang w:eastAsia="zh-CN"/>
        </w:rPr>
      </w:pPr>
      <w:r>
        <w:rPr>
          <w:rFonts w:ascii="Times New Roman" w:eastAsia="SimSun" w:hAnsi="Times New Roman" w:cs="Times New Roman"/>
          <w:b/>
          <w:bCs/>
          <w:noProof/>
          <w:kern w:val="32"/>
          <w:sz w:val="24"/>
          <w:szCs w:val="24"/>
        </w:rPr>
        <w:lastRenderedPageBreak/>
        <w:drawing>
          <wp:inline distT="0" distB="0" distL="0" distR="0">
            <wp:extent cx="5040000" cy="7038705"/>
            <wp:effectExtent l="0" t="0" r="8255" b="0"/>
            <wp:docPr id="199" name="图片 199" descr="E:\Work\ILAB\Manuscript\Zhikai\Romanche_transform_fault\figure_supplementary\figure_resolution\figure_test_perc_new\Combin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descr="E:\Work\ILAB\Manuscript\Zhikai\Romanche_transform_fault\figure_supplementary\figure_resolution\figure_test_perc_new\Combine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0000" cy="7038705"/>
                    </a:xfrm>
                    <a:prstGeom prst="rect">
                      <a:avLst/>
                    </a:prstGeom>
                    <a:noFill/>
                    <a:ln>
                      <a:noFill/>
                    </a:ln>
                  </pic:spPr>
                </pic:pic>
              </a:graphicData>
            </a:graphic>
          </wp:inline>
        </w:drawing>
      </w:r>
    </w:p>
    <w:p w:rsidR="00D014FA" w:rsidRPr="00D014FA" w:rsidRDefault="00D014FA" w:rsidP="00D014FA">
      <w:pPr>
        <w:spacing w:after="0" w:line="240" w:lineRule="auto"/>
        <w:rPr>
          <w:rFonts w:ascii="Times New Roman" w:eastAsia="SimSun" w:hAnsi="Times New Roman" w:cs="Times New Roman"/>
          <w:sz w:val="24"/>
          <w:szCs w:val="24"/>
          <w:lang w:eastAsia="zh-CN"/>
        </w:rPr>
      </w:pPr>
    </w:p>
    <w:p w:rsidR="00D014FA" w:rsidRDefault="002C758C" w:rsidP="00D014FA">
      <w:pPr>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noProof/>
          <w:sz w:val="24"/>
          <w:szCs w:val="24"/>
        </w:rPr>
        <w:lastRenderedPageBreak/>
        <w:drawing>
          <wp:inline distT="0" distB="0" distL="0" distR="0">
            <wp:extent cx="5040000" cy="2285134"/>
            <wp:effectExtent l="0" t="0" r="8255" b="1270"/>
            <wp:docPr id="200" name="图片 200" descr="E:\Work\ILAB\Manuscript\Zhikai\Romanche_transform_fault\figure_supplementary\figure_resolution\figure_test_perc_new\Combin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E:\Work\ILAB\Manuscript\Zhikai\Romanche_transform_fault\figure_supplementary\figure_resolution\figure_test_perc_new\Combine2.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40000" cy="2285134"/>
                    </a:xfrm>
                    <a:prstGeom prst="rect">
                      <a:avLst/>
                    </a:prstGeom>
                    <a:noFill/>
                    <a:ln>
                      <a:noFill/>
                    </a:ln>
                  </pic:spPr>
                </pic:pic>
              </a:graphicData>
            </a:graphic>
          </wp:inline>
        </w:drawing>
      </w:r>
    </w:p>
    <w:p w:rsidR="007F4119" w:rsidRPr="00D014FA" w:rsidRDefault="007F4119" w:rsidP="00D014FA">
      <w:pPr>
        <w:spacing w:after="0" w:line="240" w:lineRule="auto"/>
        <w:jc w:val="center"/>
        <w:rPr>
          <w:rFonts w:ascii="Times New Roman" w:eastAsia="SimSun" w:hAnsi="Times New Roman" w:cs="Times New Roman"/>
          <w:sz w:val="24"/>
          <w:szCs w:val="24"/>
          <w:lang w:eastAsia="zh-CN"/>
        </w:rPr>
      </w:pPr>
    </w:p>
    <w:p w:rsidR="00D014FA" w:rsidRPr="00D014FA" w:rsidRDefault="002C758C" w:rsidP="00D014FA">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ure</w:t>
      </w:r>
      <w:r w:rsidRPr="00D014FA">
        <w:rPr>
          <w:rFonts w:ascii="Times New Roman" w:eastAsia="SimSun" w:hAnsi="Times New Roman" w:cs="Times New Roman"/>
          <w:b/>
          <w:bCs/>
          <w:sz w:val="24"/>
          <w:szCs w:val="24"/>
          <w:lang w:eastAsia="zh-CN"/>
        </w:rPr>
        <w:t xml:space="preserve"> </w:t>
      </w:r>
      <w:r w:rsidR="00D014FA" w:rsidRPr="00D014FA">
        <w:rPr>
          <w:rFonts w:ascii="Times New Roman" w:eastAsia="SimSun" w:hAnsi="Times New Roman" w:cs="Times New Roman"/>
          <w:b/>
          <w:sz w:val="24"/>
          <w:szCs w:val="24"/>
          <w:lang w:eastAsia="zh-CN"/>
        </w:rPr>
        <w:t>8</w:t>
      </w:r>
      <w:r>
        <w:rPr>
          <w:rFonts w:ascii="Times New Roman" w:eastAsia="SimSun" w:hAnsi="Times New Roman" w:cs="Times New Roman" w:hint="eastAsia"/>
          <w:b/>
          <w:sz w:val="24"/>
          <w:szCs w:val="24"/>
          <w:lang w:eastAsia="zh-CN"/>
        </w:rPr>
        <w:t xml:space="preserve"> | </w:t>
      </w:r>
      <w:r w:rsidR="00D014FA" w:rsidRPr="00D014FA">
        <w:rPr>
          <w:rFonts w:ascii="Times New Roman" w:eastAsia="SimSun" w:hAnsi="Times New Roman" w:cs="Times New Roman"/>
          <w:b/>
          <w:bCs/>
          <w:sz w:val="24"/>
          <w:szCs w:val="24"/>
          <w:lang w:eastAsia="zh-CN"/>
        </w:rPr>
        <w:t>Percentage of velocity</w:t>
      </w:r>
      <w:r w:rsidR="00D014FA" w:rsidRPr="00D014FA">
        <w:rPr>
          <w:rFonts w:ascii="Times New Roman" w:eastAsia="SimSun" w:hAnsi="Times New Roman" w:cs="Times New Roman"/>
          <w:sz w:val="24"/>
          <w:szCs w:val="24"/>
          <w:lang w:eastAsia="zh-CN"/>
        </w:rPr>
        <w:t xml:space="preserve"> </w:t>
      </w:r>
      <w:r w:rsidR="00D014FA" w:rsidRPr="00D014FA">
        <w:rPr>
          <w:rFonts w:ascii="Times New Roman" w:eastAsia="SimSun" w:hAnsi="Times New Roman" w:cs="Times New Roman"/>
          <w:b/>
          <w:bCs/>
          <w:sz w:val="24"/>
          <w:szCs w:val="24"/>
          <w:lang w:eastAsia="zh-CN"/>
        </w:rPr>
        <w:t>reduction tests</w:t>
      </w:r>
      <w:r w:rsidR="00621944">
        <w:rPr>
          <w:rFonts w:ascii="Times New Roman" w:eastAsia="SimSun" w:hAnsi="Times New Roman" w:cs="Times New Roman" w:hint="eastAsia"/>
          <w:b/>
          <w:bCs/>
          <w:sz w:val="24"/>
          <w:szCs w:val="24"/>
          <w:lang w:eastAsia="zh-CN"/>
        </w:rPr>
        <w:t>.</w:t>
      </w:r>
      <w:r w:rsidR="00D014FA" w:rsidRPr="00D014FA">
        <w:rPr>
          <w:rFonts w:ascii="Times New Roman" w:eastAsia="SimSun" w:hAnsi="Times New Roman" w:cs="Times New Roman"/>
          <w:sz w:val="24"/>
          <w:szCs w:val="24"/>
          <w:lang w:eastAsia="zh-CN"/>
        </w:rPr>
        <w:t xml:space="preserve"> (</w:t>
      </w:r>
      <w:r w:rsidR="00621944">
        <w:rPr>
          <w:rFonts w:ascii="Times New Roman" w:eastAsia="SimSun" w:hAnsi="Times New Roman" w:cs="Times New Roman" w:hint="eastAsia"/>
          <w:sz w:val="24"/>
          <w:szCs w:val="24"/>
          <w:lang w:eastAsia="zh-CN"/>
        </w:rPr>
        <w:t>a</w:t>
      </w:r>
      <w:r w:rsidR="00D014FA" w:rsidRPr="00D014FA">
        <w:rPr>
          <w:rFonts w:ascii="Times New Roman" w:eastAsia="SimSun" w:hAnsi="Times New Roman" w:cs="Times New Roman"/>
          <w:sz w:val="24"/>
          <w:szCs w:val="24"/>
          <w:lang w:eastAsia="zh-CN"/>
        </w:rPr>
        <w:t>-</w:t>
      </w:r>
      <w:r w:rsidR="00621944">
        <w:rPr>
          <w:rFonts w:ascii="Times New Roman" w:eastAsia="SimSun" w:hAnsi="Times New Roman" w:cs="Times New Roman" w:hint="eastAsia"/>
          <w:sz w:val="24"/>
          <w:szCs w:val="24"/>
          <w:lang w:eastAsia="zh-CN"/>
        </w:rPr>
        <w:t>g</w:t>
      </w:r>
      <w:r w:rsidR="00D014FA" w:rsidRPr="00D014FA">
        <w:rPr>
          <w:rFonts w:ascii="Times New Roman" w:eastAsia="SimSun" w:hAnsi="Times New Roman" w:cs="Times New Roman"/>
          <w:sz w:val="24"/>
          <w:szCs w:val="24"/>
          <w:lang w:eastAsia="zh-CN"/>
        </w:rPr>
        <w:t>) Resolution tests for a LVA with different mantle velocity reductions beneath the Romanche TF from 3% to 9%. The width of the LVA is 50 km. The black dashed lines represent the side boundaries of the LVA in the designed synthetic velocity model extending from Moho down to the base of the model. The numbers labelled on the contours represent the velocity reduction in percentage after the inversion. (</w:t>
      </w:r>
      <w:r w:rsidR="00621944">
        <w:rPr>
          <w:rFonts w:ascii="Times New Roman" w:eastAsia="SimSun" w:hAnsi="Times New Roman" w:cs="Times New Roman" w:hint="eastAsia"/>
          <w:sz w:val="24"/>
          <w:szCs w:val="24"/>
          <w:lang w:eastAsia="zh-CN"/>
        </w:rPr>
        <w:t>h</w:t>
      </w:r>
      <w:r w:rsidR="00D014FA" w:rsidRPr="00D014FA">
        <w:rPr>
          <w:rFonts w:ascii="Times New Roman" w:eastAsia="SimSun" w:hAnsi="Times New Roman" w:cs="Times New Roman"/>
          <w:sz w:val="24"/>
          <w:szCs w:val="24"/>
          <w:lang w:eastAsia="zh-CN"/>
        </w:rPr>
        <w:t>) Comparison of recovered vertical mantle velocity gradients within the LVA using synthetic data (black curves) and OBS data (red curve, same as shown in Fig. 3</w:t>
      </w:r>
      <w:r w:rsidR="00621944">
        <w:rPr>
          <w:rFonts w:ascii="Times New Roman" w:eastAsia="SimSun" w:hAnsi="Times New Roman" w:cs="Times New Roman" w:hint="eastAsia"/>
          <w:sz w:val="24"/>
          <w:szCs w:val="24"/>
          <w:lang w:eastAsia="zh-CN"/>
        </w:rPr>
        <w:t>b</w:t>
      </w:r>
      <w:r w:rsidR="00D014FA" w:rsidRPr="00D014FA">
        <w:rPr>
          <w:rFonts w:ascii="Times New Roman" w:eastAsia="SimSun" w:hAnsi="Times New Roman" w:cs="Times New Roman"/>
          <w:sz w:val="24"/>
          <w:szCs w:val="24"/>
          <w:lang w:eastAsia="zh-CN"/>
        </w:rPr>
        <w:t>).</w:t>
      </w:r>
    </w:p>
    <w:p w:rsidR="00D014FA" w:rsidRPr="00D014FA" w:rsidRDefault="00D014FA" w:rsidP="00D014FA">
      <w:pPr>
        <w:keepNext/>
        <w:spacing w:before="240" w:after="60" w:line="240" w:lineRule="auto"/>
        <w:mirrorIndents/>
        <w:outlineLvl w:val="0"/>
        <w:rPr>
          <w:rFonts w:ascii="Times New Roman" w:eastAsia="SimSun" w:hAnsi="Times New Roman" w:cs="Times New Roman"/>
          <w:b/>
          <w:bCs/>
          <w:kern w:val="32"/>
          <w:sz w:val="24"/>
          <w:szCs w:val="24"/>
          <w:lang w:eastAsia="zh-CN"/>
        </w:rPr>
      </w:pPr>
    </w:p>
    <w:p w:rsidR="00D014FA" w:rsidRPr="00D014FA" w:rsidRDefault="00D014FA" w:rsidP="00D014FA">
      <w:pPr>
        <w:spacing w:after="0" w:line="240" w:lineRule="auto"/>
        <w:rPr>
          <w:rFonts w:ascii="Times New Roman" w:eastAsia="SimSun" w:hAnsi="Times New Roman" w:cs="Times New Roman"/>
          <w:b/>
          <w:bCs/>
          <w:kern w:val="32"/>
          <w:sz w:val="24"/>
          <w:szCs w:val="24"/>
          <w:lang w:eastAsia="zh-CN"/>
        </w:rPr>
      </w:pPr>
      <w:r w:rsidRPr="00D014FA">
        <w:rPr>
          <w:rFonts w:ascii="Times New Roman" w:eastAsia="SimSun" w:hAnsi="Times New Roman" w:cs="Times New Roman"/>
          <w:sz w:val="24"/>
          <w:szCs w:val="20"/>
          <w:lang w:eastAsia="zh-CN"/>
        </w:rPr>
        <w:br w:type="page"/>
      </w:r>
    </w:p>
    <w:p w:rsidR="00D014FA" w:rsidRPr="00D014FA" w:rsidRDefault="00D014FA" w:rsidP="00D014FA">
      <w:pPr>
        <w:spacing w:after="0" w:line="240" w:lineRule="auto"/>
        <w:jc w:val="center"/>
        <w:rPr>
          <w:rFonts w:ascii="Times New Roman" w:eastAsia="SimSun" w:hAnsi="Times New Roman" w:cs="Times New Roman"/>
          <w:sz w:val="24"/>
          <w:szCs w:val="24"/>
          <w:lang w:eastAsia="zh-CN"/>
        </w:rPr>
      </w:pPr>
      <w:r w:rsidRPr="00D014FA">
        <w:rPr>
          <w:rFonts w:ascii="Times New Roman" w:eastAsia="SimSun" w:hAnsi="Times New Roman" w:cs="Times New Roman"/>
          <w:noProof/>
          <w:sz w:val="24"/>
          <w:szCs w:val="24"/>
        </w:rPr>
        <w:lastRenderedPageBreak/>
        <w:drawing>
          <wp:inline distT="0" distB="0" distL="0" distR="0" wp14:anchorId="1262696F" wp14:editId="64736FEF">
            <wp:extent cx="2567940" cy="3916680"/>
            <wp:effectExtent l="0" t="7620" r="0" b="0"/>
            <wp:docPr id="120" name="图片 7" descr="final_pn_iteration17_remove_L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final_pn_iteration17_remove_LV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5400000">
                      <a:off x="0" y="0"/>
                      <a:ext cx="2567940" cy="3916680"/>
                    </a:xfrm>
                    <a:prstGeom prst="rect">
                      <a:avLst/>
                    </a:prstGeom>
                    <a:noFill/>
                    <a:ln>
                      <a:noFill/>
                    </a:ln>
                  </pic:spPr>
                </pic:pic>
              </a:graphicData>
            </a:graphic>
          </wp:inline>
        </w:drawing>
      </w:r>
    </w:p>
    <w:p w:rsidR="00D014FA" w:rsidRPr="00D014FA" w:rsidRDefault="001C4E1B" w:rsidP="00D014FA">
      <w:pPr>
        <w:spacing w:after="0" w:line="240" w:lineRule="auto"/>
        <w:jc w:val="both"/>
        <w:rPr>
          <w:rFonts w:ascii="Times New Roman" w:eastAsia="SimSun" w:hAnsi="Times New Roman" w:cs="Times New Roman"/>
          <w:bCs/>
          <w:sz w:val="24"/>
          <w:szCs w:val="24"/>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ure</w:t>
      </w:r>
      <w:r w:rsidRPr="00D014FA">
        <w:rPr>
          <w:rFonts w:ascii="Times New Roman" w:eastAsia="SimSun" w:hAnsi="Times New Roman" w:cs="Times New Roman"/>
          <w:b/>
          <w:bCs/>
          <w:sz w:val="24"/>
          <w:szCs w:val="24"/>
          <w:lang w:eastAsia="zh-CN"/>
        </w:rPr>
        <w:t xml:space="preserve"> </w:t>
      </w:r>
      <w:r w:rsidR="00C90CD8">
        <w:rPr>
          <w:rFonts w:ascii="Times New Roman" w:eastAsia="SimSun" w:hAnsi="Times New Roman" w:cs="Times New Roman"/>
          <w:b/>
          <w:sz w:val="24"/>
          <w:szCs w:val="24"/>
          <w:lang w:eastAsia="zh-CN"/>
        </w:rPr>
        <w:t>9</w:t>
      </w:r>
      <w:r w:rsidR="00C90CD8">
        <w:rPr>
          <w:rFonts w:ascii="Times New Roman" w:eastAsia="SimSun" w:hAnsi="Times New Roman" w:cs="Times New Roman" w:hint="eastAsia"/>
          <w:b/>
          <w:sz w:val="24"/>
          <w:szCs w:val="24"/>
          <w:lang w:eastAsia="zh-CN"/>
        </w:rPr>
        <w:t xml:space="preserve"> |</w:t>
      </w:r>
      <w:r w:rsidR="00D014FA" w:rsidRPr="00D014FA">
        <w:rPr>
          <w:rFonts w:ascii="Times New Roman" w:eastAsia="SimSun" w:hAnsi="Times New Roman" w:cs="Times New Roman"/>
          <w:sz w:val="24"/>
          <w:szCs w:val="24"/>
          <w:lang w:eastAsia="zh-CN"/>
        </w:rPr>
        <w:t xml:space="preserve"> </w:t>
      </w:r>
      <w:r w:rsidR="00D014FA" w:rsidRPr="00D014FA">
        <w:rPr>
          <w:rFonts w:ascii="Times New Roman" w:eastAsia="SimSun" w:hAnsi="Times New Roman" w:cs="Times New Roman"/>
          <w:b/>
          <w:bCs/>
          <w:sz w:val="24"/>
          <w:szCs w:val="24"/>
          <w:lang w:eastAsia="zh-CN"/>
        </w:rPr>
        <w:t>Modified velocity model (Model A) after removing the LVA from the tomographic result from OBS data</w:t>
      </w:r>
      <w:r w:rsidR="00524765">
        <w:rPr>
          <w:rFonts w:ascii="Times New Roman" w:eastAsia="SimSun" w:hAnsi="Times New Roman" w:cs="Times New Roman" w:hint="eastAsia"/>
          <w:b/>
          <w:bCs/>
          <w:sz w:val="24"/>
          <w:szCs w:val="24"/>
          <w:lang w:eastAsia="zh-CN"/>
        </w:rPr>
        <w:t>.</w:t>
      </w:r>
      <w:r w:rsidR="00D014FA" w:rsidRPr="00D014FA">
        <w:rPr>
          <w:rFonts w:ascii="Times New Roman" w:eastAsia="SimSun" w:hAnsi="Times New Roman" w:cs="Times New Roman"/>
          <w:b/>
          <w:bCs/>
          <w:sz w:val="24"/>
          <w:szCs w:val="24"/>
          <w:lang w:eastAsia="zh-CN"/>
        </w:rPr>
        <w:t xml:space="preserve"> </w:t>
      </w:r>
      <w:r w:rsidR="00D014FA" w:rsidRPr="00D014FA">
        <w:rPr>
          <w:rFonts w:ascii="Times New Roman" w:eastAsia="SimSun" w:hAnsi="Times New Roman" w:cs="Times New Roman"/>
          <w:bCs/>
          <w:sz w:val="24"/>
          <w:szCs w:val="24"/>
          <w:lang w:eastAsia="zh-CN"/>
        </w:rPr>
        <w:t>The LVA in the tomographic result using OBS data is removed and the seismic velocity of the mantle beneath the Romanche transform valley is interpolated using the mantle velocity beneath the ridge segments on both sides.</w:t>
      </w:r>
    </w:p>
    <w:p w:rsidR="00D014FA" w:rsidRPr="00D014FA" w:rsidRDefault="00D014FA" w:rsidP="00D014FA">
      <w:pPr>
        <w:spacing w:after="0" w:line="240" w:lineRule="auto"/>
        <w:jc w:val="both"/>
        <w:rPr>
          <w:rFonts w:ascii="Times New Roman" w:eastAsia="SimSun" w:hAnsi="Times New Roman" w:cs="Times New Roman"/>
          <w:bCs/>
          <w:sz w:val="24"/>
          <w:szCs w:val="24"/>
          <w:lang w:eastAsia="zh-CN"/>
        </w:rPr>
      </w:pPr>
    </w:p>
    <w:p w:rsidR="00D014FA" w:rsidRPr="00D014FA" w:rsidRDefault="00D014FA" w:rsidP="00D014FA">
      <w:pPr>
        <w:spacing w:after="0" w:line="240" w:lineRule="auto"/>
        <w:jc w:val="both"/>
        <w:rPr>
          <w:rFonts w:ascii="Times New Roman" w:eastAsia="SimSun" w:hAnsi="Times New Roman" w:cs="Times New Roman"/>
          <w:bCs/>
          <w:sz w:val="24"/>
          <w:szCs w:val="24"/>
          <w:lang w:eastAsia="zh-CN"/>
        </w:rPr>
      </w:pPr>
    </w:p>
    <w:p w:rsidR="00D014FA" w:rsidRPr="00D014FA" w:rsidRDefault="00D014FA" w:rsidP="00D014FA">
      <w:pPr>
        <w:spacing w:after="0" w:line="240" w:lineRule="auto"/>
        <w:jc w:val="both"/>
        <w:rPr>
          <w:rFonts w:ascii="Times New Roman" w:eastAsia="SimSun" w:hAnsi="Times New Roman" w:cs="Times New Roman"/>
          <w:bCs/>
          <w:sz w:val="24"/>
          <w:szCs w:val="24"/>
          <w:lang w:eastAsia="zh-CN"/>
        </w:rPr>
      </w:pPr>
    </w:p>
    <w:p w:rsidR="00D014FA" w:rsidRPr="00D014FA" w:rsidRDefault="00D014FA" w:rsidP="00D014FA">
      <w:pPr>
        <w:spacing w:after="0" w:line="240" w:lineRule="auto"/>
        <w:jc w:val="both"/>
        <w:rPr>
          <w:rFonts w:ascii="Times New Roman" w:eastAsia="SimSun" w:hAnsi="Times New Roman" w:cs="Times New Roman"/>
          <w:bCs/>
          <w:sz w:val="24"/>
          <w:szCs w:val="24"/>
          <w:lang w:eastAsia="zh-CN"/>
        </w:rPr>
      </w:pPr>
    </w:p>
    <w:p w:rsidR="00D014FA" w:rsidRPr="00D014FA" w:rsidRDefault="00D014FA" w:rsidP="00D014FA">
      <w:pPr>
        <w:spacing w:after="0" w:line="240" w:lineRule="auto"/>
        <w:rPr>
          <w:rFonts w:ascii="Times New Roman" w:eastAsia="SimSun" w:hAnsi="Times New Roman" w:cs="Times New Roman"/>
          <w:bCs/>
          <w:sz w:val="24"/>
          <w:szCs w:val="24"/>
          <w:lang w:eastAsia="zh-CN"/>
        </w:rPr>
      </w:pPr>
      <w:r w:rsidRPr="00D014FA">
        <w:rPr>
          <w:rFonts w:ascii="Times New Roman" w:eastAsia="SimSun" w:hAnsi="Times New Roman" w:cs="Times New Roman"/>
          <w:bCs/>
          <w:sz w:val="24"/>
          <w:szCs w:val="24"/>
          <w:lang w:eastAsia="zh-CN"/>
        </w:rPr>
        <w:br w:type="page"/>
      </w:r>
    </w:p>
    <w:p w:rsidR="00D014FA" w:rsidRPr="00D014FA" w:rsidRDefault="00D014FA" w:rsidP="00D014FA">
      <w:pPr>
        <w:keepNext/>
        <w:spacing w:before="240" w:after="60" w:line="240" w:lineRule="auto"/>
        <w:mirrorIndents/>
        <w:outlineLvl w:val="0"/>
        <w:rPr>
          <w:rFonts w:ascii="Times New Roman" w:eastAsia="SimSun" w:hAnsi="Times New Roman" w:cs="Times New Roman"/>
          <w:b/>
          <w:bCs/>
          <w:kern w:val="32"/>
          <w:sz w:val="24"/>
          <w:szCs w:val="24"/>
          <w:lang w:eastAsia="zh-CN"/>
        </w:rPr>
      </w:pPr>
      <w:r w:rsidRPr="00D014FA">
        <w:rPr>
          <w:rFonts w:ascii="Times New Roman" w:eastAsia="SimSun" w:hAnsi="Times New Roman" w:cs="Times New Roman"/>
          <w:b/>
          <w:bCs/>
          <w:kern w:val="32"/>
          <w:sz w:val="24"/>
          <w:szCs w:val="24"/>
        </w:rPr>
        <w:lastRenderedPageBreak/>
        <w:t>Fig. S</w:t>
      </w:r>
      <w:r w:rsidRPr="00D014FA">
        <w:rPr>
          <w:rFonts w:ascii="Times New Roman" w:eastAsia="SimSun" w:hAnsi="Times New Roman" w:cs="Times New Roman"/>
          <w:b/>
          <w:bCs/>
          <w:kern w:val="32"/>
          <w:sz w:val="24"/>
          <w:szCs w:val="24"/>
          <w:lang w:eastAsia="zh-CN"/>
        </w:rPr>
        <w:t>10</w:t>
      </w:r>
      <w:r w:rsidRPr="00D014FA">
        <w:rPr>
          <w:rFonts w:ascii="Times New Roman" w:eastAsia="SimSun" w:hAnsi="Times New Roman" w:cs="Times New Roman"/>
          <w:b/>
          <w:bCs/>
          <w:kern w:val="32"/>
          <w:sz w:val="24"/>
          <w:szCs w:val="24"/>
        </w:rPr>
        <w:t>.</w:t>
      </w:r>
    </w:p>
    <w:p w:rsidR="00D014FA" w:rsidRPr="00D014FA" w:rsidRDefault="00D014FA" w:rsidP="00D014FA">
      <w:pPr>
        <w:spacing w:after="0" w:line="240" w:lineRule="auto"/>
        <w:jc w:val="both"/>
        <w:rPr>
          <w:rFonts w:ascii="Times New Roman" w:eastAsia="SimSun" w:hAnsi="Times New Roman" w:cs="Times New Roman"/>
          <w:sz w:val="24"/>
          <w:szCs w:val="24"/>
          <w:lang w:eastAsia="zh-CN"/>
        </w:rPr>
      </w:pPr>
    </w:p>
    <w:p w:rsidR="00D014FA" w:rsidRPr="00D014FA" w:rsidRDefault="00D13A55" w:rsidP="00D014FA">
      <w:pPr>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noProof/>
          <w:sz w:val="24"/>
          <w:szCs w:val="24"/>
        </w:rPr>
        <w:drawing>
          <wp:inline distT="0" distB="0" distL="0" distR="0">
            <wp:extent cx="5400000" cy="4313020"/>
            <wp:effectExtent l="0" t="0" r="0" b="0"/>
            <wp:docPr id="201" name="图片 201" descr="E:\Work\ILAB\Manuscript\Zhikai\Romanche_transform_fault\figure_supplementary\obs26\compare_residual_obs26_combi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descr="E:\Work\ILAB\Manuscript\Zhikai\Romanche_transform_fault\figure_supplementary\obs26\compare_residual_obs26_combined.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0000" cy="4313020"/>
                    </a:xfrm>
                    <a:prstGeom prst="rect">
                      <a:avLst/>
                    </a:prstGeom>
                    <a:noFill/>
                    <a:ln>
                      <a:noFill/>
                    </a:ln>
                  </pic:spPr>
                </pic:pic>
              </a:graphicData>
            </a:graphic>
          </wp:inline>
        </w:drawing>
      </w:r>
    </w:p>
    <w:p w:rsidR="00D014FA" w:rsidRPr="00D014FA" w:rsidRDefault="00D014FA" w:rsidP="00D014FA">
      <w:pPr>
        <w:spacing w:after="0" w:line="240" w:lineRule="auto"/>
        <w:jc w:val="both"/>
        <w:rPr>
          <w:rFonts w:ascii="Times New Roman" w:eastAsia="SimSun" w:hAnsi="Times New Roman" w:cs="Times New Roman"/>
          <w:sz w:val="24"/>
          <w:szCs w:val="24"/>
          <w:lang w:eastAsia="zh-CN"/>
        </w:rPr>
      </w:pPr>
    </w:p>
    <w:p w:rsidR="00D014FA" w:rsidRPr="00D014FA" w:rsidRDefault="008B696F" w:rsidP="00D014FA">
      <w:pPr>
        <w:keepNext/>
        <w:spacing w:before="240" w:after="60" w:line="240" w:lineRule="auto"/>
        <w:mirrorIndents/>
        <w:jc w:val="both"/>
        <w:outlineLvl w:val="0"/>
        <w:rPr>
          <w:rFonts w:ascii="Times New Roman" w:eastAsia="SimSun" w:hAnsi="Times New Roman" w:cs="Times New Roman"/>
          <w:bCs/>
          <w:kern w:val="32"/>
          <w:sz w:val="24"/>
          <w:szCs w:val="24"/>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ure</w:t>
      </w:r>
      <w:r w:rsidRPr="00D014FA">
        <w:rPr>
          <w:rFonts w:ascii="Times New Roman" w:eastAsia="SimSun" w:hAnsi="Times New Roman" w:cs="Times New Roman"/>
          <w:b/>
          <w:bCs/>
          <w:sz w:val="24"/>
          <w:szCs w:val="24"/>
          <w:lang w:eastAsia="zh-CN"/>
        </w:rPr>
        <w:t xml:space="preserve"> </w:t>
      </w:r>
      <w:r w:rsidR="00D014FA" w:rsidRPr="00D014FA">
        <w:rPr>
          <w:rFonts w:ascii="Times New Roman" w:eastAsia="SimSun" w:hAnsi="Times New Roman" w:cs="Times New Roman"/>
          <w:b/>
          <w:bCs/>
          <w:kern w:val="32"/>
          <w:sz w:val="24"/>
          <w:szCs w:val="24"/>
          <w:lang w:eastAsia="zh-CN"/>
        </w:rPr>
        <w:t>10</w:t>
      </w:r>
      <w:r>
        <w:rPr>
          <w:rFonts w:ascii="Times New Roman" w:eastAsia="SimSun" w:hAnsi="Times New Roman" w:cs="Times New Roman" w:hint="eastAsia"/>
          <w:b/>
          <w:bCs/>
          <w:kern w:val="32"/>
          <w:sz w:val="24"/>
          <w:szCs w:val="24"/>
          <w:lang w:eastAsia="zh-CN"/>
        </w:rPr>
        <w:t xml:space="preserve"> |</w:t>
      </w:r>
      <w:r w:rsidR="00D014FA" w:rsidRPr="00D014FA">
        <w:rPr>
          <w:rFonts w:ascii="Times New Roman" w:eastAsia="SimSun" w:hAnsi="Times New Roman" w:cs="Times New Roman"/>
          <w:b/>
          <w:bCs/>
          <w:kern w:val="32"/>
          <w:sz w:val="24"/>
          <w:szCs w:val="24"/>
          <w:lang w:eastAsia="zh-CN"/>
        </w:rPr>
        <w:t xml:space="preserve"> </w:t>
      </w:r>
      <w:r w:rsidR="00D014FA" w:rsidRPr="00D014FA">
        <w:rPr>
          <w:rFonts w:ascii="Times New Roman" w:eastAsia="SimSun" w:hAnsi="Times New Roman" w:cs="Times New Roman"/>
          <w:bCs/>
          <w:kern w:val="32"/>
          <w:sz w:val="24"/>
          <w:szCs w:val="24"/>
          <w:lang w:eastAsia="zh-CN"/>
        </w:rPr>
        <w:t>(</w:t>
      </w:r>
      <w:r w:rsidR="00D13A55">
        <w:rPr>
          <w:rFonts w:ascii="Times New Roman" w:eastAsia="SimSun" w:hAnsi="Times New Roman" w:cs="Times New Roman" w:hint="eastAsia"/>
          <w:bCs/>
          <w:kern w:val="32"/>
          <w:sz w:val="24"/>
          <w:szCs w:val="24"/>
          <w:lang w:eastAsia="zh-CN"/>
        </w:rPr>
        <w:t>a</w:t>
      </w:r>
      <w:r w:rsidR="00D014FA" w:rsidRPr="00D014FA">
        <w:rPr>
          <w:rFonts w:ascii="Times New Roman" w:eastAsia="SimSun" w:hAnsi="Times New Roman" w:cs="Times New Roman"/>
          <w:bCs/>
          <w:kern w:val="32"/>
          <w:sz w:val="24"/>
          <w:szCs w:val="24"/>
          <w:lang w:eastAsia="zh-CN"/>
        </w:rPr>
        <w:t>) Bathymetry map showing the location of OBS26. (</w:t>
      </w:r>
      <w:r w:rsidR="00D13A55">
        <w:rPr>
          <w:rFonts w:ascii="Times New Roman" w:eastAsia="SimSun" w:hAnsi="Times New Roman" w:cs="Times New Roman" w:hint="eastAsia"/>
          <w:bCs/>
          <w:kern w:val="32"/>
          <w:sz w:val="24"/>
          <w:szCs w:val="24"/>
          <w:lang w:eastAsia="zh-CN"/>
        </w:rPr>
        <w:t>b</w:t>
      </w:r>
      <w:r w:rsidR="00D014FA" w:rsidRPr="00D014FA">
        <w:rPr>
          <w:rFonts w:ascii="Times New Roman" w:eastAsia="SimSun" w:hAnsi="Times New Roman" w:cs="Times New Roman"/>
          <w:bCs/>
          <w:kern w:val="32"/>
          <w:sz w:val="24"/>
          <w:szCs w:val="24"/>
          <w:lang w:eastAsia="zh-CN"/>
        </w:rPr>
        <w:t>) Seismic plot of OBS26 showing the high-quality crustal refractions (Pg), mantle refractions (Pn) and Moho reflections (PmP). (</w:t>
      </w:r>
      <w:r w:rsidR="00D13A55">
        <w:rPr>
          <w:rFonts w:ascii="Times New Roman" w:eastAsia="SimSun" w:hAnsi="Times New Roman" w:cs="Times New Roman" w:hint="eastAsia"/>
          <w:bCs/>
          <w:kern w:val="32"/>
          <w:sz w:val="24"/>
          <w:szCs w:val="24"/>
          <w:lang w:eastAsia="zh-CN"/>
        </w:rPr>
        <w:t>c</w:t>
      </w:r>
      <w:r w:rsidR="00D014FA" w:rsidRPr="00D014FA">
        <w:rPr>
          <w:rFonts w:ascii="Times New Roman" w:eastAsia="SimSun" w:hAnsi="Times New Roman" w:cs="Times New Roman"/>
          <w:bCs/>
          <w:kern w:val="32"/>
          <w:sz w:val="24"/>
          <w:szCs w:val="24"/>
          <w:lang w:eastAsia="zh-CN"/>
        </w:rPr>
        <w:t>) Travel time residuals of OBS26 with offsets ranging from 0 km to 100 km.</w:t>
      </w:r>
    </w:p>
    <w:p w:rsidR="00D014FA" w:rsidRPr="00D014FA" w:rsidRDefault="00D014FA" w:rsidP="00D014FA">
      <w:pPr>
        <w:spacing w:after="0" w:line="240" w:lineRule="auto"/>
        <w:rPr>
          <w:rFonts w:ascii="Times New Roman" w:eastAsia="SimSun" w:hAnsi="Times New Roman" w:cs="Times New Roman"/>
          <w:sz w:val="24"/>
          <w:szCs w:val="24"/>
          <w:lang w:eastAsia="zh-CN"/>
        </w:rPr>
      </w:pPr>
    </w:p>
    <w:p w:rsidR="00D014FA" w:rsidRPr="00D014FA" w:rsidRDefault="00D014FA" w:rsidP="00D014FA">
      <w:pPr>
        <w:spacing w:after="0" w:line="240" w:lineRule="auto"/>
        <w:rPr>
          <w:rFonts w:ascii="Times New Roman" w:eastAsia="SimSun" w:hAnsi="Times New Roman" w:cs="Times New Roman"/>
          <w:sz w:val="24"/>
          <w:szCs w:val="24"/>
          <w:lang w:eastAsia="zh-CN"/>
        </w:rPr>
      </w:pPr>
      <w:r w:rsidRPr="00D014FA">
        <w:rPr>
          <w:rFonts w:ascii="Times New Roman" w:eastAsia="SimSun" w:hAnsi="Times New Roman" w:cs="Times New Roman"/>
          <w:sz w:val="24"/>
          <w:szCs w:val="24"/>
          <w:lang w:eastAsia="zh-CN"/>
        </w:rPr>
        <w:br w:type="page"/>
      </w:r>
    </w:p>
    <w:p w:rsidR="00D014FA" w:rsidRPr="00D014FA" w:rsidRDefault="00D014FA" w:rsidP="00D014FA">
      <w:pPr>
        <w:keepNext/>
        <w:spacing w:before="240" w:after="60" w:line="120" w:lineRule="auto"/>
        <w:mirrorIndents/>
        <w:jc w:val="center"/>
        <w:outlineLvl w:val="0"/>
        <w:rPr>
          <w:rFonts w:ascii="Times New Roman" w:eastAsia="SimSun" w:hAnsi="Times New Roman" w:cs="Times New Roman"/>
          <w:b/>
          <w:bCs/>
          <w:kern w:val="32"/>
          <w:sz w:val="24"/>
          <w:szCs w:val="24"/>
          <w:lang w:eastAsia="zh-CN"/>
        </w:rPr>
      </w:pPr>
    </w:p>
    <w:p w:rsidR="00D014FA" w:rsidRPr="00D014FA" w:rsidRDefault="00D014FA" w:rsidP="00D014FA">
      <w:pPr>
        <w:keepNext/>
        <w:spacing w:before="240" w:after="60" w:line="120" w:lineRule="auto"/>
        <w:mirrorIndents/>
        <w:jc w:val="center"/>
        <w:outlineLvl w:val="0"/>
        <w:rPr>
          <w:rFonts w:ascii="Times New Roman" w:eastAsia="SimSun" w:hAnsi="Times New Roman" w:cs="Times New Roman"/>
          <w:b/>
          <w:bCs/>
          <w:kern w:val="32"/>
          <w:sz w:val="24"/>
          <w:szCs w:val="24"/>
          <w:lang w:eastAsia="zh-CN"/>
        </w:rPr>
      </w:pPr>
      <w:r w:rsidRPr="00D014FA">
        <w:rPr>
          <w:rFonts w:ascii="Times New Roman" w:eastAsia="SimSun" w:hAnsi="Times New Roman" w:cs="Times New Roman"/>
          <w:b/>
          <w:bCs/>
          <w:noProof/>
          <w:kern w:val="32"/>
          <w:sz w:val="24"/>
          <w:szCs w:val="24"/>
        </w:rPr>
        <w:drawing>
          <wp:inline distT="0" distB="0" distL="0" distR="0" wp14:anchorId="26EA2D81" wp14:editId="00E0806E">
            <wp:extent cx="1440180" cy="3573780"/>
            <wp:effectExtent l="0" t="0" r="7620" b="7620"/>
            <wp:docPr id="122" name="图片 32" descr="tomo_pn_1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tomo_pn_1_true_inver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keepNext/>
        <w:spacing w:before="240" w:after="60" w:line="120" w:lineRule="auto"/>
        <w:mirrorIndents/>
        <w:jc w:val="center"/>
        <w:outlineLvl w:val="0"/>
        <w:rPr>
          <w:rFonts w:ascii="Times New Roman" w:eastAsia="SimSun" w:hAnsi="Times New Roman" w:cs="Times New Roman"/>
          <w:b/>
          <w:bCs/>
          <w:kern w:val="32"/>
          <w:sz w:val="24"/>
          <w:szCs w:val="24"/>
          <w:lang w:eastAsia="zh-CN"/>
        </w:rPr>
      </w:pPr>
      <w:r w:rsidRPr="00D014FA">
        <w:rPr>
          <w:rFonts w:ascii="Times New Roman" w:eastAsia="SimSun" w:hAnsi="Times New Roman" w:cs="Times New Roman"/>
          <w:b/>
          <w:bCs/>
          <w:noProof/>
          <w:kern w:val="32"/>
          <w:sz w:val="24"/>
          <w:szCs w:val="24"/>
        </w:rPr>
        <w:drawing>
          <wp:inline distT="0" distB="0" distL="0" distR="0" wp14:anchorId="37246C8F" wp14:editId="0B656D2A">
            <wp:extent cx="1440180" cy="3573780"/>
            <wp:effectExtent l="0" t="0" r="7620" b="7620"/>
            <wp:docPr id="123" name="图片 33" descr="tomo_pn_2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tomo_pn_2_true_inver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keepNext/>
        <w:spacing w:before="240" w:after="60" w:line="120" w:lineRule="auto"/>
        <w:mirrorIndents/>
        <w:jc w:val="center"/>
        <w:outlineLvl w:val="0"/>
        <w:rPr>
          <w:rFonts w:ascii="Times New Roman" w:eastAsia="SimSun" w:hAnsi="Times New Roman" w:cs="Times New Roman"/>
          <w:b/>
          <w:bCs/>
          <w:kern w:val="32"/>
          <w:sz w:val="24"/>
          <w:szCs w:val="24"/>
          <w:lang w:eastAsia="zh-CN"/>
        </w:rPr>
      </w:pPr>
      <w:r w:rsidRPr="00D014FA">
        <w:rPr>
          <w:rFonts w:ascii="Times New Roman" w:eastAsia="SimSun" w:hAnsi="Times New Roman" w:cs="Times New Roman"/>
          <w:b/>
          <w:bCs/>
          <w:noProof/>
          <w:kern w:val="32"/>
          <w:sz w:val="24"/>
          <w:szCs w:val="24"/>
        </w:rPr>
        <w:drawing>
          <wp:inline distT="0" distB="0" distL="0" distR="0" wp14:anchorId="697A3D7E" wp14:editId="11960150">
            <wp:extent cx="1440180" cy="3573780"/>
            <wp:effectExtent l="0" t="0" r="7620" b="7620"/>
            <wp:docPr id="124" name="图片 34" descr="tomo_pn_3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tomo_pn_3_true_inver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keepNext/>
        <w:spacing w:before="240" w:after="60" w:line="120" w:lineRule="auto"/>
        <w:mirrorIndents/>
        <w:jc w:val="center"/>
        <w:outlineLvl w:val="0"/>
        <w:rPr>
          <w:rFonts w:ascii="Times New Roman" w:eastAsia="SimSun" w:hAnsi="Times New Roman" w:cs="Times New Roman"/>
          <w:b/>
          <w:bCs/>
          <w:kern w:val="32"/>
          <w:sz w:val="24"/>
          <w:szCs w:val="24"/>
          <w:lang w:eastAsia="zh-CN"/>
        </w:rPr>
      </w:pPr>
      <w:r w:rsidRPr="00D014FA">
        <w:rPr>
          <w:rFonts w:ascii="Times New Roman" w:eastAsia="SimSun" w:hAnsi="Times New Roman" w:cs="Times New Roman"/>
          <w:b/>
          <w:bCs/>
          <w:noProof/>
          <w:kern w:val="32"/>
          <w:sz w:val="24"/>
          <w:szCs w:val="24"/>
        </w:rPr>
        <w:drawing>
          <wp:inline distT="0" distB="0" distL="0" distR="0" wp14:anchorId="6BC86144" wp14:editId="01485855">
            <wp:extent cx="1440180" cy="3573780"/>
            <wp:effectExtent l="0" t="0" r="7620" b="7620"/>
            <wp:docPr id="125" name="图片 35" descr="tomo_pn_4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tomo_pn_4_true_inver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keepNext/>
        <w:spacing w:before="240" w:after="60" w:line="120" w:lineRule="auto"/>
        <w:mirrorIndents/>
        <w:jc w:val="center"/>
        <w:outlineLvl w:val="0"/>
        <w:rPr>
          <w:rFonts w:ascii="Times New Roman" w:eastAsia="SimSun" w:hAnsi="Times New Roman" w:cs="Times New Roman"/>
          <w:b/>
          <w:bCs/>
          <w:kern w:val="32"/>
          <w:sz w:val="24"/>
          <w:szCs w:val="24"/>
          <w:lang w:eastAsia="zh-CN"/>
        </w:rPr>
      </w:pPr>
      <w:r w:rsidRPr="00D014FA">
        <w:rPr>
          <w:rFonts w:ascii="Times New Roman" w:eastAsia="SimSun" w:hAnsi="Times New Roman" w:cs="Times New Roman"/>
          <w:b/>
          <w:bCs/>
          <w:noProof/>
          <w:kern w:val="32"/>
          <w:sz w:val="24"/>
          <w:szCs w:val="24"/>
        </w:rPr>
        <w:drawing>
          <wp:inline distT="0" distB="0" distL="0" distR="0" wp14:anchorId="49BADF64" wp14:editId="2118DC17">
            <wp:extent cx="1440180" cy="3573780"/>
            <wp:effectExtent l="0" t="0" r="7620" b="7620"/>
            <wp:docPr id="126" name="图片 36" descr="tomo_pn_5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tomo_pn_5_true_inver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keepNext/>
        <w:spacing w:before="240" w:after="60" w:line="120" w:lineRule="auto"/>
        <w:mirrorIndents/>
        <w:jc w:val="center"/>
        <w:outlineLvl w:val="0"/>
        <w:rPr>
          <w:rFonts w:ascii="Times New Roman" w:eastAsia="SimSun" w:hAnsi="Times New Roman" w:cs="Times New Roman"/>
          <w:b/>
          <w:bCs/>
          <w:kern w:val="32"/>
          <w:sz w:val="24"/>
          <w:szCs w:val="24"/>
          <w:lang w:eastAsia="zh-CN"/>
        </w:rPr>
      </w:pPr>
    </w:p>
    <w:p w:rsidR="00D014FA" w:rsidRPr="00D014FA" w:rsidRDefault="00D014FA" w:rsidP="00D014FA">
      <w:pPr>
        <w:keepNext/>
        <w:spacing w:before="240" w:after="60" w:line="120" w:lineRule="auto"/>
        <w:mirrorIndents/>
        <w:jc w:val="center"/>
        <w:outlineLvl w:val="0"/>
        <w:rPr>
          <w:rFonts w:ascii="Times New Roman" w:eastAsia="SimSun" w:hAnsi="Times New Roman" w:cs="Times New Roman"/>
          <w:b/>
          <w:bCs/>
          <w:kern w:val="32"/>
          <w:sz w:val="24"/>
          <w:szCs w:val="24"/>
          <w:lang w:eastAsia="zh-CN"/>
        </w:rPr>
      </w:pPr>
      <w:r w:rsidRPr="00D014FA">
        <w:rPr>
          <w:rFonts w:ascii="Times New Roman" w:eastAsia="SimSun" w:hAnsi="Times New Roman" w:cs="Times New Roman"/>
          <w:b/>
          <w:bCs/>
          <w:noProof/>
          <w:kern w:val="32"/>
          <w:sz w:val="24"/>
          <w:szCs w:val="24"/>
        </w:rPr>
        <w:lastRenderedPageBreak/>
        <w:drawing>
          <wp:inline distT="0" distB="0" distL="0" distR="0" wp14:anchorId="68644959" wp14:editId="6A5EB731">
            <wp:extent cx="1440180" cy="3573780"/>
            <wp:effectExtent l="0" t="0" r="7620" b="7620"/>
            <wp:docPr id="127" name="图片 37" descr="tomo_pn_6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tomo_pn_6_true_inver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keepNext/>
        <w:spacing w:before="240" w:after="60" w:line="120" w:lineRule="auto"/>
        <w:mirrorIndents/>
        <w:jc w:val="center"/>
        <w:outlineLvl w:val="0"/>
        <w:rPr>
          <w:rFonts w:ascii="Times New Roman" w:eastAsia="SimSun" w:hAnsi="Times New Roman" w:cs="Times New Roman"/>
          <w:b/>
          <w:bCs/>
          <w:kern w:val="32"/>
          <w:sz w:val="24"/>
          <w:szCs w:val="24"/>
          <w:lang w:eastAsia="zh-CN"/>
        </w:rPr>
      </w:pPr>
      <w:r w:rsidRPr="00D014FA">
        <w:rPr>
          <w:rFonts w:ascii="Times New Roman" w:eastAsia="SimSun" w:hAnsi="Times New Roman" w:cs="Times New Roman"/>
          <w:b/>
          <w:bCs/>
          <w:noProof/>
          <w:kern w:val="32"/>
          <w:sz w:val="24"/>
          <w:szCs w:val="24"/>
        </w:rPr>
        <w:drawing>
          <wp:inline distT="0" distB="0" distL="0" distR="0" wp14:anchorId="6F337377" wp14:editId="23E19AF0">
            <wp:extent cx="1440180" cy="3573780"/>
            <wp:effectExtent l="0" t="0" r="7620" b="7620"/>
            <wp:docPr id="128" name="图片 38" descr="tomo_pn_7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tomo_pn_7_true_inver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keepNext/>
        <w:spacing w:before="240" w:after="60" w:line="120" w:lineRule="auto"/>
        <w:mirrorIndents/>
        <w:jc w:val="center"/>
        <w:outlineLvl w:val="0"/>
        <w:rPr>
          <w:rFonts w:ascii="Times New Roman" w:eastAsia="SimSun" w:hAnsi="Times New Roman" w:cs="Times New Roman"/>
          <w:b/>
          <w:bCs/>
          <w:kern w:val="32"/>
          <w:sz w:val="24"/>
          <w:szCs w:val="24"/>
          <w:lang w:eastAsia="zh-CN"/>
        </w:rPr>
      </w:pPr>
      <w:r w:rsidRPr="00D014FA">
        <w:rPr>
          <w:rFonts w:ascii="Times New Roman" w:eastAsia="SimSun" w:hAnsi="Times New Roman" w:cs="Times New Roman"/>
          <w:b/>
          <w:bCs/>
          <w:noProof/>
          <w:kern w:val="32"/>
          <w:sz w:val="24"/>
          <w:szCs w:val="24"/>
        </w:rPr>
        <w:drawing>
          <wp:inline distT="0" distB="0" distL="0" distR="0" wp14:anchorId="56C9ED15" wp14:editId="1B99279B">
            <wp:extent cx="1440180" cy="3573780"/>
            <wp:effectExtent l="0" t="0" r="7620" b="7620"/>
            <wp:docPr id="129" name="图片 39" descr="tomo_pn_8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tomo_pn_8_true_inver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2530E902" wp14:editId="6067BEE7">
            <wp:extent cx="1440180" cy="3573780"/>
            <wp:effectExtent l="0" t="0" r="7620" b="7620"/>
            <wp:docPr id="130" name="图片 40" descr="tomo_pn_9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tomo_pn_9_true_inver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12508734" wp14:editId="365F8B2A">
            <wp:extent cx="1440180" cy="3573780"/>
            <wp:effectExtent l="0" t="0" r="7620" b="7620"/>
            <wp:docPr id="131" name="图片 41" descr="tomo_pn_10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tomo_pn_10_true_inver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lastRenderedPageBreak/>
        <w:drawing>
          <wp:inline distT="0" distB="0" distL="0" distR="0" wp14:anchorId="3E6C774C" wp14:editId="62296EDB">
            <wp:extent cx="1440180" cy="3573780"/>
            <wp:effectExtent l="0" t="0" r="7620" b="7620"/>
            <wp:docPr id="132" name="图片 6" descr="tomo_pn_11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tomo_pn_11_true_inver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7FE91429" wp14:editId="2BB753E5">
            <wp:extent cx="1440180" cy="3573780"/>
            <wp:effectExtent l="0" t="0" r="7620" b="7620"/>
            <wp:docPr id="133" name="图片 10" descr="tomo_pn_12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tomo_pn_12_true_inver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103D7773" wp14:editId="211C27B5">
            <wp:extent cx="1440180" cy="3573780"/>
            <wp:effectExtent l="0" t="0" r="7620" b="7620"/>
            <wp:docPr id="134" name="图片 11" descr="tomo_pn_13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tomo_pn_13_true_inver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4648A6A0" wp14:editId="6C2D2FF9">
            <wp:extent cx="1440180" cy="3573780"/>
            <wp:effectExtent l="0" t="0" r="7620" b="7620"/>
            <wp:docPr id="135" name="图片 13" descr="tomo_pn_14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tomo_pn_14_true_inver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4F0FEC70" wp14:editId="30EE5337">
            <wp:extent cx="1440180" cy="3573780"/>
            <wp:effectExtent l="0" t="0" r="7620" b="7620"/>
            <wp:docPr id="136" name="图片 15" descr="tomo_pn_15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tomo_pn_15_true_inver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lastRenderedPageBreak/>
        <w:drawing>
          <wp:inline distT="0" distB="0" distL="0" distR="0" wp14:anchorId="36CD9C1B" wp14:editId="08EA9818">
            <wp:extent cx="1440180" cy="3573780"/>
            <wp:effectExtent l="0" t="0" r="7620" b="7620"/>
            <wp:docPr id="137" name="图片 19" descr="tomo_pn_16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tomo_pn_16_true_inver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780A08CE" wp14:editId="3400B548">
            <wp:extent cx="1440180" cy="3573780"/>
            <wp:effectExtent l="0" t="0" r="7620" b="7620"/>
            <wp:docPr id="138" name="图片 22" descr="tomo_pn_17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tomo_pn_17_true_inver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58A92DA3" wp14:editId="6D48AEBD">
            <wp:extent cx="1440180" cy="3573780"/>
            <wp:effectExtent l="0" t="0" r="7620" b="7620"/>
            <wp:docPr id="139" name="图片 23" descr="tomo_pn_18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tomo_pn_18_true_inver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605FA06F" wp14:editId="4F9AB39D">
            <wp:extent cx="1440180" cy="3573780"/>
            <wp:effectExtent l="0" t="0" r="7620" b="7620"/>
            <wp:docPr id="140" name="图片 2061" descr="tomo_pn_19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1" descr="tomo_pn_19_true_inver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24F1A3A1" wp14:editId="651F27E2">
            <wp:extent cx="1440180" cy="3573780"/>
            <wp:effectExtent l="0" t="0" r="7620" b="7620"/>
            <wp:docPr id="141" name="图片 2063" descr="tomo_pn_20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3" descr="tomo_pn_20_true_inver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lastRenderedPageBreak/>
        <w:drawing>
          <wp:inline distT="0" distB="0" distL="0" distR="0" wp14:anchorId="51F34014" wp14:editId="7BEE308E">
            <wp:extent cx="1440180" cy="3573780"/>
            <wp:effectExtent l="0" t="0" r="7620" b="7620"/>
            <wp:docPr id="142" name="图片 2064" descr="tomo_pn_21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4" descr="tomo_pn_21_true_inver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028BA9EE" wp14:editId="4302C08A">
            <wp:extent cx="1440180" cy="3573780"/>
            <wp:effectExtent l="0" t="0" r="7620" b="7620"/>
            <wp:docPr id="143" name="图片 2065" descr="tomo_pn_22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5" descr="tomo_pn_22_true_inver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552DA5D0" wp14:editId="533EFC18">
            <wp:extent cx="1440180" cy="3573780"/>
            <wp:effectExtent l="0" t="0" r="7620" b="7620"/>
            <wp:docPr id="144" name="图片 2066" descr="tomo_pn_23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6" descr="tomo_pn_23_true_inver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44EE7E6F" wp14:editId="0C755307">
            <wp:extent cx="1440180" cy="3573780"/>
            <wp:effectExtent l="0" t="0" r="7620" b="7620"/>
            <wp:docPr id="145" name="图片 2067" descr="tomo_pn_24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7" descr="tomo_pn_24_true_inver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4AF79340" wp14:editId="16D8D40C">
            <wp:extent cx="1440180" cy="3573780"/>
            <wp:effectExtent l="0" t="0" r="7620" b="7620"/>
            <wp:docPr id="146" name="图片 2068" descr="tomo_pn_25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8" descr="tomo_pn_25_true_inver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lastRenderedPageBreak/>
        <w:drawing>
          <wp:inline distT="0" distB="0" distL="0" distR="0" wp14:anchorId="38254A27" wp14:editId="099A8673">
            <wp:extent cx="1440180" cy="3573780"/>
            <wp:effectExtent l="0" t="0" r="7620" b="7620"/>
            <wp:docPr id="147" name="图片 2069" descr="tomo_pn_26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9" descr="tomo_pn_26_true_inver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7F2D5E3B" wp14:editId="0A84FAF1">
            <wp:extent cx="1440180" cy="3573780"/>
            <wp:effectExtent l="0" t="0" r="7620" b="7620"/>
            <wp:docPr id="148" name="图片 2070" descr="tomo_pn_27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0" descr="tomo_pn_27_true_inver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313A04AA" wp14:editId="19D1AA61">
            <wp:extent cx="1440180" cy="3573780"/>
            <wp:effectExtent l="0" t="0" r="7620" b="7620"/>
            <wp:docPr id="149" name="图片 2071" descr="tomo_pn_28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1" descr="tomo_pn_28_true_inver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64C7E7A4" wp14:editId="640E7A82">
            <wp:extent cx="1440180" cy="3573780"/>
            <wp:effectExtent l="0" t="0" r="7620" b="7620"/>
            <wp:docPr id="150" name="图片 2072" descr="tomo_pn_29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2" descr="tomo_pn_29_true_inver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0A5A2C24" wp14:editId="405C19F3">
            <wp:extent cx="1440180" cy="3573780"/>
            <wp:effectExtent l="0" t="0" r="7620" b="7620"/>
            <wp:docPr id="151" name="图片 2073" descr="tomo_pn_30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3" descr="tomo_pn_30_true_inver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lastRenderedPageBreak/>
        <w:drawing>
          <wp:inline distT="0" distB="0" distL="0" distR="0" wp14:anchorId="74FA15BA" wp14:editId="3920753C">
            <wp:extent cx="1440180" cy="3573780"/>
            <wp:effectExtent l="0" t="0" r="7620" b="7620"/>
            <wp:docPr id="152" name="图片 2074" descr="tomo_pn_31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4" descr="tomo_pn_31_true_inver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4ACD030B" wp14:editId="35FA9A22">
            <wp:extent cx="1440180" cy="3573780"/>
            <wp:effectExtent l="0" t="0" r="7620" b="7620"/>
            <wp:docPr id="153" name="图片 2077" descr="tomo_pn_32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7" descr="tomo_pn_32_true_inver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64B52C16" wp14:editId="156926B4">
            <wp:extent cx="1440180" cy="3573780"/>
            <wp:effectExtent l="0" t="0" r="7620" b="7620"/>
            <wp:docPr id="154" name="图片 2078" descr="tomo_pn_33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8" descr="tomo_pn_33_true_inver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2A264102" wp14:editId="1898A9F1">
            <wp:extent cx="1440180" cy="3573780"/>
            <wp:effectExtent l="0" t="0" r="7620" b="7620"/>
            <wp:docPr id="155" name="图片 42" descr="tomo_pn_34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tomo_pn_34_true_inver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5A45B01D" wp14:editId="3E823016">
            <wp:extent cx="1440180" cy="3573780"/>
            <wp:effectExtent l="0" t="0" r="7620" b="7620"/>
            <wp:docPr id="156" name="图片 43" descr="tomo_pn_35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tomo_pn_35_true_inver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lastRenderedPageBreak/>
        <w:drawing>
          <wp:inline distT="0" distB="0" distL="0" distR="0" wp14:anchorId="5A2BBFE3" wp14:editId="5B6D3C35">
            <wp:extent cx="1440180" cy="3573780"/>
            <wp:effectExtent l="0" t="0" r="7620" b="7620"/>
            <wp:docPr id="157" name="图片 44" descr="tomo_pn_36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tomo_pn_36_true_inver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3C51488D" wp14:editId="15592457">
            <wp:extent cx="1440180" cy="3581400"/>
            <wp:effectExtent l="0" t="3810" r="3810" b="3810"/>
            <wp:docPr id="158" name="图片 45" descr="tomo_pn_37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tomo_pn_37_true_inver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rot="5400000">
                      <a:off x="0" y="0"/>
                      <a:ext cx="1440180" cy="358140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3350EC94" wp14:editId="4290BE5C">
            <wp:extent cx="1440180" cy="3581400"/>
            <wp:effectExtent l="0" t="3810" r="3810" b="3810"/>
            <wp:docPr id="159" name="图片 46" descr="tomo_pn_38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tomo_pn_38_true_inver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rot="5400000">
                      <a:off x="0" y="0"/>
                      <a:ext cx="1440180" cy="358140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4A4B9C3A" wp14:editId="51B5376F">
            <wp:extent cx="1440180" cy="3581400"/>
            <wp:effectExtent l="0" t="3810" r="3810" b="3810"/>
            <wp:docPr id="160" name="图片 47" descr="tomo_pn_39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tomo_pn_39_true_inver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rot="5400000">
                      <a:off x="0" y="0"/>
                      <a:ext cx="1440180" cy="358140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4F6A940D" wp14:editId="46BE8792">
            <wp:extent cx="1440180" cy="3581400"/>
            <wp:effectExtent l="0" t="3810" r="3810" b="3810"/>
            <wp:docPr id="161" name="图片 48" descr="tomo_pn_40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tomo_pn_40_true_inver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rot="5400000">
                      <a:off x="0" y="0"/>
                      <a:ext cx="1440180" cy="358140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lastRenderedPageBreak/>
        <w:drawing>
          <wp:inline distT="0" distB="0" distL="0" distR="0" wp14:anchorId="12FCF3A6" wp14:editId="0D1BD457">
            <wp:extent cx="1440180" cy="3581400"/>
            <wp:effectExtent l="0" t="3810" r="3810" b="3810"/>
            <wp:docPr id="162" name="图片 49" descr="tomo_pn_41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tomo_pn_41_true_inver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rot="5400000">
                      <a:off x="0" y="0"/>
                      <a:ext cx="1440180" cy="358140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48C9694F" wp14:editId="71D9D024">
            <wp:extent cx="1440180" cy="3581400"/>
            <wp:effectExtent l="0" t="3810" r="3810" b="3810"/>
            <wp:docPr id="163" name="图片 50" descr="tomo_pn_42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tomo_pn_42_true_inver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rot="5400000">
                      <a:off x="0" y="0"/>
                      <a:ext cx="1440180" cy="358140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0CAC501A" wp14:editId="4989A8B2">
            <wp:extent cx="1440180" cy="3581400"/>
            <wp:effectExtent l="0" t="3810" r="3810" b="3810"/>
            <wp:docPr id="164" name="图片 51" descr="tomo_pn_43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tomo_pn_43_true_inver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5400000">
                      <a:off x="0" y="0"/>
                      <a:ext cx="1440180" cy="358140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0DE12C81" wp14:editId="1274F79B">
            <wp:extent cx="1440180" cy="3581400"/>
            <wp:effectExtent l="0" t="3810" r="3810" b="3810"/>
            <wp:docPr id="165" name="图片 52" descr="tomo_pn_44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tomo_pn_44_true_inver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rot="5400000">
                      <a:off x="0" y="0"/>
                      <a:ext cx="1440180" cy="358140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6D0FDEC4" wp14:editId="14E206D5">
            <wp:extent cx="1440180" cy="3581400"/>
            <wp:effectExtent l="0" t="3810" r="3810" b="3810"/>
            <wp:docPr id="166" name="图片 53" descr="tomo_pn_45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tomo_pn_45_true_inver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rot="5400000">
                      <a:off x="0" y="0"/>
                      <a:ext cx="1440180" cy="358140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lastRenderedPageBreak/>
        <w:drawing>
          <wp:inline distT="0" distB="0" distL="0" distR="0" wp14:anchorId="2BDC5257" wp14:editId="3E4F8C7A">
            <wp:extent cx="1440180" cy="3581400"/>
            <wp:effectExtent l="0" t="3810" r="3810" b="3810"/>
            <wp:docPr id="167" name="图片 54" descr="tomo_pn_46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tomo_pn_46_true_inver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rot="5400000">
                      <a:off x="0" y="0"/>
                      <a:ext cx="1440180" cy="358140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2E78E57E" wp14:editId="6F08D59B">
            <wp:extent cx="1440180" cy="3581400"/>
            <wp:effectExtent l="0" t="3810" r="3810" b="3810"/>
            <wp:docPr id="168" name="图片 55" descr="tomo_pn_47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tomo_pn_47_true_inver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rot="5400000">
                      <a:off x="0" y="0"/>
                      <a:ext cx="1440180" cy="358140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763840C8" wp14:editId="671A3449">
            <wp:extent cx="1440180" cy="3581400"/>
            <wp:effectExtent l="0" t="3810" r="3810" b="3810"/>
            <wp:docPr id="169" name="图片 56" descr="tomo_pn_48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tomo_pn_48_true_inver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rot="5400000">
                      <a:off x="0" y="0"/>
                      <a:ext cx="1440180" cy="358140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16C26248" wp14:editId="3A411B87">
            <wp:extent cx="1440180" cy="3581400"/>
            <wp:effectExtent l="0" t="3810" r="3810" b="3810"/>
            <wp:docPr id="170" name="图片 57" descr="tomo_pn_49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tomo_pn_49_true_inver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rot="5400000">
                      <a:off x="0" y="0"/>
                      <a:ext cx="1440180" cy="358140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538E3762" wp14:editId="11EF8C63">
            <wp:extent cx="1440180" cy="3581400"/>
            <wp:effectExtent l="0" t="3810" r="3810" b="3810"/>
            <wp:docPr id="171" name="图片 58" descr="tomo_pn_50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tomo_pn_50_true_inver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rot="5400000">
                      <a:off x="0" y="0"/>
                      <a:ext cx="1440180" cy="358140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lastRenderedPageBreak/>
        <w:drawing>
          <wp:inline distT="0" distB="0" distL="0" distR="0" wp14:anchorId="0D8241B4" wp14:editId="591F57A7">
            <wp:extent cx="1440180" cy="3581400"/>
            <wp:effectExtent l="0" t="3810" r="3810" b="3810"/>
            <wp:docPr id="172" name="图片 59" descr="tomo_pn_51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tomo_pn_51_true_inver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rot="5400000">
                      <a:off x="0" y="0"/>
                      <a:ext cx="1440180" cy="358140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1E2C8E10" wp14:editId="2E52C23F">
            <wp:extent cx="1440180" cy="3573780"/>
            <wp:effectExtent l="0" t="0" r="7620" b="7620"/>
            <wp:docPr id="173" name="图片 60" descr="tomo_pn_52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tomo_pn_52_true_inver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75F6764F" wp14:editId="0B25BB59">
            <wp:extent cx="1440180" cy="3573780"/>
            <wp:effectExtent l="0" t="0" r="7620" b="7620"/>
            <wp:docPr id="174" name="图片 61" descr="tomo_pn_53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tomo_pn_53_true_inver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740193B6" wp14:editId="7B8C9770">
            <wp:extent cx="1440180" cy="3573780"/>
            <wp:effectExtent l="0" t="0" r="7620" b="7620"/>
            <wp:docPr id="175" name="图片 62" descr="tomo_pn_54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tomo_pn_54_true_inver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551E4421" wp14:editId="05287CC2">
            <wp:extent cx="1440180" cy="3573780"/>
            <wp:effectExtent l="0" t="0" r="7620" b="7620"/>
            <wp:docPr id="176" name="图片 63" descr="tomo_pn_55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tomo_pn_55_true_inver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lastRenderedPageBreak/>
        <w:drawing>
          <wp:inline distT="0" distB="0" distL="0" distR="0" wp14:anchorId="3774FD9E" wp14:editId="1E3263F4">
            <wp:extent cx="1440180" cy="3573780"/>
            <wp:effectExtent l="0" t="0" r="7620" b="7620"/>
            <wp:docPr id="177" name="图片 2080" descr="tomo_pn_56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80" descr="tomo_pn_56_true_inver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11B2DFB4" wp14:editId="163CB38A">
            <wp:extent cx="1440180" cy="3573780"/>
            <wp:effectExtent l="0" t="0" r="7620" b="7620"/>
            <wp:docPr id="178" name="图片 2087" descr="tomo_pn_57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87" descr="tomo_pn_57_true_inver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416DCCD2" wp14:editId="2C5774E0">
            <wp:extent cx="1440180" cy="3573780"/>
            <wp:effectExtent l="0" t="0" r="7620" b="7620"/>
            <wp:docPr id="179" name="图片 2095" descr="tomo_pn_58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95" descr="tomo_pn_58_true_inver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47289BF2" wp14:editId="7BF35C7E">
            <wp:extent cx="1440180" cy="3573780"/>
            <wp:effectExtent l="0" t="0" r="7620" b="7620"/>
            <wp:docPr id="180" name="图片 2096" descr="tomo_pn_59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96" descr="tomo_pn_59_true_inver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4E8EAB36" wp14:editId="524B073D">
            <wp:extent cx="1440180" cy="3573780"/>
            <wp:effectExtent l="0" t="0" r="7620" b="7620"/>
            <wp:docPr id="181" name="图片 2097" descr="tomo_pn_60_true_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97" descr="tomo_pn_60_true_inverted"/>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rot="5400000">
                      <a:off x="0" y="0"/>
                      <a:ext cx="1440180" cy="357378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0"/>
          <w:lang w:eastAsia="zh-CN"/>
        </w:rPr>
      </w:pPr>
    </w:p>
    <w:p w:rsidR="00D014FA" w:rsidRPr="00D014FA" w:rsidRDefault="006C3188" w:rsidP="0072669A">
      <w:pPr>
        <w:spacing w:afterLines="240" w:after="576" w:line="240" w:lineRule="auto"/>
        <w:contextualSpacing/>
        <w:jc w:val="both"/>
        <w:rPr>
          <w:rFonts w:ascii="Times New Roman" w:eastAsia="SimSun" w:hAnsi="Times New Roman" w:cs="Times New Roman"/>
          <w:sz w:val="24"/>
          <w:szCs w:val="24"/>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ure 11 |</w:t>
      </w:r>
      <w:r w:rsidR="00D014FA" w:rsidRPr="00D014FA">
        <w:rPr>
          <w:rFonts w:ascii="Times New Roman" w:eastAsia="SimSun" w:hAnsi="Times New Roman" w:cs="Times New Roman"/>
          <w:sz w:val="24"/>
          <w:szCs w:val="20"/>
          <w:lang w:eastAsia="zh-CN"/>
        </w:rPr>
        <w:t xml:space="preserve"> Synthetic (left column) and inverted (right column) models. The model parameters of synthetic models 1 to 60 are listed in </w:t>
      </w:r>
      <w:r w:rsidR="00374898">
        <w:rPr>
          <w:rFonts w:ascii="Times New Roman" w:eastAsia="SimSun" w:hAnsi="Times New Roman" w:cs="Times New Roman" w:hint="eastAsia"/>
          <w:sz w:val="24"/>
          <w:szCs w:val="20"/>
          <w:lang w:eastAsia="zh-CN"/>
        </w:rPr>
        <w:t xml:space="preserve">Supplementary </w:t>
      </w:r>
      <w:r w:rsidR="00D014FA" w:rsidRPr="00D014FA">
        <w:rPr>
          <w:rFonts w:ascii="Times New Roman" w:eastAsia="SimSun" w:hAnsi="Times New Roman" w:cs="Times New Roman"/>
          <w:sz w:val="24"/>
          <w:szCs w:val="20"/>
          <w:lang w:eastAsia="zh-CN"/>
        </w:rPr>
        <w:t xml:space="preserve">Table 1. The inverted models on the right are obtained by inverting the synthetic travel time datasets modelled using the synthetic models on the left. </w:t>
      </w:r>
      <w:r w:rsidR="00D014FA" w:rsidRPr="00D014FA">
        <w:rPr>
          <w:rFonts w:ascii="Times New Roman" w:eastAsia="SimSun" w:hAnsi="Times New Roman" w:cs="Times New Roman"/>
          <w:sz w:val="24"/>
          <w:szCs w:val="24"/>
          <w:lang w:eastAsia="zh-CN"/>
        </w:rPr>
        <w:br w:type="page"/>
      </w:r>
    </w:p>
    <w:p w:rsidR="00D014FA" w:rsidRPr="00D014FA" w:rsidRDefault="00D014FA" w:rsidP="00D014FA">
      <w:pPr>
        <w:spacing w:after="0" w:line="240" w:lineRule="auto"/>
        <w:rPr>
          <w:rFonts w:ascii="Times New Roman" w:eastAsia="SimSun" w:hAnsi="Times New Roman" w:cs="Times New Roman"/>
          <w:sz w:val="24"/>
          <w:szCs w:val="24"/>
          <w:lang w:eastAsia="zh-CN"/>
        </w:rPr>
      </w:pPr>
    </w:p>
    <w:p w:rsidR="00D014FA" w:rsidRDefault="00D014FA" w:rsidP="00D014FA">
      <w:pPr>
        <w:spacing w:after="0" w:line="240" w:lineRule="auto"/>
        <w:jc w:val="center"/>
        <w:rPr>
          <w:rFonts w:ascii="Times New Roman" w:eastAsia="SimSun" w:hAnsi="Times New Roman" w:cs="Times New Roman"/>
          <w:sz w:val="24"/>
          <w:szCs w:val="20"/>
          <w:lang w:eastAsia="zh-CN"/>
        </w:rPr>
      </w:pPr>
      <w:r w:rsidRPr="00D014FA">
        <w:rPr>
          <w:rFonts w:ascii="Times New Roman" w:eastAsia="SimSun" w:hAnsi="Times New Roman" w:cs="Times New Roman"/>
          <w:noProof/>
          <w:sz w:val="24"/>
          <w:szCs w:val="20"/>
        </w:rPr>
        <w:drawing>
          <wp:inline distT="0" distB="0" distL="0" distR="0" wp14:anchorId="2E70DCAA" wp14:editId="3ACE443E">
            <wp:extent cx="5400000" cy="1980000"/>
            <wp:effectExtent l="0" t="0" r="0" b="1270"/>
            <wp:docPr id="182" name="图片 2109" descr="Fi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09" descr="Fig1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400000" cy="1980000"/>
                    </a:xfrm>
                    <a:prstGeom prst="rect">
                      <a:avLst/>
                    </a:prstGeom>
                    <a:noFill/>
                    <a:ln>
                      <a:noFill/>
                    </a:ln>
                  </pic:spPr>
                </pic:pic>
              </a:graphicData>
            </a:graphic>
          </wp:inline>
        </w:drawing>
      </w:r>
    </w:p>
    <w:p w:rsidR="00E830DD" w:rsidRPr="00D014FA" w:rsidRDefault="00E830DD" w:rsidP="00D014FA">
      <w:pPr>
        <w:spacing w:after="0" w:line="240" w:lineRule="auto"/>
        <w:jc w:val="center"/>
        <w:rPr>
          <w:rFonts w:ascii="Times New Roman" w:eastAsia="SimSun" w:hAnsi="Times New Roman" w:cs="Times New Roman"/>
          <w:sz w:val="24"/>
          <w:szCs w:val="20"/>
          <w:lang w:eastAsia="zh-CN"/>
        </w:rPr>
      </w:pPr>
    </w:p>
    <w:p w:rsidR="00D014FA" w:rsidRPr="00D014FA" w:rsidRDefault="00AD0AF8" w:rsidP="00D014FA">
      <w:pPr>
        <w:spacing w:afterLines="240" w:after="576" w:line="240" w:lineRule="auto"/>
        <w:contextualSpacing/>
        <w:jc w:val="both"/>
        <w:rPr>
          <w:rFonts w:ascii="Times New Roman" w:eastAsia="SimSun" w:hAnsi="Times New Roman" w:cs="Times New Roman"/>
          <w:sz w:val="24"/>
          <w:szCs w:val="20"/>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ure</w:t>
      </w:r>
      <w:r w:rsidRPr="00D014FA">
        <w:rPr>
          <w:rFonts w:ascii="Times New Roman" w:eastAsia="SimSun" w:hAnsi="Times New Roman" w:cs="Times New Roman"/>
          <w:b/>
          <w:bCs/>
          <w:sz w:val="24"/>
          <w:szCs w:val="24"/>
          <w:lang w:eastAsia="zh-CN"/>
        </w:rPr>
        <w:t xml:space="preserve"> </w:t>
      </w:r>
      <w:r w:rsidR="00D014FA" w:rsidRPr="00D014FA">
        <w:rPr>
          <w:rFonts w:ascii="Times New Roman" w:eastAsia="SimSun" w:hAnsi="Times New Roman" w:cs="Times New Roman"/>
          <w:b/>
          <w:sz w:val="24"/>
          <w:szCs w:val="20"/>
          <w:lang w:eastAsia="zh-CN"/>
        </w:rPr>
        <w:t>12</w:t>
      </w:r>
      <w:r>
        <w:rPr>
          <w:rFonts w:ascii="Times New Roman" w:eastAsia="SimSun" w:hAnsi="Times New Roman" w:cs="Times New Roman" w:hint="eastAsia"/>
          <w:b/>
          <w:sz w:val="24"/>
          <w:szCs w:val="20"/>
          <w:lang w:eastAsia="zh-CN"/>
        </w:rPr>
        <w:t xml:space="preserve"> |</w:t>
      </w:r>
      <w:r w:rsidR="00D014FA" w:rsidRPr="00D014FA">
        <w:rPr>
          <w:rFonts w:ascii="Times New Roman" w:eastAsia="SimSun" w:hAnsi="Times New Roman" w:cs="Times New Roman"/>
          <w:sz w:val="24"/>
          <w:szCs w:val="20"/>
          <w:lang w:eastAsia="zh-CN"/>
        </w:rPr>
        <w:t xml:space="preserve"> (Left) Synthetic mantle velocity structure including a LVA with the final estimated width and velocity (Fig. 3</w:t>
      </w:r>
      <w:r w:rsidR="00E211FD">
        <w:rPr>
          <w:rFonts w:ascii="Times New Roman" w:eastAsia="SimSun" w:hAnsi="Times New Roman" w:cs="Times New Roman" w:hint="eastAsia"/>
          <w:sz w:val="24"/>
          <w:szCs w:val="20"/>
          <w:lang w:eastAsia="zh-CN"/>
        </w:rPr>
        <w:t>c</w:t>
      </w:r>
      <w:r w:rsidR="00D014FA" w:rsidRPr="00D014FA">
        <w:rPr>
          <w:rFonts w:ascii="Times New Roman" w:eastAsia="SimSun" w:hAnsi="Times New Roman" w:cs="Times New Roman"/>
          <w:sz w:val="24"/>
          <w:szCs w:val="20"/>
          <w:lang w:eastAsia="zh-CN"/>
        </w:rPr>
        <w:t xml:space="preserve">). (Right) Tomographic result of the travel times modelled using the synthetic model on the left. </w:t>
      </w:r>
      <w:r w:rsidR="00D014FA" w:rsidRPr="00D014FA">
        <w:rPr>
          <w:rFonts w:ascii="Times New Roman" w:eastAsia="SimSun" w:hAnsi="Times New Roman" w:cs="Times New Roman"/>
          <w:color w:val="000000"/>
          <w:sz w:val="24"/>
          <w:szCs w:val="24"/>
          <w:lang w:val="en-GB" w:eastAsia="zh-CN"/>
        </w:rPr>
        <w:t>The inverted black triangles indicate the location of the Romanche transform valley.</w:t>
      </w:r>
    </w:p>
    <w:p w:rsidR="00D014FA" w:rsidRPr="00D014FA" w:rsidRDefault="00D014FA" w:rsidP="00D014FA">
      <w:pPr>
        <w:spacing w:afterLines="240" w:after="576" w:line="240" w:lineRule="auto"/>
        <w:contextualSpacing/>
        <w:jc w:val="both"/>
        <w:rPr>
          <w:rFonts w:ascii="Times New Roman" w:eastAsia="SimSun" w:hAnsi="Times New Roman" w:cs="Times New Roman"/>
          <w:sz w:val="24"/>
          <w:szCs w:val="20"/>
          <w:lang w:eastAsia="zh-CN"/>
        </w:rPr>
      </w:pPr>
    </w:p>
    <w:p w:rsidR="00D014FA" w:rsidRPr="00D014FA" w:rsidRDefault="00D014FA" w:rsidP="00D014FA">
      <w:pPr>
        <w:spacing w:after="0" w:line="240" w:lineRule="auto"/>
        <w:rPr>
          <w:rFonts w:ascii="Times New Roman" w:eastAsia="SimSun" w:hAnsi="Times New Roman" w:cs="Times New Roman"/>
          <w:b/>
          <w:sz w:val="24"/>
          <w:szCs w:val="24"/>
          <w:lang w:eastAsia="zh-CN"/>
        </w:rPr>
      </w:pPr>
      <w:r w:rsidRPr="00D014FA">
        <w:rPr>
          <w:rFonts w:ascii="Times New Roman" w:eastAsia="SimSun" w:hAnsi="Times New Roman" w:cs="Times New Roman"/>
          <w:sz w:val="24"/>
          <w:szCs w:val="24"/>
          <w:lang w:eastAsia="zh-CN"/>
        </w:rPr>
        <w:br w:type="page"/>
      </w:r>
    </w:p>
    <w:p w:rsidR="00D014FA" w:rsidRPr="00D014FA" w:rsidRDefault="00D014FA" w:rsidP="00D014FA">
      <w:pPr>
        <w:spacing w:after="0" w:line="240" w:lineRule="auto"/>
        <w:jc w:val="center"/>
        <w:rPr>
          <w:rFonts w:ascii="Times New Roman" w:eastAsia="SimSun" w:hAnsi="Times New Roman" w:cs="Times New Roman"/>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4"/>
          <w:lang w:eastAsia="zh-CN"/>
        </w:rPr>
      </w:pPr>
      <w:r w:rsidRPr="00D014FA">
        <w:rPr>
          <w:rFonts w:ascii="Times New Roman" w:eastAsia="SimSun" w:hAnsi="Times New Roman" w:cs="Times New Roman"/>
          <w:noProof/>
          <w:sz w:val="24"/>
          <w:szCs w:val="24"/>
        </w:rPr>
        <w:drawing>
          <wp:inline distT="0" distB="0" distL="0" distR="0" wp14:anchorId="4327233A" wp14:editId="4F7F4967">
            <wp:extent cx="3604260" cy="5250180"/>
            <wp:effectExtent l="0" t="0" r="0" b="0"/>
            <wp:docPr id="183" name="图片 28" descr="Temperature_plate_cooling_k75_T1410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Temperature_plate_cooling_k75_T1410_vertical"/>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rot="5400000">
                      <a:off x="0" y="0"/>
                      <a:ext cx="3604260" cy="5250180"/>
                    </a:xfrm>
                    <a:prstGeom prst="rect">
                      <a:avLst/>
                    </a:prstGeom>
                    <a:noFill/>
                    <a:ln>
                      <a:noFill/>
                    </a:ln>
                  </pic:spPr>
                </pic:pic>
              </a:graphicData>
            </a:graphic>
          </wp:inline>
        </w:drawing>
      </w:r>
    </w:p>
    <w:p w:rsidR="00D014FA" w:rsidRPr="00D014FA" w:rsidRDefault="00C901DE" w:rsidP="00D014FA">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ure</w:t>
      </w:r>
      <w:r w:rsidRPr="00D014FA">
        <w:rPr>
          <w:rFonts w:ascii="Times New Roman" w:eastAsia="SimSun" w:hAnsi="Times New Roman" w:cs="Times New Roman"/>
          <w:b/>
          <w:bCs/>
          <w:sz w:val="24"/>
          <w:szCs w:val="24"/>
          <w:lang w:eastAsia="zh-CN"/>
        </w:rPr>
        <w:t xml:space="preserve"> </w:t>
      </w:r>
      <w:r w:rsidR="00D014FA" w:rsidRPr="00D014FA">
        <w:rPr>
          <w:rFonts w:ascii="Times New Roman" w:eastAsia="SimSun" w:hAnsi="Times New Roman" w:cs="Times New Roman"/>
          <w:b/>
          <w:sz w:val="24"/>
          <w:szCs w:val="24"/>
          <w:lang w:eastAsia="zh-CN"/>
        </w:rPr>
        <w:t>13</w:t>
      </w:r>
      <w:r>
        <w:rPr>
          <w:rFonts w:ascii="Times New Roman" w:eastAsia="SimSun" w:hAnsi="Times New Roman" w:cs="Times New Roman" w:hint="eastAsia"/>
          <w:b/>
          <w:sz w:val="24"/>
          <w:szCs w:val="24"/>
          <w:lang w:eastAsia="zh-CN"/>
        </w:rPr>
        <w:t xml:space="preserve"> | </w:t>
      </w:r>
      <w:r w:rsidR="00D014FA" w:rsidRPr="00D014FA">
        <w:rPr>
          <w:rFonts w:ascii="Times New Roman" w:eastAsia="SimSun" w:hAnsi="Times New Roman" w:cs="Times New Roman"/>
          <w:b/>
          <w:bCs/>
          <w:sz w:val="24"/>
          <w:szCs w:val="24"/>
          <w:lang w:eastAsia="zh-CN"/>
        </w:rPr>
        <w:t>Thermal structure</w:t>
      </w:r>
      <w:r>
        <w:rPr>
          <w:rFonts w:ascii="Times New Roman" w:eastAsia="SimSun" w:hAnsi="Times New Roman" w:cs="Times New Roman" w:hint="eastAsia"/>
          <w:b/>
          <w:bCs/>
          <w:sz w:val="24"/>
          <w:szCs w:val="24"/>
          <w:lang w:eastAsia="zh-CN"/>
        </w:rPr>
        <w:t>.</w:t>
      </w:r>
      <w:r w:rsidR="00D014FA" w:rsidRPr="00D014FA">
        <w:rPr>
          <w:rFonts w:ascii="Times New Roman" w:eastAsia="SimSun" w:hAnsi="Times New Roman" w:cs="Times New Roman"/>
          <w:sz w:val="24"/>
          <w:szCs w:val="24"/>
          <w:lang w:eastAsia="zh-CN"/>
        </w:rPr>
        <w:t xml:space="preserve"> Isotherms across the Romanche TF estimate</w:t>
      </w:r>
      <w:r w:rsidR="00C752C8">
        <w:rPr>
          <w:rFonts w:ascii="Times New Roman" w:eastAsia="SimSun" w:hAnsi="Times New Roman" w:cs="Times New Roman"/>
          <w:sz w:val="24"/>
          <w:szCs w:val="24"/>
          <w:lang w:eastAsia="zh-CN"/>
        </w:rPr>
        <w:t>d using the plate cooling model</w:t>
      </w:r>
      <w:r w:rsidR="007F4119">
        <w:rPr>
          <w:rFonts w:ascii="Times New Roman" w:eastAsia="SimSun" w:hAnsi="Times New Roman" w:cs="Times New Roman" w:hint="eastAsia"/>
          <w:sz w:val="24"/>
          <w:szCs w:val="24"/>
          <w:vertAlign w:val="superscript"/>
          <w:lang w:eastAsia="zh-CN"/>
        </w:rPr>
        <w:t>22</w:t>
      </w:r>
      <w:r w:rsidR="00C752C8">
        <w:rPr>
          <w:rFonts w:ascii="Times New Roman" w:eastAsia="SimSun" w:hAnsi="Times New Roman" w:cs="Times New Roman" w:hint="eastAsia"/>
          <w:sz w:val="24"/>
          <w:szCs w:val="24"/>
          <w:lang w:eastAsia="zh-CN"/>
        </w:rPr>
        <w:t xml:space="preserve">. </w:t>
      </w:r>
      <w:r w:rsidR="00D014FA" w:rsidRPr="00D014FA">
        <w:rPr>
          <w:rFonts w:ascii="Times New Roman" w:eastAsia="SimSun" w:hAnsi="Times New Roman" w:cs="Times New Roman"/>
          <w:sz w:val="24"/>
          <w:szCs w:val="24"/>
          <w:lang w:eastAsia="zh-CN"/>
        </w:rPr>
        <w:t xml:space="preserve">The values labelled on contours are in </w:t>
      </w:r>
      <w:r w:rsidR="00D014FA" w:rsidRPr="00D014FA">
        <w:rPr>
          <w:rFonts w:ascii="Times New Roman" w:eastAsia="SimSun" w:hAnsi="Times New Roman" w:cs="Times New Roman"/>
          <w:sz w:val="24"/>
          <w:szCs w:val="24"/>
          <w:vertAlign w:val="superscript"/>
          <w:lang w:eastAsia="zh-CN"/>
        </w:rPr>
        <w:t>o</w:t>
      </w:r>
      <w:r w:rsidR="00D014FA" w:rsidRPr="00D014FA">
        <w:rPr>
          <w:rFonts w:ascii="Times New Roman" w:eastAsia="SimSun" w:hAnsi="Times New Roman" w:cs="Times New Roman"/>
          <w:sz w:val="24"/>
          <w:szCs w:val="24"/>
          <w:lang w:eastAsia="zh-CN"/>
        </w:rPr>
        <w:t>C. The temperature at the center of the TF is used as the temperature of TF, which is indicated by the bold cyan line in the figure. The yellow dashed lines from top to bottom represent the Moho, 16 km, 32 km and 60 km depths below the sea surface.</w:t>
      </w:r>
    </w:p>
    <w:p w:rsidR="00D014FA" w:rsidRPr="00D014FA" w:rsidRDefault="00D014FA" w:rsidP="00D014FA">
      <w:pPr>
        <w:spacing w:after="0" w:line="240" w:lineRule="auto"/>
        <w:rPr>
          <w:rFonts w:ascii="Times New Roman" w:eastAsia="SimSun" w:hAnsi="Times New Roman" w:cs="Times New Roman"/>
          <w:b/>
          <w:bCs/>
          <w:kern w:val="32"/>
          <w:sz w:val="24"/>
          <w:szCs w:val="24"/>
          <w:lang w:eastAsia="zh-CN"/>
        </w:rPr>
      </w:pPr>
      <w:r w:rsidRPr="00D014FA">
        <w:rPr>
          <w:rFonts w:ascii="Times New Roman" w:eastAsia="SimSun" w:hAnsi="Times New Roman" w:cs="Times New Roman"/>
          <w:b/>
          <w:bCs/>
          <w:kern w:val="32"/>
          <w:sz w:val="24"/>
          <w:szCs w:val="24"/>
          <w:lang w:eastAsia="zh-CN"/>
        </w:rPr>
        <w:br w:type="page"/>
      </w:r>
    </w:p>
    <w:p w:rsidR="00D014FA" w:rsidRPr="00D014FA" w:rsidRDefault="00D014FA" w:rsidP="00D014FA">
      <w:pPr>
        <w:spacing w:after="0" w:line="240" w:lineRule="auto"/>
        <w:rPr>
          <w:rFonts w:ascii="Times New Roman" w:eastAsia="SimSun" w:hAnsi="Times New Roman" w:cs="Times New Roman"/>
          <w:noProof/>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noProof/>
          <w:sz w:val="24"/>
          <w:szCs w:val="24"/>
          <w:lang w:eastAsia="zh-CN"/>
        </w:rPr>
      </w:pPr>
      <w:r w:rsidRPr="00D014FA">
        <w:rPr>
          <w:rFonts w:ascii="Times New Roman" w:eastAsia="SimSun" w:hAnsi="Times New Roman" w:cs="Times New Roman"/>
          <w:noProof/>
          <w:sz w:val="24"/>
          <w:szCs w:val="24"/>
        </w:rPr>
        <w:drawing>
          <wp:inline distT="0" distB="0" distL="0" distR="0" wp14:anchorId="56684FBE" wp14:editId="7AC80543">
            <wp:extent cx="3596640" cy="2796540"/>
            <wp:effectExtent l="0" t="0" r="3810" b="3810"/>
            <wp:docPr id="184" name="图片 2"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A"/>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596640" cy="279654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noProof/>
          <w:sz w:val="24"/>
          <w:szCs w:val="24"/>
          <w:lang w:eastAsia="zh-CN"/>
        </w:rPr>
      </w:pPr>
    </w:p>
    <w:p w:rsidR="00D014FA" w:rsidRPr="00D014FA" w:rsidRDefault="00DF55DC" w:rsidP="00D014FA">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ure</w:t>
      </w:r>
      <w:r w:rsidRPr="00D014FA">
        <w:rPr>
          <w:rFonts w:ascii="Times New Roman" w:eastAsia="SimSun" w:hAnsi="Times New Roman" w:cs="Times New Roman"/>
          <w:b/>
          <w:bCs/>
          <w:sz w:val="24"/>
          <w:szCs w:val="24"/>
          <w:lang w:eastAsia="zh-CN"/>
        </w:rPr>
        <w:t xml:space="preserve"> </w:t>
      </w:r>
      <w:r>
        <w:rPr>
          <w:rFonts w:ascii="Times New Roman" w:eastAsia="SimSun" w:hAnsi="Times New Roman" w:cs="Times New Roman"/>
          <w:b/>
          <w:sz w:val="24"/>
          <w:szCs w:val="24"/>
          <w:lang w:eastAsia="zh-CN"/>
        </w:rPr>
        <w:t>14</w:t>
      </w:r>
      <w:r>
        <w:rPr>
          <w:rFonts w:ascii="Times New Roman" w:eastAsia="SimSun" w:hAnsi="Times New Roman" w:cs="Times New Roman" w:hint="eastAsia"/>
          <w:b/>
          <w:sz w:val="24"/>
          <w:szCs w:val="24"/>
          <w:lang w:eastAsia="zh-CN"/>
        </w:rPr>
        <w:t xml:space="preserve"> |</w:t>
      </w:r>
      <w:r w:rsidR="00D014FA" w:rsidRPr="00D014FA">
        <w:rPr>
          <w:rFonts w:ascii="Times New Roman" w:eastAsia="SimSun" w:hAnsi="Times New Roman" w:cs="Times New Roman"/>
          <w:b/>
          <w:sz w:val="24"/>
          <w:szCs w:val="24"/>
          <w:lang w:eastAsia="zh-CN"/>
        </w:rPr>
        <w:t xml:space="preserve"> Serpentinization estimation</w:t>
      </w:r>
      <w:r w:rsidR="00F552EE">
        <w:rPr>
          <w:rFonts w:ascii="Times New Roman" w:eastAsia="SimSun" w:hAnsi="Times New Roman" w:cs="Times New Roman" w:hint="eastAsia"/>
          <w:b/>
          <w:sz w:val="24"/>
          <w:szCs w:val="24"/>
          <w:lang w:eastAsia="zh-CN"/>
        </w:rPr>
        <w:t>.</w:t>
      </w:r>
      <w:r w:rsidR="00D014FA" w:rsidRPr="00D014FA">
        <w:rPr>
          <w:rFonts w:ascii="Times New Roman" w:eastAsia="SimSun" w:hAnsi="Times New Roman" w:cs="Times New Roman"/>
          <w:b/>
          <w:sz w:val="24"/>
          <w:szCs w:val="24"/>
          <w:lang w:eastAsia="zh-CN"/>
        </w:rPr>
        <w:t xml:space="preserve"> </w:t>
      </w:r>
      <w:r w:rsidR="00D014FA" w:rsidRPr="00D014FA">
        <w:rPr>
          <w:rFonts w:ascii="Times New Roman" w:eastAsia="SimSun" w:hAnsi="Times New Roman" w:cs="Times New Roman"/>
          <w:bCs/>
          <w:sz w:val="24"/>
          <w:szCs w:val="24"/>
          <w:lang w:eastAsia="zh-CN"/>
        </w:rPr>
        <w:t>The</w:t>
      </w:r>
      <w:r w:rsidR="00D014FA" w:rsidRPr="00D014FA">
        <w:rPr>
          <w:rFonts w:ascii="Times New Roman" w:eastAsia="SimSun" w:hAnsi="Times New Roman" w:cs="Times New Roman"/>
          <w:sz w:val="24"/>
          <w:szCs w:val="24"/>
          <w:lang w:eastAsia="zh-CN"/>
        </w:rPr>
        <w:t xml:space="preserve"> mantle P-wave velocity as a function of the degree of mantle serpentinization. The gray zone represents the estimated mantle velocity within the Romanche TF above 16 km depth. The squares and dots represent the mantle velocities at the Moho and at 16 km depth, respectively. The bars indicate the uncertainty bounds.</w:t>
      </w:r>
    </w:p>
    <w:p w:rsidR="00D014FA" w:rsidRPr="00D014FA" w:rsidRDefault="00D014FA" w:rsidP="00D014FA">
      <w:pPr>
        <w:keepNext/>
        <w:spacing w:before="240" w:after="60" w:line="240" w:lineRule="auto"/>
        <w:mirrorIndents/>
        <w:outlineLvl w:val="0"/>
        <w:rPr>
          <w:rFonts w:ascii="Times New Roman" w:eastAsia="SimSun" w:hAnsi="Times New Roman" w:cs="Times New Roman"/>
          <w:b/>
          <w:bCs/>
          <w:kern w:val="32"/>
          <w:sz w:val="24"/>
          <w:szCs w:val="24"/>
          <w:lang w:eastAsia="zh-CN"/>
        </w:rPr>
      </w:pPr>
    </w:p>
    <w:p w:rsidR="0013447B" w:rsidRDefault="00D014FA" w:rsidP="0013447B">
      <w:pPr>
        <w:spacing w:after="0" w:line="240" w:lineRule="auto"/>
        <w:rPr>
          <w:rFonts w:ascii="Times New Roman" w:eastAsia="SimSun" w:hAnsi="Times New Roman" w:cs="Times New Roman"/>
          <w:b/>
          <w:bCs/>
          <w:kern w:val="32"/>
          <w:sz w:val="24"/>
          <w:szCs w:val="24"/>
          <w:lang w:eastAsia="zh-CN"/>
        </w:rPr>
      </w:pPr>
      <w:r w:rsidRPr="00D014FA">
        <w:rPr>
          <w:rFonts w:ascii="Times New Roman" w:eastAsia="SimSun" w:hAnsi="Times New Roman" w:cs="Times New Roman"/>
          <w:sz w:val="24"/>
          <w:szCs w:val="20"/>
          <w:lang w:eastAsia="zh-CN"/>
        </w:rPr>
        <w:br w:type="page"/>
      </w:r>
    </w:p>
    <w:p w:rsidR="00E463A3" w:rsidRPr="00D014FA" w:rsidRDefault="00A437B1" w:rsidP="00C5041E">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noProof/>
          <w:sz w:val="24"/>
          <w:szCs w:val="24"/>
        </w:rPr>
        <w:lastRenderedPageBreak/>
        <w:drawing>
          <wp:inline distT="0" distB="0" distL="0" distR="0" wp14:anchorId="1F2EB373" wp14:editId="5DA6FF9E">
            <wp:extent cx="2700000" cy="2273123"/>
            <wp:effectExtent l="0" t="0" r="5715" b="0"/>
            <wp:docPr id="202" name="图片 202" descr="E:\Work\ILAB\Manuscript\Zhikai\Romanche_transform_fault\figure_supplementary\hydratio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descr="E:\Work\ILAB\Manuscript\Zhikai\Romanche_transform_fault\figure_supplementary\hydration\A.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700000" cy="2273123"/>
                    </a:xfrm>
                    <a:prstGeom prst="rect">
                      <a:avLst/>
                    </a:prstGeom>
                    <a:noFill/>
                    <a:ln>
                      <a:noFill/>
                    </a:ln>
                  </pic:spPr>
                </pic:pic>
              </a:graphicData>
            </a:graphic>
          </wp:inline>
        </w:drawing>
      </w:r>
      <w:r w:rsidR="00E463A3">
        <w:rPr>
          <w:rFonts w:ascii="Times New Roman" w:eastAsia="SimSun" w:hAnsi="Times New Roman" w:cs="Times New Roman" w:hint="eastAsia"/>
          <w:sz w:val="24"/>
          <w:szCs w:val="24"/>
          <w:lang w:eastAsia="zh-CN"/>
        </w:rPr>
        <w:t xml:space="preserve">  </w:t>
      </w:r>
      <w:r w:rsidR="00E463A3">
        <w:rPr>
          <w:rFonts w:ascii="Times New Roman" w:eastAsia="SimSun" w:hAnsi="Times New Roman" w:cs="Times New Roman"/>
          <w:noProof/>
          <w:sz w:val="24"/>
          <w:szCs w:val="24"/>
        </w:rPr>
        <w:drawing>
          <wp:inline distT="0" distB="0" distL="0" distR="0" wp14:anchorId="799A973D" wp14:editId="3AA8FC37">
            <wp:extent cx="2700000" cy="2273123"/>
            <wp:effectExtent l="0" t="0" r="5715" b="0"/>
            <wp:docPr id="204" name="图片 204" descr="E:\Work\ILAB\Manuscript\Zhikai\Romanche_transform_fault\figure_supplementary\hydratio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descr="E:\Work\ILAB\Manuscript\Zhikai\Romanche_transform_fault\figure_supplementary\hydration\B.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700000" cy="2273123"/>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4"/>
          <w:lang w:eastAsia="zh-CN"/>
        </w:rPr>
      </w:pPr>
    </w:p>
    <w:p w:rsidR="00D014FA" w:rsidRDefault="00D014FA" w:rsidP="00D014FA">
      <w:pPr>
        <w:spacing w:after="0" w:line="240" w:lineRule="auto"/>
        <w:jc w:val="center"/>
        <w:rPr>
          <w:rFonts w:ascii="Times New Roman" w:eastAsia="SimSun" w:hAnsi="Times New Roman" w:cs="Times New Roman"/>
          <w:sz w:val="24"/>
          <w:szCs w:val="24"/>
          <w:lang w:eastAsia="zh-CN"/>
        </w:rPr>
      </w:pPr>
    </w:p>
    <w:p w:rsidR="00E463A3" w:rsidRPr="00D014FA" w:rsidRDefault="00E463A3" w:rsidP="00C5041E">
      <w:pPr>
        <w:spacing w:after="0" w:line="240" w:lineRule="auto"/>
        <w:jc w:val="right"/>
        <w:rPr>
          <w:rFonts w:ascii="Times New Roman" w:eastAsia="SimSun" w:hAnsi="Times New Roman" w:cs="Times New Roman"/>
          <w:sz w:val="24"/>
          <w:szCs w:val="24"/>
          <w:lang w:eastAsia="zh-CN"/>
        </w:rPr>
      </w:pPr>
      <w:r>
        <w:rPr>
          <w:rFonts w:ascii="Times New Roman" w:eastAsia="SimSun" w:hAnsi="Times New Roman" w:cs="Times New Roman"/>
          <w:noProof/>
          <w:sz w:val="24"/>
          <w:szCs w:val="24"/>
        </w:rPr>
        <w:drawing>
          <wp:inline distT="0" distB="0" distL="0" distR="0">
            <wp:extent cx="2700000" cy="2285165"/>
            <wp:effectExtent l="0" t="0" r="5715" b="1270"/>
            <wp:docPr id="205" name="图片 205" descr="E:\Work\ILAB\Manuscript\Zhikai\Romanche_transform_fault\figure_supplementary\hydratio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descr="E:\Work\ILAB\Manuscript\Zhikai\Romanche_transform_fault\figure_supplementary\hydration\C.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700000" cy="2285165"/>
                    </a:xfrm>
                    <a:prstGeom prst="rect">
                      <a:avLst/>
                    </a:prstGeom>
                    <a:noFill/>
                    <a:ln>
                      <a:noFill/>
                    </a:ln>
                  </pic:spPr>
                </pic:pic>
              </a:graphicData>
            </a:graphic>
          </wp:inline>
        </w:drawing>
      </w:r>
      <w:r w:rsidR="009D3FF0" w:rsidRPr="009D3FF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C5041E">
        <w:rPr>
          <w:rFonts w:ascii="Times New Roman" w:eastAsia="SimSun" w:hAnsi="Times New Roman" w:cs="Times New Roman" w:hint="eastAsia"/>
          <w:noProof/>
          <w:sz w:val="24"/>
          <w:szCs w:val="24"/>
          <w:lang w:eastAsia="zh-CN"/>
        </w:rPr>
        <w:t xml:space="preserve"> </w:t>
      </w:r>
      <w:r w:rsidR="00C5041E">
        <w:rPr>
          <w:rFonts w:ascii="Times New Roman" w:eastAsia="SimSun" w:hAnsi="Times New Roman" w:cs="Times New Roman"/>
          <w:noProof/>
          <w:sz w:val="24"/>
          <w:szCs w:val="24"/>
        </w:rPr>
        <w:drawing>
          <wp:inline distT="0" distB="0" distL="0" distR="0">
            <wp:extent cx="2700000" cy="2282695"/>
            <wp:effectExtent l="0" t="0" r="5715" b="3810"/>
            <wp:docPr id="207" name="图片 207" descr="E:\Work\ILAB\Manuscript\Zhikai\Romanche_transform_fault\figure_supplementary\hydrati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descr="E:\Work\ILAB\Manuscript\Zhikai\Romanche_transform_fault\figure_supplementary\hydration\D.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700000" cy="2282695"/>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4"/>
          <w:lang w:eastAsia="zh-CN"/>
        </w:rPr>
      </w:pPr>
    </w:p>
    <w:p w:rsidR="00D014FA" w:rsidRPr="00D014FA" w:rsidRDefault="00BD3756" w:rsidP="00D014FA">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ure</w:t>
      </w:r>
      <w:r w:rsidRPr="00D014FA">
        <w:rPr>
          <w:rFonts w:ascii="Times New Roman" w:eastAsia="SimSun" w:hAnsi="Times New Roman" w:cs="Times New Roman"/>
          <w:b/>
          <w:sz w:val="24"/>
          <w:szCs w:val="24"/>
          <w:lang w:eastAsia="zh-CN"/>
        </w:rPr>
        <w:t xml:space="preserve"> </w:t>
      </w:r>
      <w:r w:rsidR="00D014FA" w:rsidRPr="00D014FA">
        <w:rPr>
          <w:rFonts w:ascii="Times New Roman" w:eastAsia="SimSun" w:hAnsi="Times New Roman" w:cs="Times New Roman"/>
          <w:b/>
          <w:sz w:val="24"/>
          <w:szCs w:val="24"/>
          <w:lang w:eastAsia="zh-CN"/>
        </w:rPr>
        <w:t>15</w:t>
      </w:r>
      <w:r>
        <w:rPr>
          <w:rFonts w:ascii="Times New Roman" w:eastAsia="SimSun" w:hAnsi="Times New Roman" w:cs="Times New Roman" w:hint="eastAsia"/>
          <w:b/>
          <w:sz w:val="24"/>
          <w:szCs w:val="24"/>
          <w:lang w:eastAsia="zh-CN"/>
        </w:rPr>
        <w:t xml:space="preserve"> |</w:t>
      </w:r>
      <w:r w:rsidR="00D014FA" w:rsidRPr="00D014FA">
        <w:rPr>
          <w:rFonts w:ascii="Times New Roman" w:eastAsia="SimSun" w:hAnsi="Times New Roman" w:cs="Times New Roman"/>
          <w:b/>
          <w:sz w:val="24"/>
          <w:szCs w:val="24"/>
          <w:lang w:eastAsia="zh-CN"/>
        </w:rPr>
        <w:t xml:space="preserve"> Hydration and mylonitization estimations</w:t>
      </w:r>
      <w:r w:rsidR="00721133">
        <w:rPr>
          <w:rFonts w:ascii="Times New Roman" w:eastAsia="SimSun" w:hAnsi="Times New Roman" w:cs="Times New Roman" w:hint="eastAsia"/>
          <w:b/>
          <w:sz w:val="24"/>
          <w:szCs w:val="24"/>
          <w:lang w:eastAsia="zh-CN"/>
        </w:rPr>
        <w:t>.</w:t>
      </w:r>
      <w:r w:rsidR="00D014FA" w:rsidRPr="00D014FA">
        <w:rPr>
          <w:rFonts w:ascii="Times New Roman" w:eastAsia="SimSun" w:hAnsi="Times New Roman" w:cs="Times New Roman"/>
          <w:b/>
          <w:sz w:val="24"/>
          <w:szCs w:val="24"/>
          <w:lang w:eastAsia="zh-CN"/>
        </w:rPr>
        <w:t xml:space="preserve"> </w:t>
      </w:r>
      <w:r w:rsidR="00D014FA" w:rsidRPr="00D014FA">
        <w:rPr>
          <w:rFonts w:ascii="Times New Roman" w:eastAsia="SimSun" w:hAnsi="Times New Roman" w:cs="Times New Roman"/>
          <w:bCs/>
          <w:sz w:val="24"/>
          <w:szCs w:val="24"/>
          <w:lang w:eastAsia="zh-CN"/>
        </w:rPr>
        <w:t>The</w:t>
      </w:r>
      <w:r w:rsidR="00D014FA" w:rsidRPr="00D014FA">
        <w:rPr>
          <w:rFonts w:ascii="Times New Roman" w:eastAsia="SimSun" w:hAnsi="Times New Roman" w:cs="Times New Roman"/>
          <w:sz w:val="24"/>
          <w:szCs w:val="24"/>
          <w:lang w:eastAsia="zh-CN"/>
        </w:rPr>
        <w:t xml:space="preserve"> mantle P-wave velocity (black line) as a function of (</w:t>
      </w:r>
      <w:r w:rsidR="00F43114">
        <w:rPr>
          <w:rFonts w:ascii="Times New Roman" w:eastAsia="SimSun" w:hAnsi="Times New Roman" w:cs="Times New Roman" w:hint="eastAsia"/>
          <w:sz w:val="24"/>
          <w:szCs w:val="24"/>
          <w:lang w:eastAsia="zh-CN"/>
        </w:rPr>
        <w:t>a</w:t>
      </w:r>
      <w:r w:rsidR="00D014FA" w:rsidRPr="00D014FA">
        <w:rPr>
          <w:rFonts w:ascii="Times New Roman" w:eastAsia="SimSun" w:hAnsi="Times New Roman" w:cs="Times New Roman"/>
          <w:sz w:val="24"/>
          <w:szCs w:val="24"/>
          <w:lang w:eastAsia="zh-CN"/>
        </w:rPr>
        <w:t xml:space="preserve"> &amp; </w:t>
      </w:r>
      <w:r w:rsidR="00F43114">
        <w:rPr>
          <w:rFonts w:ascii="Times New Roman" w:eastAsia="SimSun" w:hAnsi="Times New Roman" w:cs="Times New Roman" w:hint="eastAsia"/>
          <w:sz w:val="24"/>
          <w:szCs w:val="24"/>
          <w:lang w:eastAsia="zh-CN"/>
        </w:rPr>
        <w:t>c</w:t>
      </w:r>
      <w:r w:rsidR="00D014FA" w:rsidRPr="00D014FA">
        <w:rPr>
          <w:rFonts w:ascii="Times New Roman" w:eastAsia="SimSun" w:hAnsi="Times New Roman" w:cs="Times New Roman"/>
          <w:sz w:val="24"/>
          <w:szCs w:val="24"/>
          <w:lang w:eastAsia="zh-CN"/>
        </w:rPr>
        <w:t>) degree of hydration or (</w:t>
      </w:r>
      <w:r w:rsidR="00F43114">
        <w:rPr>
          <w:rFonts w:ascii="Times New Roman" w:eastAsia="SimSun" w:hAnsi="Times New Roman" w:cs="Times New Roman" w:hint="eastAsia"/>
          <w:sz w:val="24"/>
          <w:szCs w:val="24"/>
          <w:lang w:eastAsia="zh-CN"/>
        </w:rPr>
        <w:t>b</w:t>
      </w:r>
      <w:r w:rsidR="00D014FA" w:rsidRPr="00D014FA">
        <w:rPr>
          <w:rFonts w:ascii="Times New Roman" w:eastAsia="SimSun" w:hAnsi="Times New Roman" w:cs="Times New Roman"/>
          <w:sz w:val="24"/>
          <w:szCs w:val="24"/>
          <w:lang w:eastAsia="zh-CN"/>
        </w:rPr>
        <w:t xml:space="preserve"> &amp; </w:t>
      </w:r>
      <w:r w:rsidR="00F43114">
        <w:rPr>
          <w:rFonts w:ascii="Times New Roman" w:eastAsia="SimSun" w:hAnsi="Times New Roman" w:cs="Times New Roman" w:hint="eastAsia"/>
          <w:sz w:val="24"/>
          <w:szCs w:val="24"/>
          <w:lang w:eastAsia="zh-CN"/>
        </w:rPr>
        <w:t>d</w:t>
      </w:r>
      <w:r w:rsidR="00D014FA" w:rsidRPr="00D014FA">
        <w:rPr>
          <w:rFonts w:ascii="Times New Roman" w:eastAsia="SimSun" w:hAnsi="Times New Roman" w:cs="Times New Roman"/>
          <w:sz w:val="24"/>
          <w:szCs w:val="24"/>
          <w:lang w:eastAsia="zh-CN"/>
        </w:rPr>
        <w:t xml:space="preserve">) degree of mylonitization. </w:t>
      </w:r>
      <w:r w:rsidR="00F43114">
        <w:rPr>
          <w:rFonts w:ascii="Times New Roman" w:eastAsia="SimSun" w:hAnsi="Times New Roman" w:cs="Times New Roman" w:hint="eastAsia"/>
          <w:sz w:val="24"/>
          <w:szCs w:val="24"/>
          <w:lang w:eastAsia="zh-CN"/>
        </w:rPr>
        <w:t>(a</w:t>
      </w:r>
      <w:r w:rsidR="00D014FA" w:rsidRPr="00D014FA">
        <w:rPr>
          <w:rFonts w:ascii="Times New Roman" w:eastAsia="SimSun" w:hAnsi="Times New Roman" w:cs="Times New Roman"/>
          <w:sz w:val="24"/>
          <w:szCs w:val="24"/>
          <w:lang w:eastAsia="zh-CN"/>
        </w:rPr>
        <w:t xml:space="preserve"> &amp; </w:t>
      </w:r>
      <w:r w:rsidR="00F43114">
        <w:rPr>
          <w:rFonts w:ascii="Times New Roman" w:eastAsia="SimSun" w:hAnsi="Times New Roman" w:cs="Times New Roman" w:hint="eastAsia"/>
          <w:sz w:val="24"/>
          <w:szCs w:val="24"/>
          <w:lang w:eastAsia="zh-CN"/>
        </w:rPr>
        <w:t>b)</w:t>
      </w:r>
      <w:r w:rsidR="00D014FA" w:rsidRPr="00D014FA">
        <w:rPr>
          <w:rFonts w:ascii="Times New Roman" w:eastAsia="SimSun" w:hAnsi="Times New Roman" w:cs="Times New Roman"/>
          <w:sz w:val="24"/>
          <w:szCs w:val="24"/>
          <w:lang w:eastAsia="zh-CN"/>
        </w:rPr>
        <w:t xml:space="preserve"> are for 16 km depth, and </w:t>
      </w:r>
      <w:r w:rsidR="00F43114">
        <w:rPr>
          <w:rFonts w:ascii="Times New Roman" w:eastAsia="SimSun" w:hAnsi="Times New Roman" w:cs="Times New Roman" w:hint="eastAsia"/>
          <w:sz w:val="24"/>
          <w:szCs w:val="24"/>
          <w:lang w:eastAsia="zh-CN"/>
        </w:rPr>
        <w:t>(c</w:t>
      </w:r>
      <w:r w:rsidR="00D014FA" w:rsidRPr="00D014FA">
        <w:rPr>
          <w:rFonts w:ascii="Times New Roman" w:eastAsia="SimSun" w:hAnsi="Times New Roman" w:cs="Times New Roman"/>
          <w:sz w:val="24"/>
          <w:szCs w:val="24"/>
          <w:lang w:eastAsia="zh-CN"/>
        </w:rPr>
        <w:t xml:space="preserve"> &amp; </w:t>
      </w:r>
      <w:r w:rsidR="00F43114">
        <w:rPr>
          <w:rFonts w:ascii="Times New Roman" w:eastAsia="SimSun" w:hAnsi="Times New Roman" w:cs="Times New Roman" w:hint="eastAsia"/>
          <w:sz w:val="24"/>
          <w:szCs w:val="24"/>
          <w:lang w:eastAsia="zh-CN"/>
        </w:rPr>
        <w:t>d)</w:t>
      </w:r>
      <w:r w:rsidR="00D014FA" w:rsidRPr="00D014FA">
        <w:rPr>
          <w:rFonts w:ascii="Times New Roman" w:eastAsia="SimSun" w:hAnsi="Times New Roman" w:cs="Times New Roman"/>
          <w:sz w:val="24"/>
          <w:szCs w:val="24"/>
          <w:lang w:eastAsia="zh-CN"/>
        </w:rPr>
        <w:t xml:space="preserve"> for 32 km depth. The thick red solid lines indicate the velocities at 16 km and 32 km and thin red lines are uncertainty bounds. The red dashed lines are bounds in %. </w:t>
      </w:r>
    </w:p>
    <w:p w:rsidR="00D014FA" w:rsidRPr="00D014FA" w:rsidRDefault="00D014FA" w:rsidP="00D014FA">
      <w:pPr>
        <w:keepNext/>
        <w:spacing w:before="240" w:after="60" w:line="240" w:lineRule="auto"/>
        <w:mirrorIndents/>
        <w:outlineLvl w:val="0"/>
        <w:rPr>
          <w:rFonts w:ascii="Times New Roman" w:eastAsia="SimSun" w:hAnsi="Times New Roman" w:cs="Times New Roman"/>
          <w:b/>
          <w:bCs/>
          <w:kern w:val="32"/>
          <w:sz w:val="24"/>
          <w:szCs w:val="24"/>
          <w:lang w:eastAsia="zh-CN"/>
        </w:rPr>
      </w:pPr>
    </w:p>
    <w:p w:rsidR="00D014FA" w:rsidRPr="00D014FA" w:rsidRDefault="00D014FA" w:rsidP="00D014FA">
      <w:pPr>
        <w:spacing w:after="0" w:line="240" w:lineRule="auto"/>
        <w:rPr>
          <w:rFonts w:ascii="Times New Roman" w:eastAsia="SimSun" w:hAnsi="Times New Roman" w:cs="Times New Roman"/>
          <w:b/>
          <w:bCs/>
          <w:kern w:val="32"/>
          <w:sz w:val="24"/>
          <w:szCs w:val="24"/>
          <w:lang w:eastAsia="zh-CN"/>
        </w:rPr>
      </w:pPr>
      <w:r w:rsidRPr="00D014FA">
        <w:rPr>
          <w:rFonts w:ascii="Times New Roman" w:eastAsia="SimSun" w:hAnsi="Times New Roman" w:cs="Times New Roman"/>
          <w:sz w:val="24"/>
          <w:szCs w:val="20"/>
          <w:lang w:eastAsia="zh-CN"/>
        </w:rPr>
        <w:br w:type="page"/>
      </w:r>
    </w:p>
    <w:p w:rsidR="00D014FA" w:rsidRDefault="00437E1F" w:rsidP="00D014FA">
      <w:pPr>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noProof/>
          <w:sz w:val="24"/>
          <w:szCs w:val="24"/>
        </w:rPr>
        <w:lastRenderedPageBreak/>
        <w:drawing>
          <wp:inline distT="0" distB="0" distL="0" distR="0">
            <wp:extent cx="3960000" cy="3099610"/>
            <wp:effectExtent l="0" t="0" r="2540" b="5715"/>
            <wp:docPr id="209" name="图片 209" descr="E:\Work\ILAB\Manuscript\Zhikai\Romanche_transform_fault\figure_supplementary\Excess_temperature\Vdiff_and_excess_temper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descr="E:\Work\ILAB\Manuscript\Zhikai\Romanche_transform_fault\figure_supplementary\Excess_temperature\Vdiff_and_excess_temperature.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960000" cy="3099610"/>
                    </a:xfrm>
                    <a:prstGeom prst="rect">
                      <a:avLst/>
                    </a:prstGeom>
                    <a:noFill/>
                    <a:ln>
                      <a:noFill/>
                    </a:ln>
                  </pic:spPr>
                </pic:pic>
              </a:graphicData>
            </a:graphic>
          </wp:inline>
        </w:drawing>
      </w:r>
    </w:p>
    <w:p w:rsidR="001472D6" w:rsidRPr="00D014FA" w:rsidRDefault="001472D6" w:rsidP="00D014FA">
      <w:pPr>
        <w:spacing w:after="0" w:line="240" w:lineRule="auto"/>
        <w:jc w:val="center"/>
        <w:rPr>
          <w:rFonts w:ascii="Times New Roman" w:eastAsia="SimSun" w:hAnsi="Times New Roman" w:cs="Times New Roman"/>
          <w:sz w:val="24"/>
          <w:szCs w:val="24"/>
          <w:lang w:eastAsia="zh-CN"/>
        </w:rPr>
      </w:pPr>
    </w:p>
    <w:p w:rsidR="002B338B" w:rsidRPr="002B338B" w:rsidRDefault="00437E1F" w:rsidP="00D014FA">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ure</w:t>
      </w:r>
      <w:r w:rsidRPr="00D014FA">
        <w:rPr>
          <w:rFonts w:ascii="Times New Roman" w:eastAsia="SimSun" w:hAnsi="Times New Roman" w:cs="Times New Roman"/>
          <w:b/>
          <w:sz w:val="24"/>
          <w:szCs w:val="24"/>
          <w:lang w:eastAsia="zh-CN"/>
        </w:rPr>
        <w:t xml:space="preserve"> 1</w:t>
      </w:r>
      <w:r w:rsidR="001472D6">
        <w:rPr>
          <w:rFonts w:ascii="Times New Roman" w:eastAsia="SimSun" w:hAnsi="Times New Roman" w:cs="Times New Roman" w:hint="eastAsia"/>
          <w:b/>
          <w:sz w:val="24"/>
          <w:szCs w:val="24"/>
          <w:lang w:eastAsia="zh-CN"/>
        </w:rPr>
        <w:t>6</w:t>
      </w:r>
      <w:r>
        <w:rPr>
          <w:rFonts w:ascii="Times New Roman" w:eastAsia="SimSun" w:hAnsi="Times New Roman" w:cs="Times New Roman" w:hint="eastAsia"/>
          <w:b/>
          <w:sz w:val="24"/>
          <w:szCs w:val="24"/>
          <w:lang w:eastAsia="zh-CN"/>
        </w:rPr>
        <w:t xml:space="preserve"> |</w:t>
      </w:r>
      <w:r w:rsidRPr="00D014FA">
        <w:rPr>
          <w:rFonts w:ascii="Times New Roman" w:eastAsia="SimSun" w:hAnsi="Times New Roman" w:cs="Times New Roman"/>
          <w:b/>
          <w:sz w:val="24"/>
          <w:szCs w:val="24"/>
          <w:lang w:eastAsia="zh-CN"/>
        </w:rPr>
        <w:t xml:space="preserve"> </w:t>
      </w:r>
      <w:r w:rsidR="000F1D1D">
        <w:rPr>
          <w:rFonts w:ascii="Times New Roman" w:eastAsia="SimSun" w:hAnsi="Times New Roman" w:cs="Times New Roman" w:hint="eastAsia"/>
          <w:b/>
          <w:sz w:val="24"/>
          <w:szCs w:val="24"/>
          <w:lang w:eastAsia="zh-CN"/>
        </w:rPr>
        <w:t>Excess temperature</w:t>
      </w:r>
      <w:r w:rsidRPr="00D014FA">
        <w:rPr>
          <w:rFonts w:ascii="Times New Roman" w:eastAsia="SimSun" w:hAnsi="Times New Roman" w:cs="Times New Roman"/>
          <w:b/>
          <w:sz w:val="24"/>
          <w:szCs w:val="24"/>
          <w:lang w:eastAsia="zh-CN"/>
        </w:rPr>
        <w:t xml:space="preserve"> estimation</w:t>
      </w:r>
      <w:r>
        <w:rPr>
          <w:rFonts w:ascii="Times New Roman" w:eastAsia="SimSun" w:hAnsi="Times New Roman" w:cs="Times New Roman" w:hint="eastAsia"/>
          <w:b/>
          <w:sz w:val="24"/>
          <w:szCs w:val="24"/>
          <w:lang w:eastAsia="zh-CN"/>
        </w:rPr>
        <w:t>.</w:t>
      </w:r>
      <w:r w:rsidR="00D014FA" w:rsidRPr="00D014FA">
        <w:rPr>
          <w:rFonts w:ascii="Times New Roman" w:eastAsia="SimSun" w:hAnsi="Times New Roman" w:cs="Times New Roman"/>
          <w:b/>
          <w:sz w:val="24"/>
          <w:szCs w:val="24"/>
          <w:lang w:eastAsia="zh-CN"/>
        </w:rPr>
        <w:t xml:space="preserve"> </w:t>
      </w:r>
      <w:r w:rsidR="002B338B" w:rsidRPr="002B338B">
        <w:rPr>
          <w:rFonts w:ascii="Times New Roman" w:eastAsia="SimSun" w:hAnsi="Times New Roman" w:cs="Times New Roman" w:hint="eastAsia"/>
          <w:sz w:val="24"/>
          <w:szCs w:val="24"/>
          <w:lang w:eastAsia="zh-CN"/>
        </w:rPr>
        <w:t xml:space="preserve">(a) Difference between the mantle velocity of the 40 Myr-old lithosphere and the estimated </w:t>
      </w:r>
      <w:r w:rsidR="00F86017">
        <w:rPr>
          <w:rFonts w:ascii="Times New Roman" w:eastAsia="SimSun" w:hAnsi="Times New Roman" w:cs="Times New Roman" w:hint="eastAsia"/>
          <w:sz w:val="24"/>
          <w:szCs w:val="24"/>
          <w:lang w:eastAsia="zh-CN"/>
        </w:rPr>
        <w:t xml:space="preserve">mantle </w:t>
      </w:r>
      <w:r w:rsidR="002B338B" w:rsidRPr="002B338B">
        <w:rPr>
          <w:rFonts w:ascii="Times New Roman" w:eastAsia="SimSun" w:hAnsi="Times New Roman" w:cs="Times New Roman" w:hint="eastAsia"/>
          <w:sz w:val="24"/>
          <w:szCs w:val="24"/>
          <w:lang w:eastAsia="zh-CN"/>
        </w:rPr>
        <w:t>velocity within the Romanche TF.</w:t>
      </w:r>
      <w:r w:rsidR="00CF2454">
        <w:rPr>
          <w:rFonts w:ascii="Times New Roman" w:eastAsia="SimSun" w:hAnsi="Times New Roman" w:cs="Times New Roman" w:hint="eastAsia"/>
          <w:sz w:val="24"/>
          <w:szCs w:val="24"/>
          <w:lang w:eastAsia="zh-CN"/>
        </w:rPr>
        <w:t xml:space="preserve"> (b) </w:t>
      </w:r>
      <w:r w:rsidR="00E83055">
        <w:rPr>
          <w:rFonts w:ascii="Times New Roman" w:eastAsia="SimSun" w:hAnsi="Times New Roman" w:cs="Times New Roman" w:hint="eastAsia"/>
          <w:sz w:val="24"/>
          <w:szCs w:val="24"/>
          <w:lang w:eastAsia="zh-CN"/>
        </w:rPr>
        <w:t xml:space="preserve">Excess temperature </w:t>
      </w:r>
      <w:r w:rsidR="00010873">
        <w:rPr>
          <w:rFonts w:ascii="Times New Roman" w:eastAsia="SimSun" w:hAnsi="Times New Roman" w:cs="Times New Roman" w:hint="eastAsia"/>
          <w:sz w:val="24"/>
          <w:szCs w:val="24"/>
          <w:lang w:eastAsia="zh-CN"/>
        </w:rPr>
        <w:t xml:space="preserve">calculated using a constant </w:t>
      </w:r>
      <w:r w:rsidR="00415D6C">
        <w:rPr>
          <w:rFonts w:ascii="Times New Roman" w:eastAsia="SimSun" w:hAnsi="Times New Roman" w:cs="Times New Roman" w:hint="eastAsia"/>
          <w:sz w:val="24"/>
          <w:szCs w:val="24"/>
          <w:lang w:eastAsia="zh-CN"/>
        </w:rPr>
        <w:t>derivative</w:t>
      </w:r>
      <w:r w:rsidR="00FA1A46">
        <w:rPr>
          <w:rFonts w:ascii="Times New Roman" w:eastAsia="SimSun" w:hAnsi="Times New Roman" w:cs="Times New Roman" w:hint="eastAsia"/>
          <w:sz w:val="24"/>
          <w:szCs w:val="24"/>
          <w:lang w:eastAsia="zh-CN"/>
        </w:rPr>
        <w:t xml:space="preserve"> </w:t>
      </w:r>
      <w:r w:rsidR="00FA1A46" w:rsidRPr="003F16CD">
        <w:rPr>
          <w:rFonts w:ascii="Times New Roman" w:hAnsi="Times New Roman" w:cs="Times New Roman"/>
          <w:color w:val="000000" w:themeColor="text1"/>
          <w:lang w:eastAsia="zh-CN"/>
        </w:rPr>
        <w:t>(-0.525 m/s/</w:t>
      </w:r>
      <w:r w:rsidR="00FA1A46" w:rsidRPr="003F16CD">
        <w:rPr>
          <w:rFonts w:ascii="Times New Roman" w:hAnsi="Times New Roman" w:cs="Times New Roman"/>
          <w:color w:val="000000" w:themeColor="text1"/>
          <w:vertAlign w:val="superscript"/>
          <w:lang w:eastAsia="zh-CN"/>
        </w:rPr>
        <w:t>o</w:t>
      </w:r>
      <w:r w:rsidR="00FA1A46" w:rsidRPr="003F16CD">
        <w:rPr>
          <w:rFonts w:ascii="Times New Roman" w:hAnsi="Times New Roman" w:cs="Times New Roman"/>
          <w:color w:val="000000" w:themeColor="text1"/>
          <w:lang w:eastAsia="zh-CN"/>
        </w:rPr>
        <w:t xml:space="preserve">C) </w:t>
      </w:r>
      <w:r w:rsidR="00415D6C">
        <w:rPr>
          <w:rFonts w:ascii="Times New Roman" w:eastAsia="SimSun" w:hAnsi="Times New Roman" w:cs="Times New Roman" w:hint="eastAsia"/>
          <w:sz w:val="24"/>
          <w:szCs w:val="24"/>
          <w:lang w:eastAsia="zh-CN"/>
        </w:rPr>
        <w:t>of velocity with respective to temperature</w:t>
      </w:r>
      <w:r w:rsidR="00B56A51">
        <w:rPr>
          <w:rFonts w:ascii="Times New Roman" w:eastAsia="SimSun" w:hAnsi="Times New Roman" w:cs="Times New Roman" w:hint="eastAsia"/>
          <w:sz w:val="24"/>
          <w:szCs w:val="24"/>
          <w:lang w:eastAsia="zh-CN"/>
        </w:rPr>
        <w:t>.</w:t>
      </w:r>
    </w:p>
    <w:p w:rsidR="00D014FA" w:rsidRPr="00D014FA" w:rsidRDefault="00D014FA" w:rsidP="00D014FA">
      <w:pPr>
        <w:keepNext/>
        <w:spacing w:before="240" w:after="60" w:line="240" w:lineRule="auto"/>
        <w:mirrorIndents/>
        <w:outlineLvl w:val="0"/>
        <w:rPr>
          <w:rFonts w:ascii="Times New Roman" w:eastAsia="SimSun" w:hAnsi="Times New Roman" w:cs="Times New Roman"/>
          <w:b/>
          <w:bCs/>
          <w:kern w:val="32"/>
          <w:sz w:val="24"/>
          <w:szCs w:val="24"/>
          <w:lang w:eastAsia="zh-CN"/>
        </w:rPr>
      </w:pPr>
    </w:p>
    <w:p w:rsidR="00D014FA" w:rsidRPr="00550510" w:rsidRDefault="00D014FA" w:rsidP="00550510">
      <w:pPr>
        <w:spacing w:after="0" w:line="240" w:lineRule="auto"/>
        <w:rPr>
          <w:rFonts w:ascii="Times New Roman" w:eastAsia="SimSun" w:hAnsi="Times New Roman" w:cs="Times New Roman"/>
          <w:b/>
          <w:bCs/>
          <w:kern w:val="32"/>
          <w:sz w:val="24"/>
          <w:szCs w:val="24"/>
          <w:lang w:eastAsia="zh-CN"/>
        </w:rPr>
      </w:pPr>
      <w:r w:rsidRPr="00D014FA">
        <w:rPr>
          <w:rFonts w:ascii="Times New Roman" w:eastAsia="SimSun" w:hAnsi="Times New Roman" w:cs="Times New Roman"/>
          <w:sz w:val="24"/>
          <w:szCs w:val="20"/>
          <w:lang w:eastAsia="zh-CN"/>
        </w:rPr>
        <w:br w:type="page"/>
      </w:r>
    </w:p>
    <w:p w:rsidR="00550510" w:rsidRPr="00D014FA" w:rsidRDefault="00550510" w:rsidP="00D014FA">
      <w:pPr>
        <w:tabs>
          <w:tab w:val="left" w:pos="429"/>
        </w:tabs>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noProof/>
          <w:sz w:val="24"/>
          <w:szCs w:val="24"/>
        </w:rPr>
        <w:lastRenderedPageBreak/>
        <w:drawing>
          <wp:inline distT="0" distB="0" distL="0" distR="0">
            <wp:extent cx="3600000" cy="2597665"/>
            <wp:effectExtent l="0" t="0" r="635" b="0"/>
            <wp:docPr id="210" name="图片 210" descr="E:\Work\ILAB\Manuscript\Zhikai\Romanche_transform_fault\figure_supplementary\Melt_in_melted_zo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descr="E:\Work\ILAB\Manuscript\Zhikai\Romanche_transform_fault\figure_supplementary\Melt_in_melted_zone\A.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600000" cy="2597665"/>
                    </a:xfrm>
                    <a:prstGeom prst="rect">
                      <a:avLst/>
                    </a:prstGeom>
                    <a:noFill/>
                    <a:ln>
                      <a:noFill/>
                    </a:ln>
                  </pic:spPr>
                </pic:pic>
              </a:graphicData>
            </a:graphic>
          </wp:inline>
        </w:drawing>
      </w:r>
    </w:p>
    <w:p w:rsidR="00D014FA" w:rsidRDefault="00D014FA" w:rsidP="00D014FA">
      <w:pPr>
        <w:tabs>
          <w:tab w:val="left" w:pos="429"/>
        </w:tabs>
        <w:spacing w:after="0" w:line="240" w:lineRule="auto"/>
        <w:jc w:val="center"/>
        <w:rPr>
          <w:rFonts w:ascii="Times New Roman" w:eastAsia="SimSun" w:hAnsi="Times New Roman" w:cs="Times New Roman"/>
          <w:sz w:val="24"/>
          <w:szCs w:val="24"/>
          <w:lang w:eastAsia="zh-CN"/>
        </w:rPr>
      </w:pPr>
    </w:p>
    <w:p w:rsidR="00971227" w:rsidRPr="00D014FA" w:rsidRDefault="00971227" w:rsidP="00D014FA">
      <w:pPr>
        <w:tabs>
          <w:tab w:val="left" w:pos="429"/>
        </w:tabs>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noProof/>
          <w:sz w:val="24"/>
          <w:szCs w:val="24"/>
        </w:rPr>
        <w:drawing>
          <wp:inline distT="0" distB="0" distL="0" distR="0">
            <wp:extent cx="3600000" cy="2597665"/>
            <wp:effectExtent l="0" t="0" r="635" b="0"/>
            <wp:docPr id="211" name="图片 211" descr="E:\Work\ILAB\Manuscript\Zhikai\Romanche_transform_fault\figure_supplementary\Melt_in_melted_zon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descr="E:\Work\ILAB\Manuscript\Zhikai\Romanche_transform_fault\figure_supplementary\Melt_in_melted_zone\B.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600000" cy="2597665"/>
                    </a:xfrm>
                    <a:prstGeom prst="rect">
                      <a:avLst/>
                    </a:prstGeom>
                    <a:noFill/>
                    <a:ln>
                      <a:noFill/>
                    </a:ln>
                  </pic:spPr>
                </pic:pic>
              </a:graphicData>
            </a:graphic>
          </wp:inline>
        </w:drawing>
      </w:r>
    </w:p>
    <w:p w:rsidR="00D014FA" w:rsidRPr="00D014FA" w:rsidRDefault="00D014FA" w:rsidP="00971227">
      <w:pPr>
        <w:spacing w:after="0" w:line="240" w:lineRule="auto"/>
        <w:rPr>
          <w:rFonts w:ascii="Times New Roman" w:eastAsia="SimSun" w:hAnsi="Times New Roman" w:cs="Times New Roman"/>
          <w:sz w:val="24"/>
          <w:szCs w:val="24"/>
          <w:lang w:eastAsia="zh-CN"/>
        </w:rPr>
      </w:pPr>
    </w:p>
    <w:p w:rsidR="00D014FA" w:rsidRPr="00D014FA" w:rsidRDefault="00D014FA" w:rsidP="00D014FA">
      <w:pPr>
        <w:spacing w:after="0" w:line="240" w:lineRule="auto"/>
        <w:jc w:val="center"/>
        <w:rPr>
          <w:rFonts w:ascii="Times New Roman" w:eastAsia="SimSun" w:hAnsi="Times New Roman" w:cs="Times New Roman"/>
          <w:sz w:val="24"/>
          <w:szCs w:val="24"/>
          <w:lang w:eastAsia="zh-CN"/>
        </w:rPr>
      </w:pPr>
    </w:p>
    <w:p w:rsidR="00D014FA" w:rsidRPr="00D014FA" w:rsidRDefault="00FC4EC1" w:rsidP="00D014FA">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 xml:space="preserve">ure </w:t>
      </w:r>
      <w:r w:rsidR="00D014FA" w:rsidRPr="00D014FA">
        <w:rPr>
          <w:rFonts w:ascii="Times New Roman" w:eastAsia="SimSun" w:hAnsi="Times New Roman" w:cs="Times New Roman"/>
          <w:b/>
          <w:sz w:val="24"/>
          <w:szCs w:val="24"/>
          <w:lang w:eastAsia="zh-CN"/>
        </w:rPr>
        <w:t>17</w:t>
      </w:r>
      <w:r w:rsidR="00A36DBE">
        <w:rPr>
          <w:rFonts w:ascii="Times New Roman" w:eastAsia="SimSun" w:hAnsi="Times New Roman" w:cs="Times New Roman" w:hint="eastAsia"/>
          <w:b/>
          <w:sz w:val="24"/>
          <w:szCs w:val="24"/>
          <w:lang w:eastAsia="zh-CN"/>
        </w:rPr>
        <w:t xml:space="preserve"> |</w:t>
      </w:r>
      <w:r w:rsidR="00D014FA" w:rsidRPr="00D014FA">
        <w:rPr>
          <w:rFonts w:ascii="Times New Roman" w:eastAsia="SimSun" w:hAnsi="Times New Roman" w:cs="Times New Roman"/>
          <w:b/>
          <w:sz w:val="24"/>
          <w:szCs w:val="24"/>
          <w:lang w:eastAsia="zh-CN"/>
        </w:rPr>
        <w:t xml:space="preserve"> Melt fraction estimation</w:t>
      </w:r>
      <w:r w:rsidR="00A93482">
        <w:rPr>
          <w:rFonts w:ascii="Times New Roman" w:eastAsia="SimSun" w:hAnsi="Times New Roman" w:cs="Times New Roman" w:hint="eastAsia"/>
          <w:b/>
          <w:sz w:val="24"/>
          <w:szCs w:val="24"/>
          <w:lang w:eastAsia="zh-CN"/>
        </w:rPr>
        <w:t>.</w:t>
      </w:r>
      <w:r w:rsidR="00D014FA" w:rsidRPr="00D014FA">
        <w:rPr>
          <w:rFonts w:ascii="Times New Roman" w:eastAsia="SimSun" w:hAnsi="Times New Roman" w:cs="Times New Roman"/>
          <w:b/>
          <w:sz w:val="24"/>
          <w:szCs w:val="24"/>
          <w:lang w:eastAsia="zh-CN"/>
        </w:rPr>
        <w:t xml:space="preserve"> </w:t>
      </w:r>
      <w:r w:rsidR="00D014FA" w:rsidRPr="00D014FA">
        <w:rPr>
          <w:rFonts w:ascii="Times New Roman" w:eastAsia="SimSun" w:hAnsi="Times New Roman" w:cs="Times New Roman"/>
          <w:sz w:val="24"/>
          <w:szCs w:val="24"/>
          <w:lang w:eastAsia="zh-CN"/>
        </w:rPr>
        <w:t>P-wave velocity variation as a function of melt fraction at (</w:t>
      </w:r>
      <w:r w:rsidR="00B6412F">
        <w:rPr>
          <w:rFonts w:ascii="Times New Roman" w:eastAsia="SimSun" w:hAnsi="Times New Roman" w:cs="Times New Roman" w:hint="eastAsia"/>
          <w:sz w:val="24"/>
          <w:szCs w:val="24"/>
          <w:lang w:eastAsia="zh-CN"/>
        </w:rPr>
        <w:t>a</w:t>
      </w:r>
      <w:r w:rsidR="00D014FA" w:rsidRPr="00D014FA">
        <w:rPr>
          <w:rFonts w:ascii="Times New Roman" w:eastAsia="SimSun" w:hAnsi="Times New Roman" w:cs="Times New Roman"/>
          <w:sz w:val="24"/>
          <w:szCs w:val="24"/>
          <w:lang w:eastAsia="zh-CN"/>
        </w:rPr>
        <w:t>) 32 km and (</w:t>
      </w:r>
      <w:r w:rsidR="00B6412F">
        <w:rPr>
          <w:rFonts w:ascii="Times New Roman" w:eastAsia="SimSun" w:hAnsi="Times New Roman" w:cs="Times New Roman" w:hint="eastAsia"/>
          <w:sz w:val="24"/>
          <w:szCs w:val="24"/>
          <w:lang w:eastAsia="zh-CN"/>
        </w:rPr>
        <w:t>b</w:t>
      </w:r>
      <w:r w:rsidR="00D014FA" w:rsidRPr="00D014FA">
        <w:rPr>
          <w:rFonts w:ascii="Times New Roman" w:eastAsia="SimSun" w:hAnsi="Times New Roman" w:cs="Times New Roman"/>
          <w:sz w:val="24"/>
          <w:szCs w:val="24"/>
          <w:lang w:eastAsia="zh-CN"/>
        </w:rPr>
        <w:t>) 60 km depths below sea surface. The aspect ratio of melt r=50 is used in the estimation. The thick red solid lines indicate the velocity at each depth and the thin red lines are uncertainty bounds. The thick red dashed lines indicate the estimated melt fractions and the thin dashed lines are uncertainty bounds.</w:t>
      </w:r>
    </w:p>
    <w:p w:rsidR="00D014FA" w:rsidRPr="00E05C87" w:rsidRDefault="00D014FA" w:rsidP="00E05C87">
      <w:pPr>
        <w:spacing w:after="0" w:line="240" w:lineRule="auto"/>
        <w:rPr>
          <w:rFonts w:ascii="Times New Roman" w:eastAsia="SimSun" w:hAnsi="Times New Roman" w:cs="Times New Roman"/>
          <w:b/>
          <w:bCs/>
          <w:kern w:val="32"/>
          <w:sz w:val="24"/>
          <w:szCs w:val="24"/>
          <w:lang w:eastAsia="zh-CN"/>
        </w:rPr>
      </w:pPr>
      <w:r w:rsidRPr="00D014FA">
        <w:rPr>
          <w:rFonts w:ascii="Times New Roman" w:eastAsia="SimSun" w:hAnsi="Times New Roman" w:cs="Times New Roman"/>
          <w:sz w:val="24"/>
          <w:szCs w:val="20"/>
          <w:lang w:eastAsia="zh-CN"/>
        </w:rPr>
        <w:br w:type="page"/>
      </w:r>
    </w:p>
    <w:p w:rsidR="00E05C87" w:rsidRDefault="00E05C87" w:rsidP="00D014FA">
      <w:pPr>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noProof/>
          <w:sz w:val="24"/>
          <w:szCs w:val="24"/>
        </w:rPr>
        <w:lastRenderedPageBreak/>
        <w:drawing>
          <wp:inline distT="0" distB="0" distL="0" distR="0">
            <wp:extent cx="3600000" cy="2982857"/>
            <wp:effectExtent l="0" t="0" r="635" b="8255"/>
            <wp:docPr id="212" name="图片 212" descr="E:\Work\ILAB\Manuscript\Zhikai\Romanche_transform_fault\figure_supplementary\Water_fraction_in_melting_zone\overview\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descr="E:\Work\ILAB\Manuscript\Zhikai\Romanche_transform_fault\figure_supplementary\Water_fraction_in_melting_zone\overview\A.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600000" cy="2982857"/>
                    </a:xfrm>
                    <a:prstGeom prst="rect">
                      <a:avLst/>
                    </a:prstGeom>
                    <a:noFill/>
                    <a:ln>
                      <a:noFill/>
                    </a:ln>
                  </pic:spPr>
                </pic:pic>
              </a:graphicData>
            </a:graphic>
          </wp:inline>
        </w:drawing>
      </w:r>
    </w:p>
    <w:p w:rsidR="003C6C09" w:rsidRPr="00D014FA" w:rsidRDefault="003C6C09" w:rsidP="00D014FA">
      <w:pPr>
        <w:spacing w:after="0" w:line="240" w:lineRule="auto"/>
        <w:jc w:val="center"/>
        <w:rPr>
          <w:rFonts w:ascii="Times New Roman" w:eastAsia="SimSun" w:hAnsi="Times New Roman" w:cs="Times New Roman"/>
          <w:sz w:val="24"/>
          <w:szCs w:val="24"/>
          <w:lang w:eastAsia="zh-CN"/>
        </w:rPr>
      </w:pPr>
    </w:p>
    <w:p w:rsidR="00D014FA" w:rsidRDefault="003C6C09" w:rsidP="00D014FA">
      <w:pPr>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noProof/>
          <w:sz w:val="24"/>
          <w:szCs w:val="24"/>
        </w:rPr>
        <w:drawing>
          <wp:inline distT="0" distB="0" distL="0" distR="0">
            <wp:extent cx="3600000" cy="3017757"/>
            <wp:effectExtent l="0" t="0" r="635" b="0"/>
            <wp:docPr id="213" name="图片 213" descr="E:\Work\ILAB\Manuscript\Zhikai\Romanche_transform_fault\figure_supplementary\Water_fraction_in_melting_zone\overview\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descr="E:\Work\ILAB\Manuscript\Zhikai\Romanche_transform_fault\figure_supplementary\Water_fraction_in_melting_zone\overview\B.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600000" cy="3017757"/>
                    </a:xfrm>
                    <a:prstGeom prst="rect">
                      <a:avLst/>
                    </a:prstGeom>
                    <a:noFill/>
                    <a:ln>
                      <a:noFill/>
                    </a:ln>
                  </pic:spPr>
                </pic:pic>
              </a:graphicData>
            </a:graphic>
          </wp:inline>
        </w:drawing>
      </w:r>
    </w:p>
    <w:p w:rsidR="00183CB5" w:rsidRPr="00D014FA" w:rsidRDefault="00183CB5" w:rsidP="00D014FA">
      <w:pPr>
        <w:spacing w:after="0" w:line="240" w:lineRule="auto"/>
        <w:jc w:val="center"/>
        <w:rPr>
          <w:rFonts w:ascii="Times New Roman" w:eastAsia="SimSun" w:hAnsi="Times New Roman" w:cs="Times New Roman"/>
          <w:sz w:val="24"/>
          <w:szCs w:val="24"/>
          <w:lang w:eastAsia="zh-CN"/>
        </w:rPr>
      </w:pPr>
    </w:p>
    <w:p w:rsidR="00D014FA" w:rsidRPr="00D014FA" w:rsidRDefault="00183CB5" w:rsidP="00D014FA">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ure</w:t>
      </w:r>
      <w:r>
        <w:rPr>
          <w:rFonts w:ascii="Times New Roman" w:eastAsia="SimSun" w:hAnsi="Times New Roman" w:cs="Times New Roman"/>
          <w:b/>
          <w:sz w:val="24"/>
          <w:szCs w:val="24"/>
          <w:lang w:eastAsia="zh-CN"/>
        </w:rPr>
        <w:t xml:space="preserve"> </w:t>
      </w:r>
      <w:r w:rsidR="00D014FA" w:rsidRPr="00D014FA">
        <w:rPr>
          <w:rFonts w:ascii="Times New Roman" w:eastAsia="SimSun" w:hAnsi="Times New Roman" w:cs="Times New Roman"/>
          <w:b/>
          <w:sz w:val="24"/>
          <w:szCs w:val="24"/>
          <w:lang w:eastAsia="zh-CN"/>
        </w:rPr>
        <w:t>18</w:t>
      </w:r>
      <w:r>
        <w:rPr>
          <w:rFonts w:ascii="Times New Roman" w:eastAsia="SimSun" w:hAnsi="Times New Roman" w:cs="Times New Roman" w:hint="eastAsia"/>
          <w:b/>
          <w:sz w:val="24"/>
          <w:szCs w:val="24"/>
          <w:lang w:eastAsia="zh-CN"/>
        </w:rPr>
        <w:t xml:space="preserve"> |</w:t>
      </w:r>
      <w:r w:rsidR="00D014FA" w:rsidRPr="00D014FA">
        <w:rPr>
          <w:rFonts w:ascii="Times New Roman" w:eastAsia="SimSun" w:hAnsi="Times New Roman" w:cs="Times New Roman"/>
          <w:b/>
          <w:sz w:val="24"/>
          <w:szCs w:val="24"/>
          <w:lang w:eastAsia="zh-CN"/>
        </w:rPr>
        <w:t xml:space="preserve"> Solidus of mantle with different bulk of water at different pressure-temperature conditions</w:t>
      </w:r>
      <w:r w:rsidR="00733358">
        <w:rPr>
          <w:rFonts w:ascii="Times New Roman" w:eastAsia="SimSun" w:hAnsi="Times New Roman" w:cs="Times New Roman" w:hint="eastAsia"/>
          <w:b/>
          <w:sz w:val="24"/>
          <w:szCs w:val="24"/>
          <w:lang w:eastAsia="zh-CN"/>
        </w:rPr>
        <w:t>.</w:t>
      </w:r>
      <w:r w:rsidR="00D014FA" w:rsidRPr="00D014FA">
        <w:rPr>
          <w:rFonts w:ascii="Times New Roman" w:eastAsia="SimSun" w:hAnsi="Times New Roman" w:cs="Times New Roman"/>
          <w:b/>
          <w:sz w:val="24"/>
          <w:szCs w:val="24"/>
          <w:lang w:eastAsia="zh-CN"/>
        </w:rPr>
        <w:t xml:space="preserve"> </w:t>
      </w:r>
      <w:r w:rsidR="00D014FA" w:rsidRPr="00D014FA">
        <w:rPr>
          <w:rFonts w:ascii="Times New Roman" w:eastAsia="SimSun" w:hAnsi="Times New Roman" w:cs="Times New Roman"/>
          <w:sz w:val="24"/>
          <w:szCs w:val="24"/>
          <w:lang w:eastAsia="zh-CN"/>
        </w:rPr>
        <w:t>Minimum water contents for hydrous mantle melting at (</w:t>
      </w:r>
      <w:r w:rsidR="001D28C6">
        <w:rPr>
          <w:rFonts w:ascii="Times New Roman" w:eastAsia="SimSun" w:hAnsi="Times New Roman" w:cs="Times New Roman" w:hint="eastAsia"/>
          <w:sz w:val="24"/>
          <w:szCs w:val="24"/>
          <w:lang w:eastAsia="zh-CN"/>
        </w:rPr>
        <w:t>a</w:t>
      </w:r>
      <w:r w:rsidR="00D014FA" w:rsidRPr="00D014FA">
        <w:rPr>
          <w:rFonts w:ascii="Times New Roman" w:eastAsia="SimSun" w:hAnsi="Times New Roman" w:cs="Times New Roman"/>
          <w:sz w:val="24"/>
          <w:szCs w:val="24"/>
          <w:lang w:eastAsia="zh-CN"/>
        </w:rPr>
        <w:t>) 32 km and (</w:t>
      </w:r>
      <w:r w:rsidR="001D28C6">
        <w:rPr>
          <w:rFonts w:ascii="Times New Roman" w:eastAsia="SimSun" w:hAnsi="Times New Roman" w:cs="Times New Roman" w:hint="eastAsia"/>
          <w:sz w:val="24"/>
          <w:szCs w:val="24"/>
          <w:lang w:eastAsia="zh-CN"/>
        </w:rPr>
        <w:t>b</w:t>
      </w:r>
      <w:r w:rsidR="00D014FA" w:rsidRPr="00D014FA">
        <w:rPr>
          <w:rFonts w:ascii="Times New Roman" w:eastAsia="SimSun" w:hAnsi="Times New Roman" w:cs="Times New Roman"/>
          <w:sz w:val="24"/>
          <w:szCs w:val="24"/>
          <w:lang w:eastAsia="zh-CN"/>
        </w:rPr>
        <w:t>) 60 km depths. We take the 1260</w:t>
      </w:r>
      <w:r w:rsidR="00D014FA" w:rsidRPr="00D014FA">
        <w:rPr>
          <w:rFonts w:ascii="Times New Roman" w:eastAsia="SimSun" w:hAnsi="Times New Roman" w:cs="Times New Roman"/>
          <w:sz w:val="24"/>
          <w:szCs w:val="24"/>
          <w:vertAlign w:val="superscript"/>
          <w:lang w:eastAsia="zh-CN"/>
        </w:rPr>
        <w:t>o</w:t>
      </w:r>
      <w:r w:rsidR="00D014FA" w:rsidRPr="00D014FA">
        <w:rPr>
          <w:rFonts w:ascii="Times New Roman" w:eastAsia="SimSun" w:hAnsi="Times New Roman" w:cs="Times New Roman"/>
          <w:sz w:val="24"/>
          <w:szCs w:val="24"/>
          <w:lang w:eastAsia="zh-CN"/>
        </w:rPr>
        <w:t>C isotherm as the base of the oceanic lithosphere</w:t>
      </w:r>
      <w:r w:rsidR="00432D96">
        <w:rPr>
          <w:rFonts w:ascii="Times New Roman" w:eastAsia="SimSun" w:hAnsi="Times New Roman" w:cs="Times New Roman" w:hint="eastAsia"/>
          <w:sz w:val="24"/>
          <w:szCs w:val="24"/>
          <w:vertAlign w:val="superscript"/>
          <w:lang w:eastAsia="zh-CN"/>
        </w:rPr>
        <w:t>15</w:t>
      </w:r>
      <w:r w:rsidR="00D014FA" w:rsidRPr="00D014FA">
        <w:rPr>
          <w:rFonts w:ascii="Times New Roman" w:eastAsia="SimSun" w:hAnsi="Times New Roman" w:cs="Times New Roman"/>
          <w:sz w:val="24"/>
          <w:szCs w:val="24"/>
          <w:lang w:eastAsia="zh-CN"/>
        </w:rPr>
        <w:t>.</w:t>
      </w:r>
    </w:p>
    <w:p w:rsidR="00D014FA" w:rsidRPr="00D014FA" w:rsidRDefault="00D014FA" w:rsidP="00D014FA">
      <w:pPr>
        <w:keepNext/>
        <w:spacing w:before="240" w:after="60" w:line="240" w:lineRule="auto"/>
        <w:mirrorIndents/>
        <w:outlineLvl w:val="0"/>
        <w:rPr>
          <w:rFonts w:ascii="Times New Roman" w:eastAsia="SimSun" w:hAnsi="Times New Roman" w:cs="Times New Roman"/>
          <w:b/>
          <w:bCs/>
          <w:kern w:val="32"/>
          <w:sz w:val="24"/>
          <w:szCs w:val="24"/>
          <w:lang w:eastAsia="zh-CN"/>
        </w:rPr>
      </w:pPr>
    </w:p>
    <w:p w:rsidR="00D014FA" w:rsidRPr="00D014FA" w:rsidRDefault="00D014FA" w:rsidP="00D014FA">
      <w:pPr>
        <w:keepNext/>
        <w:spacing w:before="240" w:after="60" w:line="240" w:lineRule="auto"/>
        <w:mirrorIndents/>
        <w:outlineLvl w:val="0"/>
        <w:rPr>
          <w:rFonts w:ascii="Times New Roman" w:eastAsia="SimSun" w:hAnsi="Times New Roman" w:cs="Times New Roman"/>
          <w:b/>
          <w:bCs/>
          <w:kern w:val="32"/>
          <w:sz w:val="24"/>
          <w:szCs w:val="24"/>
          <w:lang w:eastAsia="zh-CN"/>
        </w:rPr>
      </w:pPr>
    </w:p>
    <w:p w:rsidR="00D014FA" w:rsidRPr="00D014FA" w:rsidRDefault="00D014FA" w:rsidP="00562B2C">
      <w:pPr>
        <w:spacing w:after="0" w:line="240" w:lineRule="auto"/>
        <w:rPr>
          <w:rFonts w:ascii="Times New Roman" w:eastAsia="SimSun" w:hAnsi="Times New Roman" w:cs="Times New Roman"/>
          <w:b/>
          <w:bCs/>
          <w:kern w:val="32"/>
          <w:sz w:val="24"/>
          <w:szCs w:val="24"/>
          <w:lang w:eastAsia="zh-CN"/>
        </w:rPr>
      </w:pPr>
      <w:r w:rsidRPr="00D014FA">
        <w:rPr>
          <w:rFonts w:ascii="Times New Roman" w:eastAsia="SimSun" w:hAnsi="Times New Roman" w:cs="Times New Roman"/>
          <w:sz w:val="24"/>
          <w:szCs w:val="20"/>
          <w:lang w:eastAsia="zh-CN"/>
        </w:rPr>
        <w:br w:type="page"/>
      </w:r>
    </w:p>
    <w:p w:rsidR="00D014FA" w:rsidRPr="00D014FA" w:rsidRDefault="00D014FA" w:rsidP="00D014FA">
      <w:pPr>
        <w:spacing w:after="0" w:line="240" w:lineRule="auto"/>
        <w:jc w:val="center"/>
        <w:rPr>
          <w:rFonts w:ascii="Times New Roman" w:eastAsia="SimSun" w:hAnsi="Times New Roman" w:cs="Times New Roman"/>
          <w:sz w:val="24"/>
          <w:szCs w:val="24"/>
          <w:lang w:eastAsia="zh-CN"/>
        </w:rPr>
      </w:pPr>
      <w:r w:rsidRPr="00D014FA">
        <w:rPr>
          <w:rFonts w:ascii="Times New Roman" w:eastAsia="SimSun" w:hAnsi="Times New Roman" w:cs="Times New Roman"/>
          <w:noProof/>
          <w:sz w:val="24"/>
          <w:szCs w:val="24"/>
        </w:rPr>
        <w:lastRenderedPageBreak/>
        <w:drawing>
          <wp:inline distT="0" distB="0" distL="0" distR="0" wp14:anchorId="048E1971" wp14:editId="5A72B6C7">
            <wp:extent cx="3596640" cy="2796540"/>
            <wp:effectExtent l="0" t="0" r="3810" b="3810"/>
            <wp:docPr id="194" name="图片 2105"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05" descr="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596640" cy="2796540"/>
                    </a:xfrm>
                    <a:prstGeom prst="rect">
                      <a:avLst/>
                    </a:prstGeom>
                    <a:noFill/>
                    <a:ln>
                      <a:noFill/>
                    </a:ln>
                  </pic:spPr>
                </pic:pic>
              </a:graphicData>
            </a:graphic>
          </wp:inline>
        </w:drawing>
      </w:r>
    </w:p>
    <w:p w:rsidR="00D014FA" w:rsidRPr="00D014FA" w:rsidRDefault="00D014FA" w:rsidP="00D014FA">
      <w:pPr>
        <w:spacing w:after="0" w:line="240" w:lineRule="auto"/>
        <w:jc w:val="center"/>
        <w:rPr>
          <w:rFonts w:ascii="Times New Roman" w:eastAsia="SimSun" w:hAnsi="Times New Roman" w:cs="Times New Roman"/>
          <w:sz w:val="24"/>
          <w:szCs w:val="24"/>
          <w:lang w:eastAsia="zh-CN"/>
        </w:rPr>
      </w:pPr>
    </w:p>
    <w:p w:rsidR="00D014FA" w:rsidRPr="00D014FA" w:rsidRDefault="00426968" w:rsidP="00D014FA">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hint="eastAsia"/>
          <w:b/>
          <w:sz w:val="24"/>
          <w:szCs w:val="24"/>
          <w:lang w:eastAsia="zh-CN"/>
        </w:rPr>
        <w:t xml:space="preserve">Supplementary </w:t>
      </w:r>
      <w:r w:rsidRPr="00D014FA">
        <w:rPr>
          <w:rFonts w:ascii="Times New Roman" w:eastAsia="SimSun" w:hAnsi="Times New Roman" w:cs="Times New Roman"/>
          <w:b/>
          <w:sz w:val="24"/>
          <w:szCs w:val="24"/>
          <w:lang w:eastAsia="zh-CN"/>
        </w:rPr>
        <w:t>Fig</w:t>
      </w:r>
      <w:r>
        <w:rPr>
          <w:rFonts w:ascii="Times New Roman" w:eastAsia="SimSun" w:hAnsi="Times New Roman" w:cs="Times New Roman" w:hint="eastAsia"/>
          <w:b/>
          <w:sz w:val="24"/>
          <w:szCs w:val="24"/>
          <w:lang w:eastAsia="zh-CN"/>
        </w:rPr>
        <w:t xml:space="preserve">ure </w:t>
      </w:r>
      <w:r w:rsidR="00D014FA" w:rsidRPr="00D014FA">
        <w:rPr>
          <w:rFonts w:ascii="Times New Roman" w:eastAsia="SimSun" w:hAnsi="Times New Roman" w:cs="Times New Roman"/>
          <w:b/>
          <w:sz w:val="24"/>
          <w:szCs w:val="24"/>
          <w:lang w:eastAsia="zh-CN"/>
        </w:rPr>
        <w:t>19</w:t>
      </w:r>
      <w:r>
        <w:rPr>
          <w:rFonts w:ascii="Times New Roman" w:eastAsia="SimSun" w:hAnsi="Times New Roman" w:cs="Times New Roman" w:hint="eastAsia"/>
          <w:b/>
          <w:sz w:val="24"/>
          <w:szCs w:val="24"/>
          <w:lang w:eastAsia="zh-CN"/>
        </w:rPr>
        <w:t xml:space="preserve"> |</w:t>
      </w:r>
      <w:r w:rsidR="00D014FA" w:rsidRPr="00D014FA">
        <w:rPr>
          <w:rFonts w:ascii="Times New Roman" w:eastAsia="SimSun" w:hAnsi="Times New Roman" w:cs="Times New Roman"/>
          <w:b/>
          <w:sz w:val="24"/>
          <w:szCs w:val="24"/>
          <w:lang w:eastAsia="zh-CN"/>
        </w:rPr>
        <w:t xml:space="preserve"> Water content variation with depth</w:t>
      </w:r>
      <w:r w:rsidR="0085122D">
        <w:rPr>
          <w:rFonts w:ascii="Times New Roman" w:eastAsia="SimSun" w:hAnsi="Times New Roman" w:cs="Times New Roman" w:hint="eastAsia"/>
          <w:b/>
          <w:sz w:val="24"/>
          <w:szCs w:val="24"/>
          <w:lang w:eastAsia="zh-CN"/>
        </w:rPr>
        <w:t>.</w:t>
      </w:r>
      <w:r w:rsidR="00D014FA" w:rsidRPr="00D014FA">
        <w:rPr>
          <w:rFonts w:ascii="Times New Roman" w:eastAsia="SimSun" w:hAnsi="Times New Roman" w:cs="Times New Roman"/>
          <w:b/>
          <w:sz w:val="24"/>
          <w:szCs w:val="24"/>
          <w:lang w:eastAsia="zh-CN"/>
        </w:rPr>
        <w:t xml:space="preserve"> </w:t>
      </w:r>
      <w:r w:rsidR="00D014FA" w:rsidRPr="00D014FA">
        <w:rPr>
          <w:rFonts w:ascii="Times New Roman" w:eastAsia="SimSun" w:hAnsi="Times New Roman" w:cs="Times New Roman"/>
          <w:sz w:val="24"/>
          <w:szCs w:val="24"/>
          <w:lang w:eastAsia="zh-CN"/>
        </w:rPr>
        <w:t>The blue, green and red dots represent the water contents estimated using serpentine, chlorite/amphibole and melt, respectively.</w:t>
      </w:r>
    </w:p>
    <w:p w:rsidR="00D014FA" w:rsidRPr="00D014FA" w:rsidRDefault="00D014FA" w:rsidP="00D014FA">
      <w:pPr>
        <w:spacing w:after="0" w:line="240" w:lineRule="auto"/>
        <w:rPr>
          <w:rFonts w:ascii="Times New Roman" w:eastAsia="SimSun" w:hAnsi="Times New Roman" w:cs="Times New Roman"/>
          <w:sz w:val="24"/>
          <w:szCs w:val="20"/>
          <w:lang w:eastAsia="zh-CN"/>
        </w:rPr>
      </w:pPr>
      <w:r w:rsidRPr="00D014FA">
        <w:rPr>
          <w:rFonts w:ascii="Times New Roman" w:eastAsia="SimSun" w:hAnsi="Times New Roman" w:cs="Times New Roman"/>
          <w:sz w:val="24"/>
          <w:szCs w:val="24"/>
          <w:lang w:eastAsia="zh-CN"/>
        </w:rPr>
        <w:br w:type="page"/>
      </w:r>
    </w:p>
    <w:p w:rsidR="00D014FA" w:rsidRPr="00D014FA" w:rsidRDefault="0085122D" w:rsidP="00D014FA">
      <w:pPr>
        <w:spacing w:after="0" w:line="240" w:lineRule="auto"/>
        <w:jc w:val="both"/>
        <w:rPr>
          <w:rFonts w:ascii="Times New Roman" w:eastAsia="SimSun" w:hAnsi="Times New Roman" w:cs="Times New Roman"/>
          <w:sz w:val="24"/>
          <w:szCs w:val="20"/>
          <w:lang w:eastAsia="zh-CN"/>
        </w:rPr>
      </w:pPr>
      <w:r>
        <w:rPr>
          <w:rFonts w:ascii="Times New Roman" w:eastAsia="SimSun" w:hAnsi="Times New Roman" w:cs="Times New Roman" w:hint="eastAsia"/>
          <w:b/>
          <w:sz w:val="24"/>
          <w:szCs w:val="24"/>
          <w:lang w:eastAsia="zh-CN"/>
        </w:rPr>
        <w:lastRenderedPageBreak/>
        <w:t xml:space="preserve">Supplementary </w:t>
      </w:r>
      <w:r w:rsidR="00D014FA" w:rsidRPr="00D014FA">
        <w:rPr>
          <w:rFonts w:ascii="Times New Roman" w:eastAsia="SimSun" w:hAnsi="Times New Roman" w:cs="Times New Roman"/>
          <w:b/>
          <w:sz w:val="24"/>
          <w:szCs w:val="20"/>
          <w:lang w:eastAsia="zh-CN"/>
        </w:rPr>
        <w:t>Table 1</w:t>
      </w:r>
      <w:r>
        <w:rPr>
          <w:rFonts w:ascii="Times New Roman" w:eastAsia="SimSun" w:hAnsi="Times New Roman" w:cs="Times New Roman" w:hint="eastAsia"/>
          <w:b/>
          <w:sz w:val="24"/>
          <w:szCs w:val="20"/>
          <w:lang w:eastAsia="zh-CN"/>
        </w:rPr>
        <w:t xml:space="preserve"> |</w:t>
      </w:r>
      <w:r w:rsidR="00D014FA" w:rsidRPr="00D014FA">
        <w:rPr>
          <w:rFonts w:ascii="Times New Roman" w:eastAsia="SimSun" w:hAnsi="Times New Roman" w:cs="Times New Roman"/>
          <w:b/>
          <w:sz w:val="24"/>
          <w:szCs w:val="20"/>
          <w:lang w:eastAsia="zh-CN"/>
        </w:rPr>
        <w:t xml:space="preserve"> Parameters and misfits of synthetic models</w:t>
      </w:r>
      <w:r w:rsidR="00EA3596">
        <w:rPr>
          <w:rFonts w:ascii="Times New Roman" w:eastAsia="SimSun" w:hAnsi="Times New Roman" w:cs="Times New Roman" w:hint="eastAsia"/>
          <w:b/>
          <w:sz w:val="24"/>
          <w:szCs w:val="20"/>
          <w:lang w:eastAsia="zh-CN"/>
        </w:rPr>
        <w:t>.</w:t>
      </w:r>
      <w:r w:rsidR="00D014FA" w:rsidRPr="00D014FA">
        <w:rPr>
          <w:rFonts w:ascii="Times New Roman" w:eastAsia="SimSun" w:hAnsi="Times New Roman" w:cs="Times New Roman"/>
          <w:b/>
          <w:sz w:val="24"/>
          <w:szCs w:val="20"/>
          <w:lang w:eastAsia="zh-CN"/>
        </w:rPr>
        <w:t xml:space="preserve"> </w:t>
      </w:r>
      <w:r w:rsidR="00D014FA" w:rsidRPr="00D014FA">
        <w:rPr>
          <w:rFonts w:ascii="Times New Roman" w:eastAsia="SimSun" w:hAnsi="Times New Roman" w:cs="Times New Roman"/>
          <w:sz w:val="24"/>
          <w:szCs w:val="20"/>
          <w:lang w:eastAsia="zh-CN"/>
        </w:rPr>
        <w:t>The rows marked in green, blue and brown represent the synthetic models that fit the tomographic result using OBS data in Window 1, Window 2 or both, respectively.</w:t>
      </w:r>
    </w:p>
    <w:p w:rsidR="00D014FA" w:rsidRPr="00D014FA" w:rsidRDefault="00D014FA" w:rsidP="00D014FA">
      <w:pPr>
        <w:spacing w:after="0" w:line="240" w:lineRule="auto"/>
        <w:rPr>
          <w:rFonts w:ascii="Times New Roman" w:eastAsia="SimSun" w:hAnsi="Times New Roman" w:cs="Times New Roman"/>
          <w:sz w:val="24"/>
          <w:szCs w:val="20"/>
          <w:lang w:eastAsia="zh-CN"/>
        </w:rPr>
      </w:pPr>
    </w:p>
    <w:tbl>
      <w:tblPr>
        <w:tblStyle w:val="TableGrid"/>
        <w:tblW w:w="0" w:type="auto"/>
        <w:jc w:val="center"/>
        <w:tblInd w:w="0" w:type="dxa"/>
        <w:tblLook w:val="04A0" w:firstRow="1" w:lastRow="0" w:firstColumn="1" w:lastColumn="0" w:noHBand="0" w:noVBand="1"/>
      </w:tblPr>
      <w:tblGrid>
        <w:gridCol w:w="778"/>
        <w:gridCol w:w="742"/>
        <w:gridCol w:w="1043"/>
        <w:gridCol w:w="1027"/>
        <w:gridCol w:w="1045"/>
        <w:gridCol w:w="1027"/>
        <w:gridCol w:w="926"/>
        <w:gridCol w:w="642"/>
        <w:gridCol w:w="945"/>
        <w:gridCol w:w="681"/>
      </w:tblGrid>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b/>
                <w:color w:val="000000"/>
                <w:lang w:eastAsia="zh-CN"/>
              </w:rPr>
            </w:pPr>
            <w:r w:rsidRPr="00D014FA">
              <w:rPr>
                <w:rFonts w:ascii="Calibri" w:eastAsia="Calibri" w:hAnsi="Calibri"/>
                <w:b/>
                <w:color w:val="000000"/>
                <w:lang w:eastAsia="zh-CN"/>
              </w:rPr>
              <w:t xml:space="preserve">Model </w:t>
            </w:r>
          </w:p>
          <w:p w:rsidR="00D014FA" w:rsidRPr="00D014FA" w:rsidRDefault="00D014FA" w:rsidP="00D014FA">
            <w:pPr>
              <w:mirrorIndents/>
              <w:jc w:val="center"/>
              <w:rPr>
                <w:rFonts w:ascii="Calibri" w:eastAsia="Calibri" w:hAnsi="Calibri"/>
                <w:b/>
                <w:color w:val="000000"/>
                <w:lang w:eastAsia="zh-CN"/>
              </w:rPr>
            </w:pPr>
            <w:r w:rsidRPr="00D014FA">
              <w:rPr>
                <w:rFonts w:ascii="Calibri" w:eastAsia="Calibri" w:hAnsi="Calibri"/>
                <w:b/>
                <w:color w:val="000000"/>
                <w:lang w:eastAsia="zh-CN"/>
              </w:rPr>
              <w:t>ID</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b/>
                <w:color w:val="000000"/>
                <w:lang w:eastAsia="zh-CN"/>
              </w:rPr>
            </w:pPr>
            <w:r w:rsidRPr="00D014FA">
              <w:rPr>
                <w:rFonts w:ascii="Calibri" w:eastAsia="Calibri" w:hAnsi="Calibri"/>
                <w:b/>
                <w:color w:val="000000"/>
                <w:lang w:eastAsia="zh-CN"/>
              </w:rPr>
              <w:t>Width</w:t>
            </w:r>
          </w:p>
          <w:p w:rsidR="00D014FA" w:rsidRPr="00D014FA" w:rsidRDefault="00D014FA" w:rsidP="00D014FA">
            <w:pPr>
              <w:mirrorIndents/>
              <w:jc w:val="center"/>
              <w:rPr>
                <w:rFonts w:ascii="Calibri" w:eastAsia="Calibri" w:hAnsi="Calibri"/>
                <w:b/>
                <w:color w:val="000000"/>
                <w:lang w:eastAsia="zh-CN"/>
              </w:rPr>
            </w:pPr>
            <w:r w:rsidRPr="00D014FA">
              <w:rPr>
                <w:rFonts w:ascii="Calibri" w:eastAsia="Calibri" w:hAnsi="Calibri"/>
                <w:b/>
                <w:color w:val="000000"/>
                <w:lang w:eastAsia="zh-CN"/>
              </w:rPr>
              <w:t>(km)</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b/>
                <w:color w:val="000000"/>
                <w:lang w:eastAsia="zh-CN"/>
              </w:rPr>
            </w:pPr>
            <w:r w:rsidRPr="00D014FA">
              <w:rPr>
                <w:rFonts w:ascii="Calibri" w:eastAsia="Calibri" w:hAnsi="Calibri"/>
                <w:b/>
                <w:color w:val="000000"/>
                <w:lang w:eastAsia="zh-CN"/>
              </w:rPr>
              <w:t>Velocity reduction at Moho</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b/>
                <w:color w:val="000000"/>
                <w:lang w:eastAsia="zh-CN"/>
              </w:rPr>
            </w:pPr>
            <w:r w:rsidRPr="00D014FA">
              <w:rPr>
                <w:rFonts w:ascii="Calibri" w:eastAsia="Calibri" w:hAnsi="Calibri"/>
                <w:b/>
                <w:color w:val="000000"/>
                <w:lang w:eastAsia="zh-CN"/>
              </w:rPr>
              <w:t>Velocity reduction at 16 km</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b/>
                <w:color w:val="000000"/>
                <w:lang w:eastAsia="zh-CN"/>
              </w:rPr>
            </w:pPr>
            <w:r w:rsidRPr="00D014FA">
              <w:rPr>
                <w:rFonts w:ascii="Calibri" w:eastAsia="Calibri" w:hAnsi="Calibri"/>
                <w:b/>
                <w:color w:val="000000"/>
                <w:lang w:eastAsia="zh-CN"/>
              </w:rPr>
              <w:t>Velocity reduction at 32 km</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b/>
                <w:color w:val="000000"/>
                <w:lang w:eastAsia="zh-CN"/>
              </w:rPr>
            </w:pPr>
            <w:r w:rsidRPr="00D014FA">
              <w:rPr>
                <w:rFonts w:ascii="Calibri" w:eastAsia="Calibri" w:hAnsi="Calibri"/>
                <w:b/>
                <w:color w:val="000000"/>
                <w:lang w:eastAsia="zh-CN"/>
              </w:rPr>
              <w:t>Velocity reduction at 60 km</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9F4E4C" w:rsidP="00D014FA">
            <w:pPr>
              <w:mirrorIndents/>
              <w:jc w:val="center"/>
              <w:rPr>
                <w:rFonts w:ascii="Calibri" w:eastAsia="Calibri" w:hAnsi="Calibri"/>
                <w:b/>
                <w:color w:val="000000"/>
                <w:lang w:eastAsia="zh-CN"/>
              </w:rPr>
            </w:pPr>
            <w:r w:rsidRPr="009F4E4C">
              <w:rPr>
                <w:rFonts w:asciiTheme="minorHAnsi" w:eastAsiaTheme="minorEastAsia" w:hAnsiTheme="minorHAnsi" w:cstheme="minorBidi"/>
                <w:noProof/>
                <w:position w:val="-6"/>
                <w:sz w:val="24"/>
                <w:szCs w:val="24"/>
              </w:rPr>
              <w:object w:dxaOrig="228" w:dyaOrig="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 style="width:11.6pt;height:13.65pt;mso-width-percent:0;mso-height-percent:0;mso-width-percent:0;mso-height-percent:0" o:ole="">
                  <v:imagedata r:id="rId103" o:title=""/>
                </v:shape>
                <o:OLEObject Type="Embed" ProgID="Equation.DSMT4" ShapeID="_x0000_i1031" DrawAspect="Content" ObjectID="_1675168865" r:id="rId104"/>
              </w:object>
            </w:r>
            <w:r w:rsidR="00D014FA" w:rsidRPr="00D014FA">
              <w:rPr>
                <w:rFonts w:ascii="Calibri" w:eastAsia="Calibri" w:hAnsi="Calibri"/>
                <w:noProof/>
                <w:sz w:val="24"/>
                <w:szCs w:val="24"/>
                <w:lang w:eastAsia="zh-CN"/>
              </w:rPr>
              <w:t xml:space="preserve"> </w:t>
            </w:r>
            <w:r w:rsidR="00D014FA" w:rsidRPr="00D014FA">
              <w:rPr>
                <w:rFonts w:ascii="Calibri" w:eastAsia="Calibri" w:hAnsi="Calibri"/>
                <w:b/>
                <w:noProof/>
                <w:sz w:val="24"/>
                <w:szCs w:val="24"/>
                <w:lang w:eastAsia="zh-CN"/>
              </w:rPr>
              <w:t>in</w:t>
            </w:r>
            <w:r w:rsidR="00D014FA" w:rsidRPr="00D014FA">
              <w:rPr>
                <w:rFonts w:ascii="Calibri" w:eastAsia="Calibri" w:hAnsi="Calibri"/>
                <w:noProof/>
                <w:sz w:val="24"/>
                <w:szCs w:val="24"/>
                <w:lang w:eastAsia="zh-CN"/>
              </w:rPr>
              <w:t xml:space="preserve"> </w:t>
            </w:r>
            <w:r w:rsidR="00D014FA" w:rsidRPr="00D014FA">
              <w:rPr>
                <w:rFonts w:ascii="Calibri" w:eastAsia="Calibri" w:hAnsi="Calibri"/>
                <w:b/>
                <w:color w:val="000000"/>
                <w:lang w:eastAsia="zh-CN"/>
              </w:rPr>
              <w:t>Window 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noProof/>
                <w:sz w:val="24"/>
                <w:szCs w:val="24"/>
                <w:lang w:eastAsia="zh-CN"/>
              </w:rPr>
            </w:pPr>
          </w:p>
          <w:p w:rsidR="00D014FA" w:rsidRPr="00D014FA" w:rsidRDefault="009F4E4C" w:rsidP="00D014FA">
            <w:pPr>
              <w:mirrorIndents/>
              <w:jc w:val="center"/>
              <w:rPr>
                <w:rFonts w:ascii="Calibri" w:eastAsia="Calibri" w:hAnsi="Calibri"/>
                <w:b/>
                <w:color w:val="000000"/>
                <w:lang w:eastAsia="zh-CN"/>
              </w:rPr>
            </w:pPr>
            <w:r w:rsidRPr="009F4E4C">
              <w:rPr>
                <w:rFonts w:asciiTheme="minorHAnsi" w:eastAsiaTheme="minorEastAsia" w:hAnsiTheme="minorHAnsi" w:cstheme="minorBidi"/>
                <w:noProof/>
                <w:position w:val="-6"/>
                <w:sz w:val="24"/>
                <w:szCs w:val="24"/>
              </w:rPr>
              <w:object w:dxaOrig="228" w:dyaOrig="276">
                <v:shape id="_x0000_i1030" type="#_x0000_t75" alt="" style="width:11.6pt;height:13.65pt;mso-width-percent:0;mso-height-percent:0;mso-width-percent:0;mso-height-percent:0" o:ole="">
                  <v:imagedata r:id="rId103" o:title=""/>
                </v:shape>
                <o:OLEObject Type="Embed" ProgID="Equation.DSMT4" ShapeID="_x0000_i1030" DrawAspect="Content" ObjectID="_1675168866" r:id="rId105"/>
              </w:object>
            </w:r>
            <w:r w:rsidR="00D014FA" w:rsidRPr="00D014FA">
              <w:rPr>
                <w:rFonts w:ascii="Calibri" w:eastAsia="Calibri" w:hAnsi="Calibri"/>
                <w:b/>
                <w:color w:val="000000"/>
                <w:lang w:eastAsia="zh-CN"/>
              </w:rPr>
              <w:t>&lt;20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9F4E4C" w:rsidP="00D014FA">
            <w:pPr>
              <w:mirrorIndents/>
              <w:jc w:val="center"/>
              <w:rPr>
                <w:rFonts w:ascii="Calibri" w:eastAsia="Calibri" w:hAnsi="Calibri"/>
                <w:b/>
                <w:color w:val="000000"/>
                <w:lang w:eastAsia="zh-CN"/>
              </w:rPr>
            </w:pPr>
            <w:r w:rsidRPr="009F4E4C">
              <w:rPr>
                <w:rFonts w:asciiTheme="minorHAnsi" w:eastAsiaTheme="minorEastAsia" w:hAnsiTheme="minorHAnsi" w:cstheme="minorBidi"/>
                <w:b/>
                <w:noProof/>
                <w:position w:val="-6"/>
                <w:sz w:val="24"/>
                <w:szCs w:val="24"/>
              </w:rPr>
              <w:object w:dxaOrig="228" w:dyaOrig="276">
                <v:shape id="_x0000_i1029" type="#_x0000_t75" alt="" style="width:11.6pt;height:13.65pt;mso-width-percent:0;mso-height-percent:0;mso-width-percent:0;mso-height-percent:0" o:ole="">
                  <v:imagedata r:id="rId103" o:title=""/>
                </v:shape>
                <o:OLEObject Type="Embed" ProgID="Equation.DSMT4" ShapeID="_x0000_i1029" DrawAspect="Content" ObjectID="_1675168867" r:id="rId106"/>
              </w:object>
            </w:r>
            <w:r w:rsidR="00D014FA" w:rsidRPr="00D014FA">
              <w:rPr>
                <w:rFonts w:ascii="Calibri" w:eastAsia="Calibri" w:hAnsi="Calibri"/>
                <w:b/>
                <w:noProof/>
                <w:sz w:val="24"/>
                <w:szCs w:val="24"/>
                <w:lang w:eastAsia="zh-CN"/>
              </w:rPr>
              <w:t xml:space="preserve"> in </w:t>
            </w:r>
            <w:r w:rsidR="00D014FA" w:rsidRPr="00D014FA">
              <w:rPr>
                <w:rFonts w:ascii="Calibri" w:eastAsia="Calibri" w:hAnsi="Calibri"/>
                <w:b/>
                <w:color w:val="000000"/>
                <w:lang w:eastAsia="zh-CN"/>
              </w:rPr>
              <w:t>Window 2</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noProof/>
                <w:sz w:val="24"/>
                <w:szCs w:val="24"/>
                <w:lang w:eastAsia="zh-CN"/>
              </w:rPr>
            </w:pPr>
          </w:p>
          <w:p w:rsidR="00D014FA" w:rsidRPr="00D014FA" w:rsidRDefault="009F4E4C" w:rsidP="00D014FA">
            <w:pPr>
              <w:mirrorIndents/>
              <w:jc w:val="center"/>
              <w:rPr>
                <w:rFonts w:ascii="Calibri" w:eastAsia="Calibri" w:hAnsi="Calibri"/>
                <w:b/>
                <w:color w:val="000000"/>
                <w:lang w:eastAsia="zh-CN"/>
              </w:rPr>
            </w:pPr>
            <w:r w:rsidRPr="009F4E4C">
              <w:rPr>
                <w:rFonts w:asciiTheme="minorHAnsi" w:eastAsiaTheme="minorEastAsia" w:hAnsiTheme="minorHAnsi" w:cstheme="minorBidi"/>
                <w:noProof/>
                <w:position w:val="-6"/>
                <w:sz w:val="24"/>
                <w:szCs w:val="24"/>
              </w:rPr>
              <w:object w:dxaOrig="228" w:dyaOrig="276">
                <v:shape id="_x0000_i1028" type="#_x0000_t75" alt="" style="width:11.6pt;height:13.65pt;mso-width-percent:0;mso-height-percent:0;mso-width-percent:0;mso-height-percent:0" o:ole="">
                  <v:imagedata r:id="rId103" o:title=""/>
                </v:shape>
                <o:OLEObject Type="Embed" ProgID="Equation.DSMT4" ShapeID="_x0000_i1028" DrawAspect="Content" ObjectID="_1675168868" r:id="rId107"/>
              </w:object>
            </w:r>
            <w:r w:rsidR="00D014FA" w:rsidRPr="00D014FA">
              <w:rPr>
                <w:rFonts w:ascii="Calibri" w:eastAsia="Calibri" w:hAnsi="Calibri"/>
                <w:b/>
                <w:color w:val="000000"/>
                <w:lang w:eastAsia="zh-CN"/>
              </w:rPr>
              <w:t>&lt;20</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lang w:eastAsia="zh-CN"/>
              </w:rPr>
              <w:t>1</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lang w:eastAsia="zh-CN"/>
              </w:rPr>
              <w:t>4%</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lang w:eastAsia="zh-CN"/>
              </w:rPr>
              <w:t>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lang w:eastAsia="zh-CN"/>
              </w:rPr>
              <w:t>148.6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rPr>
              <w:t>162.3</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lang w:eastAsia="zh-CN"/>
              </w:rPr>
              <w:t>2</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lang w:eastAsia="zh-CN"/>
              </w:rPr>
              <w:t>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lang w:eastAsia="zh-CN"/>
              </w:rPr>
              <w:t>38.9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rPr>
              <w:t>80.9</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w:t>
            </w:r>
          </w:p>
        </w:tc>
        <w:tc>
          <w:tcPr>
            <w:tcW w:w="761"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15.5</w:t>
            </w:r>
          </w:p>
        </w:tc>
        <w:tc>
          <w:tcPr>
            <w:tcW w:w="850"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lang w:eastAsia="zh-CN"/>
              </w:rPr>
              <w:t>√</w:t>
            </w:r>
          </w:p>
        </w:tc>
        <w:tc>
          <w:tcPr>
            <w:tcW w:w="99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7.6</w:t>
            </w:r>
          </w:p>
        </w:tc>
        <w:tc>
          <w:tcPr>
            <w:tcW w:w="955"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761"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w:t>
            </w:r>
          </w:p>
        </w:tc>
        <w:tc>
          <w:tcPr>
            <w:tcW w:w="9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13.3</w:t>
            </w:r>
          </w:p>
        </w:tc>
        <w:tc>
          <w:tcPr>
            <w:tcW w:w="850"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lang w:eastAsia="zh-CN"/>
              </w:rPr>
              <w:t>√</w:t>
            </w:r>
          </w:p>
        </w:tc>
        <w:tc>
          <w:tcPr>
            <w:tcW w:w="99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6.6</w:t>
            </w:r>
          </w:p>
        </w:tc>
        <w:tc>
          <w:tcPr>
            <w:tcW w:w="955"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w:t>
            </w:r>
          </w:p>
        </w:tc>
        <w:tc>
          <w:tcPr>
            <w:tcW w:w="761"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9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14.9</w:t>
            </w:r>
          </w:p>
        </w:tc>
        <w:tc>
          <w:tcPr>
            <w:tcW w:w="850"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lang w:eastAsia="zh-CN"/>
              </w:rPr>
              <w:t>√</w:t>
            </w:r>
          </w:p>
        </w:tc>
        <w:tc>
          <w:tcPr>
            <w:tcW w:w="99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6.9</w:t>
            </w:r>
          </w:p>
        </w:tc>
        <w:tc>
          <w:tcPr>
            <w:tcW w:w="955"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761"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39"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12.5</w:t>
            </w:r>
          </w:p>
        </w:tc>
        <w:tc>
          <w:tcPr>
            <w:tcW w:w="850"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lang w:eastAsia="zh-CN"/>
              </w:rPr>
              <w:t>√</w:t>
            </w:r>
          </w:p>
        </w:tc>
        <w:tc>
          <w:tcPr>
            <w:tcW w:w="992"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21.5</w:t>
            </w:r>
          </w:p>
        </w:tc>
        <w:tc>
          <w:tcPr>
            <w:tcW w:w="955" w:type="dxa"/>
            <w:tcBorders>
              <w:top w:val="single" w:sz="4" w:space="0" w:color="auto"/>
              <w:left w:val="single" w:sz="4" w:space="0" w:color="auto"/>
              <w:bottom w:val="single" w:sz="4" w:space="0" w:color="auto"/>
              <w:right w:val="single" w:sz="4" w:space="0" w:color="auto"/>
            </w:tcBorders>
            <w:shd w:val="clear" w:color="auto" w:fill="92D050"/>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7</w:t>
            </w:r>
          </w:p>
        </w:tc>
        <w:tc>
          <w:tcPr>
            <w:tcW w:w="761"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9.4</w:t>
            </w:r>
          </w:p>
        </w:tc>
        <w:tc>
          <w:tcPr>
            <w:tcW w:w="850"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c>
          <w:tcPr>
            <w:tcW w:w="99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16.3</w:t>
            </w:r>
          </w:p>
        </w:tc>
        <w:tc>
          <w:tcPr>
            <w:tcW w:w="955"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761"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w:t>
            </w:r>
          </w:p>
        </w:tc>
        <w:tc>
          <w:tcPr>
            <w:tcW w:w="9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12.3</w:t>
            </w:r>
          </w:p>
        </w:tc>
        <w:tc>
          <w:tcPr>
            <w:tcW w:w="850"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c>
          <w:tcPr>
            <w:tcW w:w="99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11.8</w:t>
            </w:r>
          </w:p>
        </w:tc>
        <w:tc>
          <w:tcPr>
            <w:tcW w:w="955"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9</w:t>
            </w:r>
          </w:p>
        </w:tc>
        <w:tc>
          <w:tcPr>
            <w:tcW w:w="761"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9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27.5</w:t>
            </w:r>
          </w:p>
        </w:tc>
        <w:tc>
          <w:tcPr>
            <w:tcW w:w="850" w:type="dxa"/>
            <w:tcBorders>
              <w:top w:val="single" w:sz="4" w:space="0" w:color="auto"/>
              <w:left w:val="single" w:sz="4" w:space="0" w:color="auto"/>
              <w:bottom w:val="single" w:sz="4" w:space="0" w:color="auto"/>
              <w:right w:val="single" w:sz="4" w:space="0" w:color="auto"/>
            </w:tcBorders>
            <w:shd w:val="clear" w:color="auto" w:fill="00B0F0"/>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14.6</w:t>
            </w:r>
          </w:p>
        </w:tc>
        <w:tc>
          <w:tcPr>
            <w:tcW w:w="955"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761"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10.4</w:t>
            </w:r>
          </w:p>
        </w:tc>
        <w:tc>
          <w:tcPr>
            <w:tcW w:w="850"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lang w:eastAsia="zh-CN"/>
              </w:rPr>
              <w:t>√</w:t>
            </w:r>
          </w:p>
        </w:tc>
        <w:tc>
          <w:tcPr>
            <w:tcW w:w="99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10.6</w:t>
            </w:r>
          </w:p>
        </w:tc>
        <w:tc>
          <w:tcPr>
            <w:tcW w:w="955"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11</w:t>
            </w:r>
          </w:p>
        </w:tc>
        <w:tc>
          <w:tcPr>
            <w:tcW w:w="761"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w:t>
            </w:r>
          </w:p>
        </w:tc>
        <w:tc>
          <w:tcPr>
            <w:tcW w:w="9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21.6</w:t>
            </w:r>
          </w:p>
        </w:tc>
        <w:tc>
          <w:tcPr>
            <w:tcW w:w="850" w:type="dxa"/>
            <w:tcBorders>
              <w:top w:val="single" w:sz="4" w:space="0" w:color="auto"/>
              <w:left w:val="single" w:sz="4" w:space="0" w:color="auto"/>
              <w:bottom w:val="single" w:sz="4" w:space="0" w:color="auto"/>
              <w:right w:val="single" w:sz="4" w:space="0" w:color="auto"/>
            </w:tcBorders>
            <w:shd w:val="clear" w:color="auto" w:fill="00B0F0"/>
          </w:tcPr>
          <w:p w:rsidR="00D014FA" w:rsidRPr="00D014FA" w:rsidRDefault="00D014FA" w:rsidP="00D014FA">
            <w:pPr>
              <w:mirrorIndents/>
              <w:jc w:val="center"/>
              <w:rPr>
                <w:rFonts w:ascii="Calibri" w:eastAsia="Calibri" w:hAnsi="Calibri"/>
                <w:color w:val="000000"/>
                <w:lang w:eastAsia="zh-CN"/>
              </w:rPr>
            </w:pPr>
          </w:p>
        </w:tc>
        <w:tc>
          <w:tcPr>
            <w:tcW w:w="992"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15.9</w:t>
            </w:r>
          </w:p>
        </w:tc>
        <w:tc>
          <w:tcPr>
            <w:tcW w:w="955"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34.2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40.8</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13</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7%</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29.0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26.7</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27.0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48.9</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15</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96.6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29.7</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16</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106.9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64.0</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17</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85.6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70.3</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18</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111.6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74.5</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19</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107.5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85.1</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20</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126.5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77.1</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FF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21</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130.7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120.6</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FF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22</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7%</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138.5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94.9</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FF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23</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165.3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169.9</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FF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24</w:t>
            </w:r>
          </w:p>
        </w:tc>
        <w:tc>
          <w:tcPr>
            <w:tcW w:w="761"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1082"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10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87"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32.7</w:t>
            </w:r>
          </w:p>
        </w:tc>
        <w:tc>
          <w:tcPr>
            <w:tcW w:w="850" w:type="dxa"/>
            <w:tcBorders>
              <w:top w:val="single" w:sz="4" w:space="0" w:color="auto"/>
              <w:left w:val="single" w:sz="4" w:space="0" w:color="auto"/>
              <w:bottom w:val="single" w:sz="4" w:space="0" w:color="auto"/>
              <w:right w:val="single" w:sz="4" w:space="0" w:color="auto"/>
            </w:tcBorders>
            <w:shd w:val="clear" w:color="auto" w:fill="00B0F0"/>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7.9</w:t>
            </w:r>
          </w:p>
        </w:tc>
        <w:tc>
          <w:tcPr>
            <w:tcW w:w="955"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25</w:t>
            </w:r>
          </w:p>
        </w:tc>
        <w:tc>
          <w:tcPr>
            <w:tcW w:w="761"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108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14.5</w:t>
            </w:r>
          </w:p>
        </w:tc>
        <w:tc>
          <w:tcPr>
            <w:tcW w:w="850"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lang w:eastAsia="zh-CN"/>
              </w:rPr>
              <w:t>√</w:t>
            </w:r>
          </w:p>
        </w:tc>
        <w:tc>
          <w:tcPr>
            <w:tcW w:w="99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6.1</w:t>
            </w:r>
          </w:p>
        </w:tc>
        <w:tc>
          <w:tcPr>
            <w:tcW w:w="955"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26</w:t>
            </w:r>
          </w:p>
        </w:tc>
        <w:tc>
          <w:tcPr>
            <w:tcW w:w="761"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108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18.1</w:t>
            </w:r>
          </w:p>
        </w:tc>
        <w:tc>
          <w:tcPr>
            <w:tcW w:w="850"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lang w:eastAsia="zh-CN"/>
              </w:rPr>
              <w:t>√</w:t>
            </w:r>
          </w:p>
        </w:tc>
        <w:tc>
          <w:tcPr>
            <w:tcW w:w="99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6.9</w:t>
            </w:r>
          </w:p>
        </w:tc>
        <w:tc>
          <w:tcPr>
            <w:tcW w:w="955"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27</w:t>
            </w:r>
          </w:p>
        </w:tc>
        <w:tc>
          <w:tcPr>
            <w:tcW w:w="761"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108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w:t>
            </w:r>
          </w:p>
        </w:tc>
        <w:tc>
          <w:tcPr>
            <w:tcW w:w="9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18.6</w:t>
            </w:r>
          </w:p>
        </w:tc>
        <w:tc>
          <w:tcPr>
            <w:tcW w:w="850"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c>
          <w:tcPr>
            <w:tcW w:w="99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7.8</w:t>
            </w:r>
          </w:p>
        </w:tc>
        <w:tc>
          <w:tcPr>
            <w:tcW w:w="955"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28</w:t>
            </w:r>
          </w:p>
        </w:tc>
        <w:tc>
          <w:tcPr>
            <w:tcW w:w="761"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108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9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15.6</w:t>
            </w:r>
          </w:p>
        </w:tc>
        <w:tc>
          <w:tcPr>
            <w:tcW w:w="850"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lang w:eastAsia="zh-CN"/>
              </w:rPr>
              <w:t>√</w:t>
            </w:r>
          </w:p>
        </w:tc>
        <w:tc>
          <w:tcPr>
            <w:tcW w:w="99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 xml:space="preserve"> 9.1</w:t>
            </w:r>
          </w:p>
        </w:tc>
        <w:tc>
          <w:tcPr>
            <w:tcW w:w="955"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29</w:t>
            </w:r>
          </w:p>
        </w:tc>
        <w:tc>
          <w:tcPr>
            <w:tcW w:w="761"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108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11.8</w:t>
            </w:r>
          </w:p>
        </w:tc>
        <w:tc>
          <w:tcPr>
            <w:tcW w:w="850"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lang w:eastAsia="zh-CN"/>
              </w:rPr>
              <w:t>√</w:t>
            </w:r>
          </w:p>
        </w:tc>
        <w:tc>
          <w:tcPr>
            <w:tcW w:w="99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5.9</w:t>
            </w:r>
          </w:p>
        </w:tc>
        <w:tc>
          <w:tcPr>
            <w:tcW w:w="955"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30</w:t>
            </w:r>
          </w:p>
        </w:tc>
        <w:tc>
          <w:tcPr>
            <w:tcW w:w="761"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108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11.1</w:t>
            </w:r>
          </w:p>
        </w:tc>
        <w:tc>
          <w:tcPr>
            <w:tcW w:w="850"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lang w:eastAsia="zh-CN"/>
              </w:rPr>
              <w:t>√</w:t>
            </w:r>
          </w:p>
        </w:tc>
        <w:tc>
          <w:tcPr>
            <w:tcW w:w="99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5.2</w:t>
            </w:r>
          </w:p>
        </w:tc>
        <w:tc>
          <w:tcPr>
            <w:tcW w:w="955"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31</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35.4</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39.1</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32</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49.9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55.9</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33</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20.7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34.6</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34</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22.7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43.7</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31.2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59.7</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36</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7%</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33.9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71.6</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37</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47.7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25.5</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38</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72.3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65.5</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39</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65.5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69.0</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40</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35</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102.6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rPr>
              <w:t>141.5</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41</w:t>
            </w:r>
          </w:p>
        </w:tc>
        <w:tc>
          <w:tcPr>
            <w:tcW w:w="761"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40</w:t>
            </w:r>
          </w:p>
        </w:tc>
        <w:tc>
          <w:tcPr>
            <w:tcW w:w="1082"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87"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34.4</w:t>
            </w:r>
          </w:p>
        </w:tc>
        <w:tc>
          <w:tcPr>
            <w:tcW w:w="850" w:type="dxa"/>
            <w:tcBorders>
              <w:top w:val="single" w:sz="4" w:space="0" w:color="auto"/>
              <w:left w:val="single" w:sz="4" w:space="0" w:color="auto"/>
              <w:bottom w:val="single" w:sz="4" w:space="0" w:color="auto"/>
              <w:right w:val="single" w:sz="4" w:space="0" w:color="auto"/>
            </w:tcBorders>
            <w:shd w:val="clear" w:color="auto" w:fill="00B0F0"/>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12.7</w:t>
            </w:r>
          </w:p>
        </w:tc>
        <w:tc>
          <w:tcPr>
            <w:tcW w:w="955"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42</w:t>
            </w:r>
          </w:p>
        </w:tc>
        <w:tc>
          <w:tcPr>
            <w:tcW w:w="761"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40</w:t>
            </w:r>
          </w:p>
        </w:tc>
        <w:tc>
          <w:tcPr>
            <w:tcW w:w="108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14.1</w:t>
            </w:r>
          </w:p>
        </w:tc>
        <w:tc>
          <w:tcPr>
            <w:tcW w:w="850"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lang w:eastAsia="zh-CN"/>
              </w:rPr>
              <w:t>√</w:t>
            </w:r>
          </w:p>
        </w:tc>
        <w:tc>
          <w:tcPr>
            <w:tcW w:w="99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5.2</w:t>
            </w:r>
          </w:p>
        </w:tc>
        <w:tc>
          <w:tcPr>
            <w:tcW w:w="955"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43</w:t>
            </w:r>
          </w:p>
        </w:tc>
        <w:tc>
          <w:tcPr>
            <w:tcW w:w="761"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40</w:t>
            </w:r>
          </w:p>
        </w:tc>
        <w:tc>
          <w:tcPr>
            <w:tcW w:w="108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7.6</w:t>
            </w:r>
          </w:p>
        </w:tc>
        <w:tc>
          <w:tcPr>
            <w:tcW w:w="850"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lang w:eastAsia="zh-CN"/>
              </w:rPr>
              <w:t>√</w:t>
            </w:r>
          </w:p>
        </w:tc>
        <w:tc>
          <w:tcPr>
            <w:tcW w:w="99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rPr>
              <w:t>8.9</w:t>
            </w:r>
          </w:p>
        </w:tc>
        <w:tc>
          <w:tcPr>
            <w:tcW w:w="955"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lastRenderedPageBreak/>
              <w:t>44</w:t>
            </w:r>
          </w:p>
        </w:tc>
        <w:tc>
          <w:tcPr>
            <w:tcW w:w="761"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40</w:t>
            </w:r>
          </w:p>
        </w:tc>
        <w:tc>
          <w:tcPr>
            <w:tcW w:w="108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w:t>
            </w:r>
          </w:p>
        </w:tc>
        <w:tc>
          <w:tcPr>
            <w:tcW w:w="939"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7.3</w:t>
            </w:r>
          </w:p>
        </w:tc>
        <w:tc>
          <w:tcPr>
            <w:tcW w:w="850"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lang w:eastAsia="zh-CN"/>
              </w:rPr>
              <w:t>√</w:t>
            </w:r>
          </w:p>
        </w:tc>
        <w:tc>
          <w:tcPr>
            <w:tcW w:w="992"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12.3</w:t>
            </w:r>
          </w:p>
        </w:tc>
        <w:tc>
          <w:tcPr>
            <w:tcW w:w="955" w:type="dxa"/>
            <w:tcBorders>
              <w:top w:val="single" w:sz="4" w:space="0" w:color="auto"/>
              <w:left w:val="single" w:sz="4" w:space="0" w:color="auto"/>
              <w:bottom w:val="single" w:sz="4" w:space="0" w:color="auto"/>
              <w:right w:val="single" w:sz="4" w:space="0" w:color="auto"/>
            </w:tcBorders>
            <w:shd w:val="clear" w:color="auto" w:fill="C0504D" w:themeFill="accent2"/>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45</w:t>
            </w:r>
          </w:p>
        </w:tc>
        <w:tc>
          <w:tcPr>
            <w:tcW w:w="761"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40</w:t>
            </w:r>
          </w:p>
        </w:tc>
        <w:tc>
          <w:tcPr>
            <w:tcW w:w="1082"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939"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7.4</w:t>
            </w:r>
          </w:p>
        </w:tc>
        <w:tc>
          <w:tcPr>
            <w:tcW w:w="850"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lang w:eastAsia="zh-CN"/>
              </w:rPr>
              <w:t>√</w:t>
            </w:r>
          </w:p>
        </w:tc>
        <w:tc>
          <w:tcPr>
            <w:tcW w:w="992" w:type="dxa"/>
            <w:tcBorders>
              <w:top w:val="single" w:sz="4" w:space="0" w:color="auto"/>
              <w:left w:val="single" w:sz="4" w:space="0" w:color="auto"/>
              <w:bottom w:val="single" w:sz="4" w:space="0" w:color="auto"/>
              <w:right w:val="single" w:sz="4" w:space="0" w:color="auto"/>
            </w:tcBorders>
            <w:shd w:val="clear" w:color="auto" w:fill="92D050"/>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rPr>
              <w:t>26.1</w:t>
            </w:r>
          </w:p>
        </w:tc>
        <w:tc>
          <w:tcPr>
            <w:tcW w:w="955" w:type="dxa"/>
            <w:tcBorders>
              <w:top w:val="single" w:sz="4" w:space="0" w:color="auto"/>
              <w:left w:val="single" w:sz="4" w:space="0" w:color="auto"/>
              <w:bottom w:val="single" w:sz="4" w:space="0" w:color="auto"/>
              <w:right w:val="single" w:sz="4" w:space="0" w:color="auto"/>
            </w:tcBorders>
            <w:shd w:val="clear" w:color="auto" w:fill="92D050"/>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46</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58.1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36.5</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47</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43.3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46.6</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48</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60.8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rPr>
            </w:pPr>
            <w:r w:rsidRPr="00D014FA">
              <w:rPr>
                <w:rFonts w:ascii="Calibri" w:eastAsia="Calibri" w:hAnsi="Calibri"/>
                <w:color w:val="000000"/>
                <w:lang w:eastAsia="zh-CN"/>
              </w:rPr>
              <w:t>63.6</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49</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96.1</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50</w:t>
            </w:r>
          </w:p>
        </w:tc>
        <w:tc>
          <w:tcPr>
            <w:tcW w:w="761"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45</w:t>
            </w:r>
          </w:p>
        </w:tc>
        <w:tc>
          <w:tcPr>
            <w:tcW w:w="1082"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87"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00B0F0"/>
          </w:tcPr>
          <w:p w:rsidR="00D014FA" w:rsidRPr="00D014FA" w:rsidRDefault="00D014FA" w:rsidP="00D014FA">
            <w:pPr>
              <w:mirrorIndents/>
              <w:jc w:val="center"/>
              <w:rPr>
                <w:rFonts w:ascii="Calibri" w:eastAsia="Calibri" w:hAnsi="Calibri"/>
                <w:color w:val="000000"/>
                <w:lang w:eastAsia="zh-CN"/>
              </w:rPr>
            </w:pPr>
          </w:p>
        </w:tc>
        <w:tc>
          <w:tcPr>
            <w:tcW w:w="850" w:type="dxa"/>
            <w:tcBorders>
              <w:top w:val="single" w:sz="4" w:space="0" w:color="auto"/>
              <w:left w:val="single" w:sz="4" w:space="0" w:color="auto"/>
              <w:bottom w:val="single" w:sz="4" w:space="0" w:color="auto"/>
              <w:right w:val="single" w:sz="4" w:space="0" w:color="auto"/>
            </w:tcBorders>
            <w:shd w:val="clear" w:color="auto" w:fill="00B0F0"/>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4.6</w:t>
            </w:r>
          </w:p>
        </w:tc>
        <w:tc>
          <w:tcPr>
            <w:tcW w:w="955"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51</w:t>
            </w:r>
          </w:p>
        </w:tc>
        <w:tc>
          <w:tcPr>
            <w:tcW w:w="761"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45</w:t>
            </w:r>
          </w:p>
        </w:tc>
        <w:tc>
          <w:tcPr>
            <w:tcW w:w="1082"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00B0F0"/>
          </w:tcPr>
          <w:p w:rsidR="00D014FA" w:rsidRPr="00D014FA" w:rsidRDefault="00D014FA" w:rsidP="00D014FA">
            <w:pPr>
              <w:mirrorIndents/>
              <w:jc w:val="center"/>
              <w:rPr>
                <w:rFonts w:ascii="Calibri" w:eastAsia="Calibri" w:hAnsi="Calibri"/>
                <w:color w:val="000000"/>
                <w:lang w:eastAsia="zh-CN"/>
              </w:rPr>
            </w:pPr>
          </w:p>
        </w:tc>
        <w:tc>
          <w:tcPr>
            <w:tcW w:w="850" w:type="dxa"/>
            <w:tcBorders>
              <w:top w:val="single" w:sz="4" w:space="0" w:color="auto"/>
              <w:left w:val="single" w:sz="4" w:space="0" w:color="auto"/>
              <w:bottom w:val="single" w:sz="4" w:space="0" w:color="auto"/>
              <w:right w:val="single" w:sz="4" w:space="0" w:color="auto"/>
            </w:tcBorders>
            <w:shd w:val="clear" w:color="auto" w:fill="00B0F0"/>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16.4</w:t>
            </w:r>
          </w:p>
        </w:tc>
        <w:tc>
          <w:tcPr>
            <w:tcW w:w="955"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52</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45</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37.1</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53</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45</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46.3</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54</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45</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53.9</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55</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45</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119.0</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56</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45</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8%</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156.3</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57</w:t>
            </w:r>
          </w:p>
        </w:tc>
        <w:tc>
          <w:tcPr>
            <w:tcW w:w="761"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50</w:t>
            </w:r>
          </w:p>
        </w:tc>
        <w:tc>
          <w:tcPr>
            <w:tcW w:w="1082"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87"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39"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00B0F0"/>
          </w:tcPr>
          <w:p w:rsidR="00D014FA" w:rsidRPr="00D014FA" w:rsidRDefault="00D014FA" w:rsidP="00D014FA">
            <w:pPr>
              <w:mirrorIndents/>
              <w:jc w:val="center"/>
              <w:rPr>
                <w:rFonts w:ascii="Calibri" w:eastAsia="Calibri" w:hAnsi="Calibri"/>
                <w:color w:val="000000"/>
                <w:lang w:eastAsia="zh-CN"/>
              </w:rPr>
            </w:pPr>
          </w:p>
        </w:tc>
        <w:tc>
          <w:tcPr>
            <w:tcW w:w="850" w:type="dxa"/>
            <w:tcBorders>
              <w:top w:val="single" w:sz="4" w:space="0" w:color="auto"/>
              <w:left w:val="single" w:sz="4" w:space="0" w:color="auto"/>
              <w:bottom w:val="single" w:sz="4" w:space="0" w:color="auto"/>
              <w:right w:val="single" w:sz="4" w:space="0" w:color="auto"/>
            </w:tcBorders>
            <w:shd w:val="clear" w:color="auto" w:fill="00B0F0"/>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12.8</w:t>
            </w:r>
          </w:p>
        </w:tc>
        <w:tc>
          <w:tcPr>
            <w:tcW w:w="955" w:type="dxa"/>
            <w:tcBorders>
              <w:top w:val="single" w:sz="4" w:space="0" w:color="auto"/>
              <w:left w:val="single" w:sz="4" w:space="0" w:color="auto"/>
              <w:bottom w:val="single" w:sz="4" w:space="0" w:color="auto"/>
              <w:right w:val="single" w:sz="4" w:space="0" w:color="auto"/>
            </w:tcBorders>
            <w:shd w:val="clear" w:color="auto" w:fill="00B0F0"/>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w:t>
            </w: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58</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32.0</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59</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52.5</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r w:rsidR="00D014FA" w:rsidRPr="00D014FA" w:rsidTr="00D014FA">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60</w:t>
            </w:r>
          </w:p>
        </w:tc>
        <w:tc>
          <w:tcPr>
            <w:tcW w:w="7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50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10%</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10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lang w:eastAsia="zh-CN"/>
              </w:rPr>
              <w:t>6%</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14FA" w:rsidRPr="00D014FA" w:rsidRDefault="00D014FA" w:rsidP="00D014FA">
            <w:pPr>
              <w:mirrorIndents/>
              <w:jc w:val="center"/>
              <w:rPr>
                <w:rFonts w:ascii="Calibri" w:eastAsia="Calibri" w:hAnsi="Calibri"/>
                <w:color w:val="000000"/>
                <w:lang w:eastAsia="zh-CN"/>
              </w:rPr>
            </w:pPr>
            <w:r w:rsidRPr="00D014FA">
              <w:rPr>
                <w:rFonts w:ascii="Calibri" w:eastAsia="Calibri" w:hAnsi="Calibri"/>
                <w:color w:val="000000"/>
              </w:rPr>
              <w:t>83.5</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tcPr>
          <w:p w:rsidR="00D014FA" w:rsidRPr="00D014FA" w:rsidRDefault="00D014FA" w:rsidP="00D014FA">
            <w:pPr>
              <w:mirrorIndents/>
              <w:jc w:val="center"/>
              <w:rPr>
                <w:rFonts w:ascii="Calibri" w:eastAsia="Calibri" w:hAnsi="Calibri"/>
                <w:color w:val="000000"/>
                <w:lang w:eastAsia="zh-CN"/>
              </w:rPr>
            </w:pPr>
          </w:p>
        </w:tc>
      </w:tr>
    </w:tbl>
    <w:p w:rsidR="00D014FA" w:rsidRPr="00D014FA" w:rsidRDefault="00D014FA" w:rsidP="00D014FA">
      <w:pPr>
        <w:spacing w:after="0" w:line="240" w:lineRule="auto"/>
        <w:mirrorIndents/>
        <w:rPr>
          <w:rFonts w:ascii="Calibri" w:eastAsia="Calibri" w:hAnsi="Calibri" w:cs="Times New Roman"/>
          <w:sz w:val="24"/>
          <w:szCs w:val="20"/>
          <w:lang w:eastAsia="zh-CN"/>
        </w:rPr>
      </w:pPr>
    </w:p>
    <w:p w:rsidR="00D014FA" w:rsidRPr="00D014FA" w:rsidRDefault="00D014FA" w:rsidP="00D014FA">
      <w:pPr>
        <w:spacing w:after="0" w:line="240" w:lineRule="auto"/>
        <w:rPr>
          <w:rFonts w:ascii="Times New Roman" w:eastAsia="SimSun" w:hAnsi="Times New Roman" w:cs="Times New Roman"/>
          <w:sz w:val="24"/>
          <w:szCs w:val="20"/>
          <w:lang w:eastAsia="zh-CN"/>
        </w:rPr>
      </w:pPr>
      <w:r w:rsidRPr="00D014FA">
        <w:rPr>
          <w:rFonts w:ascii="Times New Roman" w:eastAsia="SimSun" w:hAnsi="Times New Roman" w:cs="Times New Roman"/>
          <w:sz w:val="24"/>
          <w:szCs w:val="20"/>
          <w:lang w:eastAsia="zh-CN"/>
        </w:rPr>
        <w:br w:type="page"/>
      </w:r>
    </w:p>
    <w:p w:rsidR="00D014FA" w:rsidRPr="00D014FA" w:rsidRDefault="0085122D" w:rsidP="00D014FA">
      <w:pPr>
        <w:spacing w:after="0" w:line="240" w:lineRule="auto"/>
        <w:jc w:val="both"/>
        <w:rPr>
          <w:rFonts w:ascii="Times New Roman" w:eastAsia="SimSun" w:hAnsi="Times New Roman" w:cs="Times New Roman"/>
          <w:b/>
          <w:sz w:val="24"/>
          <w:szCs w:val="20"/>
          <w:lang w:eastAsia="zh-CN"/>
        </w:rPr>
      </w:pPr>
      <w:r>
        <w:rPr>
          <w:rFonts w:ascii="Times New Roman" w:eastAsia="SimSun" w:hAnsi="Times New Roman" w:cs="Times New Roman" w:hint="eastAsia"/>
          <w:b/>
          <w:sz w:val="24"/>
          <w:szCs w:val="24"/>
          <w:lang w:eastAsia="zh-CN"/>
        </w:rPr>
        <w:lastRenderedPageBreak/>
        <w:t xml:space="preserve">Supplementary </w:t>
      </w:r>
      <w:r w:rsidR="00D014FA" w:rsidRPr="00D014FA">
        <w:rPr>
          <w:rFonts w:ascii="Times New Roman" w:eastAsia="SimSun" w:hAnsi="Times New Roman" w:cs="Times New Roman"/>
          <w:b/>
          <w:sz w:val="24"/>
          <w:szCs w:val="20"/>
          <w:lang w:eastAsia="zh-CN"/>
        </w:rPr>
        <w:t>Table 2</w:t>
      </w:r>
      <w:r>
        <w:rPr>
          <w:rFonts w:ascii="Times New Roman" w:eastAsia="SimSun" w:hAnsi="Times New Roman" w:cs="Times New Roman" w:hint="eastAsia"/>
          <w:b/>
          <w:sz w:val="24"/>
          <w:szCs w:val="20"/>
          <w:lang w:eastAsia="zh-CN"/>
        </w:rPr>
        <w:t xml:space="preserve"> |</w:t>
      </w:r>
      <w:r w:rsidR="00D014FA" w:rsidRPr="00D014FA">
        <w:rPr>
          <w:rFonts w:ascii="Times New Roman" w:eastAsia="SimSun" w:hAnsi="Times New Roman" w:cs="Times New Roman"/>
          <w:b/>
          <w:sz w:val="24"/>
          <w:szCs w:val="20"/>
          <w:lang w:eastAsia="zh-CN"/>
        </w:rPr>
        <w:t xml:space="preserve"> Estimated width and velocity reduction on the controlling nodes using different misfit thresholds. </w:t>
      </w:r>
    </w:p>
    <w:p w:rsidR="00D014FA" w:rsidRPr="00D014FA" w:rsidRDefault="00D014FA" w:rsidP="00D014FA">
      <w:pPr>
        <w:spacing w:after="0" w:line="240" w:lineRule="auto"/>
        <w:jc w:val="both"/>
        <w:rPr>
          <w:rFonts w:ascii="Times New Roman" w:eastAsia="SimSun" w:hAnsi="Times New Roman" w:cs="Times New Roman"/>
          <w:b/>
          <w:sz w:val="24"/>
          <w:szCs w:val="20"/>
          <w:lang w:eastAsia="zh-CN"/>
        </w:rPr>
      </w:pPr>
    </w:p>
    <w:tbl>
      <w:tblPr>
        <w:tblStyle w:val="TableGrid"/>
        <w:tblW w:w="0" w:type="auto"/>
        <w:tblInd w:w="0" w:type="dxa"/>
        <w:tblLook w:val="04A0" w:firstRow="1" w:lastRow="0" w:firstColumn="1" w:lastColumn="0" w:noHBand="0" w:noVBand="1"/>
      </w:tblPr>
      <w:tblGrid>
        <w:gridCol w:w="1951"/>
        <w:gridCol w:w="1985"/>
        <w:gridCol w:w="2409"/>
        <w:gridCol w:w="2409"/>
      </w:tblGrid>
      <w:tr w:rsidR="00D014FA" w:rsidRPr="00D014FA" w:rsidTr="00D014FA">
        <w:tc>
          <w:tcPr>
            <w:tcW w:w="1951"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b/>
                <w:sz w:val="24"/>
                <w:lang w:eastAsia="zh-CN"/>
              </w:rPr>
            </w:pPr>
            <w:r w:rsidRPr="00D014FA">
              <w:rPr>
                <w:b/>
                <w:sz w:val="24"/>
                <w:lang w:eastAsia="zh-CN"/>
              </w:rPr>
              <w:t>Misfit threshold</w:t>
            </w:r>
          </w:p>
        </w:tc>
        <w:tc>
          <w:tcPr>
            <w:tcW w:w="1985"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b/>
                <w:sz w:val="24"/>
                <w:lang w:eastAsia="zh-CN"/>
              </w:rPr>
            </w:pPr>
            <w:r w:rsidRPr="00D014FA">
              <w:rPr>
                <w:b/>
                <w:sz w:val="24"/>
                <w:lang w:eastAsia="zh-CN"/>
              </w:rPr>
              <w:t>Controlling node</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b/>
                <w:sz w:val="24"/>
                <w:lang w:eastAsia="zh-CN"/>
              </w:rPr>
            </w:pPr>
            <w:r w:rsidRPr="00D014FA">
              <w:rPr>
                <w:b/>
                <w:sz w:val="24"/>
                <w:lang w:eastAsia="zh-CN"/>
              </w:rPr>
              <w:t>Velocity reduction</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b/>
                <w:sz w:val="24"/>
                <w:lang w:eastAsia="zh-CN"/>
              </w:rPr>
            </w:pPr>
            <w:r w:rsidRPr="00D014FA">
              <w:rPr>
                <w:b/>
                <w:sz w:val="24"/>
                <w:lang w:eastAsia="zh-CN"/>
              </w:rPr>
              <w:t>Width of LVA (km)</w:t>
            </w:r>
          </w:p>
        </w:tc>
      </w:tr>
      <w:tr w:rsidR="00D014FA" w:rsidRPr="00D014FA" w:rsidTr="00D014FA">
        <w:tc>
          <w:tcPr>
            <w:tcW w:w="1951" w:type="dxa"/>
            <w:vMerge w:val="restart"/>
            <w:tcBorders>
              <w:top w:val="single" w:sz="4" w:space="0" w:color="auto"/>
              <w:left w:val="single" w:sz="4" w:space="0" w:color="auto"/>
              <w:bottom w:val="single" w:sz="4" w:space="0" w:color="auto"/>
              <w:right w:val="single" w:sz="4" w:space="0" w:color="auto"/>
            </w:tcBorders>
          </w:tcPr>
          <w:p w:rsidR="00D014FA" w:rsidRPr="00D014FA" w:rsidRDefault="00D014FA" w:rsidP="00D014FA">
            <w:pPr>
              <w:jc w:val="center"/>
              <w:rPr>
                <w:sz w:val="24"/>
                <w:lang w:eastAsia="zh-CN"/>
              </w:rPr>
            </w:pPr>
          </w:p>
          <w:p w:rsidR="00D014FA" w:rsidRPr="00D014FA" w:rsidRDefault="009F4E4C" w:rsidP="00D014FA">
            <w:pPr>
              <w:jc w:val="center"/>
              <w:rPr>
                <w:sz w:val="24"/>
                <w:lang w:eastAsia="zh-CN"/>
              </w:rPr>
            </w:pPr>
            <w:r w:rsidRPr="009F4E4C">
              <w:rPr>
                <w:rFonts w:asciiTheme="minorHAnsi" w:eastAsiaTheme="minorEastAsia" w:hAnsiTheme="minorHAnsi" w:cstheme="minorBidi"/>
                <w:noProof/>
                <w:position w:val="-6"/>
                <w:sz w:val="24"/>
                <w:szCs w:val="24"/>
              </w:rPr>
              <w:object w:dxaOrig="228" w:dyaOrig="276">
                <v:shape id="_x0000_i1027" type="#_x0000_t75" alt="" style="width:11.6pt;height:13.65pt;mso-width-percent:0;mso-height-percent:0;mso-width-percent:0;mso-height-percent:0" o:ole="">
                  <v:imagedata r:id="rId103" o:title=""/>
                </v:shape>
                <o:OLEObject Type="Embed" ProgID="Equation.DSMT4" ShapeID="_x0000_i1027" DrawAspect="Content" ObjectID="_1675168869" r:id="rId108"/>
              </w:object>
            </w:r>
            <w:r w:rsidR="00D014FA" w:rsidRPr="00D014FA">
              <w:rPr>
                <w:b/>
                <w:color w:val="000000"/>
                <w:lang w:eastAsia="zh-CN"/>
              </w:rPr>
              <w:t>&lt;15</w:t>
            </w:r>
          </w:p>
        </w:tc>
        <w:tc>
          <w:tcPr>
            <w:tcW w:w="1985"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At Moho</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12.31±1.73%</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34.2±4.3</w:t>
            </w:r>
          </w:p>
        </w:tc>
      </w:tr>
      <w:tr w:rsidR="00D014FA" w:rsidRPr="00D014FA" w:rsidTr="00D014FA">
        <w:tc>
          <w:tcPr>
            <w:tcW w:w="0" w:type="auto"/>
            <w:vMerge/>
            <w:tcBorders>
              <w:top w:val="single" w:sz="4" w:space="0" w:color="auto"/>
              <w:left w:val="single" w:sz="4" w:space="0" w:color="auto"/>
              <w:bottom w:val="single" w:sz="4" w:space="0" w:color="auto"/>
              <w:right w:val="single" w:sz="4" w:space="0" w:color="auto"/>
            </w:tcBorders>
            <w:vAlign w:val="center"/>
            <w:hideMark/>
          </w:tcPr>
          <w:p w:rsidR="00D014FA" w:rsidRPr="00D014FA" w:rsidRDefault="00D014FA" w:rsidP="00D014FA">
            <w:pPr>
              <w:rPr>
                <w:sz w:val="24"/>
                <w:lang w:eastAsia="zh-CN"/>
              </w:rPr>
            </w:pPr>
          </w:p>
        </w:tc>
        <w:tc>
          <w:tcPr>
            <w:tcW w:w="1985"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16 km depth</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6.92±1.00%</w:t>
            </w:r>
          </w:p>
        </w:tc>
        <w:tc>
          <w:tcPr>
            <w:tcW w:w="2409" w:type="dxa"/>
            <w:tcBorders>
              <w:top w:val="single" w:sz="4" w:space="0" w:color="auto"/>
              <w:left w:val="single" w:sz="4" w:space="0" w:color="auto"/>
              <w:bottom w:val="single" w:sz="4" w:space="0" w:color="auto"/>
              <w:right w:val="single" w:sz="4" w:space="0" w:color="auto"/>
            </w:tcBorders>
          </w:tcPr>
          <w:p w:rsidR="00D014FA" w:rsidRPr="00D014FA" w:rsidRDefault="00D014FA" w:rsidP="00D014FA">
            <w:pPr>
              <w:jc w:val="center"/>
              <w:rPr>
                <w:sz w:val="24"/>
                <w:lang w:eastAsia="zh-CN"/>
              </w:rPr>
            </w:pPr>
          </w:p>
        </w:tc>
      </w:tr>
      <w:tr w:rsidR="00D014FA" w:rsidRPr="00D014FA" w:rsidTr="00D014FA">
        <w:tc>
          <w:tcPr>
            <w:tcW w:w="0" w:type="auto"/>
            <w:vMerge/>
            <w:tcBorders>
              <w:top w:val="single" w:sz="4" w:space="0" w:color="auto"/>
              <w:left w:val="single" w:sz="4" w:space="0" w:color="auto"/>
              <w:bottom w:val="single" w:sz="4" w:space="0" w:color="auto"/>
              <w:right w:val="single" w:sz="4" w:space="0" w:color="auto"/>
            </w:tcBorders>
            <w:vAlign w:val="center"/>
            <w:hideMark/>
          </w:tcPr>
          <w:p w:rsidR="00D014FA" w:rsidRPr="00D014FA" w:rsidRDefault="00D014FA" w:rsidP="00D014FA">
            <w:pPr>
              <w:rPr>
                <w:sz w:val="24"/>
                <w:lang w:eastAsia="zh-CN"/>
              </w:rPr>
            </w:pPr>
          </w:p>
        </w:tc>
        <w:tc>
          <w:tcPr>
            <w:tcW w:w="1985"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32 km depth</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5.37±1.13%</w:t>
            </w:r>
          </w:p>
        </w:tc>
        <w:tc>
          <w:tcPr>
            <w:tcW w:w="2409" w:type="dxa"/>
            <w:tcBorders>
              <w:top w:val="single" w:sz="4" w:space="0" w:color="auto"/>
              <w:left w:val="single" w:sz="4" w:space="0" w:color="auto"/>
              <w:bottom w:val="single" w:sz="4" w:space="0" w:color="auto"/>
              <w:right w:val="single" w:sz="4" w:space="0" w:color="auto"/>
            </w:tcBorders>
          </w:tcPr>
          <w:p w:rsidR="00D014FA" w:rsidRPr="00D014FA" w:rsidRDefault="00D014FA" w:rsidP="00D014FA">
            <w:pPr>
              <w:jc w:val="center"/>
              <w:rPr>
                <w:sz w:val="24"/>
                <w:lang w:eastAsia="zh-CN"/>
              </w:rPr>
            </w:pPr>
          </w:p>
        </w:tc>
      </w:tr>
      <w:tr w:rsidR="00D014FA" w:rsidRPr="00D014FA" w:rsidTr="00D014FA">
        <w:tc>
          <w:tcPr>
            <w:tcW w:w="0" w:type="auto"/>
            <w:vMerge/>
            <w:tcBorders>
              <w:top w:val="single" w:sz="4" w:space="0" w:color="auto"/>
              <w:left w:val="single" w:sz="4" w:space="0" w:color="auto"/>
              <w:bottom w:val="single" w:sz="4" w:space="0" w:color="auto"/>
              <w:right w:val="single" w:sz="4" w:space="0" w:color="auto"/>
            </w:tcBorders>
            <w:vAlign w:val="center"/>
            <w:hideMark/>
          </w:tcPr>
          <w:p w:rsidR="00D014FA" w:rsidRPr="00D014FA" w:rsidRDefault="00D014FA" w:rsidP="00D014FA">
            <w:pPr>
              <w:rPr>
                <w:sz w:val="24"/>
                <w:lang w:eastAsia="zh-CN"/>
              </w:rPr>
            </w:pPr>
          </w:p>
        </w:tc>
        <w:tc>
          <w:tcPr>
            <w:tcW w:w="1985"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60 km depth</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4.53±0.75%</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35.8±5.4</w:t>
            </w:r>
          </w:p>
        </w:tc>
      </w:tr>
      <w:tr w:rsidR="00D014FA" w:rsidRPr="00D014FA" w:rsidTr="00D014FA">
        <w:tc>
          <w:tcPr>
            <w:tcW w:w="1951" w:type="dxa"/>
            <w:vMerge w:val="restart"/>
            <w:tcBorders>
              <w:top w:val="single" w:sz="4" w:space="0" w:color="auto"/>
              <w:left w:val="single" w:sz="4" w:space="0" w:color="auto"/>
              <w:bottom w:val="single" w:sz="4" w:space="0" w:color="auto"/>
              <w:right w:val="single" w:sz="4" w:space="0" w:color="auto"/>
            </w:tcBorders>
          </w:tcPr>
          <w:p w:rsidR="00D014FA" w:rsidRPr="00D014FA" w:rsidRDefault="00D014FA" w:rsidP="00D014FA">
            <w:pPr>
              <w:jc w:val="center"/>
              <w:rPr>
                <w:noProof/>
                <w:sz w:val="24"/>
                <w:szCs w:val="24"/>
                <w:lang w:eastAsia="zh-CN"/>
              </w:rPr>
            </w:pPr>
          </w:p>
          <w:p w:rsidR="00D014FA" w:rsidRPr="00D014FA" w:rsidRDefault="009F4E4C" w:rsidP="00D014FA">
            <w:pPr>
              <w:jc w:val="center"/>
              <w:rPr>
                <w:sz w:val="24"/>
                <w:lang w:eastAsia="zh-CN"/>
              </w:rPr>
            </w:pPr>
            <w:r w:rsidRPr="009F4E4C">
              <w:rPr>
                <w:rFonts w:asciiTheme="minorHAnsi" w:eastAsiaTheme="minorEastAsia" w:hAnsiTheme="minorHAnsi" w:cstheme="minorBidi"/>
                <w:noProof/>
                <w:position w:val="-6"/>
                <w:sz w:val="24"/>
                <w:szCs w:val="24"/>
              </w:rPr>
              <w:object w:dxaOrig="228" w:dyaOrig="276">
                <v:shape id="_x0000_i1026" type="#_x0000_t75" alt="" style="width:11.6pt;height:13.65pt;mso-width-percent:0;mso-height-percent:0;mso-width-percent:0;mso-height-percent:0" o:ole="">
                  <v:imagedata r:id="rId103" o:title=""/>
                </v:shape>
                <o:OLEObject Type="Embed" ProgID="Equation.DSMT4" ShapeID="_x0000_i1026" DrawAspect="Content" ObjectID="_1675168870" r:id="rId109"/>
              </w:object>
            </w:r>
            <w:r w:rsidR="00D014FA" w:rsidRPr="00D014FA">
              <w:rPr>
                <w:b/>
                <w:color w:val="000000"/>
                <w:lang w:eastAsia="zh-CN"/>
              </w:rPr>
              <w:t>&lt;20</w:t>
            </w:r>
          </w:p>
        </w:tc>
        <w:tc>
          <w:tcPr>
            <w:tcW w:w="1985"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At Moho</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12.35±1.57%</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34.1±3.9</w:t>
            </w:r>
          </w:p>
        </w:tc>
      </w:tr>
      <w:tr w:rsidR="00D014FA" w:rsidRPr="00D014FA" w:rsidTr="00D014FA">
        <w:tc>
          <w:tcPr>
            <w:tcW w:w="0" w:type="auto"/>
            <w:vMerge/>
            <w:tcBorders>
              <w:top w:val="single" w:sz="4" w:space="0" w:color="auto"/>
              <w:left w:val="single" w:sz="4" w:space="0" w:color="auto"/>
              <w:bottom w:val="single" w:sz="4" w:space="0" w:color="auto"/>
              <w:right w:val="single" w:sz="4" w:space="0" w:color="auto"/>
            </w:tcBorders>
            <w:vAlign w:val="center"/>
            <w:hideMark/>
          </w:tcPr>
          <w:p w:rsidR="00D014FA" w:rsidRPr="00D014FA" w:rsidRDefault="00D014FA" w:rsidP="00D014FA">
            <w:pPr>
              <w:rPr>
                <w:sz w:val="24"/>
                <w:lang w:eastAsia="zh-CN"/>
              </w:rPr>
            </w:pPr>
          </w:p>
        </w:tc>
        <w:tc>
          <w:tcPr>
            <w:tcW w:w="1985"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16 km depth</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6.71±0.96%</w:t>
            </w:r>
          </w:p>
        </w:tc>
        <w:tc>
          <w:tcPr>
            <w:tcW w:w="2409" w:type="dxa"/>
            <w:tcBorders>
              <w:top w:val="single" w:sz="4" w:space="0" w:color="auto"/>
              <w:left w:val="single" w:sz="4" w:space="0" w:color="auto"/>
              <w:bottom w:val="single" w:sz="4" w:space="0" w:color="auto"/>
              <w:right w:val="single" w:sz="4" w:space="0" w:color="auto"/>
            </w:tcBorders>
          </w:tcPr>
          <w:p w:rsidR="00D014FA" w:rsidRPr="00D014FA" w:rsidRDefault="00D014FA" w:rsidP="00D014FA">
            <w:pPr>
              <w:jc w:val="center"/>
              <w:rPr>
                <w:sz w:val="24"/>
                <w:lang w:eastAsia="zh-CN"/>
              </w:rPr>
            </w:pPr>
          </w:p>
        </w:tc>
      </w:tr>
      <w:tr w:rsidR="00D014FA" w:rsidRPr="00D014FA" w:rsidTr="00D014FA">
        <w:tc>
          <w:tcPr>
            <w:tcW w:w="0" w:type="auto"/>
            <w:vMerge/>
            <w:tcBorders>
              <w:top w:val="single" w:sz="4" w:space="0" w:color="auto"/>
              <w:left w:val="single" w:sz="4" w:space="0" w:color="auto"/>
              <w:bottom w:val="single" w:sz="4" w:space="0" w:color="auto"/>
              <w:right w:val="single" w:sz="4" w:space="0" w:color="auto"/>
            </w:tcBorders>
            <w:vAlign w:val="center"/>
            <w:hideMark/>
          </w:tcPr>
          <w:p w:rsidR="00D014FA" w:rsidRPr="00D014FA" w:rsidRDefault="00D014FA" w:rsidP="00D014FA">
            <w:pPr>
              <w:rPr>
                <w:sz w:val="24"/>
                <w:lang w:eastAsia="zh-CN"/>
              </w:rPr>
            </w:pPr>
          </w:p>
        </w:tc>
        <w:tc>
          <w:tcPr>
            <w:tcW w:w="1985"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32 km depth</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5.45±1.23%</w:t>
            </w:r>
          </w:p>
        </w:tc>
        <w:tc>
          <w:tcPr>
            <w:tcW w:w="2409" w:type="dxa"/>
            <w:tcBorders>
              <w:top w:val="single" w:sz="4" w:space="0" w:color="auto"/>
              <w:left w:val="single" w:sz="4" w:space="0" w:color="auto"/>
              <w:bottom w:val="single" w:sz="4" w:space="0" w:color="auto"/>
              <w:right w:val="single" w:sz="4" w:space="0" w:color="auto"/>
            </w:tcBorders>
          </w:tcPr>
          <w:p w:rsidR="00D014FA" w:rsidRPr="00D014FA" w:rsidRDefault="00D014FA" w:rsidP="00D014FA">
            <w:pPr>
              <w:jc w:val="center"/>
              <w:rPr>
                <w:sz w:val="24"/>
                <w:lang w:eastAsia="zh-CN"/>
              </w:rPr>
            </w:pPr>
          </w:p>
        </w:tc>
      </w:tr>
      <w:tr w:rsidR="00D014FA" w:rsidRPr="00D014FA" w:rsidTr="00D014FA">
        <w:tc>
          <w:tcPr>
            <w:tcW w:w="0" w:type="auto"/>
            <w:vMerge/>
            <w:tcBorders>
              <w:top w:val="single" w:sz="4" w:space="0" w:color="auto"/>
              <w:left w:val="single" w:sz="4" w:space="0" w:color="auto"/>
              <w:bottom w:val="single" w:sz="4" w:space="0" w:color="auto"/>
              <w:right w:val="single" w:sz="4" w:space="0" w:color="auto"/>
            </w:tcBorders>
            <w:vAlign w:val="center"/>
            <w:hideMark/>
          </w:tcPr>
          <w:p w:rsidR="00D014FA" w:rsidRPr="00D014FA" w:rsidRDefault="00D014FA" w:rsidP="00D014FA">
            <w:pPr>
              <w:rPr>
                <w:sz w:val="24"/>
                <w:lang w:eastAsia="zh-CN"/>
              </w:rPr>
            </w:pPr>
          </w:p>
        </w:tc>
        <w:tc>
          <w:tcPr>
            <w:tcW w:w="1985"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60 km depth</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4.50±0.72%</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35.6±5.7</w:t>
            </w:r>
          </w:p>
        </w:tc>
      </w:tr>
      <w:tr w:rsidR="00D014FA" w:rsidRPr="00D014FA" w:rsidTr="00D014FA">
        <w:tc>
          <w:tcPr>
            <w:tcW w:w="1951" w:type="dxa"/>
            <w:vMerge w:val="restart"/>
            <w:tcBorders>
              <w:top w:val="single" w:sz="4" w:space="0" w:color="auto"/>
              <w:left w:val="single" w:sz="4" w:space="0" w:color="auto"/>
              <w:bottom w:val="single" w:sz="4" w:space="0" w:color="auto"/>
              <w:right w:val="single" w:sz="4" w:space="0" w:color="auto"/>
            </w:tcBorders>
          </w:tcPr>
          <w:p w:rsidR="00D014FA" w:rsidRPr="00D014FA" w:rsidRDefault="00D014FA" w:rsidP="00D014FA">
            <w:pPr>
              <w:jc w:val="center"/>
              <w:rPr>
                <w:noProof/>
                <w:sz w:val="24"/>
                <w:szCs w:val="24"/>
                <w:lang w:eastAsia="zh-CN"/>
              </w:rPr>
            </w:pPr>
          </w:p>
          <w:p w:rsidR="00D014FA" w:rsidRPr="00D014FA" w:rsidRDefault="009F4E4C" w:rsidP="00D014FA">
            <w:pPr>
              <w:jc w:val="center"/>
              <w:rPr>
                <w:sz w:val="24"/>
                <w:lang w:eastAsia="zh-CN"/>
              </w:rPr>
            </w:pPr>
            <w:r w:rsidRPr="009F4E4C">
              <w:rPr>
                <w:rFonts w:asciiTheme="minorHAnsi" w:eastAsiaTheme="minorEastAsia" w:hAnsiTheme="minorHAnsi" w:cstheme="minorBidi"/>
                <w:noProof/>
                <w:position w:val="-6"/>
                <w:sz w:val="24"/>
                <w:szCs w:val="24"/>
              </w:rPr>
              <w:object w:dxaOrig="228" w:dyaOrig="276">
                <v:shape id="_x0000_i1025" type="#_x0000_t75" alt="" style="width:11.6pt;height:13.65pt;mso-width-percent:0;mso-height-percent:0;mso-width-percent:0;mso-height-percent:0" o:ole="">
                  <v:imagedata r:id="rId103" o:title=""/>
                </v:shape>
                <o:OLEObject Type="Embed" ProgID="Equation.DSMT4" ShapeID="_x0000_i1025" DrawAspect="Content" ObjectID="_1675168871" r:id="rId110"/>
              </w:object>
            </w:r>
            <w:r w:rsidR="00D014FA" w:rsidRPr="00D014FA">
              <w:rPr>
                <w:b/>
                <w:color w:val="000000"/>
                <w:lang w:eastAsia="zh-CN"/>
              </w:rPr>
              <w:t>&lt;30</w:t>
            </w:r>
          </w:p>
        </w:tc>
        <w:tc>
          <w:tcPr>
            <w:tcW w:w="1985"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At Moho</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12.54±1.53%</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33.6±3.8</w:t>
            </w:r>
          </w:p>
        </w:tc>
      </w:tr>
      <w:tr w:rsidR="00D014FA" w:rsidRPr="00D014FA" w:rsidTr="00D014FA">
        <w:tc>
          <w:tcPr>
            <w:tcW w:w="0" w:type="auto"/>
            <w:vMerge/>
            <w:tcBorders>
              <w:top w:val="single" w:sz="4" w:space="0" w:color="auto"/>
              <w:left w:val="single" w:sz="4" w:space="0" w:color="auto"/>
              <w:bottom w:val="single" w:sz="4" w:space="0" w:color="auto"/>
              <w:right w:val="single" w:sz="4" w:space="0" w:color="auto"/>
            </w:tcBorders>
            <w:vAlign w:val="center"/>
            <w:hideMark/>
          </w:tcPr>
          <w:p w:rsidR="00D014FA" w:rsidRPr="00D014FA" w:rsidRDefault="00D014FA" w:rsidP="00D014FA">
            <w:pPr>
              <w:rPr>
                <w:sz w:val="24"/>
                <w:lang w:eastAsia="zh-CN"/>
              </w:rPr>
            </w:pPr>
          </w:p>
        </w:tc>
        <w:tc>
          <w:tcPr>
            <w:tcW w:w="1985"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16 km depth</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7.09±1.00%</w:t>
            </w:r>
          </w:p>
        </w:tc>
        <w:tc>
          <w:tcPr>
            <w:tcW w:w="2409" w:type="dxa"/>
            <w:tcBorders>
              <w:top w:val="single" w:sz="4" w:space="0" w:color="auto"/>
              <w:left w:val="single" w:sz="4" w:space="0" w:color="auto"/>
              <w:bottom w:val="single" w:sz="4" w:space="0" w:color="auto"/>
              <w:right w:val="single" w:sz="4" w:space="0" w:color="auto"/>
            </w:tcBorders>
          </w:tcPr>
          <w:p w:rsidR="00D014FA" w:rsidRPr="00D014FA" w:rsidRDefault="00D014FA" w:rsidP="00D014FA">
            <w:pPr>
              <w:jc w:val="center"/>
              <w:rPr>
                <w:sz w:val="24"/>
                <w:lang w:eastAsia="zh-CN"/>
              </w:rPr>
            </w:pPr>
          </w:p>
        </w:tc>
      </w:tr>
      <w:tr w:rsidR="00D014FA" w:rsidRPr="00D014FA" w:rsidTr="00D014FA">
        <w:tc>
          <w:tcPr>
            <w:tcW w:w="0" w:type="auto"/>
            <w:vMerge/>
            <w:tcBorders>
              <w:top w:val="single" w:sz="4" w:space="0" w:color="auto"/>
              <w:left w:val="single" w:sz="4" w:space="0" w:color="auto"/>
              <w:bottom w:val="single" w:sz="4" w:space="0" w:color="auto"/>
              <w:right w:val="single" w:sz="4" w:space="0" w:color="auto"/>
            </w:tcBorders>
            <w:vAlign w:val="center"/>
            <w:hideMark/>
          </w:tcPr>
          <w:p w:rsidR="00D014FA" w:rsidRPr="00D014FA" w:rsidRDefault="00D014FA" w:rsidP="00D014FA">
            <w:pPr>
              <w:rPr>
                <w:sz w:val="24"/>
                <w:lang w:eastAsia="zh-CN"/>
              </w:rPr>
            </w:pPr>
          </w:p>
        </w:tc>
        <w:tc>
          <w:tcPr>
            <w:tcW w:w="1985"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32 km depth</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5.36±1.35%</w:t>
            </w:r>
          </w:p>
        </w:tc>
        <w:tc>
          <w:tcPr>
            <w:tcW w:w="2409" w:type="dxa"/>
            <w:tcBorders>
              <w:top w:val="single" w:sz="4" w:space="0" w:color="auto"/>
              <w:left w:val="single" w:sz="4" w:space="0" w:color="auto"/>
              <w:bottom w:val="single" w:sz="4" w:space="0" w:color="auto"/>
              <w:right w:val="single" w:sz="4" w:space="0" w:color="auto"/>
            </w:tcBorders>
          </w:tcPr>
          <w:p w:rsidR="00D014FA" w:rsidRPr="00D014FA" w:rsidRDefault="00D014FA" w:rsidP="00D014FA">
            <w:pPr>
              <w:jc w:val="center"/>
              <w:rPr>
                <w:sz w:val="24"/>
                <w:lang w:eastAsia="zh-CN"/>
              </w:rPr>
            </w:pPr>
          </w:p>
        </w:tc>
      </w:tr>
      <w:tr w:rsidR="00D014FA" w:rsidRPr="00D014FA" w:rsidTr="00D014FA">
        <w:tc>
          <w:tcPr>
            <w:tcW w:w="0" w:type="auto"/>
            <w:vMerge/>
            <w:tcBorders>
              <w:top w:val="single" w:sz="4" w:space="0" w:color="auto"/>
              <w:left w:val="single" w:sz="4" w:space="0" w:color="auto"/>
              <w:bottom w:val="single" w:sz="4" w:space="0" w:color="auto"/>
              <w:right w:val="single" w:sz="4" w:space="0" w:color="auto"/>
            </w:tcBorders>
            <w:vAlign w:val="center"/>
            <w:hideMark/>
          </w:tcPr>
          <w:p w:rsidR="00D014FA" w:rsidRPr="00D014FA" w:rsidRDefault="00D014FA" w:rsidP="00D014FA">
            <w:pPr>
              <w:rPr>
                <w:sz w:val="24"/>
                <w:lang w:eastAsia="zh-CN"/>
              </w:rPr>
            </w:pPr>
          </w:p>
        </w:tc>
        <w:tc>
          <w:tcPr>
            <w:tcW w:w="1985"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60 km depth</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4.60±0.89%</w:t>
            </w:r>
          </w:p>
        </w:tc>
        <w:tc>
          <w:tcPr>
            <w:tcW w:w="2409" w:type="dxa"/>
            <w:tcBorders>
              <w:top w:val="single" w:sz="4" w:space="0" w:color="auto"/>
              <w:left w:val="single" w:sz="4" w:space="0" w:color="auto"/>
              <w:bottom w:val="single" w:sz="4" w:space="0" w:color="auto"/>
              <w:right w:val="single" w:sz="4" w:space="0" w:color="auto"/>
            </w:tcBorders>
            <w:hideMark/>
          </w:tcPr>
          <w:p w:rsidR="00D014FA" w:rsidRPr="00D014FA" w:rsidRDefault="00D014FA" w:rsidP="00D014FA">
            <w:pPr>
              <w:jc w:val="center"/>
              <w:rPr>
                <w:sz w:val="24"/>
                <w:lang w:eastAsia="zh-CN"/>
              </w:rPr>
            </w:pPr>
            <w:r w:rsidRPr="00D014FA">
              <w:rPr>
                <w:sz w:val="24"/>
                <w:lang w:eastAsia="zh-CN"/>
              </w:rPr>
              <w:t>35.6±5.5</w:t>
            </w:r>
          </w:p>
        </w:tc>
      </w:tr>
    </w:tbl>
    <w:p w:rsidR="00D014FA" w:rsidRPr="00D014FA" w:rsidRDefault="00D014FA" w:rsidP="00D014FA">
      <w:pPr>
        <w:spacing w:after="0" w:line="240" w:lineRule="auto"/>
        <w:jc w:val="both"/>
        <w:rPr>
          <w:rFonts w:ascii="Times New Roman" w:eastAsia="SimSun" w:hAnsi="Times New Roman" w:cs="Times New Roman"/>
          <w:sz w:val="24"/>
          <w:szCs w:val="20"/>
          <w:lang w:eastAsia="zh-CN"/>
        </w:rPr>
      </w:pPr>
    </w:p>
    <w:p w:rsidR="00D014FA" w:rsidRPr="00D014FA" w:rsidRDefault="00D014FA" w:rsidP="00D014FA">
      <w:pPr>
        <w:spacing w:after="0" w:line="240" w:lineRule="auto"/>
        <w:mirrorIndents/>
        <w:rPr>
          <w:rFonts w:ascii="Calibri" w:eastAsia="Calibri" w:hAnsi="Calibri" w:cs="Times New Roman"/>
          <w:sz w:val="24"/>
          <w:lang w:eastAsia="zh-CN"/>
        </w:rPr>
      </w:pPr>
    </w:p>
    <w:p w:rsidR="00A217DA" w:rsidRDefault="00A217DA"/>
    <w:p w:rsidR="00A217DA" w:rsidRPr="008627D4" w:rsidRDefault="00C10D56">
      <w:pPr>
        <w:rPr>
          <w:rFonts w:ascii="Times New Roman" w:hAnsi="Times New Roman" w:cs="Times New Roman"/>
          <w:b/>
          <w:sz w:val="24"/>
          <w:szCs w:val="24"/>
          <w:lang w:eastAsia="zh-CN"/>
        </w:rPr>
      </w:pPr>
      <w:r w:rsidRPr="008627D4">
        <w:rPr>
          <w:rFonts w:ascii="Times New Roman" w:hAnsi="Times New Roman" w:cs="Times New Roman"/>
          <w:b/>
          <w:sz w:val="24"/>
          <w:szCs w:val="24"/>
          <w:lang w:eastAsia="zh-CN"/>
        </w:rPr>
        <w:t>Reference</w:t>
      </w:r>
    </w:p>
    <w:p w:rsidR="00E21122" w:rsidRPr="00E21122" w:rsidRDefault="00A217DA" w:rsidP="00E21122">
      <w:pPr>
        <w:pStyle w:val="EndNoteBibliography"/>
        <w:ind w:left="720" w:hanging="720"/>
      </w:pPr>
      <w:r>
        <w:fldChar w:fldCharType="begin"/>
      </w:r>
      <w:r>
        <w:instrText xml:space="preserve"> ADDIN EN.REFLIST </w:instrText>
      </w:r>
      <w:r>
        <w:fldChar w:fldCharType="separate"/>
      </w:r>
      <w:r w:rsidR="00E21122" w:rsidRPr="00E21122">
        <w:t>51.</w:t>
      </w:r>
      <w:r w:rsidR="00E21122" w:rsidRPr="00E21122">
        <w:tab/>
        <w:t xml:space="preserve">Toomey DR, Foulger GR. Tomographic inversion of local earthquake data from the Hengill-Grensdalur Central Volcano Complex, Iceland. </w:t>
      </w:r>
      <w:r w:rsidR="00E21122" w:rsidRPr="00E21122">
        <w:rPr>
          <w:i/>
        </w:rPr>
        <w:t>J Geophys Res</w:t>
      </w:r>
      <w:r w:rsidR="00E21122" w:rsidRPr="00E21122">
        <w:t xml:space="preserve"> 1989, </w:t>
      </w:r>
      <w:r w:rsidR="00E21122" w:rsidRPr="00E21122">
        <w:rPr>
          <w:b/>
        </w:rPr>
        <w:t>94</w:t>
      </w:r>
      <w:r w:rsidR="00E21122" w:rsidRPr="00E21122">
        <w:t>(B12)</w:t>
      </w:r>
      <w:r w:rsidR="00E21122" w:rsidRPr="00E21122">
        <w:rPr>
          <w:b/>
        </w:rPr>
        <w:t>:</w:t>
      </w:r>
      <w:r w:rsidR="00E21122" w:rsidRPr="00E21122">
        <w:t xml:space="preserve"> 17497-17510.</w:t>
      </w:r>
    </w:p>
    <w:p w:rsidR="00E21122" w:rsidRPr="00E21122" w:rsidRDefault="00E21122" w:rsidP="00E21122">
      <w:pPr>
        <w:pStyle w:val="EndNoteBibliography"/>
      </w:pPr>
    </w:p>
    <w:p w:rsidR="00F87538" w:rsidRDefault="00A217DA">
      <w:r>
        <w:fldChar w:fldCharType="end"/>
      </w:r>
    </w:p>
    <w:sectPr w:rsidR="00F8753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F4E4C" w:rsidRDefault="009F4E4C" w:rsidP="00D014FA">
      <w:pPr>
        <w:spacing w:after="0" w:line="240" w:lineRule="auto"/>
      </w:pPr>
      <w:r>
        <w:separator/>
      </w:r>
    </w:p>
  </w:endnote>
  <w:endnote w:type="continuationSeparator" w:id="0">
    <w:p w:rsidR="009F4E4C" w:rsidRDefault="009F4E4C" w:rsidP="00D01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lissRegular">
    <w:altName w:val="Cambria"/>
    <w:panose1 w:val="020B0604020202020204"/>
    <w:charset w:val="00"/>
    <w:family w:val="roman"/>
    <w:notTrueType/>
    <w:pitch w:val="variable"/>
    <w:sig w:usb0="00000003" w:usb1="00000000" w:usb2="00000000" w:usb3="00000000" w:csb0="00000001" w:csb1="00000000"/>
  </w:font>
  <w:font w:name="BlissMedium">
    <w:altName w:val="Cambria"/>
    <w:panose1 w:val="020B0604020202020204"/>
    <w:charset w:val="00"/>
    <w:family w:val="roman"/>
    <w:notTrueType/>
    <w:pitch w:val="variable"/>
    <w:sig w:usb0="00000003" w:usb1="00000000" w:usb2="00000000" w:usb3="00000000" w:csb0="00000001" w:csb1="00000000"/>
  </w:font>
  <w:font w:name="BlissBold">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F4E4C" w:rsidRDefault="009F4E4C" w:rsidP="00D014FA">
      <w:pPr>
        <w:spacing w:after="0" w:line="240" w:lineRule="auto"/>
      </w:pPr>
      <w:r>
        <w:separator/>
      </w:r>
    </w:p>
  </w:footnote>
  <w:footnote w:type="continuationSeparator" w:id="0">
    <w:p w:rsidR="009F4E4C" w:rsidRDefault="009F4E4C" w:rsidP="00D014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8"/>
    <w:lvlOverride w:ilvl="0">
      <w:startOverride w:val="1"/>
    </w:lvlOverride>
  </w:num>
  <w:num w:numId="3">
    <w:abstractNumId w:val="7"/>
  </w:num>
  <w:num w:numId="4">
    <w:abstractNumId w:val="6"/>
  </w:num>
  <w:num w:numId="5">
    <w:abstractNumId w:val="5"/>
  </w:num>
  <w:num w:numId="6">
    <w:abstractNumId w:val="4"/>
  </w:num>
  <w:num w:numId="7">
    <w:abstractNumId w:val="3"/>
    <w:lvlOverride w:ilvl="0">
      <w:startOverride w:val="1"/>
    </w:lvlOverride>
  </w:num>
  <w:num w:numId="8">
    <w:abstractNumId w:val="2"/>
    <w:lvlOverride w:ilvl="0">
      <w:startOverride w:val="1"/>
    </w:lvlOverride>
  </w:num>
  <w:num w:numId="9">
    <w:abstractNumId w:val="1"/>
    <w:lvlOverride w:ilvl="0">
      <w:startOverride w:val="1"/>
    </w:lvlOverride>
  </w:num>
  <w:num w:numId="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2"/>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Geoscience&lt;/Style&gt;&lt;LeftDelim&gt;{&lt;/LeftDelim&gt;&lt;RightDelim&gt;}&lt;/RightDelim&gt;&lt;FontName&gt;Calibri&lt;/FontName&gt;&lt;FontSize&gt;11&lt;/FontSize&gt;&lt;ReflistTitle&gt;&lt;/ReflistTitle&gt;&lt;StartingRefnum&gt;5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red0ffw5redrnerp9cptxd5er0s5fx9w9sf&quot;&gt;EndNoteLibrary1&lt;record-ids&gt;&lt;item&gt;713&lt;/item&gt;&lt;/record-ids&gt;&lt;/item&gt;&lt;/Libraries&gt;"/>
  </w:docVars>
  <w:rsids>
    <w:rsidRoot w:val="00172B9B"/>
    <w:rsid w:val="00002A4C"/>
    <w:rsid w:val="00010873"/>
    <w:rsid w:val="000354E1"/>
    <w:rsid w:val="000B07AA"/>
    <w:rsid w:val="000F1D1D"/>
    <w:rsid w:val="00111B4C"/>
    <w:rsid w:val="00134379"/>
    <w:rsid w:val="0013447B"/>
    <w:rsid w:val="001409ED"/>
    <w:rsid w:val="001472D6"/>
    <w:rsid w:val="00172B9B"/>
    <w:rsid w:val="00183CB5"/>
    <w:rsid w:val="001A1089"/>
    <w:rsid w:val="001B464D"/>
    <w:rsid w:val="001C4E1B"/>
    <w:rsid w:val="001D28C6"/>
    <w:rsid w:val="00272A88"/>
    <w:rsid w:val="002820EB"/>
    <w:rsid w:val="002B338B"/>
    <w:rsid w:val="002C758C"/>
    <w:rsid w:val="0030378A"/>
    <w:rsid w:val="00374898"/>
    <w:rsid w:val="003C6C09"/>
    <w:rsid w:val="003D74D5"/>
    <w:rsid w:val="003F3A8A"/>
    <w:rsid w:val="00415D6C"/>
    <w:rsid w:val="00426968"/>
    <w:rsid w:val="00432D96"/>
    <w:rsid w:val="00437E1F"/>
    <w:rsid w:val="004A2B8A"/>
    <w:rsid w:val="004C1544"/>
    <w:rsid w:val="004D4F8E"/>
    <w:rsid w:val="00505507"/>
    <w:rsid w:val="00522152"/>
    <w:rsid w:val="00524765"/>
    <w:rsid w:val="00550510"/>
    <w:rsid w:val="00562B2C"/>
    <w:rsid w:val="00581E96"/>
    <w:rsid w:val="005A3D8F"/>
    <w:rsid w:val="005D55B2"/>
    <w:rsid w:val="00616BF8"/>
    <w:rsid w:val="00621944"/>
    <w:rsid w:val="0063211E"/>
    <w:rsid w:val="00637433"/>
    <w:rsid w:val="00666125"/>
    <w:rsid w:val="006C3188"/>
    <w:rsid w:val="006F2DCA"/>
    <w:rsid w:val="00720AD5"/>
    <w:rsid w:val="00721133"/>
    <w:rsid w:val="0072669A"/>
    <w:rsid w:val="00733358"/>
    <w:rsid w:val="00734971"/>
    <w:rsid w:val="007F4119"/>
    <w:rsid w:val="007F6B11"/>
    <w:rsid w:val="0085122D"/>
    <w:rsid w:val="008627D4"/>
    <w:rsid w:val="00885703"/>
    <w:rsid w:val="008B696F"/>
    <w:rsid w:val="00900582"/>
    <w:rsid w:val="00926768"/>
    <w:rsid w:val="00935A64"/>
    <w:rsid w:val="00967C30"/>
    <w:rsid w:val="00971227"/>
    <w:rsid w:val="009943BC"/>
    <w:rsid w:val="009D3FF0"/>
    <w:rsid w:val="009F4B9F"/>
    <w:rsid w:val="009F4E4C"/>
    <w:rsid w:val="00A217DA"/>
    <w:rsid w:val="00A272FA"/>
    <w:rsid w:val="00A36DBE"/>
    <w:rsid w:val="00A437B1"/>
    <w:rsid w:val="00A5358D"/>
    <w:rsid w:val="00A93482"/>
    <w:rsid w:val="00AA0872"/>
    <w:rsid w:val="00AA38C3"/>
    <w:rsid w:val="00AD0AF8"/>
    <w:rsid w:val="00B56A51"/>
    <w:rsid w:val="00B630BF"/>
    <w:rsid w:val="00B6412F"/>
    <w:rsid w:val="00BD3756"/>
    <w:rsid w:val="00BF68BB"/>
    <w:rsid w:val="00BF6D16"/>
    <w:rsid w:val="00C10D56"/>
    <w:rsid w:val="00C13AA2"/>
    <w:rsid w:val="00C5041E"/>
    <w:rsid w:val="00C752C8"/>
    <w:rsid w:val="00C901DE"/>
    <w:rsid w:val="00C90CD8"/>
    <w:rsid w:val="00CC1052"/>
    <w:rsid w:val="00CE7668"/>
    <w:rsid w:val="00CF2454"/>
    <w:rsid w:val="00D014FA"/>
    <w:rsid w:val="00D13A55"/>
    <w:rsid w:val="00D510AB"/>
    <w:rsid w:val="00D843C6"/>
    <w:rsid w:val="00D86F02"/>
    <w:rsid w:val="00D87814"/>
    <w:rsid w:val="00DF55DC"/>
    <w:rsid w:val="00E05C87"/>
    <w:rsid w:val="00E13A99"/>
    <w:rsid w:val="00E21122"/>
    <w:rsid w:val="00E211FD"/>
    <w:rsid w:val="00E42580"/>
    <w:rsid w:val="00E463A3"/>
    <w:rsid w:val="00E819E4"/>
    <w:rsid w:val="00E83055"/>
    <w:rsid w:val="00E830DD"/>
    <w:rsid w:val="00EA3596"/>
    <w:rsid w:val="00F4090C"/>
    <w:rsid w:val="00F43114"/>
    <w:rsid w:val="00F552EE"/>
    <w:rsid w:val="00F86017"/>
    <w:rsid w:val="00F87538"/>
    <w:rsid w:val="00FA1A46"/>
    <w:rsid w:val="00FC4EC1"/>
    <w:rsid w:val="00FD2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0C176"/>
  <w15:docId w15:val="{7EFC33FD-9C70-DB4F-A808-6D754756E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D014FA"/>
    <w:pPr>
      <w:keepNext/>
      <w:spacing w:before="240" w:after="60" w:line="240" w:lineRule="auto"/>
      <w:outlineLvl w:val="0"/>
    </w:pPr>
    <w:rPr>
      <w:rFonts w:ascii="Times New Roman" w:eastAsia="Times New Roman" w:hAnsi="Times New Roman" w:cs="Times New Roman"/>
      <w:b/>
      <w:bCs/>
      <w:kern w:val="32"/>
      <w:sz w:val="24"/>
      <w:szCs w:val="24"/>
    </w:rPr>
  </w:style>
  <w:style w:type="paragraph" w:styleId="Heading2">
    <w:name w:val="heading 2"/>
    <w:basedOn w:val="Normal"/>
    <w:next w:val="Normal"/>
    <w:link w:val="Heading2Char"/>
    <w:semiHidden/>
    <w:unhideWhenUsed/>
    <w:qFormat/>
    <w:rsid w:val="00D014FA"/>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D014FA"/>
    <w:pPr>
      <w:keepNext/>
      <w:spacing w:after="0" w:line="480" w:lineRule="auto"/>
      <w:outlineLvl w:val="2"/>
    </w:pPr>
    <w:rPr>
      <w:rFonts w:ascii="Times" w:eastAsia="Times" w:hAnsi="Times" w:cs="Times"/>
      <w:b/>
      <w:sz w:val="24"/>
      <w:szCs w:val="20"/>
    </w:rPr>
  </w:style>
  <w:style w:type="paragraph" w:styleId="Heading4">
    <w:name w:val="heading 4"/>
    <w:basedOn w:val="Normal"/>
    <w:next w:val="Normal"/>
    <w:link w:val="Heading4Char"/>
    <w:semiHidden/>
    <w:unhideWhenUsed/>
    <w:qFormat/>
    <w:rsid w:val="00D014FA"/>
    <w:pPr>
      <w:keepNext/>
      <w:spacing w:after="0" w:line="480" w:lineRule="auto"/>
      <w:outlineLvl w:val="3"/>
    </w:pPr>
    <w:rPr>
      <w:rFonts w:ascii="Times" w:eastAsia="Times New Roman" w:hAnsi="Times" w:cs="Times"/>
      <w:b/>
      <w:color w:val="0000FF"/>
      <w:sz w:val="44"/>
      <w:szCs w:val="20"/>
    </w:rPr>
  </w:style>
  <w:style w:type="paragraph" w:styleId="Heading5">
    <w:name w:val="heading 5"/>
    <w:basedOn w:val="Normal"/>
    <w:next w:val="Normal"/>
    <w:link w:val="Heading5Char"/>
    <w:semiHidden/>
    <w:unhideWhenUsed/>
    <w:qFormat/>
    <w:rsid w:val="00D014FA"/>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semiHidden/>
    <w:unhideWhenUsed/>
    <w:qFormat/>
    <w:rsid w:val="00D014FA"/>
    <w:pPr>
      <w:spacing w:before="240" w:after="60" w:line="240" w:lineRule="auto"/>
      <w:outlineLvl w:val="5"/>
    </w:pPr>
    <w:rPr>
      <w:rFonts w:ascii="Calibri" w:eastAsia="Times New Roman" w:hAnsi="Calibri" w:cs="Times New Roman"/>
      <w:b/>
      <w:bCs/>
    </w:rPr>
  </w:style>
  <w:style w:type="paragraph" w:styleId="Heading7">
    <w:name w:val="heading 7"/>
    <w:basedOn w:val="Normal"/>
    <w:next w:val="Normal"/>
    <w:link w:val="Heading7Char"/>
    <w:semiHidden/>
    <w:unhideWhenUsed/>
    <w:qFormat/>
    <w:rsid w:val="00D014FA"/>
    <w:pPr>
      <w:spacing w:before="240" w:after="60" w:line="240" w:lineRule="auto"/>
      <w:outlineLvl w:val="6"/>
    </w:pPr>
    <w:rPr>
      <w:rFonts w:ascii="Calibri" w:eastAsia="SimSun" w:hAnsi="Calibri" w:cs="Times New Roman"/>
      <w:sz w:val="24"/>
      <w:szCs w:val="24"/>
    </w:rPr>
  </w:style>
  <w:style w:type="paragraph" w:styleId="Heading8">
    <w:name w:val="heading 8"/>
    <w:basedOn w:val="Normal"/>
    <w:next w:val="Normal"/>
    <w:link w:val="Heading8Char"/>
    <w:semiHidden/>
    <w:unhideWhenUsed/>
    <w:qFormat/>
    <w:rsid w:val="00D014FA"/>
    <w:pPr>
      <w:spacing w:before="240" w:after="60" w:line="240" w:lineRule="auto"/>
      <w:outlineLvl w:val="7"/>
    </w:pPr>
    <w:rPr>
      <w:rFonts w:ascii="Calibri" w:eastAsia="SimSun" w:hAnsi="Calibri" w:cs="Times New Roman"/>
      <w:i/>
      <w:iCs/>
      <w:sz w:val="24"/>
      <w:szCs w:val="24"/>
    </w:rPr>
  </w:style>
  <w:style w:type="paragraph" w:styleId="Heading9">
    <w:name w:val="heading 9"/>
    <w:basedOn w:val="Normal"/>
    <w:next w:val="Normal"/>
    <w:link w:val="Heading9Char"/>
    <w:semiHidden/>
    <w:unhideWhenUsed/>
    <w:qFormat/>
    <w:rsid w:val="00D014FA"/>
    <w:pPr>
      <w:spacing w:before="240" w:after="60" w:line="240" w:lineRule="auto"/>
      <w:outlineLvl w:val="8"/>
    </w:pPr>
    <w:rPr>
      <w:rFonts w:ascii="Cambria" w:eastAsia="SimSu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014FA"/>
    <w:pPr>
      <w:tabs>
        <w:tab w:val="center" w:pos="4320"/>
        <w:tab w:val="right" w:pos="8640"/>
      </w:tabs>
      <w:spacing w:after="0" w:line="240" w:lineRule="auto"/>
    </w:pPr>
  </w:style>
  <w:style w:type="character" w:customStyle="1" w:styleId="HeaderChar">
    <w:name w:val="Header Char"/>
    <w:basedOn w:val="DefaultParagraphFont"/>
    <w:link w:val="Header"/>
    <w:rsid w:val="00D014FA"/>
  </w:style>
  <w:style w:type="paragraph" w:styleId="Footer">
    <w:name w:val="footer"/>
    <w:basedOn w:val="Normal"/>
    <w:link w:val="FooterChar"/>
    <w:uiPriority w:val="99"/>
    <w:unhideWhenUsed/>
    <w:rsid w:val="00D014FA"/>
    <w:pPr>
      <w:tabs>
        <w:tab w:val="center" w:pos="4320"/>
        <w:tab w:val="right" w:pos="8640"/>
      </w:tabs>
      <w:spacing w:after="0" w:line="240" w:lineRule="auto"/>
    </w:pPr>
  </w:style>
  <w:style w:type="character" w:customStyle="1" w:styleId="FooterChar">
    <w:name w:val="Footer Char"/>
    <w:basedOn w:val="DefaultParagraphFont"/>
    <w:link w:val="Footer"/>
    <w:uiPriority w:val="99"/>
    <w:rsid w:val="00D014FA"/>
  </w:style>
  <w:style w:type="character" w:customStyle="1" w:styleId="Heading1Char">
    <w:name w:val="Heading 1 Char"/>
    <w:basedOn w:val="DefaultParagraphFont"/>
    <w:link w:val="Heading1"/>
    <w:uiPriority w:val="9"/>
    <w:rsid w:val="00D014FA"/>
    <w:rPr>
      <w:rFonts w:ascii="Times New Roman" w:eastAsia="Times New Roman" w:hAnsi="Times New Roman" w:cs="Times New Roman"/>
      <w:b/>
      <w:bCs/>
      <w:kern w:val="32"/>
      <w:sz w:val="24"/>
      <w:szCs w:val="24"/>
    </w:rPr>
  </w:style>
  <w:style w:type="character" w:customStyle="1" w:styleId="Heading2Char">
    <w:name w:val="Heading 2 Char"/>
    <w:basedOn w:val="DefaultParagraphFont"/>
    <w:link w:val="Heading2"/>
    <w:semiHidden/>
    <w:rsid w:val="00D014FA"/>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D014FA"/>
    <w:rPr>
      <w:rFonts w:ascii="Times" w:eastAsia="Times" w:hAnsi="Times" w:cs="Times"/>
      <w:b/>
      <w:sz w:val="24"/>
      <w:szCs w:val="20"/>
    </w:rPr>
  </w:style>
  <w:style w:type="character" w:customStyle="1" w:styleId="Heading4Char">
    <w:name w:val="Heading 4 Char"/>
    <w:basedOn w:val="DefaultParagraphFont"/>
    <w:link w:val="Heading4"/>
    <w:semiHidden/>
    <w:rsid w:val="00D014FA"/>
    <w:rPr>
      <w:rFonts w:ascii="Times" w:eastAsia="Times New Roman" w:hAnsi="Times" w:cs="Times"/>
      <w:b/>
      <w:color w:val="0000FF"/>
      <w:sz w:val="44"/>
      <w:szCs w:val="20"/>
    </w:rPr>
  </w:style>
  <w:style w:type="character" w:customStyle="1" w:styleId="Heading5Char">
    <w:name w:val="Heading 5 Char"/>
    <w:basedOn w:val="DefaultParagraphFont"/>
    <w:link w:val="Heading5"/>
    <w:semiHidden/>
    <w:rsid w:val="00D014FA"/>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D014FA"/>
    <w:rPr>
      <w:rFonts w:ascii="Calibri" w:eastAsia="Times New Roman" w:hAnsi="Calibri" w:cs="Times New Roman"/>
      <w:b/>
      <w:bCs/>
    </w:rPr>
  </w:style>
  <w:style w:type="character" w:customStyle="1" w:styleId="Heading7Char">
    <w:name w:val="Heading 7 Char"/>
    <w:basedOn w:val="DefaultParagraphFont"/>
    <w:link w:val="Heading7"/>
    <w:semiHidden/>
    <w:rsid w:val="00D014FA"/>
    <w:rPr>
      <w:rFonts w:ascii="Calibri" w:eastAsia="SimSun" w:hAnsi="Calibri" w:cs="Times New Roman"/>
      <w:sz w:val="24"/>
      <w:szCs w:val="24"/>
    </w:rPr>
  </w:style>
  <w:style w:type="character" w:customStyle="1" w:styleId="Heading8Char">
    <w:name w:val="Heading 8 Char"/>
    <w:basedOn w:val="DefaultParagraphFont"/>
    <w:link w:val="Heading8"/>
    <w:semiHidden/>
    <w:rsid w:val="00D014FA"/>
    <w:rPr>
      <w:rFonts w:ascii="Calibri" w:eastAsia="SimSun" w:hAnsi="Calibri" w:cs="Times New Roman"/>
      <w:i/>
      <w:iCs/>
      <w:sz w:val="24"/>
      <w:szCs w:val="24"/>
    </w:rPr>
  </w:style>
  <w:style w:type="character" w:customStyle="1" w:styleId="Heading9Char">
    <w:name w:val="Heading 9 Char"/>
    <w:basedOn w:val="DefaultParagraphFont"/>
    <w:link w:val="Heading9"/>
    <w:semiHidden/>
    <w:rsid w:val="00D014FA"/>
    <w:rPr>
      <w:rFonts w:ascii="Cambria" w:eastAsia="SimSun" w:hAnsi="Cambria" w:cs="Times New Roman"/>
    </w:rPr>
  </w:style>
  <w:style w:type="numbering" w:customStyle="1" w:styleId="1">
    <w:name w:val="无列表1"/>
    <w:next w:val="NoList"/>
    <w:uiPriority w:val="99"/>
    <w:semiHidden/>
    <w:unhideWhenUsed/>
    <w:rsid w:val="00D014FA"/>
  </w:style>
  <w:style w:type="character" w:styleId="Hyperlink">
    <w:name w:val="Hyperlink"/>
    <w:semiHidden/>
    <w:unhideWhenUsed/>
    <w:rsid w:val="00D014FA"/>
    <w:rPr>
      <w:color w:val="0000FF"/>
      <w:u w:val="single"/>
    </w:rPr>
  </w:style>
  <w:style w:type="character" w:styleId="FollowedHyperlink">
    <w:name w:val="FollowedHyperlink"/>
    <w:semiHidden/>
    <w:unhideWhenUsed/>
    <w:rsid w:val="00D014FA"/>
    <w:rPr>
      <w:color w:val="800080"/>
      <w:u w:val="single"/>
    </w:rPr>
  </w:style>
  <w:style w:type="paragraph" w:styleId="HTMLAddress">
    <w:name w:val="HTML Address"/>
    <w:basedOn w:val="Normal"/>
    <w:link w:val="HTMLAddressChar"/>
    <w:semiHidden/>
    <w:unhideWhenUsed/>
    <w:rsid w:val="00D014FA"/>
    <w:pPr>
      <w:spacing w:after="0" w:line="240" w:lineRule="auto"/>
    </w:pPr>
    <w:rPr>
      <w:rFonts w:ascii="Times New Roman" w:eastAsia="Times New Roman" w:hAnsi="Times New Roman" w:cs="Times New Roman"/>
      <w:i/>
      <w:iCs/>
      <w:sz w:val="24"/>
      <w:szCs w:val="20"/>
    </w:rPr>
  </w:style>
  <w:style w:type="character" w:customStyle="1" w:styleId="HTMLAddressChar">
    <w:name w:val="HTML Address Char"/>
    <w:basedOn w:val="DefaultParagraphFont"/>
    <w:link w:val="HTMLAddress"/>
    <w:semiHidden/>
    <w:rsid w:val="00D014FA"/>
    <w:rPr>
      <w:rFonts w:ascii="Times New Roman" w:eastAsia="Times New Roman" w:hAnsi="Times New Roman" w:cs="Times New Roman"/>
      <w:i/>
      <w:iCs/>
      <w:sz w:val="24"/>
      <w:szCs w:val="20"/>
    </w:rPr>
  </w:style>
  <w:style w:type="character" w:styleId="HTMLCode">
    <w:name w:val="HTML Code"/>
    <w:basedOn w:val="DefaultParagraphFont"/>
    <w:semiHidden/>
    <w:unhideWhenUsed/>
    <w:rsid w:val="00D014FA"/>
    <w:rPr>
      <w:rFonts w:ascii="Courier New" w:eastAsia="Times New Roman" w:hAnsi="Courier New" w:cs="Courier New" w:hint="default"/>
      <w:sz w:val="20"/>
      <w:szCs w:val="20"/>
    </w:rPr>
  </w:style>
  <w:style w:type="character" w:styleId="HTMLKeyboard">
    <w:name w:val="HTML Keyboard"/>
    <w:basedOn w:val="DefaultParagraphFont"/>
    <w:semiHidden/>
    <w:unhideWhenUsed/>
    <w:rsid w:val="00D014FA"/>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D01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semiHidden/>
    <w:rsid w:val="00D014FA"/>
    <w:rPr>
      <w:rFonts w:ascii="Courier New" w:eastAsia="SimSun" w:hAnsi="Courier New" w:cs="Courier New"/>
      <w:sz w:val="20"/>
      <w:szCs w:val="20"/>
    </w:rPr>
  </w:style>
  <w:style w:type="character" w:styleId="HTMLSample">
    <w:name w:val="HTML Sample"/>
    <w:basedOn w:val="DefaultParagraphFont"/>
    <w:semiHidden/>
    <w:unhideWhenUsed/>
    <w:rsid w:val="00D014FA"/>
    <w:rPr>
      <w:rFonts w:ascii="Courier New" w:eastAsia="Times New Roman" w:hAnsi="Courier New" w:cs="Courier New" w:hint="default"/>
    </w:rPr>
  </w:style>
  <w:style w:type="character" w:styleId="HTMLTypewriter">
    <w:name w:val="HTML Typewriter"/>
    <w:basedOn w:val="DefaultParagraphFont"/>
    <w:semiHidden/>
    <w:unhideWhenUsed/>
    <w:rsid w:val="00D014FA"/>
    <w:rPr>
      <w:rFonts w:ascii="Courier New" w:eastAsia="Times New Roman" w:hAnsi="Courier New" w:cs="Courier New" w:hint="default"/>
      <w:sz w:val="20"/>
      <w:szCs w:val="20"/>
    </w:rPr>
  </w:style>
  <w:style w:type="paragraph" w:styleId="NormalWeb">
    <w:name w:val="Normal (Web)"/>
    <w:basedOn w:val="Normal"/>
    <w:semiHidden/>
    <w:unhideWhenUsed/>
    <w:rsid w:val="00D014FA"/>
    <w:pPr>
      <w:spacing w:after="0" w:line="240" w:lineRule="auto"/>
    </w:pPr>
    <w:rPr>
      <w:rFonts w:ascii="Times New Roman" w:eastAsia="SimSun" w:hAnsi="Times New Roman" w:cs="Times New Roman"/>
      <w:sz w:val="24"/>
      <w:szCs w:val="24"/>
    </w:rPr>
  </w:style>
  <w:style w:type="paragraph" w:styleId="Index1">
    <w:name w:val="index 1"/>
    <w:basedOn w:val="Normal"/>
    <w:next w:val="Normal"/>
    <w:autoRedefine/>
    <w:semiHidden/>
    <w:unhideWhenUsed/>
    <w:rsid w:val="00D014FA"/>
    <w:pPr>
      <w:spacing w:after="0" w:line="240" w:lineRule="auto"/>
      <w:ind w:left="240" w:hanging="240"/>
    </w:pPr>
    <w:rPr>
      <w:rFonts w:ascii="Times New Roman" w:eastAsia="SimSun" w:hAnsi="Times New Roman" w:cs="Times New Roman"/>
      <w:sz w:val="24"/>
      <w:szCs w:val="20"/>
    </w:rPr>
  </w:style>
  <w:style w:type="paragraph" w:styleId="Index2">
    <w:name w:val="index 2"/>
    <w:basedOn w:val="Normal"/>
    <w:next w:val="Normal"/>
    <w:autoRedefine/>
    <w:semiHidden/>
    <w:unhideWhenUsed/>
    <w:rsid w:val="00D014FA"/>
    <w:pPr>
      <w:spacing w:after="0" w:line="240" w:lineRule="auto"/>
      <w:ind w:left="480" w:hanging="240"/>
    </w:pPr>
    <w:rPr>
      <w:rFonts w:ascii="Times New Roman" w:eastAsia="SimSun" w:hAnsi="Times New Roman" w:cs="Times New Roman"/>
      <w:sz w:val="24"/>
      <w:szCs w:val="20"/>
    </w:rPr>
  </w:style>
  <w:style w:type="paragraph" w:styleId="Index3">
    <w:name w:val="index 3"/>
    <w:basedOn w:val="Normal"/>
    <w:next w:val="Normal"/>
    <w:autoRedefine/>
    <w:semiHidden/>
    <w:unhideWhenUsed/>
    <w:rsid w:val="00D014FA"/>
    <w:pPr>
      <w:spacing w:after="0" w:line="240" w:lineRule="auto"/>
      <w:ind w:left="720" w:hanging="240"/>
    </w:pPr>
    <w:rPr>
      <w:rFonts w:ascii="Times New Roman" w:eastAsia="SimSun" w:hAnsi="Times New Roman" w:cs="Times New Roman"/>
      <w:sz w:val="24"/>
      <w:szCs w:val="20"/>
    </w:rPr>
  </w:style>
  <w:style w:type="paragraph" w:styleId="Index4">
    <w:name w:val="index 4"/>
    <w:basedOn w:val="Normal"/>
    <w:next w:val="Normal"/>
    <w:autoRedefine/>
    <w:semiHidden/>
    <w:unhideWhenUsed/>
    <w:rsid w:val="00D014FA"/>
    <w:pPr>
      <w:spacing w:after="0" w:line="240" w:lineRule="auto"/>
      <w:ind w:left="960" w:hanging="240"/>
    </w:pPr>
    <w:rPr>
      <w:rFonts w:ascii="Times New Roman" w:eastAsia="SimSun" w:hAnsi="Times New Roman" w:cs="Times New Roman"/>
      <w:sz w:val="24"/>
      <w:szCs w:val="20"/>
    </w:rPr>
  </w:style>
  <w:style w:type="paragraph" w:styleId="Index5">
    <w:name w:val="index 5"/>
    <w:basedOn w:val="Normal"/>
    <w:next w:val="Normal"/>
    <w:autoRedefine/>
    <w:semiHidden/>
    <w:unhideWhenUsed/>
    <w:rsid w:val="00D014FA"/>
    <w:pPr>
      <w:spacing w:after="0" w:line="240" w:lineRule="auto"/>
      <w:ind w:left="1200" w:hanging="240"/>
    </w:pPr>
    <w:rPr>
      <w:rFonts w:ascii="Times New Roman" w:eastAsia="SimSun" w:hAnsi="Times New Roman" w:cs="Times New Roman"/>
      <w:sz w:val="24"/>
      <w:szCs w:val="20"/>
    </w:rPr>
  </w:style>
  <w:style w:type="paragraph" w:styleId="Index6">
    <w:name w:val="index 6"/>
    <w:basedOn w:val="Normal"/>
    <w:next w:val="Normal"/>
    <w:autoRedefine/>
    <w:semiHidden/>
    <w:unhideWhenUsed/>
    <w:rsid w:val="00D014FA"/>
    <w:pPr>
      <w:spacing w:after="0" w:line="240" w:lineRule="auto"/>
      <w:ind w:left="1440" w:hanging="240"/>
    </w:pPr>
    <w:rPr>
      <w:rFonts w:ascii="Times New Roman" w:eastAsia="SimSun" w:hAnsi="Times New Roman" w:cs="Times New Roman"/>
      <w:sz w:val="24"/>
      <w:szCs w:val="20"/>
    </w:rPr>
  </w:style>
  <w:style w:type="paragraph" w:styleId="Index7">
    <w:name w:val="index 7"/>
    <w:basedOn w:val="Normal"/>
    <w:next w:val="Normal"/>
    <w:autoRedefine/>
    <w:semiHidden/>
    <w:unhideWhenUsed/>
    <w:rsid w:val="00D014FA"/>
    <w:pPr>
      <w:spacing w:after="0" w:line="240" w:lineRule="auto"/>
      <w:ind w:left="1680" w:hanging="240"/>
    </w:pPr>
    <w:rPr>
      <w:rFonts w:ascii="Times New Roman" w:eastAsia="SimSun" w:hAnsi="Times New Roman" w:cs="Times New Roman"/>
      <w:sz w:val="24"/>
      <w:szCs w:val="20"/>
    </w:rPr>
  </w:style>
  <w:style w:type="paragraph" w:styleId="Index8">
    <w:name w:val="index 8"/>
    <w:basedOn w:val="Normal"/>
    <w:next w:val="Normal"/>
    <w:autoRedefine/>
    <w:semiHidden/>
    <w:unhideWhenUsed/>
    <w:rsid w:val="00D014FA"/>
    <w:pPr>
      <w:spacing w:after="0" w:line="240" w:lineRule="auto"/>
      <w:ind w:left="1920" w:hanging="240"/>
    </w:pPr>
    <w:rPr>
      <w:rFonts w:ascii="Times New Roman" w:eastAsia="SimSun" w:hAnsi="Times New Roman" w:cs="Times New Roman"/>
      <w:sz w:val="24"/>
      <w:szCs w:val="20"/>
    </w:rPr>
  </w:style>
  <w:style w:type="paragraph" w:styleId="Index9">
    <w:name w:val="index 9"/>
    <w:basedOn w:val="Normal"/>
    <w:next w:val="Normal"/>
    <w:autoRedefine/>
    <w:semiHidden/>
    <w:unhideWhenUsed/>
    <w:rsid w:val="00D014FA"/>
    <w:pPr>
      <w:spacing w:after="0" w:line="240" w:lineRule="auto"/>
      <w:ind w:left="2160" w:hanging="240"/>
    </w:pPr>
    <w:rPr>
      <w:rFonts w:ascii="Times New Roman" w:eastAsia="SimSun" w:hAnsi="Times New Roman" w:cs="Times New Roman"/>
      <w:sz w:val="24"/>
      <w:szCs w:val="20"/>
    </w:rPr>
  </w:style>
  <w:style w:type="paragraph" w:styleId="TOC1">
    <w:name w:val="toc 1"/>
    <w:basedOn w:val="Normal"/>
    <w:next w:val="Normal"/>
    <w:autoRedefine/>
    <w:semiHidden/>
    <w:unhideWhenUsed/>
    <w:rsid w:val="00D014FA"/>
    <w:pPr>
      <w:spacing w:after="0" w:line="240" w:lineRule="auto"/>
    </w:pPr>
    <w:rPr>
      <w:rFonts w:ascii="Times New Roman" w:eastAsia="SimSun" w:hAnsi="Times New Roman" w:cs="Times New Roman"/>
      <w:sz w:val="24"/>
      <w:szCs w:val="20"/>
    </w:rPr>
  </w:style>
  <w:style w:type="paragraph" w:styleId="TOC2">
    <w:name w:val="toc 2"/>
    <w:basedOn w:val="Normal"/>
    <w:next w:val="Normal"/>
    <w:autoRedefine/>
    <w:semiHidden/>
    <w:unhideWhenUsed/>
    <w:rsid w:val="00D014FA"/>
    <w:pPr>
      <w:spacing w:after="0" w:line="240" w:lineRule="auto"/>
      <w:ind w:left="240"/>
    </w:pPr>
    <w:rPr>
      <w:rFonts w:ascii="Times New Roman" w:eastAsia="SimSun" w:hAnsi="Times New Roman" w:cs="Times New Roman"/>
      <w:sz w:val="24"/>
      <w:szCs w:val="20"/>
    </w:rPr>
  </w:style>
  <w:style w:type="paragraph" w:styleId="TOC3">
    <w:name w:val="toc 3"/>
    <w:basedOn w:val="Normal"/>
    <w:next w:val="Normal"/>
    <w:autoRedefine/>
    <w:semiHidden/>
    <w:unhideWhenUsed/>
    <w:rsid w:val="00D014FA"/>
    <w:pPr>
      <w:spacing w:after="0" w:line="240" w:lineRule="auto"/>
      <w:ind w:left="480"/>
    </w:pPr>
    <w:rPr>
      <w:rFonts w:ascii="Times New Roman" w:eastAsia="SimSun" w:hAnsi="Times New Roman" w:cs="Times New Roman"/>
      <w:sz w:val="24"/>
      <w:szCs w:val="20"/>
    </w:rPr>
  </w:style>
  <w:style w:type="paragraph" w:styleId="TOC4">
    <w:name w:val="toc 4"/>
    <w:basedOn w:val="Normal"/>
    <w:next w:val="Normal"/>
    <w:autoRedefine/>
    <w:semiHidden/>
    <w:unhideWhenUsed/>
    <w:rsid w:val="00D014FA"/>
    <w:pPr>
      <w:spacing w:after="0" w:line="240" w:lineRule="auto"/>
      <w:ind w:left="720"/>
    </w:pPr>
    <w:rPr>
      <w:rFonts w:ascii="Times New Roman" w:eastAsia="SimSun" w:hAnsi="Times New Roman" w:cs="Times New Roman"/>
      <w:sz w:val="24"/>
      <w:szCs w:val="20"/>
    </w:rPr>
  </w:style>
  <w:style w:type="paragraph" w:styleId="TOC5">
    <w:name w:val="toc 5"/>
    <w:basedOn w:val="Normal"/>
    <w:next w:val="Normal"/>
    <w:autoRedefine/>
    <w:semiHidden/>
    <w:unhideWhenUsed/>
    <w:rsid w:val="00D014FA"/>
    <w:pPr>
      <w:spacing w:after="0" w:line="240" w:lineRule="auto"/>
      <w:ind w:left="960"/>
    </w:pPr>
    <w:rPr>
      <w:rFonts w:ascii="Times New Roman" w:eastAsia="SimSun" w:hAnsi="Times New Roman" w:cs="Times New Roman"/>
      <w:sz w:val="24"/>
      <w:szCs w:val="20"/>
    </w:rPr>
  </w:style>
  <w:style w:type="paragraph" w:styleId="TOC6">
    <w:name w:val="toc 6"/>
    <w:basedOn w:val="Normal"/>
    <w:next w:val="Normal"/>
    <w:autoRedefine/>
    <w:semiHidden/>
    <w:unhideWhenUsed/>
    <w:rsid w:val="00D014FA"/>
    <w:pPr>
      <w:spacing w:after="0" w:line="240" w:lineRule="auto"/>
      <w:ind w:left="1200"/>
    </w:pPr>
    <w:rPr>
      <w:rFonts w:ascii="Times New Roman" w:eastAsia="SimSun" w:hAnsi="Times New Roman" w:cs="Times New Roman"/>
      <w:sz w:val="24"/>
      <w:szCs w:val="20"/>
    </w:rPr>
  </w:style>
  <w:style w:type="paragraph" w:styleId="TOC7">
    <w:name w:val="toc 7"/>
    <w:basedOn w:val="Normal"/>
    <w:next w:val="Normal"/>
    <w:autoRedefine/>
    <w:semiHidden/>
    <w:unhideWhenUsed/>
    <w:rsid w:val="00D014FA"/>
    <w:pPr>
      <w:spacing w:after="0" w:line="240" w:lineRule="auto"/>
      <w:ind w:left="1440"/>
    </w:pPr>
    <w:rPr>
      <w:rFonts w:ascii="Times New Roman" w:eastAsia="SimSun" w:hAnsi="Times New Roman" w:cs="Times New Roman"/>
      <w:sz w:val="24"/>
      <w:szCs w:val="20"/>
    </w:rPr>
  </w:style>
  <w:style w:type="paragraph" w:styleId="TOC8">
    <w:name w:val="toc 8"/>
    <w:basedOn w:val="Normal"/>
    <w:next w:val="Normal"/>
    <w:autoRedefine/>
    <w:semiHidden/>
    <w:unhideWhenUsed/>
    <w:rsid w:val="00D014FA"/>
    <w:pPr>
      <w:spacing w:after="0" w:line="240" w:lineRule="auto"/>
      <w:ind w:left="1680"/>
    </w:pPr>
    <w:rPr>
      <w:rFonts w:ascii="Times New Roman" w:eastAsia="SimSun" w:hAnsi="Times New Roman" w:cs="Times New Roman"/>
      <w:sz w:val="24"/>
      <w:szCs w:val="20"/>
    </w:rPr>
  </w:style>
  <w:style w:type="paragraph" w:styleId="TOC9">
    <w:name w:val="toc 9"/>
    <w:basedOn w:val="Normal"/>
    <w:next w:val="Normal"/>
    <w:autoRedefine/>
    <w:semiHidden/>
    <w:unhideWhenUsed/>
    <w:rsid w:val="00D014FA"/>
    <w:pPr>
      <w:spacing w:after="0" w:line="240" w:lineRule="auto"/>
      <w:ind w:left="1920"/>
    </w:pPr>
    <w:rPr>
      <w:rFonts w:ascii="Times New Roman" w:eastAsia="SimSun" w:hAnsi="Times New Roman" w:cs="Times New Roman"/>
      <w:sz w:val="24"/>
      <w:szCs w:val="20"/>
    </w:rPr>
  </w:style>
  <w:style w:type="paragraph" w:styleId="NormalIndent">
    <w:name w:val="Normal Indent"/>
    <w:basedOn w:val="Normal"/>
    <w:semiHidden/>
    <w:unhideWhenUsed/>
    <w:rsid w:val="00D014FA"/>
    <w:pPr>
      <w:spacing w:after="0" w:line="240" w:lineRule="auto"/>
      <w:ind w:left="720"/>
    </w:pPr>
    <w:rPr>
      <w:rFonts w:ascii="Times New Roman" w:eastAsia="SimSun" w:hAnsi="Times New Roman" w:cs="Times New Roman"/>
      <w:sz w:val="24"/>
      <w:szCs w:val="20"/>
    </w:rPr>
  </w:style>
  <w:style w:type="paragraph" w:styleId="FootnoteText">
    <w:name w:val="footnote text"/>
    <w:basedOn w:val="Normal"/>
    <w:link w:val="FootnoteTextChar"/>
    <w:semiHidden/>
    <w:unhideWhenUsed/>
    <w:rsid w:val="00D014FA"/>
    <w:pPr>
      <w:spacing w:after="0" w:line="240" w:lineRule="auto"/>
    </w:pPr>
    <w:rPr>
      <w:rFonts w:ascii="Times New Roman" w:eastAsia="SimSun" w:hAnsi="Times New Roman" w:cs="Times New Roman"/>
      <w:sz w:val="20"/>
      <w:szCs w:val="20"/>
    </w:rPr>
  </w:style>
  <w:style w:type="character" w:customStyle="1" w:styleId="FootnoteTextChar">
    <w:name w:val="Footnote Text Char"/>
    <w:basedOn w:val="DefaultParagraphFont"/>
    <w:link w:val="FootnoteText"/>
    <w:semiHidden/>
    <w:rsid w:val="00D014FA"/>
    <w:rPr>
      <w:rFonts w:ascii="Times New Roman" w:eastAsia="SimSun" w:hAnsi="Times New Roman" w:cs="Times New Roman"/>
      <w:sz w:val="20"/>
      <w:szCs w:val="20"/>
    </w:rPr>
  </w:style>
  <w:style w:type="paragraph" w:styleId="CommentText">
    <w:name w:val="annotation text"/>
    <w:basedOn w:val="Normal"/>
    <w:link w:val="CommentTextChar"/>
    <w:semiHidden/>
    <w:unhideWhenUsed/>
    <w:rsid w:val="00D014FA"/>
    <w:pPr>
      <w:spacing w:after="0" w:line="240" w:lineRule="auto"/>
    </w:pPr>
    <w:rPr>
      <w:rFonts w:ascii="Times New Roman" w:eastAsia="SimSun" w:hAnsi="Times New Roman" w:cs="Times New Roman"/>
      <w:sz w:val="20"/>
      <w:szCs w:val="20"/>
    </w:rPr>
  </w:style>
  <w:style w:type="character" w:customStyle="1" w:styleId="CommentTextChar">
    <w:name w:val="Comment Text Char"/>
    <w:basedOn w:val="DefaultParagraphFont"/>
    <w:link w:val="CommentText"/>
    <w:semiHidden/>
    <w:rsid w:val="00D014FA"/>
    <w:rPr>
      <w:rFonts w:ascii="Times New Roman" w:eastAsia="SimSun" w:hAnsi="Times New Roman" w:cs="Times New Roman"/>
      <w:sz w:val="20"/>
      <w:szCs w:val="20"/>
    </w:rPr>
  </w:style>
  <w:style w:type="paragraph" w:styleId="IndexHeading">
    <w:name w:val="index heading"/>
    <w:basedOn w:val="Normal"/>
    <w:next w:val="Index1"/>
    <w:semiHidden/>
    <w:unhideWhenUsed/>
    <w:rsid w:val="00D014FA"/>
    <w:pPr>
      <w:spacing w:after="0" w:line="240" w:lineRule="auto"/>
    </w:pPr>
    <w:rPr>
      <w:rFonts w:ascii="Cambria" w:eastAsia="SimSun" w:hAnsi="Cambria" w:cs="Times New Roman"/>
      <w:b/>
      <w:bCs/>
      <w:sz w:val="24"/>
      <w:szCs w:val="20"/>
    </w:rPr>
  </w:style>
  <w:style w:type="paragraph" w:styleId="Caption">
    <w:name w:val="caption"/>
    <w:basedOn w:val="Normal"/>
    <w:next w:val="Normal"/>
    <w:semiHidden/>
    <w:unhideWhenUsed/>
    <w:qFormat/>
    <w:rsid w:val="00D014FA"/>
    <w:pPr>
      <w:spacing w:after="0" w:line="240" w:lineRule="auto"/>
    </w:pPr>
    <w:rPr>
      <w:rFonts w:ascii="Times New Roman" w:eastAsia="SimSun" w:hAnsi="Times New Roman" w:cs="Times New Roman"/>
      <w:b/>
      <w:bCs/>
      <w:sz w:val="20"/>
      <w:szCs w:val="20"/>
    </w:rPr>
  </w:style>
  <w:style w:type="paragraph" w:styleId="TableofFigures">
    <w:name w:val="table of figures"/>
    <w:basedOn w:val="Normal"/>
    <w:next w:val="Normal"/>
    <w:semiHidden/>
    <w:unhideWhenUsed/>
    <w:rsid w:val="00D014FA"/>
    <w:pPr>
      <w:spacing w:after="0" w:line="240" w:lineRule="auto"/>
    </w:pPr>
    <w:rPr>
      <w:rFonts w:ascii="Times New Roman" w:eastAsia="SimSun" w:hAnsi="Times New Roman" w:cs="Times New Roman"/>
      <w:sz w:val="24"/>
      <w:szCs w:val="20"/>
    </w:rPr>
  </w:style>
  <w:style w:type="paragraph" w:styleId="EnvelopeAddress">
    <w:name w:val="envelope address"/>
    <w:basedOn w:val="Normal"/>
    <w:semiHidden/>
    <w:unhideWhenUsed/>
    <w:rsid w:val="00D014FA"/>
    <w:pPr>
      <w:framePr w:w="7920" w:h="1980" w:hSpace="180" w:wrap="auto" w:hAnchor="page" w:xAlign="center" w:yAlign="bottom"/>
      <w:spacing w:after="0" w:line="240" w:lineRule="auto"/>
      <w:ind w:left="2880"/>
    </w:pPr>
    <w:rPr>
      <w:rFonts w:ascii="Cambria" w:eastAsia="SimSun" w:hAnsi="Cambria" w:cs="Times New Roman"/>
      <w:sz w:val="24"/>
      <w:szCs w:val="24"/>
    </w:rPr>
  </w:style>
  <w:style w:type="paragraph" w:styleId="EnvelopeReturn">
    <w:name w:val="envelope return"/>
    <w:basedOn w:val="Normal"/>
    <w:semiHidden/>
    <w:unhideWhenUsed/>
    <w:rsid w:val="00D014FA"/>
    <w:pPr>
      <w:spacing w:after="0" w:line="240" w:lineRule="auto"/>
    </w:pPr>
    <w:rPr>
      <w:rFonts w:ascii="Cambria" w:eastAsia="SimSun" w:hAnsi="Cambria" w:cs="Times New Roman"/>
      <w:sz w:val="20"/>
      <w:szCs w:val="20"/>
    </w:rPr>
  </w:style>
  <w:style w:type="paragraph" w:styleId="EndnoteText">
    <w:name w:val="endnote text"/>
    <w:basedOn w:val="Normal"/>
    <w:link w:val="EndnoteTextChar"/>
    <w:semiHidden/>
    <w:unhideWhenUsed/>
    <w:rsid w:val="00D014FA"/>
    <w:pPr>
      <w:spacing w:after="0" w:line="240" w:lineRule="auto"/>
    </w:pPr>
    <w:rPr>
      <w:rFonts w:ascii="Times New Roman" w:eastAsia="SimSun" w:hAnsi="Times New Roman" w:cs="Times New Roman"/>
      <w:sz w:val="20"/>
      <w:szCs w:val="20"/>
    </w:rPr>
  </w:style>
  <w:style w:type="character" w:customStyle="1" w:styleId="EndnoteTextChar">
    <w:name w:val="Endnote Text Char"/>
    <w:basedOn w:val="DefaultParagraphFont"/>
    <w:link w:val="EndnoteText"/>
    <w:semiHidden/>
    <w:rsid w:val="00D014FA"/>
    <w:rPr>
      <w:rFonts w:ascii="Times New Roman" w:eastAsia="SimSun" w:hAnsi="Times New Roman" w:cs="Times New Roman"/>
      <w:sz w:val="20"/>
      <w:szCs w:val="20"/>
    </w:rPr>
  </w:style>
  <w:style w:type="paragraph" w:styleId="TableofAuthorities">
    <w:name w:val="table of authorities"/>
    <w:basedOn w:val="Normal"/>
    <w:next w:val="Normal"/>
    <w:semiHidden/>
    <w:unhideWhenUsed/>
    <w:rsid w:val="00D014FA"/>
    <w:pPr>
      <w:spacing w:after="0" w:line="240" w:lineRule="auto"/>
      <w:ind w:left="240" w:hanging="240"/>
    </w:pPr>
    <w:rPr>
      <w:rFonts w:ascii="Times New Roman" w:eastAsia="SimSun" w:hAnsi="Times New Roman" w:cs="Times New Roman"/>
      <w:sz w:val="24"/>
      <w:szCs w:val="20"/>
    </w:rPr>
  </w:style>
  <w:style w:type="paragraph" w:styleId="MacroText">
    <w:name w:val="macro"/>
    <w:link w:val="MacroTextChar"/>
    <w:semiHidden/>
    <w:unhideWhenUsed/>
    <w:rsid w:val="00D014F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SimSun" w:hAnsi="Courier New" w:cs="Courier New"/>
      <w:sz w:val="20"/>
      <w:szCs w:val="20"/>
    </w:rPr>
  </w:style>
  <w:style w:type="character" w:customStyle="1" w:styleId="MacroTextChar">
    <w:name w:val="Macro Text Char"/>
    <w:basedOn w:val="DefaultParagraphFont"/>
    <w:link w:val="MacroText"/>
    <w:semiHidden/>
    <w:rsid w:val="00D014FA"/>
    <w:rPr>
      <w:rFonts w:ascii="Courier New" w:eastAsia="SimSun" w:hAnsi="Courier New" w:cs="Courier New"/>
      <w:sz w:val="20"/>
      <w:szCs w:val="20"/>
    </w:rPr>
  </w:style>
  <w:style w:type="paragraph" w:styleId="TOAHeading">
    <w:name w:val="toa heading"/>
    <w:basedOn w:val="Normal"/>
    <w:next w:val="Normal"/>
    <w:semiHidden/>
    <w:unhideWhenUsed/>
    <w:rsid w:val="00D014FA"/>
    <w:pPr>
      <w:spacing w:before="120" w:after="0" w:line="240" w:lineRule="auto"/>
    </w:pPr>
    <w:rPr>
      <w:rFonts w:ascii="Cambria" w:eastAsia="SimSun" w:hAnsi="Cambria" w:cs="Times New Roman"/>
      <w:b/>
      <w:bCs/>
      <w:sz w:val="24"/>
      <w:szCs w:val="24"/>
    </w:rPr>
  </w:style>
  <w:style w:type="paragraph" w:styleId="List">
    <w:name w:val="List"/>
    <w:basedOn w:val="Normal"/>
    <w:semiHidden/>
    <w:unhideWhenUsed/>
    <w:rsid w:val="00D014FA"/>
    <w:pPr>
      <w:spacing w:after="0" w:line="240" w:lineRule="auto"/>
      <w:ind w:left="360" w:hanging="360"/>
      <w:contextualSpacing/>
    </w:pPr>
    <w:rPr>
      <w:rFonts w:ascii="Times New Roman" w:eastAsia="SimSun" w:hAnsi="Times New Roman" w:cs="Times New Roman"/>
      <w:sz w:val="24"/>
      <w:szCs w:val="20"/>
    </w:rPr>
  </w:style>
  <w:style w:type="paragraph" w:styleId="ListBullet">
    <w:name w:val="List Bullet"/>
    <w:basedOn w:val="Normal"/>
    <w:semiHidden/>
    <w:unhideWhenUsed/>
    <w:rsid w:val="00D014FA"/>
    <w:pPr>
      <w:numPr>
        <w:numId w:val="1"/>
      </w:numPr>
      <w:spacing w:after="0" w:line="240" w:lineRule="auto"/>
      <w:contextualSpacing/>
    </w:pPr>
    <w:rPr>
      <w:rFonts w:ascii="Times New Roman" w:eastAsia="SimSun" w:hAnsi="Times New Roman" w:cs="Times New Roman"/>
      <w:sz w:val="24"/>
      <w:szCs w:val="20"/>
    </w:rPr>
  </w:style>
  <w:style w:type="paragraph" w:styleId="ListNumber">
    <w:name w:val="List Number"/>
    <w:basedOn w:val="Normal"/>
    <w:semiHidden/>
    <w:unhideWhenUsed/>
    <w:rsid w:val="00D014FA"/>
    <w:pPr>
      <w:numPr>
        <w:numId w:val="2"/>
      </w:numPr>
      <w:spacing w:after="0" w:line="240" w:lineRule="auto"/>
      <w:contextualSpacing/>
    </w:pPr>
    <w:rPr>
      <w:rFonts w:ascii="Times New Roman" w:eastAsia="SimSun" w:hAnsi="Times New Roman" w:cs="Times New Roman"/>
      <w:sz w:val="24"/>
      <w:szCs w:val="20"/>
    </w:rPr>
  </w:style>
  <w:style w:type="paragraph" w:styleId="List2">
    <w:name w:val="List 2"/>
    <w:basedOn w:val="Normal"/>
    <w:semiHidden/>
    <w:unhideWhenUsed/>
    <w:rsid w:val="00D014FA"/>
    <w:pPr>
      <w:spacing w:after="0" w:line="240" w:lineRule="auto"/>
      <w:ind w:left="720" w:hanging="360"/>
      <w:contextualSpacing/>
    </w:pPr>
    <w:rPr>
      <w:rFonts w:ascii="Times New Roman" w:eastAsia="SimSun" w:hAnsi="Times New Roman" w:cs="Times New Roman"/>
      <w:sz w:val="24"/>
      <w:szCs w:val="20"/>
    </w:rPr>
  </w:style>
  <w:style w:type="paragraph" w:styleId="List3">
    <w:name w:val="List 3"/>
    <w:basedOn w:val="Normal"/>
    <w:semiHidden/>
    <w:unhideWhenUsed/>
    <w:rsid w:val="00D014FA"/>
    <w:pPr>
      <w:spacing w:after="0" w:line="240" w:lineRule="auto"/>
      <w:ind w:left="1080" w:hanging="360"/>
      <w:contextualSpacing/>
    </w:pPr>
    <w:rPr>
      <w:rFonts w:ascii="Times New Roman" w:eastAsia="SimSun" w:hAnsi="Times New Roman" w:cs="Times New Roman"/>
      <w:sz w:val="24"/>
      <w:szCs w:val="20"/>
    </w:rPr>
  </w:style>
  <w:style w:type="paragraph" w:styleId="List4">
    <w:name w:val="List 4"/>
    <w:basedOn w:val="Normal"/>
    <w:semiHidden/>
    <w:unhideWhenUsed/>
    <w:rsid w:val="00D014FA"/>
    <w:pPr>
      <w:spacing w:after="0" w:line="240" w:lineRule="auto"/>
      <w:ind w:left="1440" w:hanging="360"/>
      <w:contextualSpacing/>
    </w:pPr>
    <w:rPr>
      <w:rFonts w:ascii="Times New Roman" w:eastAsia="SimSun" w:hAnsi="Times New Roman" w:cs="Times New Roman"/>
      <w:sz w:val="24"/>
      <w:szCs w:val="20"/>
    </w:rPr>
  </w:style>
  <w:style w:type="paragraph" w:styleId="List5">
    <w:name w:val="List 5"/>
    <w:basedOn w:val="Normal"/>
    <w:semiHidden/>
    <w:unhideWhenUsed/>
    <w:rsid w:val="00D014FA"/>
    <w:pPr>
      <w:spacing w:after="0" w:line="240" w:lineRule="auto"/>
      <w:ind w:left="1800" w:hanging="360"/>
      <w:contextualSpacing/>
    </w:pPr>
    <w:rPr>
      <w:rFonts w:ascii="Times New Roman" w:eastAsia="SimSun" w:hAnsi="Times New Roman" w:cs="Times New Roman"/>
      <w:sz w:val="24"/>
      <w:szCs w:val="20"/>
    </w:rPr>
  </w:style>
  <w:style w:type="paragraph" w:styleId="ListBullet2">
    <w:name w:val="List Bullet 2"/>
    <w:basedOn w:val="Normal"/>
    <w:semiHidden/>
    <w:unhideWhenUsed/>
    <w:rsid w:val="00D014FA"/>
    <w:pPr>
      <w:numPr>
        <w:numId w:val="3"/>
      </w:numPr>
      <w:spacing w:after="0" w:line="240" w:lineRule="auto"/>
      <w:contextualSpacing/>
    </w:pPr>
    <w:rPr>
      <w:rFonts w:ascii="Times New Roman" w:eastAsia="SimSun" w:hAnsi="Times New Roman" w:cs="Times New Roman"/>
      <w:sz w:val="24"/>
      <w:szCs w:val="20"/>
    </w:rPr>
  </w:style>
  <w:style w:type="paragraph" w:styleId="ListBullet3">
    <w:name w:val="List Bullet 3"/>
    <w:basedOn w:val="Normal"/>
    <w:semiHidden/>
    <w:unhideWhenUsed/>
    <w:rsid w:val="00D014FA"/>
    <w:pPr>
      <w:numPr>
        <w:numId w:val="4"/>
      </w:numPr>
      <w:spacing w:after="0" w:line="240" w:lineRule="auto"/>
      <w:contextualSpacing/>
    </w:pPr>
    <w:rPr>
      <w:rFonts w:ascii="Times New Roman" w:eastAsia="SimSun" w:hAnsi="Times New Roman" w:cs="Times New Roman"/>
      <w:sz w:val="24"/>
      <w:szCs w:val="20"/>
    </w:rPr>
  </w:style>
  <w:style w:type="paragraph" w:styleId="ListBullet4">
    <w:name w:val="List Bullet 4"/>
    <w:basedOn w:val="Normal"/>
    <w:semiHidden/>
    <w:unhideWhenUsed/>
    <w:rsid w:val="00D014FA"/>
    <w:pPr>
      <w:numPr>
        <w:numId w:val="5"/>
      </w:numPr>
      <w:spacing w:after="0" w:line="240" w:lineRule="auto"/>
      <w:contextualSpacing/>
    </w:pPr>
    <w:rPr>
      <w:rFonts w:ascii="Times New Roman" w:eastAsia="SimSun" w:hAnsi="Times New Roman" w:cs="Times New Roman"/>
      <w:sz w:val="24"/>
      <w:szCs w:val="20"/>
    </w:rPr>
  </w:style>
  <w:style w:type="paragraph" w:styleId="ListBullet5">
    <w:name w:val="List Bullet 5"/>
    <w:basedOn w:val="Normal"/>
    <w:semiHidden/>
    <w:unhideWhenUsed/>
    <w:rsid w:val="00D014FA"/>
    <w:pPr>
      <w:numPr>
        <w:numId w:val="6"/>
      </w:numPr>
      <w:spacing w:after="0" w:line="240" w:lineRule="auto"/>
      <w:contextualSpacing/>
    </w:pPr>
    <w:rPr>
      <w:rFonts w:ascii="Times New Roman" w:eastAsia="SimSun" w:hAnsi="Times New Roman" w:cs="Times New Roman"/>
      <w:sz w:val="24"/>
      <w:szCs w:val="20"/>
    </w:rPr>
  </w:style>
  <w:style w:type="paragraph" w:styleId="ListNumber2">
    <w:name w:val="List Number 2"/>
    <w:basedOn w:val="Normal"/>
    <w:semiHidden/>
    <w:unhideWhenUsed/>
    <w:rsid w:val="00D014FA"/>
    <w:pPr>
      <w:numPr>
        <w:numId w:val="7"/>
      </w:numPr>
      <w:spacing w:after="0" w:line="240" w:lineRule="auto"/>
      <w:contextualSpacing/>
    </w:pPr>
    <w:rPr>
      <w:rFonts w:ascii="Times New Roman" w:eastAsia="SimSun" w:hAnsi="Times New Roman" w:cs="Times New Roman"/>
      <w:sz w:val="24"/>
      <w:szCs w:val="20"/>
    </w:rPr>
  </w:style>
  <w:style w:type="paragraph" w:styleId="ListNumber3">
    <w:name w:val="List Number 3"/>
    <w:basedOn w:val="Normal"/>
    <w:semiHidden/>
    <w:unhideWhenUsed/>
    <w:rsid w:val="00D014FA"/>
    <w:pPr>
      <w:numPr>
        <w:numId w:val="8"/>
      </w:numPr>
      <w:spacing w:after="0" w:line="240" w:lineRule="auto"/>
      <w:contextualSpacing/>
    </w:pPr>
    <w:rPr>
      <w:rFonts w:ascii="Times New Roman" w:eastAsia="SimSun" w:hAnsi="Times New Roman" w:cs="Times New Roman"/>
      <w:sz w:val="24"/>
      <w:szCs w:val="20"/>
    </w:rPr>
  </w:style>
  <w:style w:type="paragraph" w:styleId="ListNumber4">
    <w:name w:val="List Number 4"/>
    <w:basedOn w:val="Normal"/>
    <w:semiHidden/>
    <w:unhideWhenUsed/>
    <w:rsid w:val="00D014FA"/>
    <w:pPr>
      <w:numPr>
        <w:numId w:val="9"/>
      </w:numPr>
      <w:spacing w:after="0" w:line="240" w:lineRule="auto"/>
      <w:contextualSpacing/>
    </w:pPr>
    <w:rPr>
      <w:rFonts w:ascii="Times New Roman" w:eastAsia="SimSun" w:hAnsi="Times New Roman" w:cs="Times New Roman"/>
      <w:sz w:val="24"/>
      <w:szCs w:val="20"/>
    </w:rPr>
  </w:style>
  <w:style w:type="paragraph" w:styleId="ListNumber5">
    <w:name w:val="List Number 5"/>
    <w:basedOn w:val="Normal"/>
    <w:semiHidden/>
    <w:unhideWhenUsed/>
    <w:rsid w:val="00D014FA"/>
    <w:pPr>
      <w:numPr>
        <w:numId w:val="10"/>
      </w:numPr>
      <w:spacing w:after="0" w:line="240" w:lineRule="auto"/>
      <w:contextualSpacing/>
    </w:pPr>
    <w:rPr>
      <w:rFonts w:ascii="Times New Roman" w:eastAsia="SimSun" w:hAnsi="Times New Roman" w:cs="Times New Roman"/>
      <w:sz w:val="24"/>
      <w:szCs w:val="20"/>
    </w:rPr>
  </w:style>
  <w:style w:type="paragraph" w:styleId="Title">
    <w:name w:val="Title"/>
    <w:basedOn w:val="Normal"/>
    <w:next w:val="Normal"/>
    <w:link w:val="TitleChar"/>
    <w:qFormat/>
    <w:rsid w:val="00D014FA"/>
    <w:pPr>
      <w:spacing w:before="240" w:after="60" w:line="240" w:lineRule="auto"/>
      <w:jc w:val="center"/>
      <w:outlineLvl w:val="0"/>
    </w:pPr>
    <w:rPr>
      <w:rFonts w:ascii="Cambria" w:eastAsia="SimSun" w:hAnsi="Cambria" w:cs="Times New Roman"/>
      <w:b/>
      <w:bCs/>
      <w:kern w:val="28"/>
      <w:sz w:val="32"/>
      <w:szCs w:val="32"/>
    </w:rPr>
  </w:style>
  <w:style w:type="character" w:customStyle="1" w:styleId="TitleChar">
    <w:name w:val="Title Char"/>
    <w:basedOn w:val="DefaultParagraphFont"/>
    <w:link w:val="Title"/>
    <w:rsid w:val="00D014FA"/>
    <w:rPr>
      <w:rFonts w:ascii="Cambria" w:eastAsia="SimSun" w:hAnsi="Cambria" w:cs="Times New Roman"/>
      <w:b/>
      <w:bCs/>
      <w:kern w:val="28"/>
      <w:sz w:val="32"/>
      <w:szCs w:val="32"/>
    </w:rPr>
  </w:style>
  <w:style w:type="paragraph" w:styleId="Closing">
    <w:name w:val="Closing"/>
    <w:basedOn w:val="Normal"/>
    <w:link w:val="ClosingChar"/>
    <w:semiHidden/>
    <w:unhideWhenUsed/>
    <w:rsid w:val="00D014FA"/>
    <w:pPr>
      <w:spacing w:after="0" w:line="240" w:lineRule="auto"/>
      <w:ind w:left="4320"/>
    </w:pPr>
    <w:rPr>
      <w:rFonts w:ascii="Times New Roman" w:eastAsia="SimSun" w:hAnsi="Times New Roman" w:cs="Times New Roman"/>
      <w:sz w:val="24"/>
      <w:szCs w:val="20"/>
    </w:rPr>
  </w:style>
  <w:style w:type="character" w:customStyle="1" w:styleId="ClosingChar">
    <w:name w:val="Closing Char"/>
    <w:basedOn w:val="DefaultParagraphFont"/>
    <w:link w:val="Closing"/>
    <w:semiHidden/>
    <w:rsid w:val="00D014FA"/>
    <w:rPr>
      <w:rFonts w:ascii="Times New Roman" w:eastAsia="SimSun" w:hAnsi="Times New Roman" w:cs="Times New Roman"/>
      <w:sz w:val="24"/>
      <w:szCs w:val="20"/>
    </w:rPr>
  </w:style>
  <w:style w:type="paragraph" w:styleId="Signature">
    <w:name w:val="Signature"/>
    <w:basedOn w:val="Normal"/>
    <w:link w:val="SignatureChar"/>
    <w:semiHidden/>
    <w:unhideWhenUsed/>
    <w:rsid w:val="00D014FA"/>
    <w:pPr>
      <w:spacing w:after="0" w:line="240" w:lineRule="auto"/>
      <w:ind w:left="4320"/>
    </w:pPr>
    <w:rPr>
      <w:rFonts w:ascii="Times New Roman" w:eastAsia="SimSun" w:hAnsi="Times New Roman" w:cs="Times New Roman"/>
      <w:sz w:val="24"/>
      <w:szCs w:val="20"/>
    </w:rPr>
  </w:style>
  <w:style w:type="character" w:customStyle="1" w:styleId="SignatureChar">
    <w:name w:val="Signature Char"/>
    <w:basedOn w:val="DefaultParagraphFont"/>
    <w:link w:val="Signature"/>
    <w:semiHidden/>
    <w:rsid w:val="00D014FA"/>
    <w:rPr>
      <w:rFonts w:ascii="Times New Roman" w:eastAsia="SimSun" w:hAnsi="Times New Roman" w:cs="Times New Roman"/>
      <w:sz w:val="24"/>
      <w:szCs w:val="20"/>
    </w:rPr>
  </w:style>
  <w:style w:type="paragraph" w:styleId="BodyText">
    <w:name w:val="Body Text"/>
    <w:basedOn w:val="Normal"/>
    <w:link w:val="BodyTextChar"/>
    <w:semiHidden/>
    <w:unhideWhenUsed/>
    <w:rsid w:val="00D014FA"/>
    <w:pPr>
      <w:spacing w:after="120" w:line="240" w:lineRule="auto"/>
    </w:pPr>
    <w:rPr>
      <w:rFonts w:ascii="Times New Roman" w:eastAsia="SimSun" w:hAnsi="Times New Roman" w:cs="Times New Roman"/>
      <w:sz w:val="24"/>
      <w:szCs w:val="20"/>
    </w:rPr>
  </w:style>
  <w:style w:type="character" w:customStyle="1" w:styleId="BodyTextChar">
    <w:name w:val="Body Text Char"/>
    <w:basedOn w:val="DefaultParagraphFont"/>
    <w:link w:val="BodyText"/>
    <w:semiHidden/>
    <w:rsid w:val="00D014FA"/>
    <w:rPr>
      <w:rFonts w:ascii="Times New Roman" w:eastAsia="SimSun" w:hAnsi="Times New Roman" w:cs="Times New Roman"/>
      <w:sz w:val="24"/>
      <w:szCs w:val="20"/>
    </w:rPr>
  </w:style>
  <w:style w:type="paragraph" w:styleId="BodyTextIndent">
    <w:name w:val="Body Text Indent"/>
    <w:basedOn w:val="Normal"/>
    <w:link w:val="BodyTextIndentChar"/>
    <w:semiHidden/>
    <w:unhideWhenUsed/>
    <w:rsid w:val="00D014FA"/>
    <w:pPr>
      <w:spacing w:after="120" w:line="240" w:lineRule="auto"/>
      <w:ind w:left="360"/>
    </w:pPr>
    <w:rPr>
      <w:rFonts w:ascii="Times New Roman" w:eastAsia="SimSun" w:hAnsi="Times New Roman" w:cs="Times New Roman"/>
      <w:sz w:val="24"/>
      <w:szCs w:val="20"/>
    </w:rPr>
  </w:style>
  <w:style w:type="character" w:customStyle="1" w:styleId="BodyTextIndentChar">
    <w:name w:val="Body Text Indent Char"/>
    <w:basedOn w:val="DefaultParagraphFont"/>
    <w:link w:val="BodyTextIndent"/>
    <w:semiHidden/>
    <w:rsid w:val="00D014FA"/>
    <w:rPr>
      <w:rFonts w:ascii="Times New Roman" w:eastAsia="SimSun" w:hAnsi="Times New Roman" w:cs="Times New Roman"/>
      <w:sz w:val="24"/>
      <w:szCs w:val="20"/>
    </w:rPr>
  </w:style>
  <w:style w:type="paragraph" w:styleId="ListContinue">
    <w:name w:val="List Continue"/>
    <w:basedOn w:val="Normal"/>
    <w:semiHidden/>
    <w:unhideWhenUsed/>
    <w:rsid w:val="00D014FA"/>
    <w:pPr>
      <w:spacing w:after="120" w:line="240" w:lineRule="auto"/>
      <w:ind w:left="360"/>
      <w:contextualSpacing/>
    </w:pPr>
    <w:rPr>
      <w:rFonts w:ascii="Times New Roman" w:eastAsia="SimSun" w:hAnsi="Times New Roman" w:cs="Times New Roman"/>
      <w:sz w:val="24"/>
      <w:szCs w:val="20"/>
    </w:rPr>
  </w:style>
  <w:style w:type="paragraph" w:styleId="ListContinue2">
    <w:name w:val="List Continue 2"/>
    <w:basedOn w:val="Normal"/>
    <w:semiHidden/>
    <w:unhideWhenUsed/>
    <w:rsid w:val="00D014FA"/>
    <w:pPr>
      <w:spacing w:after="120" w:line="240" w:lineRule="auto"/>
      <w:ind w:left="720"/>
      <w:contextualSpacing/>
    </w:pPr>
    <w:rPr>
      <w:rFonts w:ascii="Times New Roman" w:eastAsia="SimSun" w:hAnsi="Times New Roman" w:cs="Times New Roman"/>
      <w:sz w:val="24"/>
      <w:szCs w:val="20"/>
    </w:rPr>
  </w:style>
  <w:style w:type="paragraph" w:styleId="ListContinue3">
    <w:name w:val="List Continue 3"/>
    <w:basedOn w:val="Normal"/>
    <w:semiHidden/>
    <w:unhideWhenUsed/>
    <w:rsid w:val="00D014FA"/>
    <w:pPr>
      <w:spacing w:after="120" w:line="240" w:lineRule="auto"/>
      <w:ind w:left="1080"/>
      <w:contextualSpacing/>
    </w:pPr>
    <w:rPr>
      <w:rFonts w:ascii="Times New Roman" w:eastAsia="SimSun" w:hAnsi="Times New Roman" w:cs="Times New Roman"/>
      <w:sz w:val="24"/>
      <w:szCs w:val="20"/>
    </w:rPr>
  </w:style>
  <w:style w:type="paragraph" w:styleId="ListContinue4">
    <w:name w:val="List Continue 4"/>
    <w:basedOn w:val="Normal"/>
    <w:semiHidden/>
    <w:unhideWhenUsed/>
    <w:rsid w:val="00D014FA"/>
    <w:pPr>
      <w:spacing w:after="120" w:line="240" w:lineRule="auto"/>
      <w:ind w:left="1440"/>
      <w:contextualSpacing/>
    </w:pPr>
    <w:rPr>
      <w:rFonts w:ascii="Times New Roman" w:eastAsia="SimSun" w:hAnsi="Times New Roman" w:cs="Times New Roman"/>
      <w:sz w:val="24"/>
      <w:szCs w:val="20"/>
    </w:rPr>
  </w:style>
  <w:style w:type="paragraph" w:styleId="ListContinue5">
    <w:name w:val="List Continue 5"/>
    <w:basedOn w:val="Normal"/>
    <w:semiHidden/>
    <w:unhideWhenUsed/>
    <w:rsid w:val="00D014FA"/>
    <w:pPr>
      <w:spacing w:after="120" w:line="240" w:lineRule="auto"/>
      <w:ind w:left="1800"/>
      <w:contextualSpacing/>
    </w:pPr>
    <w:rPr>
      <w:rFonts w:ascii="Times New Roman" w:eastAsia="SimSun" w:hAnsi="Times New Roman" w:cs="Times New Roman"/>
      <w:sz w:val="24"/>
      <w:szCs w:val="20"/>
    </w:rPr>
  </w:style>
  <w:style w:type="paragraph" w:styleId="MessageHeader">
    <w:name w:val="Message Header"/>
    <w:basedOn w:val="Normal"/>
    <w:link w:val="MessageHeaderChar"/>
    <w:semiHidden/>
    <w:unhideWhenUsed/>
    <w:rsid w:val="00D014F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SimSun" w:hAnsi="Cambria" w:cs="Times New Roman"/>
      <w:sz w:val="24"/>
      <w:szCs w:val="24"/>
    </w:rPr>
  </w:style>
  <w:style w:type="character" w:customStyle="1" w:styleId="MessageHeaderChar">
    <w:name w:val="Message Header Char"/>
    <w:basedOn w:val="DefaultParagraphFont"/>
    <w:link w:val="MessageHeader"/>
    <w:semiHidden/>
    <w:rsid w:val="00D014FA"/>
    <w:rPr>
      <w:rFonts w:ascii="Cambria" w:eastAsia="SimSun" w:hAnsi="Cambria" w:cs="Times New Roman"/>
      <w:sz w:val="24"/>
      <w:szCs w:val="24"/>
      <w:shd w:val="pct20" w:color="auto" w:fill="auto"/>
    </w:rPr>
  </w:style>
  <w:style w:type="paragraph" w:styleId="Subtitle">
    <w:name w:val="Subtitle"/>
    <w:basedOn w:val="Normal"/>
    <w:next w:val="Normal"/>
    <w:link w:val="SubtitleChar"/>
    <w:qFormat/>
    <w:rsid w:val="00D014FA"/>
    <w:pPr>
      <w:spacing w:after="60" w:line="240" w:lineRule="auto"/>
      <w:jc w:val="center"/>
      <w:outlineLvl w:val="1"/>
    </w:pPr>
    <w:rPr>
      <w:rFonts w:ascii="Cambria" w:eastAsia="SimSun" w:hAnsi="Cambria" w:cs="Times New Roman"/>
      <w:sz w:val="24"/>
      <w:szCs w:val="24"/>
    </w:rPr>
  </w:style>
  <w:style w:type="character" w:customStyle="1" w:styleId="SubtitleChar">
    <w:name w:val="Subtitle Char"/>
    <w:basedOn w:val="DefaultParagraphFont"/>
    <w:link w:val="Subtitle"/>
    <w:rsid w:val="00D014FA"/>
    <w:rPr>
      <w:rFonts w:ascii="Cambria" w:eastAsia="SimSun" w:hAnsi="Cambria" w:cs="Times New Roman"/>
      <w:sz w:val="24"/>
      <w:szCs w:val="24"/>
    </w:rPr>
  </w:style>
  <w:style w:type="paragraph" w:styleId="Salutation">
    <w:name w:val="Salutation"/>
    <w:basedOn w:val="Normal"/>
    <w:next w:val="Normal"/>
    <w:link w:val="SalutationChar"/>
    <w:semiHidden/>
    <w:unhideWhenUsed/>
    <w:rsid w:val="00D014FA"/>
    <w:pPr>
      <w:spacing w:after="0" w:line="240" w:lineRule="auto"/>
    </w:pPr>
    <w:rPr>
      <w:rFonts w:ascii="Times New Roman" w:eastAsia="SimSun" w:hAnsi="Times New Roman" w:cs="Times New Roman"/>
      <w:sz w:val="24"/>
      <w:szCs w:val="20"/>
    </w:rPr>
  </w:style>
  <w:style w:type="character" w:customStyle="1" w:styleId="SalutationChar">
    <w:name w:val="Salutation Char"/>
    <w:basedOn w:val="DefaultParagraphFont"/>
    <w:link w:val="Salutation"/>
    <w:semiHidden/>
    <w:rsid w:val="00D014FA"/>
    <w:rPr>
      <w:rFonts w:ascii="Times New Roman" w:eastAsia="SimSun" w:hAnsi="Times New Roman" w:cs="Times New Roman"/>
      <w:sz w:val="24"/>
      <w:szCs w:val="20"/>
    </w:rPr>
  </w:style>
  <w:style w:type="paragraph" w:styleId="Date">
    <w:name w:val="Date"/>
    <w:basedOn w:val="Normal"/>
    <w:next w:val="Normal"/>
    <w:link w:val="DateChar"/>
    <w:semiHidden/>
    <w:unhideWhenUsed/>
    <w:rsid w:val="00D014FA"/>
    <w:pPr>
      <w:spacing w:after="0" w:line="240" w:lineRule="auto"/>
    </w:pPr>
    <w:rPr>
      <w:rFonts w:ascii="Times New Roman" w:eastAsia="SimSun" w:hAnsi="Times New Roman" w:cs="Times New Roman"/>
      <w:sz w:val="24"/>
      <w:szCs w:val="20"/>
    </w:rPr>
  </w:style>
  <w:style w:type="character" w:customStyle="1" w:styleId="DateChar">
    <w:name w:val="Date Char"/>
    <w:basedOn w:val="DefaultParagraphFont"/>
    <w:link w:val="Date"/>
    <w:semiHidden/>
    <w:rsid w:val="00D014FA"/>
    <w:rPr>
      <w:rFonts w:ascii="Times New Roman" w:eastAsia="SimSun" w:hAnsi="Times New Roman" w:cs="Times New Roman"/>
      <w:sz w:val="24"/>
      <w:szCs w:val="20"/>
    </w:rPr>
  </w:style>
  <w:style w:type="paragraph" w:styleId="BodyTextFirstIndent">
    <w:name w:val="Body Text First Indent"/>
    <w:basedOn w:val="BodyText"/>
    <w:link w:val="BodyTextFirstIndentChar"/>
    <w:semiHidden/>
    <w:unhideWhenUsed/>
    <w:rsid w:val="00D014FA"/>
    <w:pPr>
      <w:ind w:firstLine="210"/>
    </w:pPr>
  </w:style>
  <w:style w:type="character" w:customStyle="1" w:styleId="BodyTextFirstIndentChar">
    <w:name w:val="Body Text First Indent Char"/>
    <w:basedOn w:val="BodyTextChar"/>
    <w:link w:val="BodyTextFirstIndent"/>
    <w:semiHidden/>
    <w:rsid w:val="00D014FA"/>
    <w:rPr>
      <w:rFonts w:ascii="Times New Roman" w:eastAsia="SimSun" w:hAnsi="Times New Roman" w:cs="Times New Roman"/>
      <w:sz w:val="24"/>
      <w:szCs w:val="20"/>
    </w:rPr>
  </w:style>
  <w:style w:type="paragraph" w:styleId="BodyTextFirstIndent2">
    <w:name w:val="Body Text First Indent 2"/>
    <w:basedOn w:val="BodyTextIndent"/>
    <w:link w:val="BodyTextFirstIndent2Char"/>
    <w:semiHidden/>
    <w:unhideWhenUsed/>
    <w:rsid w:val="00D014FA"/>
    <w:pPr>
      <w:ind w:firstLine="210"/>
    </w:pPr>
  </w:style>
  <w:style w:type="character" w:customStyle="1" w:styleId="BodyTextFirstIndent2Char">
    <w:name w:val="Body Text First Indent 2 Char"/>
    <w:basedOn w:val="BodyTextIndentChar"/>
    <w:link w:val="BodyTextFirstIndent2"/>
    <w:semiHidden/>
    <w:rsid w:val="00D014FA"/>
    <w:rPr>
      <w:rFonts w:ascii="Times New Roman" w:eastAsia="SimSun" w:hAnsi="Times New Roman" w:cs="Times New Roman"/>
      <w:sz w:val="24"/>
      <w:szCs w:val="20"/>
    </w:rPr>
  </w:style>
  <w:style w:type="paragraph" w:styleId="NoteHeading">
    <w:name w:val="Note Heading"/>
    <w:basedOn w:val="Normal"/>
    <w:next w:val="Normal"/>
    <w:link w:val="NoteHeadingChar"/>
    <w:semiHidden/>
    <w:unhideWhenUsed/>
    <w:rsid w:val="00D014FA"/>
    <w:pPr>
      <w:spacing w:after="0" w:line="240" w:lineRule="auto"/>
    </w:pPr>
    <w:rPr>
      <w:rFonts w:ascii="Times New Roman" w:eastAsia="SimSun" w:hAnsi="Times New Roman" w:cs="Times New Roman"/>
      <w:sz w:val="24"/>
      <w:szCs w:val="20"/>
    </w:rPr>
  </w:style>
  <w:style w:type="character" w:customStyle="1" w:styleId="NoteHeadingChar">
    <w:name w:val="Note Heading Char"/>
    <w:basedOn w:val="DefaultParagraphFont"/>
    <w:link w:val="NoteHeading"/>
    <w:semiHidden/>
    <w:rsid w:val="00D014FA"/>
    <w:rPr>
      <w:rFonts w:ascii="Times New Roman" w:eastAsia="SimSun" w:hAnsi="Times New Roman" w:cs="Times New Roman"/>
      <w:sz w:val="24"/>
      <w:szCs w:val="20"/>
    </w:rPr>
  </w:style>
  <w:style w:type="paragraph" w:styleId="BodyText2">
    <w:name w:val="Body Text 2"/>
    <w:basedOn w:val="Normal"/>
    <w:link w:val="BodyText2Char"/>
    <w:semiHidden/>
    <w:unhideWhenUsed/>
    <w:rsid w:val="00D014FA"/>
    <w:pPr>
      <w:spacing w:after="120" w:line="480" w:lineRule="auto"/>
    </w:pPr>
    <w:rPr>
      <w:rFonts w:ascii="Times New Roman" w:eastAsia="SimSun" w:hAnsi="Times New Roman" w:cs="Times New Roman"/>
      <w:sz w:val="24"/>
      <w:szCs w:val="20"/>
    </w:rPr>
  </w:style>
  <w:style w:type="character" w:customStyle="1" w:styleId="BodyText2Char">
    <w:name w:val="Body Text 2 Char"/>
    <w:basedOn w:val="DefaultParagraphFont"/>
    <w:link w:val="BodyText2"/>
    <w:semiHidden/>
    <w:rsid w:val="00D014FA"/>
    <w:rPr>
      <w:rFonts w:ascii="Times New Roman" w:eastAsia="SimSun" w:hAnsi="Times New Roman" w:cs="Times New Roman"/>
      <w:sz w:val="24"/>
      <w:szCs w:val="20"/>
    </w:rPr>
  </w:style>
  <w:style w:type="paragraph" w:styleId="BodyText3">
    <w:name w:val="Body Text 3"/>
    <w:basedOn w:val="Normal"/>
    <w:link w:val="BodyText3Char"/>
    <w:semiHidden/>
    <w:unhideWhenUsed/>
    <w:rsid w:val="00D014FA"/>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semiHidden/>
    <w:rsid w:val="00D014FA"/>
    <w:rPr>
      <w:rFonts w:ascii="Times New Roman" w:eastAsia="SimSun" w:hAnsi="Times New Roman" w:cs="Times New Roman"/>
      <w:sz w:val="16"/>
      <w:szCs w:val="16"/>
    </w:rPr>
  </w:style>
  <w:style w:type="paragraph" w:styleId="BodyTextIndent2">
    <w:name w:val="Body Text Indent 2"/>
    <w:basedOn w:val="Normal"/>
    <w:link w:val="BodyTextIndent2Char"/>
    <w:semiHidden/>
    <w:unhideWhenUsed/>
    <w:rsid w:val="00D014FA"/>
    <w:pPr>
      <w:spacing w:after="120" w:line="480" w:lineRule="auto"/>
      <w:ind w:left="360"/>
    </w:pPr>
    <w:rPr>
      <w:rFonts w:ascii="Times New Roman" w:eastAsia="SimSun" w:hAnsi="Times New Roman" w:cs="Times New Roman"/>
      <w:sz w:val="24"/>
      <w:szCs w:val="20"/>
    </w:rPr>
  </w:style>
  <w:style w:type="character" w:customStyle="1" w:styleId="BodyTextIndent2Char">
    <w:name w:val="Body Text Indent 2 Char"/>
    <w:basedOn w:val="DefaultParagraphFont"/>
    <w:link w:val="BodyTextIndent2"/>
    <w:semiHidden/>
    <w:rsid w:val="00D014FA"/>
    <w:rPr>
      <w:rFonts w:ascii="Times New Roman" w:eastAsia="SimSun" w:hAnsi="Times New Roman" w:cs="Times New Roman"/>
      <w:sz w:val="24"/>
      <w:szCs w:val="20"/>
    </w:rPr>
  </w:style>
  <w:style w:type="paragraph" w:styleId="BodyTextIndent3">
    <w:name w:val="Body Text Indent 3"/>
    <w:basedOn w:val="Normal"/>
    <w:link w:val="BodyTextIndent3Char"/>
    <w:semiHidden/>
    <w:unhideWhenUsed/>
    <w:rsid w:val="00D014FA"/>
    <w:pPr>
      <w:spacing w:after="120" w:line="240" w:lineRule="auto"/>
      <w:ind w:left="36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semiHidden/>
    <w:rsid w:val="00D014FA"/>
    <w:rPr>
      <w:rFonts w:ascii="Times New Roman" w:eastAsia="SimSun" w:hAnsi="Times New Roman" w:cs="Times New Roman"/>
      <w:sz w:val="16"/>
      <w:szCs w:val="16"/>
    </w:rPr>
  </w:style>
  <w:style w:type="paragraph" w:styleId="BlockText">
    <w:name w:val="Block Text"/>
    <w:basedOn w:val="Normal"/>
    <w:semiHidden/>
    <w:unhideWhenUsed/>
    <w:rsid w:val="00D014FA"/>
    <w:pPr>
      <w:spacing w:after="120" w:line="240" w:lineRule="auto"/>
      <w:ind w:left="1440" w:right="1440"/>
    </w:pPr>
    <w:rPr>
      <w:rFonts w:ascii="Times New Roman" w:eastAsia="SimSun" w:hAnsi="Times New Roman" w:cs="Times New Roman"/>
      <w:sz w:val="24"/>
      <w:szCs w:val="20"/>
    </w:rPr>
  </w:style>
  <w:style w:type="paragraph" w:styleId="DocumentMap">
    <w:name w:val="Document Map"/>
    <w:basedOn w:val="Normal"/>
    <w:link w:val="DocumentMapChar"/>
    <w:semiHidden/>
    <w:unhideWhenUsed/>
    <w:rsid w:val="00D014FA"/>
    <w:pPr>
      <w:spacing w:after="0" w:line="240" w:lineRule="auto"/>
    </w:pPr>
    <w:rPr>
      <w:rFonts w:ascii="Tahoma" w:eastAsia="SimSun" w:hAnsi="Tahoma" w:cs="Tahoma"/>
      <w:sz w:val="16"/>
      <w:szCs w:val="16"/>
    </w:rPr>
  </w:style>
  <w:style w:type="character" w:customStyle="1" w:styleId="DocumentMapChar">
    <w:name w:val="Document Map Char"/>
    <w:basedOn w:val="DefaultParagraphFont"/>
    <w:link w:val="DocumentMap"/>
    <w:semiHidden/>
    <w:rsid w:val="00D014FA"/>
    <w:rPr>
      <w:rFonts w:ascii="Tahoma" w:eastAsia="SimSun" w:hAnsi="Tahoma" w:cs="Tahoma"/>
      <w:sz w:val="16"/>
      <w:szCs w:val="16"/>
    </w:rPr>
  </w:style>
  <w:style w:type="paragraph" w:styleId="PlainText">
    <w:name w:val="Plain Text"/>
    <w:basedOn w:val="Normal"/>
    <w:link w:val="PlainTextChar"/>
    <w:semiHidden/>
    <w:unhideWhenUsed/>
    <w:rsid w:val="00D014FA"/>
    <w:pPr>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semiHidden/>
    <w:rsid w:val="00D014FA"/>
    <w:rPr>
      <w:rFonts w:ascii="Courier New" w:eastAsia="SimSun" w:hAnsi="Courier New" w:cs="Courier New"/>
      <w:sz w:val="20"/>
      <w:szCs w:val="20"/>
    </w:rPr>
  </w:style>
  <w:style w:type="paragraph" w:styleId="EmailSignature">
    <w:name w:val="E-mail Signature"/>
    <w:basedOn w:val="Normal"/>
    <w:link w:val="EmailSignatureChar"/>
    <w:semiHidden/>
    <w:unhideWhenUsed/>
    <w:rsid w:val="00D014FA"/>
    <w:pPr>
      <w:spacing w:after="0" w:line="240" w:lineRule="auto"/>
    </w:pPr>
    <w:rPr>
      <w:rFonts w:ascii="Times New Roman" w:eastAsia="SimSun" w:hAnsi="Times New Roman" w:cs="Times New Roman"/>
      <w:sz w:val="24"/>
      <w:szCs w:val="20"/>
    </w:rPr>
  </w:style>
  <w:style w:type="character" w:customStyle="1" w:styleId="EmailSignatureChar">
    <w:name w:val="Email Signature Char"/>
    <w:basedOn w:val="DefaultParagraphFont"/>
    <w:link w:val="EmailSignature"/>
    <w:semiHidden/>
    <w:rsid w:val="00D014FA"/>
    <w:rPr>
      <w:rFonts w:ascii="Times New Roman" w:eastAsia="SimSu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D014FA"/>
    <w:rPr>
      <w:b/>
      <w:bCs/>
    </w:rPr>
  </w:style>
  <w:style w:type="character" w:customStyle="1" w:styleId="CommentSubjectChar">
    <w:name w:val="Comment Subject Char"/>
    <w:basedOn w:val="CommentTextChar"/>
    <w:link w:val="CommentSubject"/>
    <w:uiPriority w:val="99"/>
    <w:semiHidden/>
    <w:rsid w:val="00D014FA"/>
    <w:rPr>
      <w:rFonts w:ascii="Times New Roman" w:eastAsia="SimSun" w:hAnsi="Times New Roman" w:cs="Times New Roman"/>
      <w:b/>
      <w:bCs/>
      <w:sz w:val="20"/>
      <w:szCs w:val="20"/>
    </w:rPr>
  </w:style>
  <w:style w:type="paragraph" w:styleId="BalloonText">
    <w:name w:val="Balloon Text"/>
    <w:basedOn w:val="Normal"/>
    <w:link w:val="BalloonTextChar"/>
    <w:semiHidden/>
    <w:unhideWhenUsed/>
    <w:rsid w:val="00D014FA"/>
    <w:pPr>
      <w:spacing w:after="0" w:line="240" w:lineRule="auto"/>
    </w:pPr>
    <w:rPr>
      <w:rFonts w:ascii="Tahoma" w:eastAsia="SimSun" w:hAnsi="Tahoma" w:cs="Tahoma"/>
      <w:sz w:val="16"/>
      <w:szCs w:val="16"/>
    </w:rPr>
  </w:style>
  <w:style w:type="character" w:customStyle="1" w:styleId="BalloonTextChar">
    <w:name w:val="Balloon Text Char"/>
    <w:basedOn w:val="DefaultParagraphFont"/>
    <w:link w:val="BalloonText"/>
    <w:semiHidden/>
    <w:rsid w:val="00D014FA"/>
    <w:rPr>
      <w:rFonts w:ascii="Tahoma" w:eastAsia="SimSun" w:hAnsi="Tahoma" w:cs="Tahoma"/>
      <w:sz w:val="16"/>
      <w:szCs w:val="16"/>
    </w:rPr>
  </w:style>
  <w:style w:type="paragraph" w:styleId="NoSpacing">
    <w:name w:val="No Spacing"/>
    <w:uiPriority w:val="1"/>
    <w:qFormat/>
    <w:rsid w:val="00D014FA"/>
    <w:pPr>
      <w:spacing w:after="0" w:line="240" w:lineRule="auto"/>
    </w:pPr>
    <w:rPr>
      <w:rFonts w:ascii="Times New Roman" w:eastAsia="SimSun" w:hAnsi="Times New Roman" w:cs="Times New Roman"/>
      <w:sz w:val="24"/>
      <w:szCs w:val="20"/>
    </w:rPr>
  </w:style>
  <w:style w:type="paragraph" w:styleId="Revision">
    <w:name w:val="Revision"/>
    <w:uiPriority w:val="99"/>
    <w:semiHidden/>
    <w:rsid w:val="00D014FA"/>
    <w:pPr>
      <w:spacing w:after="0" w:line="240" w:lineRule="auto"/>
    </w:pPr>
    <w:rPr>
      <w:rFonts w:ascii="Times New Roman" w:eastAsia="SimSun" w:hAnsi="Times New Roman" w:cs="Times New Roman"/>
      <w:sz w:val="24"/>
      <w:szCs w:val="20"/>
    </w:rPr>
  </w:style>
  <w:style w:type="paragraph" w:styleId="ListParagraph">
    <w:name w:val="List Paragraph"/>
    <w:basedOn w:val="Normal"/>
    <w:uiPriority w:val="34"/>
    <w:qFormat/>
    <w:rsid w:val="00D014FA"/>
    <w:pPr>
      <w:spacing w:after="0" w:line="240" w:lineRule="auto"/>
      <w:ind w:left="720"/>
    </w:pPr>
    <w:rPr>
      <w:rFonts w:ascii="Times New Roman" w:eastAsia="SimSun" w:hAnsi="Times New Roman" w:cs="Times New Roman"/>
      <w:sz w:val="24"/>
      <w:szCs w:val="20"/>
    </w:rPr>
  </w:style>
  <w:style w:type="paragraph" w:styleId="Quote">
    <w:name w:val="Quote"/>
    <w:basedOn w:val="Normal"/>
    <w:next w:val="Normal"/>
    <w:link w:val="QuoteChar"/>
    <w:uiPriority w:val="29"/>
    <w:qFormat/>
    <w:rsid w:val="00D014FA"/>
    <w:pPr>
      <w:spacing w:after="0" w:line="240" w:lineRule="auto"/>
    </w:pPr>
    <w:rPr>
      <w:rFonts w:ascii="Times New Roman" w:eastAsia="SimSun" w:hAnsi="Times New Roman" w:cs="Times New Roman"/>
      <w:i/>
      <w:iCs/>
      <w:color w:val="000000"/>
      <w:sz w:val="24"/>
      <w:szCs w:val="20"/>
    </w:rPr>
  </w:style>
  <w:style w:type="character" w:customStyle="1" w:styleId="QuoteChar">
    <w:name w:val="Quote Char"/>
    <w:basedOn w:val="DefaultParagraphFont"/>
    <w:link w:val="Quote"/>
    <w:uiPriority w:val="29"/>
    <w:rsid w:val="00D014FA"/>
    <w:rPr>
      <w:rFonts w:ascii="Times New Roman" w:eastAsia="SimSun" w:hAnsi="Times New Roman" w:cs="Times New Roman"/>
      <w:i/>
      <w:iCs/>
      <w:color w:val="000000"/>
      <w:sz w:val="24"/>
      <w:szCs w:val="20"/>
    </w:rPr>
  </w:style>
  <w:style w:type="paragraph" w:styleId="IntenseQuote">
    <w:name w:val="Intense Quote"/>
    <w:basedOn w:val="Normal"/>
    <w:next w:val="Normal"/>
    <w:link w:val="IntenseQuoteChar"/>
    <w:uiPriority w:val="30"/>
    <w:qFormat/>
    <w:rsid w:val="00D014FA"/>
    <w:pPr>
      <w:pBdr>
        <w:bottom w:val="single" w:sz="4" w:space="4" w:color="4F81BD"/>
      </w:pBdr>
      <w:spacing w:before="200" w:after="280" w:line="240" w:lineRule="auto"/>
      <w:ind w:left="936" w:right="936"/>
    </w:pPr>
    <w:rPr>
      <w:rFonts w:ascii="Times New Roman" w:eastAsia="SimSun" w:hAnsi="Times New Roman" w:cs="Times New Roman"/>
      <w:b/>
      <w:bCs/>
      <w:i/>
      <w:iCs/>
      <w:color w:val="4F81BD"/>
      <w:sz w:val="24"/>
      <w:szCs w:val="20"/>
    </w:rPr>
  </w:style>
  <w:style w:type="character" w:customStyle="1" w:styleId="IntenseQuoteChar">
    <w:name w:val="Intense Quote Char"/>
    <w:basedOn w:val="DefaultParagraphFont"/>
    <w:link w:val="IntenseQuote"/>
    <w:uiPriority w:val="30"/>
    <w:rsid w:val="00D014FA"/>
    <w:rPr>
      <w:rFonts w:ascii="Times New Roman" w:eastAsia="SimSun" w:hAnsi="Times New Roman" w:cs="Times New Roman"/>
      <w:b/>
      <w:bCs/>
      <w:i/>
      <w:iCs/>
      <w:color w:val="4F81BD"/>
      <w:sz w:val="24"/>
      <w:szCs w:val="20"/>
    </w:rPr>
  </w:style>
  <w:style w:type="paragraph" w:styleId="Bibliography">
    <w:name w:val="Bibliography"/>
    <w:basedOn w:val="Normal"/>
    <w:next w:val="Normal"/>
    <w:uiPriority w:val="37"/>
    <w:semiHidden/>
    <w:unhideWhenUsed/>
    <w:rsid w:val="00D014FA"/>
    <w:pPr>
      <w:spacing w:after="0" w:line="240" w:lineRule="auto"/>
    </w:pPr>
    <w:rPr>
      <w:rFonts w:ascii="Times New Roman" w:eastAsia="SimSun" w:hAnsi="Times New Roman" w:cs="Times New Roman"/>
      <w:sz w:val="24"/>
      <w:szCs w:val="20"/>
    </w:rPr>
  </w:style>
  <w:style w:type="paragraph" w:styleId="TOCHeading">
    <w:name w:val="TOC Heading"/>
    <w:basedOn w:val="Heading1"/>
    <w:next w:val="Normal"/>
    <w:uiPriority w:val="39"/>
    <w:semiHidden/>
    <w:unhideWhenUsed/>
    <w:qFormat/>
    <w:rsid w:val="00D014FA"/>
    <w:pPr>
      <w:outlineLvl w:val="9"/>
    </w:pPr>
    <w:rPr>
      <w:rFonts w:ascii="Cambria" w:eastAsia="SimSun" w:hAnsi="Cambria"/>
      <w:sz w:val="32"/>
      <w:szCs w:val="32"/>
    </w:rPr>
  </w:style>
  <w:style w:type="paragraph" w:customStyle="1" w:styleId="SMHeading">
    <w:name w:val="SM Heading"/>
    <w:basedOn w:val="Heading1"/>
    <w:semiHidden/>
    <w:qFormat/>
    <w:rsid w:val="00D014FA"/>
    <w:rPr>
      <w:rFonts w:eastAsia="SimSun"/>
    </w:rPr>
  </w:style>
  <w:style w:type="paragraph" w:customStyle="1" w:styleId="SMSubheading">
    <w:name w:val="SM Subheading"/>
    <w:basedOn w:val="Normal"/>
    <w:semiHidden/>
    <w:qFormat/>
    <w:rsid w:val="00D014FA"/>
    <w:pPr>
      <w:spacing w:after="0" w:line="240" w:lineRule="auto"/>
    </w:pPr>
    <w:rPr>
      <w:rFonts w:ascii="Times New Roman" w:eastAsia="SimSun" w:hAnsi="Times New Roman" w:cs="Times New Roman"/>
      <w:sz w:val="24"/>
      <w:szCs w:val="20"/>
      <w:u w:val="words"/>
    </w:rPr>
  </w:style>
  <w:style w:type="character" w:customStyle="1" w:styleId="SMTextChar">
    <w:name w:val="SM Text Char"/>
    <w:basedOn w:val="DefaultParagraphFont"/>
    <w:link w:val="SMText"/>
    <w:semiHidden/>
    <w:locked/>
    <w:rsid w:val="00D014FA"/>
    <w:rPr>
      <w:sz w:val="24"/>
    </w:rPr>
  </w:style>
  <w:style w:type="paragraph" w:customStyle="1" w:styleId="SMText">
    <w:name w:val="SM Text"/>
    <w:basedOn w:val="Normal"/>
    <w:link w:val="SMTextChar"/>
    <w:semiHidden/>
    <w:qFormat/>
    <w:rsid w:val="00D014FA"/>
    <w:pPr>
      <w:spacing w:after="0" w:line="240" w:lineRule="auto"/>
      <w:ind w:firstLine="480"/>
    </w:pPr>
    <w:rPr>
      <w:sz w:val="24"/>
    </w:rPr>
  </w:style>
  <w:style w:type="character" w:customStyle="1" w:styleId="SMcaptionChar">
    <w:name w:val="SM caption Char"/>
    <w:basedOn w:val="SMTextChar"/>
    <w:link w:val="SMcaption"/>
    <w:semiHidden/>
    <w:locked/>
    <w:rsid w:val="00D014FA"/>
    <w:rPr>
      <w:sz w:val="24"/>
    </w:rPr>
  </w:style>
  <w:style w:type="paragraph" w:customStyle="1" w:styleId="SMcaption">
    <w:name w:val="SM caption"/>
    <w:basedOn w:val="SMText"/>
    <w:link w:val="SMcaptionChar"/>
    <w:semiHidden/>
    <w:qFormat/>
    <w:rsid w:val="00D014FA"/>
    <w:pPr>
      <w:ind w:firstLine="0"/>
    </w:pPr>
  </w:style>
  <w:style w:type="character" w:customStyle="1" w:styleId="EndNoteBibliographyTitleChar">
    <w:name w:val="EndNote Bibliography Title Char"/>
    <w:basedOn w:val="SMcaptionChar"/>
    <w:link w:val="EndNoteBibliographyTitle"/>
    <w:semiHidden/>
    <w:locked/>
    <w:rsid w:val="00D014FA"/>
    <w:rPr>
      <w:rFonts w:ascii="Calibri" w:hAnsi="Calibri" w:cs="Calibri"/>
      <w:noProof/>
      <w:sz w:val="24"/>
    </w:rPr>
  </w:style>
  <w:style w:type="paragraph" w:customStyle="1" w:styleId="EndNoteBibliographyTitle">
    <w:name w:val="EndNote Bibliography Title"/>
    <w:basedOn w:val="Normal"/>
    <w:link w:val="EndNoteBibliographyTitleChar"/>
    <w:semiHidden/>
    <w:rsid w:val="00D014FA"/>
    <w:pPr>
      <w:spacing w:after="0" w:line="240" w:lineRule="auto"/>
      <w:jc w:val="center"/>
    </w:pPr>
    <w:rPr>
      <w:rFonts w:ascii="Calibri" w:hAnsi="Calibri" w:cs="Calibri"/>
      <w:noProof/>
    </w:rPr>
  </w:style>
  <w:style w:type="character" w:customStyle="1" w:styleId="EndNoteBibliographyChar">
    <w:name w:val="EndNote Bibliography Char"/>
    <w:basedOn w:val="SMcaptionChar"/>
    <w:link w:val="EndNoteBibliography"/>
    <w:semiHidden/>
    <w:locked/>
    <w:rsid w:val="00D014FA"/>
    <w:rPr>
      <w:rFonts w:ascii="Calibri" w:hAnsi="Calibri" w:cs="Calibri"/>
      <w:noProof/>
      <w:sz w:val="24"/>
    </w:rPr>
  </w:style>
  <w:style w:type="paragraph" w:customStyle="1" w:styleId="EndNoteBibliography">
    <w:name w:val="EndNote Bibliography"/>
    <w:basedOn w:val="Normal"/>
    <w:link w:val="EndNoteBibliographyChar"/>
    <w:semiHidden/>
    <w:rsid w:val="00D014FA"/>
    <w:pPr>
      <w:spacing w:after="0" w:line="240" w:lineRule="auto"/>
    </w:pPr>
    <w:rPr>
      <w:rFonts w:ascii="Calibri" w:hAnsi="Calibri" w:cs="Calibri"/>
      <w:noProof/>
    </w:rPr>
  </w:style>
  <w:style w:type="paragraph" w:customStyle="1" w:styleId="Authors">
    <w:name w:val="Authors"/>
    <w:basedOn w:val="Normal"/>
    <w:semiHidden/>
    <w:rsid w:val="00D014FA"/>
    <w:pPr>
      <w:spacing w:before="120" w:after="360" w:line="240" w:lineRule="auto"/>
      <w:jc w:val="center"/>
    </w:pPr>
    <w:rPr>
      <w:rFonts w:ascii="Times New Roman" w:eastAsia="Times New Roman" w:hAnsi="Times New Roman" w:cs="Times New Roman"/>
      <w:sz w:val="24"/>
      <w:szCs w:val="24"/>
    </w:rPr>
  </w:style>
  <w:style w:type="character" w:customStyle="1" w:styleId="BaseTextChar">
    <w:name w:val="Base_Text Char"/>
    <w:basedOn w:val="DefaultParagraphFont"/>
    <w:link w:val="BaseText"/>
    <w:semiHidden/>
    <w:locked/>
    <w:rsid w:val="00D014FA"/>
    <w:rPr>
      <w:rFonts w:ascii="Times New Roman" w:eastAsia="Times New Roman" w:hAnsi="Times New Roman" w:cs="Times New Roman"/>
      <w:sz w:val="24"/>
      <w:szCs w:val="24"/>
    </w:rPr>
  </w:style>
  <w:style w:type="paragraph" w:customStyle="1" w:styleId="BaseText">
    <w:name w:val="Base_Text"/>
    <w:link w:val="BaseTextChar"/>
    <w:semiHidden/>
    <w:rsid w:val="00D014FA"/>
    <w:pPr>
      <w:spacing w:before="120" w:after="0" w:line="240" w:lineRule="auto"/>
    </w:pPr>
    <w:rPr>
      <w:rFonts w:ascii="Times New Roman" w:eastAsia="Times New Roman" w:hAnsi="Times New Roman" w:cs="Times New Roman"/>
      <w:sz w:val="24"/>
      <w:szCs w:val="24"/>
    </w:rPr>
  </w:style>
  <w:style w:type="paragraph" w:customStyle="1" w:styleId="1stparatext">
    <w:name w:val="1st para text"/>
    <w:basedOn w:val="BaseText"/>
    <w:semiHidden/>
    <w:rsid w:val="00D014FA"/>
  </w:style>
  <w:style w:type="paragraph" w:customStyle="1" w:styleId="BaseHeading">
    <w:name w:val="Base_Heading"/>
    <w:semiHidden/>
    <w:rsid w:val="00D014FA"/>
    <w:pPr>
      <w:keepNext/>
      <w:spacing w:before="240" w:after="0" w:line="240" w:lineRule="auto"/>
      <w:outlineLvl w:val="0"/>
    </w:pPr>
    <w:rPr>
      <w:rFonts w:ascii="Times New Roman" w:eastAsia="Times New Roman" w:hAnsi="Times New Roman" w:cs="Times New Roman"/>
      <w:kern w:val="28"/>
      <w:sz w:val="28"/>
      <w:szCs w:val="28"/>
    </w:rPr>
  </w:style>
  <w:style w:type="paragraph" w:customStyle="1" w:styleId="AbstractHead">
    <w:name w:val="Abstract Head"/>
    <w:basedOn w:val="BaseHeading"/>
    <w:semiHidden/>
    <w:rsid w:val="00D014FA"/>
  </w:style>
  <w:style w:type="paragraph" w:customStyle="1" w:styleId="AbstractSummary">
    <w:name w:val="Abstract/Summary"/>
    <w:basedOn w:val="BaseText"/>
    <w:semiHidden/>
    <w:rsid w:val="00D014FA"/>
  </w:style>
  <w:style w:type="paragraph" w:customStyle="1" w:styleId="Referencesandnotes">
    <w:name w:val="References and notes"/>
    <w:basedOn w:val="BaseText"/>
    <w:semiHidden/>
    <w:rsid w:val="00D014FA"/>
    <w:pPr>
      <w:ind w:left="720" w:hanging="720"/>
    </w:pPr>
  </w:style>
  <w:style w:type="paragraph" w:customStyle="1" w:styleId="Acknowledgement">
    <w:name w:val="Acknowledgement"/>
    <w:basedOn w:val="Referencesandnotes"/>
    <w:semiHidden/>
    <w:rsid w:val="00D014FA"/>
  </w:style>
  <w:style w:type="paragraph" w:customStyle="1" w:styleId="Subhead">
    <w:name w:val="Subhead"/>
    <w:basedOn w:val="BaseHeading"/>
    <w:semiHidden/>
    <w:rsid w:val="00D014FA"/>
    <w:rPr>
      <w:b/>
      <w:bCs/>
      <w:sz w:val="24"/>
      <w:szCs w:val="24"/>
    </w:rPr>
  </w:style>
  <w:style w:type="paragraph" w:customStyle="1" w:styleId="AppendixHead">
    <w:name w:val="AppendixHead"/>
    <w:basedOn w:val="Subhead"/>
    <w:semiHidden/>
    <w:rsid w:val="00D014FA"/>
  </w:style>
  <w:style w:type="paragraph" w:customStyle="1" w:styleId="AppendixSubhead">
    <w:name w:val="AppendixSubhead"/>
    <w:basedOn w:val="Subhead"/>
    <w:semiHidden/>
    <w:rsid w:val="00D014FA"/>
  </w:style>
  <w:style w:type="paragraph" w:customStyle="1" w:styleId="Articletype">
    <w:name w:val="Article type"/>
    <w:basedOn w:val="BaseText"/>
    <w:semiHidden/>
    <w:rsid w:val="00D014FA"/>
  </w:style>
  <w:style w:type="paragraph" w:customStyle="1" w:styleId="AuthorAttribute">
    <w:name w:val="Author Attribute"/>
    <w:basedOn w:val="BaseText"/>
    <w:semiHidden/>
    <w:rsid w:val="00D014FA"/>
    <w:pPr>
      <w:spacing w:before="480"/>
    </w:pPr>
  </w:style>
  <w:style w:type="paragraph" w:customStyle="1" w:styleId="Footnote">
    <w:name w:val="Footnote"/>
    <w:basedOn w:val="BaseText"/>
    <w:semiHidden/>
    <w:rsid w:val="00D014FA"/>
  </w:style>
  <w:style w:type="paragraph" w:customStyle="1" w:styleId="AuthorFootnote">
    <w:name w:val="AuthorFootnote"/>
    <w:basedOn w:val="Footnote"/>
    <w:semiHidden/>
    <w:rsid w:val="00D014FA"/>
    <w:pPr>
      <w:autoSpaceDE w:val="0"/>
      <w:autoSpaceDN w:val="0"/>
      <w:adjustRightInd w:val="0"/>
    </w:pPr>
    <w:rPr>
      <w:lang w:bidi="he-IL"/>
    </w:rPr>
  </w:style>
  <w:style w:type="paragraph" w:customStyle="1" w:styleId="BookorMeetingInformation">
    <w:name w:val="Book or Meeting Information"/>
    <w:basedOn w:val="BaseText"/>
    <w:semiHidden/>
    <w:rsid w:val="00D014FA"/>
  </w:style>
  <w:style w:type="paragraph" w:customStyle="1" w:styleId="BookInformation">
    <w:name w:val="BookInformation"/>
    <w:basedOn w:val="BaseText"/>
    <w:semiHidden/>
    <w:rsid w:val="00D014FA"/>
  </w:style>
  <w:style w:type="paragraph" w:customStyle="1" w:styleId="Level2Head">
    <w:name w:val="Level 2 Head"/>
    <w:basedOn w:val="BaseHeading"/>
    <w:semiHidden/>
    <w:rsid w:val="00D014FA"/>
    <w:pPr>
      <w:outlineLvl w:val="1"/>
    </w:pPr>
    <w:rPr>
      <w:i/>
      <w:iCs/>
      <w:sz w:val="24"/>
      <w:szCs w:val="24"/>
    </w:rPr>
  </w:style>
  <w:style w:type="paragraph" w:customStyle="1" w:styleId="BoxLevel2Head">
    <w:name w:val="BoxLevel 2 Head"/>
    <w:basedOn w:val="Level2Head"/>
    <w:semiHidden/>
    <w:rsid w:val="00D014FA"/>
    <w:pPr>
      <w:shd w:val="clear" w:color="auto" w:fill="E6E6E6"/>
    </w:pPr>
  </w:style>
  <w:style w:type="paragraph" w:customStyle="1" w:styleId="BoxListUnnumbered">
    <w:name w:val="BoxListUnnumbered"/>
    <w:basedOn w:val="BaseText"/>
    <w:semiHidden/>
    <w:rsid w:val="00D014FA"/>
    <w:pPr>
      <w:shd w:val="clear" w:color="auto" w:fill="E6E6E6"/>
      <w:ind w:left="1080" w:hanging="360"/>
    </w:pPr>
  </w:style>
  <w:style w:type="paragraph" w:customStyle="1" w:styleId="BoxList">
    <w:name w:val="BoxList"/>
    <w:basedOn w:val="BoxListUnnumbered"/>
    <w:semiHidden/>
    <w:rsid w:val="00D014FA"/>
  </w:style>
  <w:style w:type="paragraph" w:customStyle="1" w:styleId="BoxSubhead">
    <w:name w:val="BoxSubhead"/>
    <w:basedOn w:val="Subhead"/>
    <w:semiHidden/>
    <w:rsid w:val="00D014FA"/>
    <w:pPr>
      <w:shd w:val="clear" w:color="auto" w:fill="E6E6E6"/>
    </w:pPr>
  </w:style>
  <w:style w:type="paragraph" w:customStyle="1" w:styleId="Paragraph">
    <w:name w:val="Paragraph"/>
    <w:basedOn w:val="BaseText"/>
    <w:semiHidden/>
    <w:rsid w:val="00D014FA"/>
    <w:pPr>
      <w:ind w:firstLine="720"/>
    </w:pPr>
  </w:style>
  <w:style w:type="paragraph" w:customStyle="1" w:styleId="BoxText">
    <w:name w:val="BoxText"/>
    <w:basedOn w:val="Paragraph"/>
    <w:semiHidden/>
    <w:rsid w:val="00D014FA"/>
    <w:pPr>
      <w:shd w:val="clear" w:color="auto" w:fill="E6E6E6"/>
    </w:pPr>
  </w:style>
  <w:style w:type="paragraph" w:customStyle="1" w:styleId="BoxTitle">
    <w:name w:val="BoxTitle"/>
    <w:basedOn w:val="BaseHeading"/>
    <w:semiHidden/>
    <w:rsid w:val="00D014FA"/>
    <w:pPr>
      <w:shd w:val="clear" w:color="auto" w:fill="E6E6E6"/>
    </w:pPr>
    <w:rPr>
      <w:b/>
      <w:sz w:val="24"/>
      <w:szCs w:val="24"/>
    </w:rPr>
  </w:style>
  <w:style w:type="paragraph" w:customStyle="1" w:styleId="BulletedText">
    <w:name w:val="Bulleted Text"/>
    <w:basedOn w:val="BaseText"/>
    <w:semiHidden/>
    <w:rsid w:val="00D014FA"/>
    <w:pPr>
      <w:ind w:left="720" w:hanging="720"/>
    </w:pPr>
  </w:style>
  <w:style w:type="paragraph" w:customStyle="1" w:styleId="career-magazine">
    <w:name w:val="career-magazine"/>
    <w:basedOn w:val="BaseText"/>
    <w:semiHidden/>
    <w:rsid w:val="00D014FA"/>
    <w:pPr>
      <w:jc w:val="right"/>
    </w:pPr>
    <w:rPr>
      <w:color w:val="FF0000"/>
    </w:rPr>
  </w:style>
  <w:style w:type="paragraph" w:customStyle="1" w:styleId="career-stage">
    <w:name w:val="career-stage"/>
    <w:basedOn w:val="BaseText"/>
    <w:semiHidden/>
    <w:rsid w:val="00D014FA"/>
    <w:pPr>
      <w:jc w:val="right"/>
    </w:pPr>
    <w:rPr>
      <w:color w:val="339966"/>
    </w:rPr>
  </w:style>
  <w:style w:type="paragraph" w:customStyle="1" w:styleId="ContinuedParagraph">
    <w:name w:val="ContinuedParagraph"/>
    <w:basedOn w:val="Paragraph"/>
    <w:semiHidden/>
    <w:rsid w:val="00D014FA"/>
    <w:pPr>
      <w:ind w:firstLine="0"/>
    </w:pPr>
  </w:style>
  <w:style w:type="paragraph" w:customStyle="1" w:styleId="Correspondence">
    <w:name w:val="Correspondence"/>
    <w:basedOn w:val="BaseText"/>
    <w:semiHidden/>
    <w:rsid w:val="00D014FA"/>
    <w:pPr>
      <w:spacing w:before="0" w:after="240"/>
    </w:pPr>
  </w:style>
  <w:style w:type="paragraph" w:customStyle="1" w:styleId="DateAccepted">
    <w:name w:val="Date Accepted"/>
    <w:basedOn w:val="BaseText"/>
    <w:semiHidden/>
    <w:rsid w:val="00D014FA"/>
    <w:pPr>
      <w:spacing w:before="360"/>
    </w:pPr>
  </w:style>
  <w:style w:type="paragraph" w:customStyle="1" w:styleId="Deck">
    <w:name w:val="Deck"/>
    <w:basedOn w:val="BaseHeading"/>
    <w:semiHidden/>
    <w:rsid w:val="00D014FA"/>
    <w:pPr>
      <w:outlineLvl w:val="1"/>
    </w:pPr>
  </w:style>
  <w:style w:type="paragraph" w:customStyle="1" w:styleId="DefTerm">
    <w:name w:val="DefTerm"/>
    <w:basedOn w:val="BaseText"/>
    <w:semiHidden/>
    <w:rsid w:val="00D014FA"/>
    <w:pPr>
      <w:ind w:left="720"/>
    </w:pPr>
  </w:style>
  <w:style w:type="paragraph" w:customStyle="1" w:styleId="Definition">
    <w:name w:val="Definition"/>
    <w:basedOn w:val="DefTerm"/>
    <w:semiHidden/>
    <w:rsid w:val="00D014FA"/>
    <w:pPr>
      <w:ind w:left="1080" w:hanging="360"/>
    </w:pPr>
  </w:style>
  <w:style w:type="paragraph" w:customStyle="1" w:styleId="DefListTitle">
    <w:name w:val="DefListTitle"/>
    <w:basedOn w:val="BaseHeading"/>
    <w:semiHidden/>
    <w:rsid w:val="00D014FA"/>
  </w:style>
  <w:style w:type="paragraph" w:customStyle="1" w:styleId="discipline">
    <w:name w:val="discipline"/>
    <w:basedOn w:val="BaseText"/>
    <w:semiHidden/>
    <w:rsid w:val="00D014FA"/>
    <w:pPr>
      <w:jc w:val="right"/>
    </w:pPr>
    <w:rPr>
      <w:color w:val="993366"/>
    </w:rPr>
  </w:style>
  <w:style w:type="paragraph" w:customStyle="1" w:styleId="Editors">
    <w:name w:val="Editors"/>
    <w:basedOn w:val="Authors"/>
    <w:semiHidden/>
    <w:rsid w:val="00D014FA"/>
  </w:style>
  <w:style w:type="paragraph" w:customStyle="1" w:styleId="Equation">
    <w:name w:val="Equation"/>
    <w:basedOn w:val="BaseText"/>
    <w:semiHidden/>
    <w:rsid w:val="00D014FA"/>
    <w:pPr>
      <w:jc w:val="center"/>
    </w:pPr>
  </w:style>
  <w:style w:type="paragraph" w:customStyle="1" w:styleId="FieldCodes">
    <w:name w:val="FieldCodes"/>
    <w:basedOn w:val="BaseText"/>
    <w:semiHidden/>
    <w:rsid w:val="00D014FA"/>
  </w:style>
  <w:style w:type="paragraph" w:customStyle="1" w:styleId="Legend">
    <w:name w:val="Legend"/>
    <w:basedOn w:val="BaseHeading"/>
    <w:semiHidden/>
    <w:rsid w:val="00D014FA"/>
    <w:rPr>
      <w:sz w:val="24"/>
      <w:szCs w:val="24"/>
    </w:rPr>
  </w:style>
  <w:style w:type="paragraph" w:customStyle="1" w:styleId="FigureCopyright">
    <w:name w:val="FigureCopyright"/>
    <w:basedOn w:val="Legend"/>
    <w:semiHidden/>
    <w:rsid w:val="00D014FA"/>
    <w:pPr>
      <w:autoSpaceDE w:val="0"/>
      <w:autoSpaceDN w:val="0"/>
      <w:adjustRightInd w:val="0"/>
      <w:spacing w:before="80"/>
    </w:pPr>
    <w:rPr>
      <w:lang w:bidi="he-IL"/>
    </w:rPr>
  </w:style>
  <w:style w:type="paragraph" w:customStyle="1" w:styleId="FigureCredit">
    <w:name w:val="FigureCredit"/>
    <w:basedOn w:val="FigureCopyright"/>
    <w:semiHidden/>
    <w:rsid w:val="00D014FA"/>
  </w:style>
  <w:style w:type="paragraph" w:customStyle="1" w:styleId="Gloss">
    <w:name w:val="Gloss"/>
    <w:basedOn w:val="AbstractSummary"/>
    <w:semiHidden/>
    <w:rsid w:val="00D014FA"/>
  </w:style>
  <w:style w:type="paragraph" w:customStyle="1" w:styleId="Glossary">
    <w:name w:val="Glossary"/>
    <w:basedOn w:val="BaseText"/>
    <w:semiHidden/>
    <w:rsid w:val="00D014FA"/>
  </w:style>
  <w:style w:type="paragraph" w:customStyle="1" w:styleId="GlossHead">
    <w:name w:val="GlossHead"/>
    <w:basedOn w:val="AbstractHead"/>
    <w:semiHidden/>
    <w:rsid w:val="00D014FA"/>
  </w:style>
  <w:style w:type="paragraph" w:customStyle="1" w:styleId="GraphicAltText">
    <w:name w:val="GraphicAltText"/>
    <w:basedOn w:val="Legend"/>
    <w:semiHidden/>
    <w:rsid w:val="00D014FA"/>
    <w:pPr>
      <w:autoSpaceDE w:val="0"/>
      <w:autoSpaceDN w:val="0"/>
      <w:adjustRightInd w:val="0"/>
    </w:pPr>
  </w:style>
  <w:style w:type="paragraph" w:customStyle="1" w:styleId="GraphicCredit">
    <w:name w:val="GraphicCredit"/>
    <w:basedOn w:val="FigureCredit"/>
    <w:semiHidden/>
    <w:rsid w:val="00D014FA"/>
  </w:style>
  <w:style w:type="paragraph" w:customStyle="1" w:styleId="Head">
    <w:name w:val="Head"/>
    <w:basedOn w:val="BaseHeading"/>
    <w:semiHidden/>
    <w:rsid w:val="00D014FA"/>
    <w:pPr>
      <w:spacing w:before="120" w:after="120"/>
      <w:jc w:val="center"/>
    </w:pPr>
    <w:rPr>
      <w:b/>
      <w:bCs/>
    </w:rPr>
  </w:style>
  <w:style w:type="paragraph" w:customStyle="1" w:styleId="InstructionsText">
    <w:name w:val="Instructions Text"/>
    <w:basedOn w:val="BaseText"/>
    <w:semiHidden/>
    <w:rsid w:val="00D014FA"/>
  </w:style>
  <w:style w:type="paragraph" w:customStyle="1" w:styleId="Overline">
    <w:name w:val="Overline"/>
    <w:basedOn w:val="BaseText"/>
    <w:semiHidden/>
    <w:rsid w:val="00D014FA"/>
  </w:style>
  <w:style w:type="paragraph" w:customStyle="1" w:styleId="IssueName">
    <w:name w:val="IssueName"/>
    <w:basedOn w:val="Overline"/>
    <w:semiHidden/>
    <w:rsid w:val="00D014FA"/>
  </w:style>
  <w:style w:type="paragraph" w:customStyle="1" w:styleId="Keywords">
    <w:name w:val="Keywords"/>
    <w:basedOn w:val="BaseText"/>
    <w:semiHidden/>
    <w:rsid w:val="00D014FA"/>
  </w:style>
  <w:style w:type="paragraph" w:customStyle="1" w:styleId="Level3Head">
    <w:name w:val="Level 3 Head"/>
    <w:basedOn w:val="BaseHeading"/>
    <w:semiHidden/>
    <w:rsid w:val="00D014FA"/>
    <w:pPr>
      <w:outlineLvl w:val="2"/>
    </w:pPr>
    <w:rPr>
      <w:sz w:val="24"/>
      <w:szCs w:val="24"/>
      <w:u w:val="single"/>
    </w:rPr>
  </w:style>
  <w:style w:type="paragraph" w:customStyle="1" w:styleId="Level4Head">
    <w:name w:val="Level 4 Head"/>
    <w:basedOn w:val="BaseHeading"/>
    <w:semiHidden/>
    <w:rsid w:val="00D014FA"/>
    <w:pPr>
      <w:ind w:left="346"/>
    </w:pPr>
    <w:rPr>
      <w:sz w:val="24"/>
      <w:szCs w:val="24"/>
    </w:rPr>
  </w:style>
  <w:style w:type="paragraph" w:customStyle="1" w:styleId="Literaryquote">
    <w:name w:val="Literary quote"/>
    <w:basedOn w:val="BaseText"/>
    <w:semiHidden/>
    <w:rsid w:val="00D014FA"/>
    <w:pPr>
      <w:ind w:left="1440" w:right="1440"/>
    </w:pPr>
  </w:style>
  <w:style w:type="paragraph" w:customStyle="1" w:styleId="MaterialsText">
    <w:name w:val="Materials Text"/>
    <w:basedOn w:val="BaseText"/>
    <w:semiHidden/>
    <w:rsid w:val="00D014FA"/>
  </w:style>
  <w:style w:type="paragraph" w:customStyle="1" w:styleId="NoteInProof">
    <w:name w:val="NoteInProof"/>
    <w:basedOn w:val="BaseText"/>
    <w:semiHidden/>
    <w:rsid w:val="00D014FA"/>
  </w:style>
  <w:style w:type="paragraph" w:customStyle="1" w:styleId="Notes">
    <w:name w:val="Notes"/>
    <w:basedOn w:val="BaseText"/>
    <w:semiHidden/>
    <w:rsid w:val="00D014FA"/>
    <w:rPr>
      <w:i/>
    </w:rPr>
  </w:style>
  <w:style w:type="paragraph" w:customStyle="1" w:styleId="Notes-Helvetica">
    <w:name w:val="Notes-Helvetica"/>
    <w:basedOn w:val="BaseText"/>
    <w:semiHidden/>
    <w:rsid w:val="00D014FA"/>
    <w:rPr>
      <w:i/>
    </w:rPr>
  </w:style>
  <w:style w:type="paragraph" w:customStyle="1" w:styleId="NumberedInstructions">
    <w:name w:val="Numbered Instructions"/>
    <w:basedOn w:val="BaseText"/>
    <w:semiHidden/>
    <w:rsid w:val="00D014FA"/>
  </w:style>
  <w:style w:type="paragraph" w:customStyle="1" w:styleId="OutlineLevel1">
    <w:name w:val="OutlineLevel1"/>
    <w:basedOn w:val="BaseHeading"/>
    <w:semiHidden/>
    <w:rsid w:val="00D014FA"/>
    <w:rPr>
      <w:b/>
      <w:bCs/>
    </w:rPr>
  </w:style>
  <w:style w:type="paragraph" w:customStyle="1" w:styleId="OutlineLevel2">
    <w:name w:val="OutlineLevel2"/>
    <w:basedOn w:val="BaseHeading"/>
    <w:semiHidden/>
    <w:rsid w:val="00D014FA"/>
    <w:pPr>
      <w:ind w:left="360"/>
      <w:outlineLvl w:val="1"/>
    </w:pPr>
    <w:rPr>
      <w:b/>
      <w:bCs/>
      <w:sz w:val="24"/>
      <w:szCs w:val="24"/>
    </w:rPr>
  </w:style>
  <w:style w:type="paragraph" w:customStyle="1" w:styleId="OutlineLevel3">
    <w:name w:val="OutlineLevel3"/>
    <w:basedOn w:val="BaseHeading"/>
    <w:semiHidden/>
    <w:rsid w:val="00D014FA"/>
    <w:pPr>
      <w:ind w:left="720"/>
      <w:outlineLvl w:val="2"/>
    </w:pPr>
    <w:rPr>
      <w:b/>
      <w:bCs/>
      <w:sz w:val="24"/>
      <w:szCs w:val="24"/>
    </w:rPr>
  </w:style>
  <w:style w:type="paragraph" w:customStyle="1" w:styleId="Preformat">
    <w:name w:val="Preformat"/>
    <w:basedOn w:val="BaseText"/>
    <w:semiHidden/>
    <w:rsid w:val="00D014FA"/>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semiHidden/>
    <w:rsid w:val="00D014FA"/>
  </w:style>
  <w:style w:type="paragraph" w:customStyle="1" w:styleId="ProductInformation">
    <w:name w:val="ProductInformation"/>
    <w:basedOn w:val="BaseText"/>
    <w:semiHidden/>
    <w:rsid w:val="00D014FA"/>
  </w:style>
  <w:style w:type="paragraph" w:customStyle="1" w:styleId="ProductTitle">
    <w:name w:val="ProductTitle"/>
    <w:basedOn w:val="BaseText"/>
    <w:semiHidden/>
    <w:rsid w:val="00D014FA"/>
    <w:rPr>
      <w:b/>
      <w:bCs/>
    </w:rPr>
  </w:style>
  <w:style w:type="paragraph" w:customStyle="1" w:styleId="PublishedOnline">
    <w:name w:val="Published Online"/>
    <w:basedOn w:val="DateAccepted"/>
    <w:semiHidden/>
    <w:rsid w:val="00D014FA"/>
  </w:style>
  <w:style w:type="paragraph" w:customStyle="1" w:styleId="RecipeMaterials">
    <w:name w:val="Recipe Materials"/>
    <w:basedOn w:val="BaseText"/>
    <w:semiHidden/>
    <w:rsid w:val="00D014FA"/>
  </w:style>
  <w:style w:type="paragraph" w:customStyle="1" w:styleId="Refhead">
    <w:name w:val="Ref head"/>
    <w:basedOn w:val="BaseHeading"/>
    <w:semiHidden/>
    <w:rsid w:val="00D014FA"/>
    <w:pPr>
      <w:spacing w:before="120" w:after="120"/>
    </w:pPr>
    <w:rPr>
      <w:b/>
      <w:bCs/>
      <w:sz w:val="24"/>
      <w:szCs w:val="24"/>
    </w:rPr>
  </w:style>
  <w:style w:type="paragraph" w:customStyle="1" w:styleId="ReferenceNote">
    <w:name w:val="Reference Note"/>
    <w:basedOn w:val="Referencesandnotes"/>
    <w:semiHidden/>
    <w:rsid w:val="00D014FA"/>
  </w:style>
  <w:style w:type="paragraph" w:customStyle="1" w:styleId="ReferencesandnotesLong">
    <w:name w:val="References and notes Long"/>
    <w:basedOn w:val="BaseText"/>
    <w:semiHidden/>
    <w:rsid w:val="00D014FA"/>
    <w:pPr>
      <w:ind w:left="720" w:hanging="720"/>
    </w:pPr>
  </w:style>
  <w:style w:type="paragraph" w:customStyle="1" w:styleId="region">
    <w:name w:val="region"/>
    <w:basedOn w:val="BaseText"/>
    <w:semiHidden/>
    <w:rsid w:val="00D014FA"/>
    <w:pPr>
      <w:jc w:val="right"/>
    </w:pPr>
    <w:rPr>
      <w:color w:val="0000FF"/>
    </w:rPr>
  </w:style>
  <w:style w:type="paragraph" w:customStyle="1" w:styleId="RelatedArticle">
    <w:name w:val="RelatedArticle"/>
    <w:basedOn w:val="Referencesandnotes"/>
    <w:semiHidden/>
    <w:rsid w:val="00D014FA"/>
  </w:style>
  <w:style w:type="paragraph" w:customStyle="1" w:styleId="RunHead">
    <w:name w:val="RunHead"/>
    <w:basedOn w:val="BaseText"/>
    <w:semiHidden/>
    <w:rsid w:val="00D014FA"/>
  </w:style>
  <w:style w:type="paragraph" w:customStyle="1" w:styleId="SOMContent">
    <w:name w:val="SOMContent"/>
    <w:basedOn w:val="1stparatext"/>
    <w:semiHidden/>
    <w:rsid w:val="00D014FA"/>
  </w:style>
  <w:style w:type="paragraph" w:customStyle="1" w:styleId="SOMHead">
    <w:name w:val="SOMHead"/>
    <w:basedOn w:val="BaseHeading"/>
    <w:semiHidden/>
    <w:rsid w:val="00D014FA"/>
    <w:rPr>
      <w:b/>
      <w:sz w:val="24"/>
      <w:szCs w:val="24"/>
    </w:rPr>
  </w:style>
  <w:style w:type="paragraph" w:customStyle="1" w:styleId="Speaker">
    <w:name w:val="Speaker"/>
    <w:basedOn w:val="Paragraph"/>
    <w:semiHidden/>
    <w:rsid w:val="00D014FA"/>
    <w:pPr>
      <w:autoSpaceDE w:val="0"/>
      <w:autoSpaceDN w:val="0"/>
      <w:adjustRightInd w:val="0"/>
    </w:pPr>
    <w:rPr>
      <w:b/>
      <w:lang w:bidi="he-IL"/>
    </w:rPr>
  </w:style>
  <w:style w:type="paragraph" w:customStyle="1" w:styleId="Speech">
    <w:name w:val="Speech"/>
    <w:basedOn w:val="Paragraph"/>
    <w:semiHidden/>
    <w:rsid w:val="00D014FA"/>
    <w:pPr>
      <w:autoSpaceDE w:val="0"/>
      <w:autoSpaceDN w:val="0"/>
      <w:adjustRightInd w:val="0"/>
    </w:pPr>
    <w:rPr>
      <w:lang w:bidi="he-IL"/>
    </w:rPr>
  </w:style>
  <w:style w:type="paragraph" w:customStyle="1" w:styleId="SX-Abstract">
    <w:name w:val="SX-Abstract"/>
    <w:basedOn w:val="Normal"/>
    <w:semiHidden/>
    <w:qFormat/>
    <w:rsid w:val="00D014FA"/>
    <w:pPr>
      <w:widowControl w:val="0"/>
      <w:spacing w:before="120" w:after="240" w:line="210" w:lineRule="exact"/>
      <w:ind w:left="700" w:right="700"/>
      <w:jc w:val="both"/>
    </w:pPr>
    <w:rPr>
      <w:rFonts w:ascii="BlissRegular" w:eastAsia="Times New Roman" w:hAnsi="BlissRegular" w:cs="Times New Roman"/>
      <w:b/>
      <w:sz w:val="20"/>
      <w:szCs w:val="20"/>
    </w:rPr>
  </w:style>
  <w:style w:type="paragraph" w:customStyle="1" w:styleId="SX-Affiliation">
    <w:name w:val="SX-Affiliation"/>
    <w:basedOn w:val="Normal"/>
    <w:next w:val="Normal"/>
    <w:semiHidden/>
    <w:qFormat/>
    <w:rsid w:val="00D014FA"/>
    <w:pPr>
      <w:spacing w:after="160" w:line="190" w:lineRule="exact"/>
    </w:pPr>
    <w:rPr>
      <w:rFonts w:ascii="BlissRegular" w:eastAsia="Times New Roman" w:hAnsi="BlissRegular" w:cs="Times New Roman"/>
      <w:sz w:val="16"/>
      <w:szCs w:val="20"/>
    </w:rPr>
  </w:style>
  <w:style w:type="paragraph" w:customStyle="1" w:styleId="SX-Articlehead">
    <w:name w:val="SX-Article head"/>
    <w:basedOn w:val="Normal"/>
    <w:semiHidden/>
    <w:qFormat/>
    <w:rsid w:val="00D014FA"/>
    <w:pPr>
      <w:spacing w:before="210" w:after="0" w:line="210" w:lineRule="exact"/>
      <w:ind w:firstLine="288"/>
      <w:jc w:val="both"/>
    </w:pPr>
    <w:rPr>
      <w:rFonts w:ascii="Times New Roman" w:eastAsia="Times New Roman" w:hAnsi="Times New Roman" w:cs="Times New Roman"/>
      <w:b/>
      <w:sz w:val="18"/>
      <w:szCs w:val="20"/>
    </w:rPr>
  </w:style>
  <w:style w:type="paragraph" w:customStyle="1" w:styleId="SX-Authornames">
    <w:name w:val="SX-Author names"/>
    <w:basedOn w:val="Normal"/>
    <w:semiHidden/>
    <w:rsid w:val="00D014FA"/>
    <w:pPr>
      <w:spacing w:after="120" w:line="210" w:lineRule="exact"/>
    </w:pPr>
    <w:rPr>
      <w:rFonts w:ascii="BlissMedium" w:eastAsia="Times New Roman" w:hAnsi="BlissMedium" w:cs="Times New Roman"/>
      <w:sz w:val="20"/>
      <w:szCs w:val="20"/>
    </w:rPr>
  </w:style>
  <w:style w:type="paragraph" w:customStyle="1" w:styleId="SX-Bodytext">
    <w:name w:val="SX-Body text"/>
    <w:basedOn w:val="Normal"/>
    <w:next w:val="Normal"/>
    <w:semiHidden/>
    <w:rsid w:val="00D014FA"/>
    <w:pPr>
      <w:spacing w:after="0" w:line="210" w:lineRule="exact"/>
      <w:ind w:firstLine="288"/>
      <w:jc w:val="both"/>
    </w:pPr>
    <w:rPr>
      <w:rFonts w:ascii="Times New Roman" w:eastAsia="Times New Roman" w:hAnsi="Times New Roman" w:cs="Times New Roman"/>
      <w:sz w:val="18"/>
      <w:szCs w:val="20"/>
    </w:rPr>
  </w:style>
  <w:style w:type="paragraph" w:customStyle="1" w:styleId="SX-Bodytextflush">
    <w:name w:val="SX-Body text flush"/>
    <w:basedOn w:val="SX-Bodytext"/>
    <w:next w:val="SX-Bodytext"/>
    <w:semiHidden/>
    <w:rsid w:val="00D014FA"/>
    <w:pPr>
      <w:ind w:firstLine="0"/>
    </w:pPr>
  </w:style>
  <w:style w:type="paragraph" w:customStyle="1" w:styleId="SX-Correspondence">
    <w:name w:val="SX-Correspondence"/>
    <w:basedOn w:val="SX-Affiliation"/>
    <w:semiHidden/>
    <w:qFormat/>
    <w:rsid w:val="00D014FA"/>
    <w:pPr>
      <w:spacing w:after="80"/>
    </w:pPr>
  </w:style>
  <w:style w:type="paragraph" w:customStyle="1" w:styleId="SX-Date">
    <w:name w:val="SX-Date"/>
    <w:basedOn w:val="Normal"/>
    <w:semiHidden/>
    <w:qFormat/>
    <w:rsid w:val="00D014FA"/>
    <w:pPr>
      <w:spacing w:before="180" w:after="0" w:line="190" w:lineRule="exact"/>
      <w:ind w:left="245" w:hanging="245"/>
      <w:jc w:val="both"/>
    </w:pPr>
    <w:rPr>
      <w:rFonts w:ascii="Times New Roman" w:eastAsia="Times New Roman" w:hAnsi="Times New Roman" w:cs="Times New Roman"/>
      <w:sz w:val="16"/>
      <w:szCs w:val="20"/>
    </w:rPr>
  </w:style>
  <w:style w:type="paragraph" w:customStyle="1" w:styleId="SX-Equation">
    <w:name w:val="SX-Equation"/>
    <w:basedOn w:val="SX-Bodytextflush"/>
    <w:next w:val="SX-Bodytext"/>
    <w:semiHidden/>
    <w:rsid w:val="00D014FA"/>
    <w:pPr>
      <w:autoSpaceDE w:val="0"/>
      <w:autoSpaceDN w:val="0"/>
      <w:adjustRightInd w:val="0"/>
      <w:spacing w:line="240" w:lineRule="auto"/>
      <w:jc w:val="center"/>
    </w:pPr>
  </w:style>
  <w:style w:type="paragraph" w:customStyle="1" w:styleId="SX-Legend">
    <w:name w:val="SX-Legend"/>
    <w:basedOn w:val="SX-Authornames"/>
    <w:semiHidden/>
    <w:rsid w:val="00D014FA"/>
    <w:pPr>
      <w:jc w:val="both"/>
    </w:pPr>
    <w:rPr>
      <w:sz w:val="18"/>
    </w:rPr>
  </w:style>
  <w:style w:type="paragraph" w:customStyle="1" w:styleId="SX-References">
    <w:name w:val="SX-References"/>
    <w:basedOn w:val="Normal"/>
    <w:semiHidden/>
    <w:rsid w:val="00D014FA"/>
    <w:pPr>
      <w:spacing w:after="0" w:line="190" w:lineRule="exact"/>
      <w:ind w:left="245" w:hanging="245"/>
      <w:jc w:val="both"/>
    </w:pPr>
    <w:rPr>
      <w:rFonts w:ascii="Times New Roman" w:eastAsia="Times New Roman" w:hAnsi="Times New Roman" w:cs="Times New Roman"/>
      <w:sz w:val="16"/>
      <w:szCs w:val="20"/>
    </w:rPr>
  </w:style>
  <w:style w:type="paragraph" w:customStyle="1" w:styleId="SX-RefHead">
    <w:name w:val="SX-RefHead"/>
    <w:basedOn w:val="Normal"/>
    <w:semiHidden/>
    <w:rsid w:val="00D014FA"/>
    <w:pPr>
      <w:spacing w:before="200" w:after="0" w:line="190" w:lineRule="exact"/>
    </w:pPr>
    <w:rPr>
      <w:rFonts w:ascii="Times New Roman" w:eastAsia="Times New Roman" w:hAnsi="Times New Roman" w:cs="Times New Roman"/>
      <w:b/>
      <w:sz w:val="16"/>
      <w:szCs w:val="20"/>
    </w:rPr>
  </w:style>
  <w:style w:type="paragraph" w:customStyle="1" w:styleId="SX-SOMHead">
    <w:name w:val="SX-SOMHead"/>
    <w:basedOn w:val="SX-RefHead"/>
    <w:semiHidden/>
    <w:rsid w:val="00D014FA"/>
  </w:style>
  <w:style w:type="paragraph" w:customStyle="1" w:styleId="SX-Tablehead">
    <w:name w:val="SX-Tablehead"/>
    <w:basedOn w:val="Normal"/>
    <w:semiHidden/>
    <w:qFormat/>
    <w:rsid w:val="00D014FA"/>
    <w:pPr>
      <w:spacing w:after="0" w:line="240" w:lineRule="auto"/>
    </w:pPr>
    <w:rPr>
      <w:rFonts w:ascii="Times New Roman" w:eastAsia="Times New Roman" w:hAnsi="Times New Roman" w:cs="Times New Roman"/>
      <w:sz w:val="20"/>
      <w:szCs w:val="24"/>
    </w:rPr>
  </w:style>
  <w:style w:type="paragraph" w:customStyle="1" w:styleId="SX-Tablelegend">
    <w:name w:val="SX-Tablelegend"/>
    <w:basedOn w:val="Normal"/>
    <w:semiHidden/>
    <w:qFormat/>
    <w:rsid w:val="00D014FA"/>
    <w:pPr>
      <w:spacing w:after="0" w:line="190" w:lineRule="exact"/>
      <w:ind w:left="245" w:hanging="245"/>
      <w:jc w:val="both"/>
    </w:pPr>
    <w:rPr>
      <w:rFonts w:ascii="Times New Roman" w:eastAsia="Times New Roman" w:hAnsi="Times New Roman" w:cs="Times New Roman"/>
      <w:sz w:val="16"/>
      <w:szCs w:val="20"/>
    </w:rPr>
  </w:style>
  <w:style w:type="paragraph" w:customStyle="1" w:styleId="SX-Tabletext">
    <w:name w:val="SX-Tabletext"/>
    <w:basedOn w:val="Normal"/>
    <w:semiHidden/>
    <w:qFormat/>
    <w:rsid w:val="00D014FA"/>
    <w:pPr>
      <w:spacing w:after="0" w:line="210" w:lineRule="exact"/>
      <w:jc w:val="center"/>
    </w:pPr>
    <w:rPr>
      <w:rFonts w:ascii="Times New Roman" w:eastAsia="Times New Roman" w:hAnsi="Times New Roman" w:cs="Times New Roman"/>
      <w:sz w:val="18"/>
      <w:szCs w:val="20"/>
    </w:rPr>
  </w:style>
  <w:style w:type="paragraph" w:customStyle="1" w:styleId="SX-Tabletitle">
    <w:name w:val="SX-Tabletitle"/>
    <w:basedOn w:val="Normal"/>
    <w:semiHidden/>
    <w:qFormat/>
    <w:rsid w:val="00D014FA"/>
    <w:pPr>
      <w:spacing w:after="120" w:line="210" w:lineRule="exact"/>
      <w:jc w:val="both"/>
    </w:pPr>
    <w:rPr>
      <w:rFonts w:ascii="BlissMedium" w:eastAsia="Times New Roman" w:hAnsi="BlissMedium" w:cs="Times New Roman"/>
      <w:sz w:val="18"/>
      <w:szCs w:val="20"/>
    </w:rPr>
  </w:style>
  <w:style w:type="paragraph" w:customStyle="1" w:styleId="SX-Title">
    <w:name w:val="SX-Title"/>
    <w:basedOn w:val="Normal"/>
    <w:semiHidden/>
    <w:rsid w:val="00D014FA"/>
    <w:pPr>
      <w:spacing w:after="240" w:line="500" w:lineRule="exact"/>
    </w:pPr>
    <w:rPr>
      <w:rFonts w:ascii="BlissBold" w:eastAsia="Times New Roman" w:hAnsi="BlissBold" w:cs="Times New Roman"/>
      <w:b/>
      <w:sz w:val="44"/>
      <w:szCs w:val="20"/>
    </w:rPr>
  </w:style>
  <w:style w:type="paragraph" w:customStyle="1" w:styleId="Tablecolumnhead">
    <w:name w:val="Table column head"/>
    <w:basedOn w:val="BaseText"/>
    <w:semiHidden/>
    <w:rsid w:val="00D014FA"/>
    <w:pPr>
      <w:spacing w:before="0"/>
    </w:pPr>
  </w:style>
  <w:style w:type="paragraph" w:customStyle="1" w:styleId="Tabletext">
    <w:name w:val="Table text"/>
    <w:basedOn w:val="BaseText"/>
    <w:semiHidden/>
    <w:rsid w:val="00D014FA"/>
    <w:pPr>
      <w:spacing w:before="0"/>
    </w:pPr>
  </w:style>
  <w:style w:type="paragraph" w:customStyle="1" w:styleId="TableLegend">
    <w:name w:val="TableLegend"/>
    <w:basedOn w:val="BaseText"/>
    <w:semiHidden/>
    <w:rsid w:val="00D014FA"/>
    <w:pPr>
      <w:spacing w:before="0"/>
    </w:pPr>
  </w:style>
  <w:style w:type="paragraph" w:customStyle="1" w:styleId="TableTitle">
    <w:name w:val="TableTitle"/>
    <w:basedOn w:val="BaseHeading"/>
    <w:semiHidden/>
    <w:rsid w:val="00D014FA"/>
  </w:style>
  <w:style w:type="character" w:customStyle="1" w:styleId="TeaserChar">
    <w:name w:val="Teaser Char"/>
    <w:basedOn w:val="BaseTextChar"/>
    <w:link w:val="Teaser"/>
    <w:semiHidden/>
    <w:locked/>
    <w:rsid w:val="00D014FA"/>
    <w:rPr>
      <w:rFonts w:ascii="Times New Roman" w:eastAsia="Times New Roman" w:hAnsi="Times New Roman" w:cs="Times New Roman"/>
      <w:sz w:val="24"/>
      <w:szCs w:val="24"/>
    </w:rPr>
  </w:style>
  <w:style w:type="paragraph" w:customStyle="1" w:styleId="Teaser">
    <w:name w:val="Teaser"/>
    <w:basedOn w:val="BaseText"/>
    <w:link w:val="TeaserChar"/>
    <w:semiHidden/>
    <w:rsid w:val="00D014FA"/>
  </w:style>
  <w:style w:type="paragraph" w:customStyle="1" w:styleId="TWIS">
    <w:name w:val="TWIS"/>
    <w:basedOn w:val="AbstractSummary"/>
    <w:semiHidden/>
    <w:rsid w:val="00D014FA"/>
    <w:pPr>
      <w:autoSpaceDE w:val="0"/>
      <w:autoSpaceDN w:val="0"/>
      <w:adjustRightInd w:val="0"/>
    </w:pPr>
  </w:style>
  <w:style w:type="paragraph" w:customStyle="1" w:styleId="TWISorEC">
    <w:name w:val="TWIS or EC"/>
    <w:basedOn w:val="Normal"/>
    <w:semiHidden/>
    <w:rsid w:val="00D014FA"/>
    <w:pPr>
      <w:spacing w:after="0" w:line="210" w:lineRule="exact"/>
    </w:pPr>
    <w:rPr>
      <w:rFonts w:ascii="BlissRegular" w:eastAsia="Times New Roman" w:hAnsi="BlissRegular" w:cs="Times New Roman"/>
      <w:sz w:val="19"/>
      <w:szCs w:val="20"/>
    </w:rPr>
  </w:style>
  <w:style w:type="paragraph" w:customStyle="1" w:styleId="work-sector">
    <w:name w:val="work-sector"/>
    <w:basedOn w:val="BaseText"/>
    <w:semiHidden/>
    <w:rsid w:val="00D014FA"/>
    <w:pPr>
      <w:jc w:val="right"/>
    </w:pPr>
    <w:rPr>
      <w:color w:val="003300"/>
    </w:rPr>
  </w:style>
  <w:style w:type="paragraph" w:customStyle="1" w:styleId="DOI">
    <w:name w:val="DOI"/>
    <w:basedOn w:val="DateAccepted"/>
    <w:semiHidden/>
    <w:qFormat/>
    <w:rsid w:val="00D014FA"/>
  </w:style>
  <w:style w:type="character" w:styleId="FootnoteReference">
    <w:name w:val="footnote reference"/>
    <w:basedOn w:val="DefaultParagraphFont"/>
    <w:semiHidden/>
    <w:unhideWhenUsed/>
    <w:rsid w:val="00D014FA"/>
    <w:rPr>
      <w:vertAlign w:val="superscript"/>
    </w:rPr>
  </w:style>
  <w:style w:type="character" w:styleId="CommentReference">
    <w:name w:val="annotation reference"/>
    <w:semiHidden/>
    <w:unhideWhenUsed/>
    <w:rsid w:val="00D014FA"/>
    <w:rPr>
      <w:sz w:val="16"/>
      <w:szCs w:val="16"/>
    </w:rPr>
  </w:style>
  <w:style w:type="character" w:styleId="EndnoteReference">
    <w:name w:val="endnote reference"/>
    <w:basedOn w:val="DefaultParagraphFont"/>
    <w:semiHidden/>
    <w:unhideWhenUsed/>
    <w:rsid w:val="00D014FA"/>
    <w:rPr>
      <w:vertAlign w:val="superscript"/>
    </w:rPr>
  </w:style>
  <w:style w:type="character" w:styleId="PlaceholderText">
    <w:name w:val="Placeholder Text"/>
    <w:basedOn w:val="DefaultParagraphFont"/>
    <w:uiPriority w:val="99"/>
    <w:semiHidden/>
    <w:rsid w:val="00D014FA"/>
    <w:rPr>
      <w:color w:val="808080"/>
    </w:rPr>
  </w:style>
  <w:style w:type="character" w:customStyle="1" w:styleId="UnresolvedMention1">
    <w:name w:val="Unresolved Mention1"/>
    <w:basedOn w:val="DefaultParagraphFont"/>
    <w:uiPriority w:val="99"/>
    <w:semiHidden/>
    <w:rsid w:val="00D014FA"/>
    <w:rPr>
      <w:color w:val="808080"/>
      <w:shd w:val="clear" w:color="auto" w:fill="E6E6E6"/>
    </w:rPr>
  </w:style>
  <w:style w:type="character" w:customStyle="1" w:styleId="aubase">
    <w:name w:val="au_base"/>
    <w:rsid w:val="00D014FA"/>
    <w:rPr>
      <w:sz w:val="24"/>
    </w:rPr>
  </w:style>
  <w:style w:type="character" w:customStyle="1" w:styleId="aucollab">
    <w:name w:val="au_collab"/>
    <w:basedOn w:val="aubase"/>
    <w:rsid w:val="00D014FA"/>
    <w:rPr>
      <w:sz w:val="24"/>
      <w:bdr w:val="none" w:sz="0" w:space="0" w:color="auto" w:frame="1"/>
      <w:shd w:val="clear" w:color="auto" w:fill="C0C0C0"/>
    </w:rPr>
  </w:style>
  <w:style w:type="character" w:customStyle="1" w:styleId="audeg">
    <w:name w:val="au_deg"/>
    <w:basedOn w:val="DefaultParagraphFont"/>
    <w:rsid w:val="00D014FA"/>
    <w:rPr>
      <w:sz w:val="24"/>
      <w:bdr w:val="none" w:sz="0" w:space="0" w:color="auto" w:frame="1"/>
      <w:shd w:val="clear" w:color="auto" w:fill="FFFF00"/>
    </w:rPr>
  </w:style>
  <w:style w:type="character" w:customStyle="1" w:styleId="aufname">
    <w:name w:val="au_fname"/>
    <w:basedOn w:val="aubase"/>
    <w:rsid w:val="00D014FA"/>
    <w:rPr>
      <w:sz w:val="24"/>
      <w:bdr w:val="none" w:sz="0" w:space="0" w:color="auto" w:frame="1"/>
      <w:shd w:val="clear" w:color="auto" w:fill="00FFFF"/>
    </w:rPr>
  </w:style>
  <w:style w:type="character" w:customStyle="1" w:styleId="aurole">
    <w:name w:val="au_role"/>
    <w:basedOn w:val="aubase"/>
    <w:rsid w:val="00D014FA"/>
    <w:rPr>
      <w:sz w:val="24"/>
      <w:bdr w:val="none" w:sz="0" w:space="0" w:color="auto" w:frame="1"/>
      <w:shd w:val="clear" w:color="auto" w:fill="808000"/>
    </w:rPr>
  </w:style>
  <w:style w:type="character" w:customStyle="1" w:styleId="ausuffix">
    <w:name w:val="au_suffix"/>
    <w:basedOn w:val="aubase"/>
    <w:rsid w:val="00D014FA"/>
    <w:rPr>
      <w:sz w:val="24"/>
      <w:bdr w:val="none" w:sz="0" w:space="0" w:color="auto" w:frame="1"/>
      <w:shd w:val="clear" w:color="auto" w:fill="FF00FF"/>
    </w:rPr>
  </w:style>
  <w:style w:type="character" w:customStyle="1" w:styleId="ausurname">
    <w:name w:val="au_surname"/>
    <w:basedOn w:val="aubase"/>
    <w:rsid w:val="00D014FA"/>
    <w:rPr>
      <w:sz w:val="24"/>
      <w:bdr w:val="none" w:sz="0" w:space="0" w:color="auto" w:frame="1"/>
      <w:shd w:val="clear" w:color="auto" w:fill="00FF00"/>
    </w:rPr>
  </w:style>
  <w:style w:type="character" w:customStyle="1" w:styleId="bibarticle">
    <w:name w:val="bib_article"/>
    <w:basedOn w:val="DefaultParagraphFont"/>
    <w:rsid w:val="00D014FA"/>
    <w:rPr>
      <w:sz w:val="24"/>
      <w:bdr w:val="none" w:sz="0" w:space="0" w:color="auto" w:frame="1"/>
      <w:shd w:val="clear" w:color="auto" w:fill="00FFFF"/>
    </w:rPr>
  </w:style>
  <w:style w:type="character" w:customStyle="1" w:styleId="bibbase">
    <w:name w:val="bib_base"/>
    <w:rsid w:val="00D014FA"/>
    <w:rPr>
      <w:sz w:val="24"/>
    </w:rPr>
  </w:style>
  <w:style w:type="character" w:customStyle="1" w:styleId="bibcomment">
    <w:name w:val="bib_comment"/>
    <w:basedOn w:val="bibbase"/>
    <w:rsid w:val="00D014FA"/>
    <w:rPr>
      <w:sz w:val="24"/>
    </w:rPr>
  </w:style>
  <w:style w:type="character" w:customStyle="1" w:styleId="bibdeg">
    <w:name w:val="bib_deg"/>
    <w:basedOn w:val="bibbase"/>
    <w:rsid w:val="00D014FA"/>
    <w:rPr>
      <w:sz w:val="24"/>
    </w:rPr>
  </w:style>
  <w:style w:type="character" w:customStyle="1" w:styleId="bibdoi">
    <w:name w:val="bib_doi"/>
    <w:basedOn w:val="bibbase"/>
    <w:rsid w:val="00D014FA"/>
    <w:rPr>
      <w:sz w:val="24"/>
      <w:bdr w:val="none" w:sz="0" w:space="0" w:color="auto" w:frame="1"/>
      <w:shd w:val="clear" w:color="auto" w:fill="00FF00"/>
    </w:rPr>
  </w:style>
  <w:style w:type="character" w:customStyle="1" w:styleId="bibetal">
    <w:name w:val="bib_etal"/>
    <w:basedOn w:val="bibbase"/>
    <w:rsid w:val="00D014FA"/>
    <w:rPr>
      <w:sz w:val="24"/>
      <w:bdr w:val="none" w:sz="0" w:space="0" w:color="auto" w:frame="1"/>
      <w:shd w:val="clear" w:color="auto" w:fill="008080"/>
    </w:rPr>
  </w:style>
  <w:style w:type="character" w:customStyle="1" w:styleId="bibfname">
    <w:name w:val="bib_fname"/>
    <w:basedOn w:val="bibbase"/>
    <w:rsid w:val="00D014FA"/>
    <w:rPr>
      <w:sz w:val="24"/>
      <w:bdr w:val="none" w:sz="0" w:space="0" w:color="auto" w:frame="1"/>
      <w:shd w:val="clear" w:color="auto" w:fill="FFFF00"/>
    </w:rPr>
  </w:style>
  <w:style w:type="character" w:customStyle="1" w:styleId="bibfpage">
    <w:name w:val="bib_fpage"/>
    <w:basedOn w:val="bibbase"/>
    <w:rsid w:val="00D014FA"/>
    <w:rPr>
      <w:sz w:val="24"/>
      <w:bdr w:val="none" w:sz="0" w:space="0" w:color="auto" w:frame="1"/>
      <w:shd w:val="clear" w:color="auto" w:fill="808080"/>
    </w:rPr>
  </w:style>
  <w:style w:type="character" w:customStyle="1" w:styleId="bibissue">
    <w:name w:val="bib_issue"/>
    <w:basedOn w:val="bibbase"/>
    <w:rsid w:val="00D014FA"/>
    <w:rPr>
      <w:sz w:val="24"/>
      <w:bdr w:val="none" w:sz="0" w:space="0" w:color="auto" w:frame="1"/>
      <w:shd w:val="clear" w:color="auto" w:fill="FFFF00"/>
    </w:rPr>
  </w:style>
  <w:style w:type="character" w:customStyle="1" w:styleId="bibjournal">
    <w:name w:val="bib_journal"/>
    <w:basedOn w:val="bibbase"/>
    <w:rsid w:val="00D014FA"/>
    <w:rPr>
      <w:sz w:val="24"/>
      <w:bdr w:val="none" w:sz="0" w:space="0" w:color="auto" w:frame="1"/>
      <w:shd w:val="clear" w:color="auto" w:fill="808000"/>
    </w:rPr>
  </w:style>
  <w:style w:type="character" w:customStyle="1" w:styleId="biblpage">
    <w:name w:val="bib_lpage"/>
    <w:basedOn w:val="bibbase"/>
    <w:rsid w:val="00D014FA"/>
    <w:rPr>
      <w:sz w:val="24"/>
      <w:bdr w:val="none" w:sz="0" w:space="0" w:color="auto" w:frame="1"/>
      <w:shd w:val="clear" w:color="auto" w:fill="808080"/>
    </w:rPr>
  </w:style>
  <w:style w:type="character" w:customStyle="1" w:styleId="bibmedline">
    <w:name w:val="bib_medline"/>
    <w:basedOn w:val="bibbase"/>
    <w:rsid w:val="00D014FA"/>
    <w:rPr>
      <w:sz w:val="24"/>
    </w:rPr>
  </w:style>
  <w:style w:type="character" w:customStyle="1" w:styleId="bibnumber">
    <w:name w:val="bib_number"/>
    <w:basedOn w:val="bibbase"/>
    <w:rsid w:val="00D014FA"/>
    <w:rPr>
      <w:sz w:val="24"/>
    </w:rPr>
  </w:style>
  <w:style w:type="character" w:customStyle="1" w:styleId="biborganization">
    <w:name w:val="bib_organization"/>
    <w:basedOn w:val="bibbase"/>
    <w:rsid w:val="00D014FA"/>
    <w:rPr>
      <w:sz w:val="24"/>
      <w:bdr w:val="none" w:sz="0" w:space="0" w:color="auto" w:frame="1"/>
      <w:shd w:val="clear" w:color="auto" w:fill="808000"/>
    </w:rPr>
  </w:style>
  <w:style w:type="character" w:customStyle="1" w:styleId="bibsuffix">
    <w:name w:val="bib_suffix"/>
    <w:basedOn w:val="bibbase"/>
    <w:rsid w:val="00D014FA"/>
    <w:rPr>
      <w:sz w:val="24"/>
    </w:rPr>
  </w:style>
  <w:style w:type="character" w:customStyle="1" w:styleId="bibsuppl">
    <w:name w:val="bib_suppl"/>
    <w:basedOn w:val="bibbase"/>
    <w:rsid w:val="00D014FA"/>
    <w:rPr>
      <w:sz w:val="24"/>
      <w:bdr w:val="none" w:sz="0" w:space="0" w:color="auto" w:frame="1"/>
      <w:shd w:val="clear" w:color="auto" w:fill="FFFF00"/>
    </w:rPr>
  </w:style>
  <w:style w:type="character" w:customStyle="1" w:styleId="bibsurname">
    <w:name w:val="bib_surname"/>
    <w:basedOn w:val="bibbase"/>
    <w:rsid w:val="00D014FA"/>
    <w:rPr>
      <w:sz w:val="24"/>
      <w:bdr w:val="none" w:sz="0" w:space="0" w:color="auto" w:frame="1"/>
      <w:shd w:val="clear" w:color="auto" w:fill="FFFF00"/>
    </w:rPr>
  </w:style>
  <w:style w:type="character" w:customStyle="1" w:styleId="bibunpubl">
    <w:name w:val="bib_unpubl"/>
    <w:basedOn w:val="bibbase"/>
    <w:rsid w:val="00D014FA"/>
    <w:rPr>
      <w:sz w:val="24"/>
    </w:rPr>
  </w:style>
  <w:style w:type="character" w:customStyle="1" w:styleId="biburl">
    <w:name w:val="bib_url"/>
    <w:basedOn w:val="bibbase"/>
    <w:rsid w:val="00D014FA"/>
    <w:rPr>
      <w:sz w:val="24"/>
      <w:bdr w:val="none" w:sz="0" w:space="0" w:color="auto" w:frame="1"/>
      <w:shd w:val="clear" w:color="auto" w:fill="00FF00"/>
    </w:rPr>
  </w:style>
  <w:style w:type="character" w:customStyle="1" w:styleId="bibvolume">
    <w:name w:val="bib_volume"/>
    <w:basedOn w:val="bibbase"/>
    <w:rsid w:val="00D014FA"/>
    <w:rPr>
      <w:sz w:val="24"/>
      <w:bdr w:val="none" w:sz="0" w:space="0" w:color="auto" w:frame="1"/>
      <w:shd w:val="clear" w:color="auto" w:fill="00FF00"/>
    </w:rPr>
  </w:style>
  <w:style w:type="character" w:customStyle="1" w:styleId="bibyear">
    <w:name w:val="bib_year"/>
    <w:basedOn w:val="bibbase"/>
    <w:rsid w:val="00D014FA"/>
    <w:rPr>
      <w:sz w:val="24"/>
      <w:bdr w:val="none" w:sz="0" w:space="0" w:color="auto" w:frame="1"/>
      <w:shd w:val="clear" w:color="auto" w:fill="FF00FF"/>
    </w:rPr>
  </w:style>
  <w:style w:type="character" w:customStyle="1" w:styleId="citebase">
    <w:name w:val="cite_base"/>
    <w:rsid w:val="00D014FA"/>
    <w:rPr>
      <w:sz w:val="24"/>
    </w:rPr>
  </w:style>
  <w:style w:type="character" w:customStyle="1" w:styleId="citebib">
    <w:name w:val="cite_bib"/>
    <w:basedOn w:val="DefaultParagraphFont"/>
    <w:rsid w:val="00D014FA"/>
    <w:rPr>
      <w:sz w:val="24"/>
      <w:bdr w:val="none" w:sz="0" w:space="0" w:color="auto" w:frame="1"/>
      <w:shd w:val="clear" w:color="auto" w:fill="00FFFF"/>
    </w:rPr>
  </w:style>
  <w:style w:type="character" w:customStyle="1" w:styleId="citebox">
    <w:name w:val="cite_box"/>
    <w:basedOn w:val="citebase"/>
    <w:rsid w:val="00D014FA"/>
    <w:rPr>
      <w:sz w:val="24"/>
    </w:rPr>
  </w:style>
  <w:style w:type="character" w:customStyle="1" w:styleId="citeen">
    <w:name w:val="cite_en"/>
    <w:basedOn w:val="citebase"/>
    <w:rsid w:val="00D014FA"/>
    <w:rPr>
      <w:sz w:val="24"/>
      <w:shd w:val="clear" w:color="auto" w:fill="FFFF00"/>
      <w:vertAlign w:val="superscript"/>
    </w:rPr>
  </w:style>
  <w:style w:type="character" w:customStyle="1" w:styleId="citeeq">
    <w:name w:val="cite_eq"/>
    <w:basedOn w:val="citebase"/>
    <w:rsid w:val="00D014FA"/>
    <w:rPr>
      <w:sz w:val="24"/>
      <w:bdr w:val="none" w:sz="0" w:space="0" w:color="auto" w:frame="1"/>
      <w:shd w:val="clear" w:color="auto" w:fill="FF99CC"/>
    </w:rPr>
  </w:style>
  <w:style w:type="character" w:customStyle="1" w:styleId="citefig">
    <w:name w:val="cite_fig"/>
    <w:basedOn w:val="citebase"/>
    <w:rsid w:val="00D014FA"/>
    <w:rPr>
      <w:color w:val="000000"/>
      <w:sz w:val="24"/>
      <w:bdr w:val="none" w:sz="0" w:space="0" w:color="auto" w:frame="1"/>
      <w:shd w:val="clear" w:color="auto" w:fill="00FF00"/>
    </w:rPr>
  </w:style>
  <w:style w:type="character" w:customStyle="1" w:styleId="citefn">
    <w:name w:val="cite_fn"/>
    <w:basedOn w:val="citebase"/>
    <w:rsid w:val="00D014FA"/>
    <w:rPr>
      <w:sz w:val="24"/>
      <w:bdr w:val="none" w:sz="0" w:space="0" w:color="auto" w:frame="1"/>
      <w:shd w:val="clear" w:color="auto" w:fill="FF0000"/>
    </w:rPr>
  </w:style>
  <w:style w:type="character" w:customStyle="1" w:styleId="citetbl">
    <w:name w:val="cite_tbl"/>
    <w:basedOn w:val="citebase"/>
    <w:rsid w:val="00D014FA"/>
    <w:rPr>
      <w:color w:val="000000"/>
      <w:sz w:val="24"/>
      <w:bdr w:val="none" w:sz="0" w:space="0" w:color="auto" w:frame="1"/>
      <w:shd w:val="clear" w:color="auto" w:fill="FF00FF"/>
    </w:rPr>
  </w:style>
  <w:style w:type="character" w:customStyle="1" w:styleId="ContractNumber">
    <w:name w:val="Contract Number"/>
    <w:basedOn w:val="DefaultParagraphFont"/>
    <w:rsid w:val="00D014FA"/>
    <w:rPr>
      <w:sz w:val="24"/>
      <w:szCs w:val="24"/>
      <w:bdr w:val="none" w:sz="0" w:space="0" w:color="auto" w:frame="1"/>
      <w:shd w:val="clear" w:color="auto" w:fill="CCFFCC"/>
    </w:rPr>
  </w:style>
  <w:style w:type="character" w:customStyle="1" w:styleId="ContractSponsor">
    <w:name w:val="Contract Sponsor"/>
    <w:basedOn w:val="DefaultParagraphFont"/>
    <w:rsid w:val="00D014FA"/>
    <w:rPr>
      <w:sz w:val="24"/>
      <w:szCs w:val="24"/>
      <w:bdr w:val="none" w:sz="0" w:space="0" w:color="auto" w:frame="1"/>
      <w:shd w:val="clear" w:color="auto" w:fill="FFCC99"/>
    </w:rPr>
  </w:style>
  <w:style w:type="character" w:customStyle="1" w:styleId="eqno">
    <w:name w:val="eq_no"/>
    <w:basedOn w:val="citebase"/>
    <w:rsid w:val="00D014FA"/>
    <w:rPr>
      <w:sz w:val="24"/>
    </w:rPr>
  </w:style>
  <w:style w:type="character" w:customStyle="1" w:styleId="SX-reflink">
    <w:name w:val="SX-reflink"/>
    <w:basedOn w:val="DefaultParagraphFont"/>
    <w:uiPriority w:val="1"/>
    <w:qFormat/>
    <w:rsid w:val="00D014FA"/>
    <w:rPr>
      <w:color w:val="0000FF"/>
      <w:sz w:val="16"/>
      <w:u w:val="words"/>
      <w:bdr w:val="none" w:sz="0" w:space="0" w:color="auto" w:frame="1"/>
      <w:shd w:val="clear" w:color="auto" w:fill="FFFFFF"/>
    </w:rPr>
  </w:style>
  <w:style w:type="table" w:styleId="TableGrid">
    <w:name w:val="Table Grid"/>
    <w:basedOn w:val="TableNormal"/>
    <w:rsid w:val="00D014FA"/>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0789059">
      <w:bodyDiv w:val="1"/>
      <w:marLeft w:val="0"/>
      <w:marRight w:val="0"/>
      <w:marTop w:val="0"/>
      <w:marBottom w:val="0"/>
      <w:divBdr>
        <w:top w:val="none" w:sz="0" w:space="0" w:color="auto"/>
        <w:left w:val="none" w:sz="0" w:space="0" w:color="auto"/>
        <w:bottom w:val="none" w:sz="0" w:space="0" w:color="auto"/>
        <w:right w:val="none" w:sz="0" w:space="0" w:color="auto"/>
      </w:divBdr>
    </w:div>
    <w:div w:id="203411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12" Type="http://schemas.openxmlformats.org/officeDocument/2006/relationships/theme" Target="theme/theme1.xml"/><Relationship Id="rId16" Type="http://schemas.openxmlformats.org/officeDocument/2006/relationships/image" Target="media/image10.png"/><Relationship Id="rId107" Type="http://schemas.openxmlformats.org/officeDocument/2006/relationships/oleObject" Target="embeddings/oleObject4.bin"/><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image" Target="media/image96.png"/><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image" Target="media/image89.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80" Type="http://schemas.openxmlformats.org/officeDocument/2006/relationships/image" Target="media/image74.png"/><Relationship Id="rId85" Type="http://schemas.openxmlformats.org/officeDocument/2006/relationships/image" Target="media/image79.pn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wmf"/><Relationship Id="rId108" Type="http://schemas.openxmlformats.org/officeDocument/2006/relationships/oleObject" Target="embeddings/oleObject5.bin"/><Relationship Id="rId54" Type="http://schemas.openxmlformats.org/officeDocument/2006/relationships/image" Target="media/image48.png"/><Relationship Id="rId70" Type="http://schemas.openxmlformats.org/officeDocument/2006/relationships/image" Target="media/image64.png"/><Relationship Id="rId75" Type="http://schemas.openxmlformats.org/officeDocument/2006/relationships/image" Target="media/image69.png"/><Relationship Id="rId91" Type="http://schemas.openxmlformats.org/officeDocument/2006/relationships/image" Target="media/image85.png"/><Relationship Id="rId96" Type="http://schemas.openxmlformats.org/officeDocument/2006/relationships/image" Target="media/image90.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6" Type="http://schemas.openxmlformats.org/officeDocument/2006/relationships/oleObject" Target="embeddings/oleObject3.bin"/><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oleObject" Target="embeddings/oleObject6.bin"/><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oleObject" Target="embeddings/oleObject1.bin"/><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oleObject" Target="embeddings/oleObject7.bin"/><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oleObject" Target="embeddings/oleObject2.bin"/><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38</Pages>
  <Words>1820</Words>
  <Characters>10377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Satish Singh</cp:lastModifiedBy>
  <cp:revision>116</cp:revision>
  <dcterms:created xsi:type="dcterms:W3CDTF">2021-02-16T08:56:00Z</dcterms:created>
  <dcterms:modified xsi:type="dcterms:W3CDTF">2021-02-18T14:53:00Z</dcterms:modified>
</cp:coreProperties>
</file>