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E03" w14:textId="19DFAD41" w:rsidR="00801778" w:rsidRPr="00040FCB" w:rsidRDefault="00040FCB">
      <w:pPr>
        <w:rPr>
          <w:rStyle w:val="transsent"/>
          <w:color w:val="2A2B2E"/>
          <w:shd w:val="clear" w:color="auto" w:fill="FFFFFF"/>
        </w:rPr>
      </w:pPr>
      <w:r w:rsidRPr="00040FCB">
        <w:rPr>
          <w:rStyle w:val="transsent"/>
          <w:color w:val="2A2B2E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E464F5E" wp14:editId="75AE748C">
            <wp:simplePos x="0" y="0"/>
            <wp:positionH relativeFrom="column">
              <wp:posOffset>4314507</wp:posOffset>
            </wp:positionH>
            <wp:positionV relativeFrom="paragraph">
              <wp:posOffset>317</wp:posOffset>
            </wp:positionV>
            <wp:extent cx="798195" cy="1143000"/>
            <wp:effectExtent l="0" t="0" r="1905" b="0"/>
            <wp:wrapThrough wrapText="bothSides">
              <wp:wrapPolygon edited="0">
                <wp:start x="0" y="0"/>
                <wp:lineTo x="0" y="21240"/>
                <wp:lineTo x="21136" y="21240"/>
                <wp:lineTo x="21136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0FCB">
        <w:rPr>
          <w:rStyle w:val="transsent"/>
          <w:rFonts w:ascii="Times New Roman" w:hAnsi="Times New Roman" w:cs="Times New Roman"/>
          <w:color w:val="2A2B2E"/>
          <w:sz w:val="28"/>
          <w:szCs w:val="28"/>
          <w:shd w:val="clear" w:color="auto" w:fill="FFFFFF"/>
        </w:rPr>
        <w:t>M</w:t>
      </w:r>
      <w:r w:rsidRPr="00040FCB">
        <w:rPr>
          <w:rStyle w:val="transsent"/>
          <w:rFonts w:ascii="Times New Roman" w:hAnsi="Times New Roman" w:cs="Times New Roman"/>
          <w:color w:val="2A2B2E"/>
          <w:sz w:val="28"/>
          <w:szCs w:val="28"/>
          <w:shd w:val="clear" w:color="auto" w:fill="FFFFFF"/>
        </w:rPr>
        <w:t>rs.</w:t>
      </w:r>
      <w:r w:rsidRPr="00040FCB">
        <w:rPr>
          <w:rStyle w:val="transsent"/>
          <w:rFonts w:ascii="Times New Roman" w:hAnsi="Times New Roman" w:cs="Times New Roman"/>
          <w:color w:val="2A2B2E"/>
          <w:sz w:val="28"/>
          <w:szCs w:val="28"/>
          <w:shd w:val="clear" w:color="auto" w:fill="FFFFFF"/>
        </w:rPr>
        <w:t xml:space="preserve"> Li is a student in Northwest Normal University. Her research focuses on spectrum perception in cognitive radio systems.</w:t>
      </w:r>
    </w:p>
    <w:sectPr w:rsidR="00801778" w:rsidRPr="00040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CB"/>
    <w:rsid w:val="00040FCB"/>
    <w:rsid w:val="00730A51"/>
    <w:rsid w:val="0080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3CA9"/>
  <w15:chartTrackingRefBased/>
  <w15:docId w15:val="{7D697EBD-9F13-489B-936D-D585617D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0"/>
    <w:autoRedefine/>
    <w:qFormat/>
    <w:rsid w:val="00730A51"/>
    <w:pPr>
      <w:spacing w:before="480" w:after="360"/>
      <w:jc w:val="center"/>
    </w:pPr>
    <w:rPr>
      <w:rFonts w:eastAsia="黑体"/>
      <w:sz w:val="32"/>
      <w:szCs w:val="24"/>
    </w:rPr>
  </w:style>
  <w:style w:type="character" w:customStyle="1" w:styleId="10">
    <w:name w:val="样式1 字符"/>
    <w:basedOn w:val="a0"/>
    <w:link w:val="1"/>
    <w:rsid w:val="00730A51"/>
    <w:rPr>
      <w:rFonts w:eastAsia="黑体"/>
      <w:sz w:val="32"/>
      <w:szCs w:val="24"/>
    </w:rPr>
  </w:style>
  <w:style w:type="character" w:customStyle="1" w:styleId="transsent">
    <w:name w:val="transsent"/>
    <w:basedOn w:val="a0"/>
    <w:rsid w:val="00040FCB"/>
  </w:style>
  <w:style w:type="character" w:styleId="a3">
    <w:name w:val="Emphasis"/>
    <w:basedOn w:val="a0"/>
    <w:uiPriority w:val="20"/>
    <w:qFormat/>
    <w:rsid w:val="00040F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星</dc:creator>
  <cp:keywords/>
  <dc:description/>
  <cp:lastModifiedBy>李 星</cp:lastModifiedBy>
  <cp:revision>1</cp:revision>
  <dcterms:created xsi:type="dcterms:W3CDTF">2023-02-06T11:03:00Z</dcterms:created>
  <dcterms:modified xsi:type="dcterms:W3CDTF">2023-02-06T11:20:00Z</dcterms:modified>
</cp:coreProperties>
</file>