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5ED" w:rsidRPr="00CC65ED" w:rsidRDefault="00CC65ED" w:rsidP="00F37B4E">
      <w:pPr>
        <w:spacing w:line="480" w:lineRule="auto"/>
        <w:jc w:val="center"/>
        <w:rPr>
          <w:rFonts w:ascii="Times New Roman" w:eastAsia="MS Mincho" w:hAnsi="Times New Roman" w:cs="Times New Roman"/>
          <w:sz w:val="24"/>
          <w:lang w:eastAsia="ja-JP"/>
        </w:rPr>
      </w:pPr>
    </w:p>
    <w:p w:rsidR="00CC65ED" w:rsidRPr="00CC65ED" w:rsidRDefault="00CC65ED" w:rsidP="00F37B4E">
      <w:pPr>
        <w:spacing w:line="480" w:lineRule="auto"/>
        <w:jc w:val="center"/>
        <w:rPr>
          <w:rFonts w:ascii="Times New Roman" w:hAnsi="Times New Roman" w:cs="Times New Roman"/>
          <w:sz w:val="24"/>
        </w:rPr>
      </w:pPr>
      <w:r w:rsidRPr="00CC65ED">
        <w:rPr>
          <w:rFonts w:ascii="Times New Roman" w:hAnsi="Times New Roman" w:cs="Times New Roman"/>
          <w:noProof/>
          <w:sz w:val="24"/>
        </w:rPr>
        <w:drawing>
          <wp:inline distT="0" distB="0" distL="114300" distR="114300" wp14:anchorId="048B931E" wp14:editId="799789A3">
            <wp:extent cx="5305744" cy="3750628"/>
            <wp:effectExtent l="0" t="0" r="0" b="2540"/>
            <wp:docPr id="4" name="图片 4"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1"/>
                    <pic:cNvPicPr>
                      <a:picLocks noChangeAspect="1"/>
                    </pic:cNvPicPr>
                  </pic:nvPicPr>
                  <pic:blipFill>
                    <a:blip r:embed="rId6"/>
                    <a:stretch>
                      <a:fillRect/>
                    </a:stretch>
                  </pic:blipFill>
                  <pic:spPr>
                    <a:xfrm>
                      <a:off x="0" y="0"/>
                      <a:ext cx="5317410" cy="3758875"/>
                    </a:xfrm>
                    <a:prstGeom prst="rect">
                      <a:avLst/>
                    </a:prstGeom>
                  </pic:spPr>
                </pic:pic>
              </a:graphicData>
            </a:graphic>
          </wp:inline>
        </w:drawing>
      </w:r>
    </w:p>
    <w:p w:rsidR="00CC65ED" w:rsidRDefault="00CC65ED" w:rsidP="00F37B4E">
      <w:pPr>
        <w:spacing w:line="480" w:lineRule="auto"/>
        <w:jc w:val="left"/>
        <w:rPr>
          <w:rFonts w:ascii="Times New Roman" w:hAnsi="Times New Roman" w:cs="Times New Roman"/>
          <w:sz w:val="24"/>
        </w:rPr>
      </w:pPr>
      <w:r w:rsidRPr="00CC65ED">
        <w:rPr>
          <w:rFonts w:ascii="Times New Roman" w:hAnsi="Times New Roman" w:cs="Times New Roman"/>
          <w:b/>
          <w:sz w:val="24"/>
        </w:rPr>
        <w:t>Figure S1. The convergent evolution of the RBD region in the SARS-CoV-2 genome.</w:t>
      </w:r>
      <w:r w:rsidRPr="00CC65ED">
        <w:rPr>
          <w:rFonts w:ascii="Times New Roman" w:hAnsi="Times New Roman" w:cs="Times New Roman"/>
          <w:sz w:val="24"/>
        </w:rPr>
        <w:t xml:space="preserve"> The color denoted the ratio of the mutation's frequency to the frequency of all mutations in the particular lineage. The top five mutations occurring most frequently in each lineage are shown, while the sites with just one high-frequency mutation were ex</w:t>
      </w:r>
      <w:r w:rsidR="00D45010">
        <w:rPr>
          <w:rFonts w:ascii="Times New Roman" w:hAnsi="Times New Roman" w:cs="Times New Roman"/>
          <w:sz w:val="24"/>
        </w:rPr>
        <w:t>c</w:t>
      </w:r>
      <w:r w:rsidRPr="00CC65ED">
        <w:rPr>
          <w:rFonts w:ascii="Times New Roman" w:hAnsi="Times New Roman" w:cs="Times New Roman"/>
          <w:sz w:val="24"/>
        </w:rPr>
        <w:t>luded. The mutations that had been fixed in the lineage were labeled in grey. The antibody epitope group that was evaded by the mutation in the right panel is illustrated in the left panel.</w:t>
      </w:r>
    </w:p>
    <w:p w:rsidR="00CC65ED" w:rsidRPr="00507C93" w:rsidRDefault="00CC65ED" w:rsidP="00507C93">
      <w:pPr>
        <w:widowControl/>
        <w:spacing w:line="480" w:lineRule="auto"/>
        <w:jc w:val="left"/>
        <w:rPr>
          <w:rFonts w:ascii="Times New Roman" w:hAnsi="Times New Roman" w:cs="Times New Roman" w:hint="eastAsia"/>
          <w:sz w:val="24"/>
        </w:rPr>
      </w:pPr>
      <w:bookmarkStart w:id="0" w:name="_GoBack"/>
      <w:bookmarkEnd w:id="0"/>
    </w:p>
    <w:sectPr w:rsidR="00CC65ED" w:rsidRPr="00507C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3AD" w:rsidRDefault="001773AD" w:rsidP="00507C93">
      <w:r>
        <w:separator/>
      </w:r>
    </w:p>
  </w:endnote>
  <w:endnote w:type="continuationSeparator" w:id="0">
    <w:p w:rsidR="001773AD" w:rsidRDefault="001773AD" w:rsidP="0050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3AD" w:rsidRDefault="001773AD" w:rsidP="00507C93">
      <w:r>
        <w:separator/>
      </w:r>
    </w:p>
  </w:footnote>
  <w:footnote w:type="continuationSeparator" w:id="0">
    <w:p w:rsidR="001773AD" w:rsidRDefault="001773AD" w:rsidP="00507C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3MjY3sjAyMzQwNrVU0lEKTi0uzszPAykwqgUAKqzT5SwAAAA="/>
  </w:docVars>
  <w:rsids>
    <w:rsidRoot w:val="00CC65ED"/>
    <w:rsid w:val="001773AD"/>
    <w:rsid w:val="00507C93"/>
    <w:rsid w:val="00CC65ED"/>
    <w:rsid w:val="00D45010"/>
    <w:rsid w:val="00F37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05E22"/>
  <w15:chartTrackingRefBased/>
  <w15:docId w15:val="{6F48D7E1-3BC1-40A6-8D7A-981CBAFCD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65E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7C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07C93"/>
    <w:rPr>
      <w:sz w:val="18"/>
      <w:szCs w:val="18"/>
    </w:rPr>
  </w:style>
  <w:style w:type="paragraph" w:styleId="a5">
    <w:name w:val="footer"/>
    <w:basedOn w:val="a"/>
    <w:link w:val="a6"/>
    <w:uiPriority w:val="99"/>
    <w:unhideWhenUsed/>
    <w:rsid w:val="00507C93"/>
    <w:pPr>
      <w:tabs>
        <w:tab w:val="center" w:pos="4153"/>
        <w:tab w:val="right" w:pos="8306"/>
      </w:tabs>
      <w:snapToGrid w:val="0"/>
      <w:jc w:val="left"/>
    </w:pPr>
    <w:rPr>
      <w:sz w:val="18"/>
      <w:szCs w:val="18"/>
    </w:rPr>
  </w:style>
  <w:style w:type="character" w:customStyle="1" w:styleId="a6">
    <w:name w:val="页脚 字符"/>
    <w:basedOn w:val="a0"/>
    <w:link w:val="a5"/>
    <w:uiPriority w:val="99"/>
    <w:rsid w:val="00507C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451</Characters>
  <Application>Microsoft Office Word</Application>
  <DocSecurity>0</DocSecurity>
  <Lines>3</Lines>
  <Paragraphs>1</Paragraphs>
  <ScaleCrop>false</ScaleCrop>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limingkun</dc:creator>
  <cp:keywords/>
  <dc:description/>
  <cp:lastModifiedBy>limingkun</cp:lastModifiedBy>
  <cp:revision>4</cp:revision>
  <dcterms:created xsi:type="dcterms:W3CDTF">2023-02-01T11:15:00Z</dcterms:created>
  <dcterms:modified xsi:type="dcterms:W3CDTF">2023-02-01T13:15:00Z</dcterms:modified>
</cp:coreProperties>
</file>