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5275" w14:textId="65B92F92" w:rsidR="00C46B7C" w:rsidRDefault="00C46B7C" w:rsidP="00C46B7C">
      <w:pPr>
        <w:pStyle w:val="Heading1"/>
        <w:rPr>
          <w:lang w:val="en-US"/>
        </w:rPr>
      </w:pPr>
      <w:r>
        <w:rPr>
          <w:lang w:val="en-US"/>
        </w:rPr>
        <w:t>Supplemental material 1</w:t>
      </w:r>
    </w:p>
    <w:p w14:paraId="0C62EDCD" w14:textId="77777777" w:rsidR="00C46B7C" w:rsidRPr="00C46B7C" w:rsidRDefault="00C46B7C" w:rsidP="00C46B7C">
      <w:pPr>
        <w:rPr>
          <w:lang w:val="en-US"/>
        </w:rPr>
      </w:pPr>
    </w:p>
    <w:p w14:paraId="4E4B7552" w14:textId="528E30A7" w:rsidR="00A25BE7" w:rsidRPr="00D778C5" w:rsidRDefault="005E7366" w:rsidP="0049771F">
      <w:pPr>
        <w:pStyle w:val="Heading2"/>
        <w:rPr>
          <w:lang w:val="en-US"/>
        </w:rPr>
      </w:pPr>
      <w:r w:rsidRPr="00D778C5">
        <w:rPr>
          <w:lang w:val="en-US"/>
        </w:rPr>
        <w:t xml:space="preserve">Standard Operating procedures – </w:t>
      </w:r>
      <w:r w:rsidR="00C40E36" w:rsidRPr="00D778C5">
        <w:rPr>
          <w:lang w:val="en-US"/>
        </w:rPr>
        <w:t>Uppe</w:t>
      </w:r>
      <w:r w:rsidR="0049771F">
        <w:rPr>
          <w:lang w:val="en-US"/>
        </w:rPr>
        <w:t>r-extremity</w:t>
      </w:r>
      <w:r w:rsidR="00D778C5">
        <w:rPr>
          <w:lang w:val="en-US"/>
        </w:rPr>
        <w:t xml:space="preserve"> </w:t>
      </w:r>
      <w:r w:rsidR="00C40E36" w:rsidRPr="00D778C5">
        <w:rPr>
          <w:lang w:val="en-US"/>
        </w:rPr>
        <w:t xml:space="preserve">training </w:t>
      </w:r>
    </w:p>
    <w:p w14:paraId="424D2823" w14:textId="0B6BBADD" w:rsidR="008C3737" w:rsidRPr="00D778C5" w:rsidRDefault="00C263F7" w:rsidP="0049771F">
      <w:pPr>
        <w:spacing w:after="0" w:line="360" w:lineRule="auto"/>
        <w:jc w:val="both"/>
        <w:rPr>
          <w:rFonts w:ascii="Times New Roman" w:hAnsi="Times New Roman" w:cs="Times New Roman"/>
          <w:b/>
          <w:bCs/>
          <w:sz w:val="24"/>
          <w:szCs w:val="24"/>
          <w:lang w:val="en-US"/>
        </w:rPr>
      </w:pPr>
      <w:r w:rsidRPr="00D778C5">
        <w:rPr>
          <w:rFonts w:ascii="Times New Roman" w:hAnsi="Times New Roman" w:cs="Times New Roman"/>
          <w:b/>
          <w:bCs/>
          <w:sz w:val="24"/>
          <w:szCs w:val="24"/>
          <w:lang w:val="en-US"/>
        </w:rPr>
        <w:t>Framework</w:t>
      </w:r>
      <w:r w:rsidR="008E4106" w:rsidRPr="00D778C5">
        <w:rPr>
          <w:rFonts w:ascii="Times New Roman" w:hAnsi="Times New Roman" w:cs="Times New Roman"/>
          <w:b/>
          <w:bCs/>
          <w:sz w:val="24"/>
          <w:szCs w:val="24"/>
          <w:lang w:val="en-US"/>
        </w:rPr>
        <w:t xml:space="preserve"> </w:t>
      </w:r>
    </w:p>
    <w:p w14:paraId="42C509E4" w14:textId="0267FE98" w:rsidR="001137A3" w:rsidRDefault="0008679F" w:rsidP="0049771F">
      <w:pPr>
        <w:spacing w:after="100" w:afterAutospacing="1" w:line="360" w:lineRule="auto"/>
        <w:jc w:val="both"/>
        <w:rPr>
          <w:rFonts w:ascii="Times New Roman" w:eastAsia="Times New Roman" w:hAnsi="Times New Roman" w:cs="Times New Roman"/>
          <w:sz w:val="24"/>
          <w:szCs w:val="24"/>
          <w:lang w:val="en-US"/>
        </w:rPr>
      </w:pPr>
      <w:r w:rsidRPr="00D778C5">
        <w:rPr>
          <w:rFonts w:ascii="Times New Roman" w:eastAsia="Times New Roman" w:hAnsi="Times New Roman" w:cs="Times New Roman"/>
          <w:sz w:val="24"/>
          <w:szCs w:val="24"/>
          <w:lang w:val="en-US"/>
        </w:rPr>
        <w:t xml:space="preserve">Based on the evidence-based practice within neuro rehabilitation </w:t>
      </w:r>
      <w:r>
        <w:rPr>
          <w:rFonts w:ascii="Times New Roman" w:eastAsia="Times New Roman" w:hAnsi="Times New Roman" w:cs="Times New Roman"/>
          <w:sz w:val="24"/>
          <w:szCs w:val="24"/>
          <w:lang w:val="en-US"/>
        </w:rPr>
        <w:t xml:space="preserve">the physical rehabilitation applied in the study will be </w:t>
      </w:r>
      <w:r w:rsidRPr="00D778C5">
        <w:rPr>
          <w:rFonts w:ascii="Times New Roman" w:eastAsia="Times New Roman" w:hAnsi="Times New Roman" w:cs="Times New Roman"/>
          <w:sz w:val="24"/>
          <w:szCs w:val="24"/>
          <w:lang w:val="en-US"/>
        </w:rPr>
        <w:t>goal directed, repetitive and task-specific (Nielsen 2015, Hubbard 2009</w:t>
      </w:r>
      <w:r w:rsidR="00016DD5">
        <w:rPr>
          <w:rFonts w:ascii="Times New Roman" w:eastAsia="Times New Roman" w:hAnsi="Times New Roman" w:cs="Times New Roman"/>
          <w:sz w:val="24"/>
          <w:szCs w:val="24"/>
          <w:lang w:val="en-US"/>
        </w:rPr>
        <w:t>, Winstein 2015</w:t>
      </w:r>
      <w:r w:rsidRPr="00D778C5">
        <w:rPr>
          <w:rFonts w:ascii="Times New Roman" w:eastAsia="Times New Roman" w:hAnsi="Times New Roman" w:cs="Times New Roman"/>
          <w:sz w:val="24"/>
          <w:szCs w:val="24"/>
          <w:lang w:val="en-US"/>
        </w:rPr>
        <w:t>) and consist of exercises for the supervised training and exercises for home-based training</w:t>
      </w:r>
      <w:r>
        <w:rPr>
          <w:rFonts w:ascii="Times New Roman" w:eastAsia="Times New Roman" w:hAnsi="Times New Roman" w:cs="Times New Roman"/>
          <w:sz w:val="24"/>
          <w:szCs w:val="24"/>
          <w:lang w:val="en-US"/>
        </w:rPr>
        <w:t xml:space="preserve">. </w:t>
      </w:r>
    </w:p>
    <w:p w14:paraId="194C2EA2" w14:textId="04F9A983" w:rsidR="001137A3" w:rsidRDefault="0008679F" w:rsidP="0049771F">
      <w:pPr>
        <w:spacing w:after="100" w:afterAutospacing="1" w:line="360" w:lineRule="auto"/>
        <w:jc w:val="both"/>
        <w:rPr>
          <w:rFonts w:ascii="Times New Roman" w:hAnsi="Times New Roman" w:cs="Times New Roman"/>
          <w:sz w:val="24"/>
          <w:szCs w:val="24"/>
          <w:lang w:val="en-US"/>
        </w:rPr>
      </w:pPr>
      <w:r w:rsidRPr="00D778C5">
        <w:rPr>
          <w:rFonts w:ascii="Times New Roman" w:eastAsia="Times New Roman" w:hAnsi="Times New Roman" w:cs="Times New Roman"/>
          <w:sz w:val="24"/>
          <w:szCs w:val="24"/>
          <w:lang w:val="en-US"/>
        </w:rPr>
        <w:t>The upper</w:t>
      </w:r>
      <w:r w:rsidR="0049771F">
        <w:rPr>
          <w:rFonts w:ascii="Times New Roman" w:eastAsia="Times New Roman" w:hAnsi="Times New Roman" w:cs="Times New Roman"/>
          <w:sz w:val="24"/>
          <w:szCs w:val="24"/>
          <w:lang w:val="en-US"/>
        </w:rPr>
        <w:t xml:space="preserve">-extremity (UE) </w:t>
      </w:r>
      <w:r w:rsidRPr="00D778C5">
        <w:rPr>
          <w:rFonts w:ascii="Times New Roman" w:eastAsia="Times New Roman" w:hAnsi="Times New Roman" w:cs="Times New Roman"/>
          <w:sz w:val="24"/>
          <w:szCs w:val="24"/>
          <w:lang w:val="en-US"/>
        </w:rPr>
        <w:t xml:space="preserve">training </w:t>
      </w:r>
      <w:r>
        <w:rPr>
          <w:rFonts w:ascii="Times New Roman" w:eastAsia="Times New Roman" w:hAnsi="Times New Roman" w:cs="Times New Roman"/>
          <w:sz w:val="24"/>
          <w:szCs w:val="24"/>
          <w:lang w:val="en-US"/>
        </w:rPr>
        <w:t xml:space="preserve">will be individualized and </w:t>
      </w:r>
      <w:r w:rsidRPr="00D778C5">
        <w:rPr>
          <w:rFonts w:ascii="Times New Roman" w:eastAsia="Times New Roman" w:hAnsi="Times New Roman" w:cs="Times New Roman"/>
          <w:sz w:val="24"/>
          <w:szCs w:val="24"/>
          <w:lang w:val="en-US"/>
        </w:rPr>
        <w:t>focus on reaching, grip</w:t>
      </w:r>
      <w:r w:rsidR="00016DD5">
        <w:rPr>
          <w:rFonts w:ascii="Times New Roman" w:eastAsia="Times New Roman" w:hAnsi="Times New Roman" w:cs="Times New Roman"/>
          <w:sz w:val="24"/>
          <w:szCs w:val="24"/>
          <w:lang w:val="en-US"/>
        </w:rPr>
        <w:t>, grasp</w:t>
      </w:r>
      <w:r w:rsidRPr="00D778C5">
        <w:rPr>
          <w:rFonts w:ascii="Times New Roman" w:eastAsia="Times New Roman" w:hAnsi="Times New Roman" w:cs="Times New Roman"/>
          <w:sz w:val="24"/>
          <w:szCs w:val="24"/>
          <w:lang w:val="en-US"/>
        </w:rPr>
        <w:t xml:space="preserve"> and fine motor skills</w:t>
      </w:r>
      <w:r w:rsidR="00396060">
        <w:rPr>
          <w:rFonts w:ascii="Times New Roman" w:eastAsia="Times New Roman" w:hAnsi="Times New Roman" w:cs="Times New Roman"/>
          <w:sz w:val="24"/>
          <w:szCs w:val="24"/>
          <w:lang w:val="en-US"/>
        </w:rPr>
        <w:t>. It will accommodate</w:t>
      </w:r>
      <w:r w:rsidRPr="00D778C5">
        <w:rPr>
          <w:rFonts w:ascii="Times New Roman" w:eastAsia="Times New Roman" w:hAnsi="Times New Roman" w:cs="Times New Roman"/>
          <w:sz w:val="24"/>
          <w:szCs w:val="24"/>
          <w:lang w:val="en-US"/>
        </w:rPr>
        <w:t xml:space="preserve"> the impairments </w:t>
      </w:r>
      <w:r w:rsidR="00396060">
        <w:rPr>
          <w:rFonts w:ascii="Times New Roman" w:eastAsia="Times New Roman" w:hAnsi="Times New Roman" w:cs="Times New Roman"/>
          <w:sz w:val="24"/>
          <w:szCs w:val="24"/>
          <w:lang w:val="en-US"/>
        </w:rPr>
        <w:t xml:space="preserve">of the participants </w:t>
      </w:r>
      <w:r w:rsidRPr="00D778C5">
        <w:rPr>
          <w:rFonts w:ascii="Times New Roman" w:eastAsia="Times New Roman" w:hAnsi="Times New Roman" w:cs="Times New Roman"/>
          <w:sz w:val="24"/>
          <w:szCs w:val="24"/>
          <w:lang w:val="en-US"/>
        </w:rPr>
        <w:t>and their goals for the training.</w:t>
      </w:r>
      <w:r w:rsidR="007C709A">
        <w:rPr>
          <w:rFonts w:ascii="Times New Roman" w:eastAsia="Times New Roman" w:hAnsi="Times New Roman" w:cs="Times New Roman"/>
          <w:sz w:val="24"/>
          <w:szCs w:val="24"/>
          <w:lang w:val="en-US"/>
        </w:rPr>
        <w:t xml:space="preserve"> </w:t>
      </w:r>
      <w:r w:rsidR="001137A3">
        <w:rPr>
          <w:rFonts w:ascii="Times New Roman" w:hAnsi="Times New Roman" w:cs="Times New Roman"/>
          <w:sz w:val="24"/>
          <w:szCs w:val="24"/>
          <w:lang w:val="en-US"/>
        </w:rPr>
        <w:t>The interventions (tasks) will be organized at a</w:t>
      </w:r>
      <w:r w:rsidR="00396060">
        <w:rPr>
          <w:rFonts w:ascii="Times New Roman" w:hAnsi="Times New Roman" w:cs="Times New Roman"/>
          <w:sz w:val="24"/>
          <w:szCs w:val="24"/>
          <w:lang w:val="en-US"/>
        </w:rPr>
        <w:t>n appropriately</w:t>
      </w:r>
      <w:r w:rsidR="001137A3">
        <w:rPr>
          <w:rFonts w:ascii="Times New Roman" w:hAnsi="Times New Roman" w:cs="Times New Roman"/>
          <w:sz w:val="24"/>
          <w:szCs w:val="24"/>
          <w:lang w:val="en-US"/>
        </w:rPr>
        <w:t xml:space="preserve"> challenging level for each participant </w:t>
      </w:r>
      <w:r w:rsidR="00396060">
        <w:rPr>
          <w:rFonts w:ascii="Times New Roman" w:hAnsi="Times New Roman" w:cs="Times New Roman"/>
          <w:sz w:val="24"/>
          <w:szCs w:val="24"/>
          <w:lang w:val="en-US"/>
        </w:rPr>
        <w:t>and</w:t>
      </w:r>
      <w:r w:rsidR="001137A3">
        <w:rPr>
          <w:rFonts w:ascii="Times New Roman" w:hAnsi="Times New Roman" w:cs="Times New Roman"/>
          <w:sz w:val="24"/>
          <w:szCs w:val="24"/>
          <w:lang w:val="en-US"/>
        </w:rPr>
        <w:t xml:space="preserve"> use the f</w:t>
      </w:r>
      <w:r w:rsidR="0049771F">
        <w:rPr>
          <w:rFonts w:ascii="Times New Roman" w:hAnsi="Times New Roman" w:cs="Times New Roman"/>
          <w:sz w:val="24"/>
          <w:szCs w:val="24"/>
          <w:lang w:val="en-US"/>
        </w:rPr>
        <w:t>ul</w:t>
      </w:r>
      <w:r w:rsidR="001137A3">
        <w:rPr>
          <w:rFonts w:ascii="Times New Roman" w:hAnsi="Times New Roman" w:cs="Times New Roman"/>
          <w:sz w:val="24"/>
          <w:szCs w:val="24"/>
          <w:lang w:val="en-US"/>
        </w:rPr>
        <w:t xml:space="preserve">l potential of the </w:t>
      </w:r>
      <w:r w:rsidR="0049771F">
        <w:rPr>
          <w:rFonts w:ascii="Times New Roman" w:hAnsi="Times New Roman" w:cs="Times New Roman"/>
          <w:sz w:val="24"/>
          <w:szCs w:val="24"/>
          <w:lang w:val="en-US"/>
        </w:rPr>
        <w:t>UE</w:t>
      </w:r>
      <w:r w:rsidR="001137A3">
        <w:rPr>
          <w:rFonts w:ascii="Times New Roman" w:hAnsi="Times New Roman" w:cs="Times New Roman"/>
          <w:sz w:val="24"/>
          <w:szCs w:val="24"/>
          <w:lang w:val="en-US"/>
        </w:rPr>
        <w:t xml:space="preserve"> function regardless of the </w:t>
      </w:r>
      <w:r w:rsidR="0049771F">
        <w:rPr>
          <w:rFonts w:ascii="Times New Roman" w:hAnsi="Times New Roman" w:cs="Times New Roman"/>
          <w:sz w:val="24"/>
          <w:szCs w:val="24"/>
          <w:lang w:val="en-US"/>
        </w:rPr>
        <w:t>UE</w:t>
      </w:r>
      <w:r w:rsidR="001137A3">
        <w:rPr>
          <w:rFonts w:ascii="Times New Roman" w:hAnsi="Times New Roman" w:cs="Times New Roman"/>
          <w:sz w:val="24"/>
          <w:szCs w:val="24"/>
          <w:lang w:val="en-US"/>
        </w:rPr>
        <w:t xml:space="preserve"> </w:t>
      </w:r>
      <w:r w:rsidR="00396060">
        <w:rPr>
          <w:rFonts w:ascii="Times New Roman" w:hAnsi="Times New Roman" w:cs="Times New Roman"/>
          <w:sz w:val="24"/>
          <w:szCs w:val="24"/>
          <w:lang w:val="en-US"/>
        </w:rPr>
        <w:t xml:space="preserve">functional </w:t>
      </w:r>
      <w:r w:rsidR="001137A3">
        <w:rPr>
          <w:rFonts w:ascii="Times New Roman" w:hAnsi="Times New Roman" w:cs="Times New Roman"/>
          <w:sz w:val="24"/>
          <w:szCs w:val="24"/>
          <w:lang w:val="en-US"/>
        </w:rPr>
        <w:t xml:space="preserve">level to maintain motivation. </w:t>
      </w:r>
    </w:p>
    <w:p w14:paraId="55F6EBB7" w14:textId="66ECB88A" w:rsidR="001137A3" w:rsidRDefault="0008679F" w:rsidP="0049771F">
      <w:pPr>
        <w:spacing w:after="100" w:afterAutospacing="1" w:line="360"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To plan the </w:t>
      </w:r>
      <w:r w:rsidR="0049771F">
        <w:rPr>
          <w:rFonts w:ascii="Times New Roman" w:hAnsi="Times New Roman" w:cs="Times New Roman"/>
          <w:sz w:val="24"/>
          <w:szCs w:val="24"/>
          <w:lang w:val="en-US"/>
        </w:rPr>
        <w:t>UE</w:t>
      </w:r>
      <w:r>
        <w:rPr>
          <w:rFonts w:ascii="Times New Roman" w:hAnsi="Times New Roman" w:cs="Times New Roman"/>
          <w:sz w:val="24"/>
          <w:szCs w:val="24"/>
          <w:lang w:val="en-US"/>
        </w:rPr>
        <w:t xml:space="preserve"> intervention e</w:t>
      </w:r>
      <w:r w:rsidR="005A7E01" w:rsidRPr="00D778C5">
        <w:rPr>
          <w:rFonts w:ascii="Times New Roman" w:hAnsi="Times New Roman" w:cs="Times New Roman"/>
          <w:sz w:val="24"/>
          <w:szCs w:val="24"/>
          <w:lang w:val="en-US"/>
        </w:rPr>
        <w:t xml:space="preserve">ach participant will undergo a movement analysis, </w:t>
      </w:r>
      <w:r w:rsidR="005041F9" w:rsidRPr="00D778C5">
        <w:rPr>
          <w:rFonts w:ascii="Times New Roman" w:hAnsi="Times New Roman" w:cs="Times New Roman"/>
          <w:sz w:val="24"/>
          <w:szCs w:val="24"/>
          <w:lang w:val="en-US"/>
        </w:rPr>
        <w:t xml:space="preserve">where the therapist </w:t>
      </w:r>
      <w:r w:rsidR="00AA3AB6" w:rsidRPr="00D778C5">
        <w:rPr>
          <w:rFonts w:ascii="Times New Roman" w:hAnsi="Times New Roman" w:cs="Times New Roman"/>
          <w:sz w:val="24"/>
          <w:szCs w:val="24"/>
          <w:lang w:val="en-US"/>
        </w:rPr>
        <w:t>observes</w:t>
      </w:r>
      <w:r w:rsidR="005041F9" w:rsidRPr="00D778C5">
        <w:rPr>
          <w:rFonts w:ascii="Times New Roman" w:hAnsi="Times New Roman" w:cs="Times New Roman"/>
          <w:sz w:val="24"/>
          <w:szCs w:val="24"/>
          <w:lang w:val="en-US"/>
        </w:rPr>
        <w:t xml:space="preserve"> motor performance</w:t>
      </w:r>
      <w:r w:rsidR="00AA3AB6" w:rsidRPr="00D778C5">
        <w:rPr>
          <w:rFonts w:ascii="Times New Roman" w:hAnsi="Times New Roman" w:cs="Times New Roman"/>
          <w:sz w:val="24"/>
          <w:szCs w:val="24"/>
          <w:lang w:val="en-US"/>
        </w:rPr>
        <w:t xml:space="preserve"> during different tasks</w:t>
      </w:r>
      <w:r w:rsidR="005041F9" w:rsidRPr="00D778C5">
        <w:rPr>
          <w:rFonts w:ascii="Times New Roman" w:hAnsi="Times New Roman" w:cs="Times New Roman"/>
          <w:sz w:val="24"/>
          <w:szCs w:val="24"/>
          <w:lang w:val="en-US"/>
        </w:rPr>
        <w:t xml:space="preserve"> identify</w:t>
      </w:r>
      <w:r w:rsidR="0068359C">
        <w:rPr>
          <w:rFonts w:ascii="Times New Roman" w:hAnsi="Times New Roman" w:cs="Times New Roman"/>
          <w:sz w:val="24"/>
          <w:szCs w:val="24"/>
          <w:lang w:val="en-US"/>
        </w:rPr>
        <w:t>ing</w:t>
      </w:r>
      <w:r w:rsidR="005041F9" w:rsidRPr="00D778C5">
        <w:rPr>
          <w:rFonts w:ascii="Times New Roman" w:hAnsi="Times New Roman" w:cs="Times New Roman"/>
          <w:sz w:val="24"/>
          <w:szCs w:val="24"/>
          <w:lang w:val="en-US"/>
        </w:rPr>
        <w:t xml:space="preserve"> missing or decreased essential components </w:t>
      </w:r>
      <w:r w:rsidR="00AA3AB6" w:rsidRPr="00D778C5">
        <w:rPr>
          <w:rFonts w:ascii="Times New Roman" w:hAnsi="Times New Roman" w:cs="Times New Roman"/>
          <w:sz w:val="24"/>
          <w:szCs w:val="24"/>
          <w:lang w:val="en-US"/>
        </w:rPr>
        <w:t xml:space="preserve">compared to the normal movement pattern for the task. The tasks </w:t>
      </w:r>
      <w:r w:rsidR="0068359C">
        <w:rPr>
          <w:rFonts w:ascii="Times New Roman" w:hAnsi="Times New Roman" w:cs="Times New Roman"/>
          <w:sz w:val="24"/>
          <w:szCs w:val="24"/>
          <w:lang w:val="en-US"/>
        </w:rPr>
        <w:t>will be</w:t>
      </w:r>
      <w:r w:rsidR="00AA3AB6" w:rsidRPr="00D778C5">
        <w:rPr>
          <w:rFonts w:ascii="Times New Roman" w:hAnsi="Times New Roman" w:cs="Times New Roman"/>
          <w:sz w:val="24"/>
          <w:szCs w:val="24"/>
          <w:lang w:val="en-US"/>
        </w:rPr>
        <w:t xml:space="preserve"> selected based on </w:t>
      </w:r>
      <w:r w:rsidR="002D2828" w:rsidRPr="00D778C5">
        <w:rPr>
          <w:rFonts w:ascii="Times New Roman" w:hAnsi="Times New Roman" w:cs="Times New Roman"/>
          <w:sz w:val="24"/>
          <w:szCs w:val="24"/>
          <w:lang w:val="en-US"/>
        </w:rPr>
        <w:t xml:space="preserve">what the participant indicates as </w:t>
      </w:r>
      <w:r w:rsidR="0068359C">
        <w:rPr>
          <w:rFonts w:ascii="Times New Roman" w:hAnsi="Times New Roman" w:cs="Times New Roman"/>
          <w:sz w:val="24"/>
          <w:szCs w:val="24"/>
          <w:lang w:val="en-US"/>
        </w:rPr>
        <w:t xml:space="preserve">the </w:t>
      </w:r>
      <w:r w:rsidR="002D2828" w:rsidRPr="00D778C5">
        <w:rPr>
          <w:rFonts w:ascii="Times New Roman" w:hAnsi="Times New Roman" w:cs="Times New Roman"/>
          <w:sz w:val="24"/>
          <w:szCs w:val="24"/>
          <w:lang w:val="en-US"/>
        </w:rPr>
        <w:t xml:space="preserve">main problems </w:t>
      </w:r>
      <w:r w:rsidR="000A4BE4" w:rsidRPr="00D778C5">
        <w:rPr>
          <w:rFonts w:ascii="Times New Roman" w:hAnsi="Times New Roman" w:cs="Times New Roman"/>
          <w:sz w:val="24"/>
          <w:szCs w:val="24"/>
          <w:lang w:val="en-US"/>
        </w:rPr>
        <w:t>e.g.,</w:t>
      </w:r>
      <w:r w:rsidR="002D2828" w:rsidRPr="00D778C5">
        <w:rPr>
          <w:rFonts w:ascii="Times New Roman" w:hAnsi="Times New Roman" w:cs="Times New Roman"/>
          <w:sz w:val="24"/>
          <w:szCs w:val="24"/>
          <w:lang w:val="en-US"/>
        </w:rPr>
        <w:t xml:space="preserve"> general activation of the impaired </w:t>
      </w:r>
      <w:r w:rsidR="0049771F">
        <w:rPr>
          <w:rFonts w:ascii="Times New Roman" w:hAnsi="Times New Roman" w:cs="Times New Roman"/>
          <w:sz w:val="24"/>
          <w:szCs w:val="24"/>
          <w:lang w:val="en-US"/>
        </w:rPr>
        <w:t>UE</w:t>
      </w:r>
      <w:r w:rsidR="002D2828" w:rsidRPr="00D778C5">
        <w:rPr>
          <w:rFonts w:ascii="Times New Roman" w:hAnsi="Times New Roman" w:cs="Times New Roman"/>
          <w:sz w:val="24"/>
          <w:szCs w:val="24"/>
          <w:lang w:val="en-US"/>
        </w:rPr>
        <w:t xml:space="preserve"> due to severe paresis, button a shirt, brush teeth, d</w:t>
      </w:r>
      <w:r w:rsidR="0068359C">
        <w:rPr>
          <w:rFonts w:ascii="Times New Roman" w:hAnsi="Times New Roman" w:cs="Times New Roman"/>
          <w:sz w:val="24"/>
          <w:szCs w:val="24"/>
          <w:lang w:val="en-US"/>
        </w:rPr>
        <w:t>oing</w:t>
      </w:r>
      <w:r w:rsidR="002D2828" w:rsidRPr="00D778C5">
        <w:rPr>
          <w:rFonts w:ascii="Times New Roman" w:hAnsi="Times New Roman" w:cs="Times New Roman"/>
          <w:sz w:val="24"/>
          <w:szCs w:val="24"/>
          <w:lang w:val="en-US"/>
        </w:rPr>
        <w:t xml:space="preserve"> laundry etc</w:t>
      </w:r>
      <w:r w:rsidR="0068359C">
        <w:rPr>
          <w:rFonts w:ascii="Times New Roman" w:hAnsi="Times New Roman" w:cs="Times New Roman"/>
          <w:sz w:val="24"/>
          <w:szCs w:val="24"/>
          <w:lang w:val="en-US"/>
        </w:rPr>
        <w:t>.</w:t>
      </w:r>
      <w:r w:rsidR="002D2828" w:rsidRPr="00D778C5">
        <w:rPr>
          <w:rFonts w:ascii="Times New Roman" w:hAnsi="Times New Roman" w:cs="Times New Roman"/>
          <w:sz w:val="24"/>
          <w:szCs w:val="24"/>
          <w:lang w:val="en-US"/>
        </w:rPr>
        <w:t xml:space="preserve"> </w:t>
      </w:r>
      <w:r w:rsidR="00AA3AB6" w:rsidRPr="00D778C5">
        <w:rPr>
          <w:rFonts w:ascii="Times New Roman" w:hAnsi="Times New Roman" w:cs="Times New Roman"/>
          <w:sz w:val="24"/>
          <w:szCs w:val="24"/>
          <w:lang w:val="en-US"/>
        </w:rPr>
        <w:t>H</w:t>
      </w:r>
      <w:r w:rsidR="008C3737" w:rsidRPr="00D778C5">
        <w:rPr>
          <w:rFonts w:ascii="Times New Roman" w:hAnsi="Times New Roman" w:cs="Times New Roman"/>
          <w:sz w:val="24"/>
          <w:szCs w:val="24"/>
          <w:lang w:val="en-US"/>
        </w:rPr>
        <w:t xml:space="preserve">ypotheses about </w:t>
      </w:r>
      <w:r w:rsidR="00AA3AB6" w:rsidRPr="00D778C5">
        <w:rPr>
          <w:rFonts w:ascii="Times New Roman" w:hAnsi="Times New Roman" w:cs="Times New Roman"/>
          <w:sz w:val="24"/>
          <w:szCs w:val="24"/>
          <w:lang w:val="en-US"/>
        </w:rPr>
        <w:t xml:space="preserve">which </w:t>
      </w:r>
      <w:r w:rsidR="0068359C">
        <w:rPr>
          <w:rFonts w:ascii="Times New Roman" w:hAnsi="Times New Roman" w:cs="Times New Roman"/>
          <w:sz w:val="24"/>
          <w:szCs w:val="24"/>
          <w:lang w:val="en-US"/>
        </w:rPr>
        <w:t xml:space="preserve">underlying </w:t>
      </w:r>
      <w:r w:rsidR="00AA3AB6" w:rsidRPr="00D778C5">
        <w:rPr>
          <w:rFonts w:ascii="Times New Roman" w:hAnsi="Times New Roman" w:cs="Times New Roman"/>
          <w:sz w:val="24"/>
          <w:szCs w:val="24"/>
          <w:lang w:val="en-US"/>
        </w:rPr>
        <w:t xml:space="preserve">impairments that might </w:t>
      </w:r>
      <w:r w:rsidR="0068359C">
        <w:rPr>
          <w:rFonts w:ascii="Times New Roman" w:hAnsi="Times New Roman" w:cs="Times New Roman"/>
          <w:sz w:val="24"/>
          <w:szCs w:val="24"/>
          <w:lang w:val="en-US"/>
        </w:rPr>
        <w:t xml:space="preserve">be </w:t>
      </w:r>
      <w:r w:rsidR="008C3737" w:rsidRPr="00D778C5">
        <w:rPr>
          <w:rFonts w:ascii="Times New Roman" w:hAnsi="Times New Roman" w:cs="Times New Roman"/>
          <w:sz w:val="24"/>
          <w:szCs w:val="24"/>
          <w:lang w:val="en-US"/>
        </w:rPr>
        <w:t>caus</w:t>
      </w:r>
      <w:r w:rsidR="0068359C">
        <w:rPr>
          <w:rFonts w:ascii="Times New Roman" w:hAnsi="Times New Roman" w:cs="Times New Roman"/>
          <w:sz w:val="24"/>
          <w:szCs w:val="24"/>
          <w:lang w:val="en-US"/>
        </w:rPr>
        <w:t>ing</w:t>
      </w:r>
      <w:r w:rsidR="005041F9" w:rsidRPr="00D778C5">
        <w:rPr>
          <w:rFonts w:ascii="Times New Roman" w:hAnsi="Times New Roman" w:cs="Times New Roman"/>
          <w:sz w:val="24"/>
          <w:szCs w:val="24"/>
          <w:lang w:val="en-US"/>
        </w:rPr>
        <w:t xml:space="preserve"> the </w:t>
      </w:r>
      <w:r w:rsidR="008C3737" w:rsidRPr="00D778C5">
        <w:rPr>
          <w:rFonts w:ascii="Times New Roman" w:hAnsi="Times New Roman" w:cs="Times New Roman"/>
          <w:sz w:val="24"/>
          <w:szCs w:val="24"/>
          <w:lang w:val="en-US"/>
        </w:rPr>
        <w:t>observed movement</w:t>
      </w:r>
      <w:r w:rsidR="001F5E8E">
        <w:rPr>
          <w:rFonts w:ascii="Times New Roman" w:hAnsi="Times New Roman" w:cs="Times New Roman"/>
          <w:sz w:val="24"/>
          <w:szCs w:val="24"/>
          <w:lang w:val="en-US"/>
        </w:rPr>
        <w:t xml:space="preserve"> deficits</w:t>
      </w:r>
      <w:r w:rsidR="008C3737" w:rsidRPr="00D778C5">
        <w:rPr>
          <w:rFonts w:ascii="Times New Roman" w:hAnsi="Times New Roman" w:cs="Times New Roman"/>
          <w:sz w:val="24"/>
          <w:szCs w:val="24"/>
          <w:lang w:val="en-US"/>
        </w:rPr>
        <w:t xml:space="preserve"> </w:t>
      </w:r>
      <w:r w:rsidR="005041F9" w:rsidRPr="00D778C5">
        <w:rPr>
          <w:rFonts w:ascii="Times New Roman" w:hAnsi="Times New Roman" w:cs="Times New Roman"/>
          <w:sz w:val="24"/>
          <w:szCs w:val="24"/>
          <w:lang w:val="en-US"/>
        </w:rPr>
        <w:t>will be investigated</w:t>
      </w:r>
      <w:r w:rsidR="0068359C">
        <w:rPr>
          <w:rFonts w:ascii="Times New Roman" w:hAnsi="Times New Roman" w:cs="Times New Roman"/>
          <w:sz w:val="24"/>
          <w:szCs w:val="24"/>
          <w:lang w:val="en-US"/>
        </w:rPr>
        <w:t>, this co</w:t>
      </w:r>
      <w:r w:rsidR="009F4024">
        <w:rPr>
          <w:rFonts w:ascii="Times New Roman" w:hAnsi="Times New Roman" w:cs="Times New Roman"/>
          <w:sz w:val="24"/>
          <w:szCs w:val="24"/>
          <w:lang w:val="en-US"/>
        </w:rPr>
        <w:t>ul</w:t>
      </w:r>
      <w:r w:rsidR="0068359C">
        <w:rPr>
          <w:rFonts w:ascii="Times New Roman" w:hAnsi="Times New Roman" w:cs="Times New Roman"/>
          <w:sz w:val="24"/>
          <w:szCs w:val="24"/>
          <w:lang w:val="en-US"/>
        </w:rPr>
        <w:t xml:space="preserve">d be </w:t>
      </w:r>
      <w:r w:rsidR="00016DD5">
        <w:rPr>
          <w:rFonts w:ascii="Times New Roman" w:hAnsi="Times New Roman" w:cs="Times New Roman"/>
          <w:sz w:val="24"/>
          <w:szCs w:val="24"/>
          <w:lang w:val="en-US"/>
        </w:rPr>
        <w:t>decreased</w:t>
      </w:r>
      <w:r w:rsidR="005041F9" w:rsidRPr="00D778C5">
        <w:rPr>
          <w:rFonts w:ascii="Times New Roman" w:hAnsi="Times New Roman" w:cs="Times New Roman"/>
          <w:sz w:val="24"/>
          <w:szCs w:val="24"/>
          <w:lang w:val="en-US"/>
        </w:rPr>
        <w:t xml:space="preserve"> range of motion, strength, coordination etc</w:t>
      </w:r>
      <w:r w:rsidR="002D2828" w:rsidRPr="00D778C5">
        <w:rPr>
          <w:rFonts w:ascii="Times New Roman" w:hAnsi="Times New Roman" w:cs="Times New Roman"/>
          <w:sz w:val="24"/>
          <w:szCs w:val="24"/>
          <w:lang w:val="en-US"/>
        </w:rPr>
        <w:t xml:space="preserve">. </w:t>
      </w:r>
      <w:r w:rsidR="00FE2571">
        <w:rPr>
          <w:rFonts w:ascii="Times New Roman" w:eastAsia="Times New Roman" w:hAnsi="Times New Roman" w:cs="Times New Roman"/>
          <w:sz w:val="24"/>
          <w:szCs w:val="24"/>
          <w:lang w:val="en-US"/>
        </w:rPr>
        <w:t>T</w:t>
      </w:r>
      <w:r w:rsidR="001137A3">
        <w:rPr>
          <w:rFonts w:ascii="Times New Roman" w:eastAsia="Times New Roman" w:hAnsi="Times New Roman" w:cs="Times New Roman"/>
          <w:sz w:val="24"/>
          <w:szCs w:val="24"/>
          <w:lang w:val="en-US"/>
        </w:rPr>
        <w:t xml:space="preserve">he </w:t>
      </w:r>
      <w:r w:rsidR="00FE2571">
        <w:rPr>
          <w:rFonts w:ascii="Times New Roman" w:eastAsia="Times New Roman" w:hAnsi="Times New Roman" w:cs="Times New Roman"/>
          <w:sz w:val="24"/>
          <w:szCs w:val="24"/>
          <w:lang w:val="en-US"/>
        </w:rPr>
        <w:t xml:space="preserve">participants </w:t>
      </w:r>
      <w:r w:rsidR="0049771F">
        <w:rPr>
          <w:rFonts w:ascii="Times New Roman" w:eastAsia="Times New Roman" w:hAnsi="Times New Roman" w:cs="Times New Roman"/>
          <w:sz w:val="24"/>
          <w:szCs w:val="24"/>
          <w:lang w:val="en-US"/>
        </w:rPr>
        <w:t>UE</w:t>
      </w:r>
      <w:r w:rsidR="001137A3">
        <w:rPr>
          <w:rFonts w:ascii="Times New Roman" w:eastAsia="Times New Roman" w:hAnsi="Times New Roman" w:cs="Times New Roman"/>
          <w:sz w:val="24"/>
          <w:szCs w:val="24"/>
          <w:lang w:val="en-US"/>
        </w:rPr>
        <w:t xml:space="preserve"> function </w:t>
      </w:r>
      <w:r w:rsidR="00B87CC4">
        <w:rPr>
          <w:rFonts w:ascii="Times New Roman" w:eastAsia="Times New Roman" w:hAnsi="Times New Roman" w:cs="Times New Roman"/>
          <w:sz w:val="24"/>
          <w:szCs w:val="24"/>
          <w:lang w:val="en-US"/>
        </w:rPr>
        <w:t>will be</w:t>
      </w:r>
      <w:r w:rsidR="001137A3">
        <w:rPr>
          <w:rFonts w:ascii="Times New Roman" w:eastAsia="Times New Roman" w:hAnsi="Times New Roman" w:cs="Times New Roman"/>
          <w:sz w:val="24"/>
          <w:szCs w:val="24"/>
          <w:lang w:val="en-US"/>
        </w:rPr>
        <w:t xml:space="preserve"> divided into </w:t>
      </w:r>
      <w:r w:rsidR="001137A3" w:rsidRPr="000E0486">
        <w:rPr>
          <w:rFonts w:ascii="Times New Roman" w:eastAsia="Times New Roman" w:hAnsi="Times New Roman" w:cs="Times New Roman"/>
          <w:sz w:val="24"/>
          <w:szCs w:val="24"/>
          <w:lang w:val="en-US"/>
        </w:rPr>
        <w:t>five</w:t>
      </w:r>
      <w:r w:rsidR="001137A3">
        <w:rPr>
          <w:rFonts w:ascii="Times New Roman" w:eastAsia="Times New Roman" w:hAnsi="Times New Roman" w:cs="Times New Roman"/>
          <w:sz w:val="24"/>
          <w:szCs w:val="24"/>
          <w:lang w:val="en-US"/>
        </w:rPr>
        <w:t xml:space="preserve"> levels which directs general guidelines for the exercises</w:t>
      </w:r>
      <w:r w:rsidR="00FB2CA7">
        <w:rPr>
          <w:rFonts w:ascii="Times New Roman" w:eastAsia="Times New Roman" w:hAnsi="Times New Roman" w:cs="Times New Roman"/>
          <w:sz w:val="24"/>
          <w:szCs w:val="24"/>
          <w:lang w:val="en-US"/>
        </w:rPr>
        <w:t xml:space="preserve"> </w:t>
      </w:r>
      <w:r w:rsidR="00FB2CA7" w:rsidRPr="000A4BE4">
        <w:rPr>
          <w:rFonts w:ascii="Times New Roman" w:eastAsia="Times New Roman" w:hAnsi="Times New Roman" w:cs="Times New Roman"/>
          <w:sz w:val="24"/>
          <w:szCs w:val="24"/>
          <w:lang w:val="en-US"/>
        </w:rPr>
        <w:t>(</w:t>
      </w:r>
      <w:r w:rsidR="00794AA4" w:rsidRPr="000A4BE4">
        <w:rPr>
          <w:rFonts w:ascii="Times New Roman" w:eastAsia="Times New Roman" w:hAnsi="Times New Roman" w:cs="Times New Roman"/>
          <w:sz w:val="24"/>
          <w:szCs w:val="24"/>
          <w:lang w:val="en-US"/>
        </w:rPr>
        <w:t>Table 1</w:t>
      </w:r>
      <w:r w:rsidR="00FB2CA7" w:rsidRPr="000A4BE4">
        <w:rPr>
          <w:rFonts w:ascii="Times New Roman" w:eastAsia="Times New Roman" w:hAnsi="Times New Roman" w:cs="Times New Roman"/>
          <w:sz w:val="24"/>
          <w:szCs w:val="24"/>
          <w:lang w:val="en-US"/>
        </w:rPr>
        <w:t>)</w:t>
      </w:r>
      <w:r w:rsidR="001137A3" w:rsidRPr="000A4BE4">
        <w:rPr>
          <w:rFonts w:ascii="Times New Roman" w:eastAsia="Times New Roman" w:hAnsi="Times New Roman" w:cs="Times New Roman"/>
          <w:sz w:val="24"/>
          <w:szCs w:val="24"/>
          <w:lang w:val="en-US"/>
        </w:rPr>
        <w:t>.</w:t>
      </w:r>
      <w:r w:rsidR="00FE2571" w:rsidRPr="000A4BE4">
        <w:rPr>
          <w:rFonts w:ascii="Times New Roman" w:eastAsia="Times New Roman" w:hAnsi="Times New Roman" w:cs="Times New Roman"/>
          <w:sz w:val="24"/>
          <w:szCs w:val="24"/>
          <w:lang w:val="en-US"/>
        </w:rPr>
        <w:t xml:space="preserve"> </w:t>
      </w:r>
      <w:r w:rsidR="00B87CC4" w:rsidRPr="000A4BE4">
        <w:rPr>
          <w:rFonts w:ascii="Times New Roman" w:eastAsia="Times New Roman" w:hAnsi="Times New Roman" w:cs="Times New Roman"/>
          <w:sz w:val="24"/>
          <w:szCs w:val="24"/>
          <w:lang w:val="en-US"/>
        </w:rPr>
        <w:t>Based</w:t>
      </w:r>
      <w:r w:rsidR="00B87CC4">
        <w:rPr>
          <w:rFonts w:ascii="Times New Roman" w:eastAsia="Times New Roman" w:hAnsi="Times New Roman" w:cs="Times New Roman"/>
          <w:sz w:val="24"/>
          <w:szCs w:val="24"/>
          <w:lang w:val="en-US"/>
        </w:rPr>
        <w:t xml:space="preserve"> on</w:t>
      </w:r>
      <w:r w:rsidR="001137A3">
        <w:rPr>
          <w:rFonts w:ascii="Times New Roman" w:eastAsia="Times New Roman" w:hAnsi="Times New Roman" w:cs="Times New Roman"/>
          <w:sz w:val="24"/>
          <w:szCs w:val="24"/>
          <w:lang w:val="en-US"/>
        </w:rPr>
        <w:t xml:space="preserve"> these guidelines</w:t>
      </w:r>
      <w:r w:rsidR="00B87CC4">
        <w:rPr>
          <w:rFonts w:ascii="Times New Roman" w:eastAsia="Times New Roman" w:hAnsi="Times New Roman" w:cs="Times New Roman"/>
          <w:sz w:val="24"/>
          <w:szCs w:val="24"/>
          <w:lang w:val="en-US"/>
        </w:rPr>
        <w:t xml:space="preserve"> the therapist will choose</w:t>
      </w:r>
      <w:r w:rsidR="001137A3">
        <w:rPr>
          <w:rFonts w:ascii="Times New Roman" w:eastAsia="Times New Roman" w:hAnsi="Times New Roman" w:cs="Times New Roman"/>
          <w:sz w:val="24"/>
          <w:szCs w:val="24"/>
          <w:lang w:val="en-US"/>
        </w:rPr>
        <w:t xml:space="preserve"> different </w:t>
      </w:r>
      <w:r w:rsidR="000E0486">
        <w:rPr>
          <w:rFonts w:ascii="Times New Roman" w:eastAsia="Times New Roman" w:hAnsi="Times New Roman" w:cs="Times New Roman"/>
          <w:sz w:val="24"/>
          <w:szCs w:val="24"/>
          <w:lang w:val="en-US"/>
        </w:rPr>
        <w:t>exercises</w:t>
      </w:r>
      <w:r w:rsidR="001137A3">
        <w:rPr>
          <w:rFonts w:ascii="Times New Roman" w:eastAsia="Times New Roman" w:hAnsi="Times New Roman" w:cs="Times New Roman"/>
          <w:sz w:val="24"/>
          <w:szCs w:val="24"/>
          <w:lang w:val="en-US"/>
        </w:rPr>
        <w:t xml:space="preserve"> </w:t>
      </w:r>
      <w:r w:rsidR="00B87CC4">
        <w:rPr>
          <w:rFonts w:ascii="Times New Roman" w:eastAsia="Times New Roman" w:hAnsi="Times New Roman" w:cs="Times New Roman"/>
          <w:sz w:val="24"/>
          <w:szCs w:val="24"/>
          <w:lang w:val="en-US"/>
        </w:rPr>
        <w:t>for</w:t>
      </w:r>
      <w:r w:rsidR="001137A3">
        <w:rPr>
          <w:rFonts w:ascii="Times New Roman" w:eastAsia="Times New Roman" w:hAnsi="Times New Roman" w:cs="Times New Roman"/>
          <w:sz w:val="24"/>
          <w:szCs w:val="24"/>
          <w:lang w:val="en-US"/>
        </w:rPr>
        <w:t xml:space="preserve"> the supervised training</w:t>
      </w:r>
      <w:r w:rsidR="00180EC2">
        <w:rPr>
          <w:rFonts w:ascii="Times New Roman" w:eastAsia="Times New Roman" w:hAnsi="Times New Roman" w:cs="Times New Roman"/>
          <w:sz w:val="24"/>
          <w:szCs w:val="24"/>
          <w:lang w:val="en-US"/>
        </w:rPr>
        <w:t>.</w:t>
      </w:r>
    </w:p>
    <w:p w14:paraId="2AB93C52" w14:textId="328617C4" w:rsidR="00180EC2" w:rsidRDefault="001137A3" w:rsidP="0049771F">
      <w:pPr>
        <w:spacing w:after="0" w:line="360" w:lineRule="auto"/>
        <w:jc w:val="both"/>
        <w:rPr>
          <w:rFonts w:ascii="Times New Roman" w:hAnsi="Times New Roman" w:cs="Times New Roman"/>
          <w:bCs/>
          <w:i/>
          <w:iCs/>
          <w:sz w:val="24"/>
          <w:szCs w:val="24"/>
          <w:lang w:val="en-US"/>
        </w:rPr>
      </w:pPr>
      <w:r w:rsidRPr="001137A3">
        <w:rPr>
          <w:rFonts w:ascii="Times New Roman" w:hAnsi="Times New Roman" w:cs="Times New Roman"/>
          <w:bCs/>
          <w:i/>
          <w:iCs/>
          <w:sz w:val="24"/>
          <w:szCs w:val="24"/>
          <w:lang w:val="en-US"/>
        </w:rPr>
        <w:t>Grading and</w:t>
      </w:r>
      <w:r w:rsidR="001F5E8E">
        <w:rPr>
          <w:rFonts w:ascii="Times New Roman" w:hAnsi="Times New Roman" w:cs="Times New Roman"/>
          <w:bCs/>
          <w:i/>
          <w:iCs/>
          <w:sz w:val="24"/>
          <w:szCs w:val="24"/>
          <w:lang w:val="en-US"/>
        </w:rPr>
        <w:t xml:space="preserve"> modifica</w:t>
      </w:r>
      <w:r w:rsidR="007F1B37">
        <w:rPr>
          <w:rFonts w:ascii="Times New Roman" w:hAnsi="Times New Roman" w:cs="Times New Roman"/>
          <w:bCs/>
          <w:i/>
          <w:iCs/>
          <w:sz w:val="24"/>
          <w:szCs w:val="24"/>
          <w:lang w:val="en-US"/>
        </w:rPr>
        <w:t>t</w:t>
      </w:r>
      <w:r w:rsidR="001F5E8E">
        <w:rPr>
          <w:rFonts w:ascii="Times New Roman" w:hAnsi="Times New Roman" w:cs="Times New Roman"/>
          <w:bCs/>
          <w:i/>
          <w:iCs/>
          <w:sz w:val="24"/>
          <w:szCs w:val="24"/>
          <w:lang w:val="en-US"/>
        </w:rPr>
        <w:t xml:space="preserve">ion </w:t>
      </w:r>
      <w:r w:rsidRPr="001137A3">
        <w:rPr>
          <w:rFonts w:ascii="Times New Roman" w:hAnsi="Times New Roman" w:cs="Times New Roman"/>
          <w:bCs/>
          <w:i/>
          <w:iCs/>
          <w:sz w:val="24"/>
          <w:szCs w:val="24"/>
          <w:lang w:val="en-US"/>
        </w:rPr>
        <w:t>of the exercises</w:t>
      </w:r>
    </w:p>
    <w:p w14:paraId="0DD402A4" w14:textId="7E701EF0" w:rsidR="001137A3" w:rsidRPr="00754705" w:rsidRDefault="001137A3" w:rsidP="1BC23EEA">
      <w:pPr>
        <w:spacing w:after="100" w:afterAutospacing="1" w:line="360" w:lineRule="auto"/>
        <w:jc w:val="both"/>
        <w:rPr>
          <w:rFonts w:ascii="Times New Roman" w:hAnsi="Times New Roman" w:cs="Times New Roman"/>
          <w:sz w:val="24"/>
          <w:szCs w:val="24"/>
          <w:lang w:val="en-US"/>
        </w:rPr>
      </w:pPr>
      <w:r w:rsidRPr="1BC23EEA">
        <w:rPr>
          <w:rFonts w:ascii="Times New Roman" w:hAnsi="Times New Roman" w:cs="Times New Roman"/>
          <w:sz w:val="24"/>
          <w:szCs w:val="24"/>
          <w:lang w:val="en-US"/>
        </w:rPr>
        <w:t xml:space="preserve">During the supervised training, the exercises </w:t>
      </w:r>
      <w:r w:rsidR="00B87CC4" w:rsidRPr="1BC23EEA">
        <w:rPr>
          <w:rFonts w:ascii="Times New Roman" w:hAnsi="Times New Roman" w:cs="Times New Roman"/>
          <w:sz w:val="24"/>
          <w:szCs w:val="24"/>
          <w:lang w:val="en-US"/>
        </w:rPr>
        <w:t>are</w:t>
      </w:r>
      <w:r w:rsidRPr="1BC23EEA">
        <w:rPr>
          <w:rFonts w:ascii="Times New Roman" w:hAnsi="Times New Roman" w:cs="Times New Roman"/>
          <w:sz w:val="24"/>
          <w:szCs w:val="24"/>
          <w:lang w:val="en-US"/>
        </w:rPr>
        <w:t xml:space="preserve"> continuously adapted and graded</w:t>
      </w:r>
      <w:r w:rsidR="009219BA" w:rsidRPr="1BC23EEA">
        <w:rPr>
          <w:rFonts w:ascii="Times New Roman" w:hAnsi="Times New Roman" w:cs="Times New Roman"/>
          <w:sz w:val="24"/>
          <w:szCs w:val="24"/>
          <w:lang w:val="en-US"/>
        </w:rPr>
        <w:t xml:space="preserve"> </w:t>
      </w:r>
      <w:r w:rsidR="00B87CC4" w:rsidRPr="1BC23EEA">
        <w:rPr>
          <w:rFonts w:ascii="Times New Roman" w:hAnsi="Times New Roman" w:cs="Times New Roman"/>
          <w:sz w:val="24"/>
          <w:szCs w:val="24"/>
          <w:lang w:val="en-US"/>
        </w:rPr>
        <w:t>regarding level of</w:t>
      </w:r>
      <w:r w:rsidR="009219BA" w:rsidRPr="1BC23EEA">
        <w:rPr>
          <w:rFonts w:ascii="Times New Roman" w:hAnsi="Times New Roman" w:cs="Times New Roman"/>
          <w:sz w:val="24"/>
          <w:szCs w:val="24"/>
          <w:lang w:val="en-US"/>
        </w:rPr>
        <w:t xml:space="preserve"> diffic</w:t>
      </w:r>
      <w:r w:rsidR="009F4024" w:rsidRPr="1BC23EEA">
        <w:rPr>
          <w:rFonts w:ascii="Times New Roman" w:hAnsi="Times New Roman" w:cs="Times New Roman"/>
          <w:sz w:val="24"/>
          <w:szCs w:val="24"/>
          <w:lang w:val="en-US"/>
        </w:rPr>
        <w:t>ul</w:t>
      </w:r>
      <w:r w:rsidR="009219BA" w:rsidRPr="1BC23EEA">
        <w:rPr>
          <w:rFonts w:ascii="Times New Roman" w:hAnsi="Times New Roman" w:cs="Times New Roman"/>
          <w:sz w:val="24"/>
          <w:szCs w:val="24"/>
          <w:lang w:val="en-US"/>
        </w:rPr>
        <w:t>ty</w:t>
      </w:r>
      <w:r w:rsidR="00777B46" w:rsidRPr="1BC23EEA">
        <w:rPr>
          <w:rFonts w:ascii="Times New Roman" w:hAnsi="Times New Roman" w:cs="Times New Roman"/>
          <w:sz w:val="24"/>
          <w:szCs w:val="24"/>
          <w:lang w:val="en-US"/>
        </w:rPr>
        <w:t xml:space="preserve"> (physical and cognitive)</w:t>
      </w:r>
      <w:r w:rsidR="00C913C2" w:rsidRPr="1BC23EEA">
        <w:rPr>
          <w:rFonts w:ascii="Times New Roman" w:hAnsi="Times New Roman" w:cs="Times New Roman"/>
          <w:sz w:val="24"/>
          <w:szCs w:val="24"/>
          <w:lang w:val="en-US"/>
        </w:rPr>
        <w:t>,</w:t>
      </w:r>
      <w:r w:rsidR="007F1B37" w:rsidRPr="1BC23EEA">
        <w:rPr>
          <w:rFonts w:ascii="Times New Roman" w:hAnsi="Times New Roman" w:cs="Times New Roman"/>
          <w:sz w:val="24"/>
          <w:szCs w:val="24"/>
          <w:lang w:val="en-US"/>
        </w:rPr>
        <w:t xml:space="preserve"> </w:t>
      </w:r>
      <w:r w:rsidR="009219BA" w:rsidRPr="1BC23EEA">
        <w:rPr>
          <w:rFonts w:ascii="Times New Roman" w:hAnsi="Times New Roman" w:cs="Times New Roman"/>
          <w:sz w:val="24"/>
          <w:szCs w:val="24"/>
          <w:lang w:val="en-US"/>
        </w:rPr>
        <w:t>number of exercises and repetitions</w:t>
      </w:r>
      <w:r w:rsidRPr="1BC23EEA">
        <w:rPr>
          <w:rFonts w:ascii="Times New Roman" w:hAnsi="Times New Roman" w:cs="Times New Roman"/>
          <w:sz w:val="24"/>
          <w:szCs w:val="24"/>
          <w:lang w:val="en-US"/>
        </w:rPr>
        <w:t>. The home</w:t>
      </w:r>
      <w:r w:rsidR="6BE040CC" w:rsidRPr="1BC23EEA">
        <w:rPr>
          <w:rFonts w:ascii="Times New Roman" w:hAnsi="Times New Roman" w:cs="Times New Roman"/>
          <w:sz w:val="24"/>
          <w:szCs w:val="24"/>
          <w:lang w:val="en-US"/>
        </w:rPr>
        <w:t>-</w:t>
      </w:r>
      <w:r w:rsidRPr="1BC23EEA">
        <w:rPr>
          <w:rFonts w:ascii="Times New Roman" w:hAnsi="Times New Roman" w:cs="Times New Roman"/>
          <w:sz w:val="24"/>
          <w:szCs w:val="24"/>
          <w:lang w:val="en-US"/>
        </w:rPr>
        <w:t xml:space="preserve">based exercises </w:t>
      </w:r>
      <w:r w:rsidR="00180EC2" w:rsidRPr="1BC23EEA">
        <w:rPr>
          <w:rFonts w:ascii="Times New Roman" w:hAnsi="Times New Roman" w:cs="Times New Roman"/>
          <w:sz w:val="24"/>
          <w:szCs w:val="24"/>
          <w:lang w:val="en-US"/>
        </w:rPr>
        <w:t>are</w:t>
      </w:r>
      <w:r w:rsidRPr="1BC23EEA">
        <w:rPr>
          <w:rFonts w:ascii="Times New Roman" w:hAnsi="Times New Roman" w:cs="Times New Roman"/>
          <w:sz w:val="24"/>
          <w:szCs w:val="24"/>
          <w:lang w:val="en-US"/>
        </w:rPr>
        <w:t xml:space="preserve"> ad</w:t>
      </w:r>
      <w:r w:rsidR="00B87CC4" w:rsidRPr="1BC23EEA">
        <w:rPr>
          <w:rFonts w:ascii="Times New Roman" w:hAnsi="Times New Roman" w:cs="Times New Roman"/>
          <w:sz w:val="24"/>
          <w:szCs w:val="24"/>
          <w:lang w:val="en-US"/>
        </w:rPr>
        <w:t>justed</w:t>
      </w:r>
      <w:r w:rsidRPr="1BC23EEA">
        <w:rPr>
          <w:rFonts w:ascii="Times New Roman" w:hAnsi="Times New Roman" w:cs="Times New Roman"/>
          <w:sz w:val="24"/>
          <w:szCs w:val="24"/>
          <w:lang w:val="en-US"/>
        </w:rPr>
        <w:t xml:space="preserve"> once a week based on </w:t>
      </w:r>
      <w:r w:rsidR="004172AF" w:rsidRPr="1BC23EEA">
        <w:rPr>
          <w:rFonts w:ascii="Times New Roman" w:hAnsi="Times New Roman" w:cs="Times New Roman"/>
          <w:sz w:val="24"/>
          <w:szCs w:val="24"/>
          <w:lang w:val="en-US"/>
        </w:rPr>
        <w:t xml:space="preserve">the </w:t>
      </w:r>
      <w:r w:rsidRPr="1BC23EEA">
        <w:rPr>
          <w:rFonts w:ascii="Times New Roman" w:hAnsi="Times New Roman" w:cs="Times New Roman"/>
          <w:sz w:val="24"/>
          <w:szCs w:val="24"/>
          <w:lang w:val="en-US"/>
        </w:rPr>
        <w:t>participant</w:t>
      </w:r>
      <w:r w:rsidR="004172AF" w:rsidRPr="1BC23EEA">
        <w:rPr>
          <w:rFonts w:ascii="Times New Roman" w:hAnsi="Times New Roman" w:cs="Times New Roman"/>
          <w:sz w:val="24"/>
          <w:szCs w:val="24"/>
          <w:lang w:val="en-US"/>
        </w:rPr>
        <w:t>s goal, motor performance</w:t>
      </w:r>
      <w:r w:rsidRPr="1BC23EEA">
        <w:rPr>
          <w:rFonts w:ascii="Times New Roman" w:hAnsi="Times New Roman" w:cs="Times New Roman"/>
          <w:sz w:val="24"/>
          <w:szCs w:val="24"/>
          <w:lang w:val="en-US"/>
        </w:rPr>
        <w:t xml:space="preserve"> and exercise log.  </w:t>
      </w:r>
    </w:p>
    <w:p w14:paraId="61D667F1" w14:textId="1CD64DC1" w:rsidR="001137A3" w:rsidRPr="00754705" w:rsidRDefault="001137A3" w:rsidP="0049771F">
      <w:pPr>
        <w:spacing w:after="100" w:afterAutospacing="1" w:line="360" w:lineRule="auto"/>
        <w:jc w:val="both"/>
        <w:rPr>
          <w:rFonts w:ascii="Times New Roman" w:hAnsi="Times New Roman" w:cs="Times New Roman"/>
          <w:sz w:val="24"/>
          <w:szCs w:val="24"/>
          <w:lang w:val="en-US"/>
        </w:rPr>
      </w:pPr>
      <w:r w:rsidRPr="00754705">
        <w:rPr>
          <w:rFonts w:ascii="Times New Roman" w:hAnsi="Times New Roman" w:cs="Times New Roman"/>
          <w:sz w:val="24"/>
          <w:szCs w:val="24"/>
          <w:lang w:val="en-US"/>
        </w:rPr>
        <w:t xml:space="preserve">For instance, if the participant completes the exercises without making any mistakes such as mishandling or dropping the object, the </w:t>
      </w:r>
      <w:r w:rsidR="00B87CC4">
        <w:rPr>
          <w:rFonts w:ascii="Times New Roman" w:hAnsi="Times New Roman" w:cs="Times New Roman"/>
          <w:sz w:val="24"/>
          <w:szCs w:val="24"/>
          <w:lang w:val="en-US"/>
        </w:rPr>
        <w:t>level of</w:t>
      </w:r>
      <w:r w:rsidRPr="00754705">
        <w:rPr>
          <w:rFonts w:ascii="Times New Roman" w:hAnsi="Times New Roman" w:cs="Times New Roman"/>
          <w:sz w:val="24"/>
          <w:szCs w:val="24"/>
          <w:lang w:val="en-US"/>
        </w:rPr>
        <w:t xml:space="preserve"> diffic</w:t>
      </w:r>
      <w:r w:rsidR="009F4024">
        <w:rPr>
          <w:rFonts w:ascii="Times New Roman" w:hAnsi="Times New Roman" w:cs="Times New Roman"/>
          <w:sz w:val="24"/>
          <w:szCs w:val="24"/>
          <w:lang w:val="en-US"/>
        </w:rPr>
        <w:t>ul</w:t>
      </w:r>
      <w:r w:rsidRPr="00754705">
        <w:rPr>
          <w:rFonts w:ascii="Times New Roman" w:hAnsi="Times New Roman" w:cs="Times New Roman"/>
          <w:sz w:val="24"/>
          <w:szCs w:val="24"/>
          <w:lang w:val="en-US"/>
        </w:rPr>
        <w:t>t</w:t>
      </w:r>
      <w:r w:rsidR="00B87CC4">
        <w:rPr>
          <w:rFonts w:ascii="Times New Roman" w:hAnsi="Times New Roman" w:cs="Times New Roman"/>
          <w:sz w:val="24"/>
          <w:szCs w:val="24"/>
          <w:lang w:val="en-US"/>
        </w:rPr>
        <w:t xml:space="preserve">y will be increased – </w:t>
      </w:r>
      <w:r w:rsidR="000A4BE4">
        <w:rPr>
          <w:rFonts w:ascii="Times New Roman" w:hAnsi="Times New Roman" w:cs="Times New Roman"/>
          <w:sz w:val="24"/>
          <w:szCs w:val="24"/>
          <w:lang w:val="en-US"/>
        </w:rPr>
        <w:t>e.g.,</w:t>
      </w:r>
      <w:r w:rsidRPr="00754705">
        <w:rPr>
          <w:rFonts w:ascii="Times New Roman" w:hAnsi="Times New Roman" w:cs="Times New Roman"/>
          <w:sz w:val="24"/>
          <w:szCs w:val="24"/>
          <w:lang w:val="en-US"/>
        </w:rPr>
        <w:t xml:space="preserve"> by using smaller objects such as toothpicks instead of straws in fine motor exercises</w:t>
      </w:r>
      <w:r w:rsidR="00DC693E">
        <w:rPr>
          <w:rFonts w:ascii="Times New Roman" w:hAnsi="Times New Roman" w:cs="Times New Roman"/>
          <w:sz w:val="24"/>
          <w:szCs w:val="24"/>
          <w:lang w:val="en-US"/>
        </w:rPr>
        <w:t xml:space="preserve"> or u</w:t>
      </w:r>
      <w:r w:rsidRPr="00754705">
        <w:rPr>
          <w:rFonts w:ascii="Times New Roman" w:hAnsi="Times New Roman" w:cs="Times New Roman"/>
          <w:sz w:val="24"/>
          <w:szCs w:val="24"/>
          <w:lang w:val="en-US"/>
        </w:rPr>
        <w:t xml:space="preserve">sing more weight </w:t>
      </w:r>
      <w:r w:rsidR="000A4BE4" w:rsidRPr="00754705">
        <w:rPr>
          <w:rFonts w:ascii="Times New Roman" w:hAnsi="Times New Roman" w:cs="Times New Roman"/>
          <w:sz w:val="24"/>
          <w:szCs w:val="24"/>
          <w:lang w:val="en-US"/>
        </w:rPr>
        <w:t>e.g.,</w:t>
      </w:r>
      <w:r w:rsidRPr="00754705">
        <w:rPr>
          <w:rFonts w:ascii="Times New Roman" w:hAnsi="Times New Roman" w:cs="Times New Roman"/>
          <w:sz w:val="24"/>
          <w:szCs w:val="24"/>
          <w:lang w:val="en-US"/>
        </w:rPr>
        <w:t xml:space="preserve"> add more water in a cop or pour water from a jug. Change in speed and coordination with the same demand of doing the exercise accurately can </w:t>
      </w:r>
      <w:r w:rsidR="00DC693E">
        <w:rPr>
          <w:rFonts w:ascii="Times New Roman" w:hAnsi="Times New Roman" w:cs="Times New Roman"/>
          <w:sz w:val="24"/>
          <w:szCs w:val="24"/>
          <w:lang w:val="en-US"/>
        </w:rPr>
        <w:t xml:space="preserve">also </w:t>
      </w:r>
      <w:r w:rsidRPr="00754705">
        <w:rPr>
          <w:rFonts w:ascii="Times New Roman" w:hAnsi="Times New Roman" w:cs="Times New Roman"/>
          <w:sz w:val="24"/>
          <w:szCs w:val="24"/>
          <w:lang w:val="en-US"/>
        </w:rPr>
        <w:t>increase diffic</w:t>
      </w:r>
      <w:r w:rsidR="009F4024">
        <w:rPr>
          <w:rFonts w:ascii="Times New Roman" w:hAnsi="Times New Roman" w:cs="Times New Roman"/>
          <w:sz w:val="24"/>
          <w:szCs w:val="24"/>
          <w:lang w:val="en-US"/>
        </w:rPr>
        <w:t>ul</w:t>
      </w:r>
      <w:r w:rsidRPr="00754705">
        <w:rPr>
          <w:rFonts w:ascii="Times New Roman" w:hAnsi="Times New Roman" w:cs="Times New Roman"/>
          <w:sz w:val="24"/>
          <w:szCs w:val="24"/>
          <w:lang w:val="en-US"/>
        </w:rPr>
        <w:t xml:space="preserve">ty of the exercise. </w:t>
      </w:r>
    </w:p>
    <w:p w14:paraId="11B1C804" w14:textId="24BD40CD" w:rsidR="001137A3" w:rsidRDefault="001137A3" w:rsidP="0049771F">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w:t>
      </w:r>
      <w:r w:rsidR="00126FF0" w:rsidRPr="00D778C5">
        <w:rPr>
          <w:rFonts w:ascii="Times New Roman" w:hAnsi="Times New Roman" w:cs="Times New Roman"/>
          <w:b/>
          <w:sz w:val="24"/>
          <w:szCs w:val="24"/>
          <w:lang w:val="en-US"/>
        </w:rPr>
        <w:t>raining</w:t>
      </w:r>
      <w:r w:rsidR="00D778C5">
        <w:rPr>
          <w:rFonts w:ascii="Times New Roman" w:hAnsi="Times New Roman" w:cs="Times New Roman"/>
          <w:b/>
          <w:sz w:val="24"/>
          <w:szCs w:val="24"/>
          <w:lang w:val="en-US"/>
        </w:rPr>
        <w:t xml:space="preserve"> </w:t>
      </w:r>
      <w:r w:rsidR="00180EC2">
        <w:rPr>
          <w:rFonts w:ascii="Times New Roman" w:hAnsi="Times New Roman" w:cs="Times New Roman"/>
          <w:b/>
          <w:sz w:val="24"/>
          <w:szCs w:val="24"/>
          <w:lang w:val="en-US"/>
        </w:rPr>
        <w:t>sessions</w:t>
      </w:r>
    </w:p>
    <w:p w14:paraId="1A19A5D0" w14:textId="7DEAD16B" w:rsidR="0080469F" w:rsidRPr="001137A3" w:rsidRDefault="001137A3" w:rsidP="0049771F">
      <w:pPr>
        <w:spacing w:after="0" w:line="360" w:lineRule="auto"/>
        <w:jc w:val="both"/>
        <w:rPr>
          <w:rFonts w:ascii="Times New Roman" w:hAnsi="Times New Roman" w:cs="Times New Roman"/>
          <w:bCs/>
          <w:i/>
          <w:iCs/>
          <w:sz w:val="24"/>
          <w:szCs w:val="24"/>
          <w:lang w:val="en-US"/>
        </w:rPr>
      </w:pPr>
      <w:r w:rsidRPr="001137A3">
        <w:rPr>
          <w:rFonts w:ascii="Times New Roman" w:hAnsi="Times New Roman" w:cs="Times New Roman"/>
          <w:bCs/>
          <w:i/>
          <w:iCs/>
          <w:sz w:val="24"/>
          <w:szCs w:val="24"/>
          <w:lang w:val="en-US"/>
        </w:rPr>
        <w:t>Pre</w:t>
      </w:r>
      <w:r w:rsidR="007F1B37">
        <w:rPr>
          <w:rFonts w:ascii="Times New Roman" w:hAnsi="Times New Roman" w:cs="Times New Roman"/>
          <w:bCs/>
          <w:i/>
          <w:iCs/>
          <w:sz w:val="24"/>
          <w:szCs w:val="24"/>
          <w:lang w:val="en-US"/>
        </w:rPr>
        <w:t>-</w:t>
      </w:r>
      <w:r w:rsidRPr="001137A3">
        <w:rPr>
          <w:rFonts w:ascii="Times New Roman" w:hAnsi="Times New Roman" w:cs="Times New Roman"/>
          <w:bCs/>
          <w:i/>
          <w:iCs/>
          <w:sz w:val="24"/>
          <w:szCs w:val="24"/>
          <w:lang w:val="en-US"/>
        </w:rPr>
        <w:t xml:space="preserve">training </w:t>
      </w:r>
      <w:r w:rsidR="00D778C5" w:rsidRPr="001137A3">
        <w:rPr>
          <w:rFonts w:ascii="Times New Roman" w:hAnsi="Times New Roman" w:cs="Times New Roman"/>
          <w:bCs/>
          <w:i/>
          <w:iCs/>
          <w:sz w:val="24"/>
          <w:szCs w:val="24"/>
          <w:lang w:val="en-US"/>
        </w:rPr>
        <w:t>session</w:t>
      </w:r>
    </w:p>
    <w:p w14:paraId="73B37311" w14:textId="2AC3DF77" w:rsidR="00F6064A" w:rsidRDefault="00415CA9" w:rsidP="0049771F">
      <w:pPr>
        <w:spacing w:after="100" w:afterAutospacing="1" w:line="360" w:lineRule="auto"/>
        <w:jc w:val="both"/>
        <w:rPr>
          <w:rFonts w:ascii="Times New Roman" w:hAnsi="Times New Roman" w:cs="Times New Roman"/>
          <w:sz w:val="24"/>
          <w:szCs w:val="24"/>
          <w:lang w:val="en-US"/>
        </w:rPr>
      </w:pPr>
      <w:r w:rsidRPr="00D778C5">
        <w:rPr>
          <w:rFonts w:ascii="Times New Roman" w:hAnsi="Times New Roman" w:cs="Times New Roman"/>
          <w:sz w:val="24"/>
          <w:szCs w:val="24"/>
          <w:lang w:val="en-US"/>
        </w:rPr>
        <w:t>Each participant will participate in a pre</w:t>
      </w:r>
      <w:r w:rsidR="007F1B37">
        <w:rPr>
          <w:rFonts w:ascii="Times New Roman" w:hAnsi="Times New Roman" w:cs="Times New Roman"/>
          <w:sz w:val="24"/>
          <w:szCs w:val="24"/>
          <w:lang w:val="en-US"/>
        </w:rPr>
        <w:t>-</w:t>
      </w:r>
      <w:r w:rsidRPr="00D778C5">
        <w:rPr>
          <w:rFonts w:ascii="Times New Roman" w:hAnsi="Times New Roman" w:cs="Times New Roman"/>
          <w:sz w:val="24"/>
          <w:szCs w:val="24"/>
          <w:lang w:val="en-US"/>
        </w:rPr>
        <w:t>training session sched</w:t>
      </w:r>
      <w:r w:rsidR="009F4024">
        <w:rPr>
          <w:rFonts w:ascii="Times New Roman" w:hAnsi="Times New Roman" w:cs="Times New Roman"/>
          <w:sz w:val="24"/>
          <w:szCs w:val="24"/>
          <w:lang w:val="en-US"/>
        </w:rPr>
        <w:t>ul</w:t>
      </w:r>
      <w:r w:rsidRPr="00D778C5">
        <w:rPr>
          <w:rFonts w:ascii="Times New Roman" w:hAnsi="Times New Roman" w:cs="Times New Roman"/>
          <w:sz w:val="24"/>
          <w:szCs w:val="24"/>
          <w:lang w:val="en-US"/>
        </w:rPr>
        <w:t xml:space="preserve">ed prior </w:t>
      </w:r>
      <w:r w:rsidR="00DC693E">
        <w:rPr>
          <w:rFonts w:ascii="Times New Roman" w:hAnsi="Times New Roman" w:cs="Times New Roman"/>
          <w:sz w:val="24"/>
          <w:szCs w:val="24"/>
          <w:lang w:val="en-US"/>
        </w:rPr>
        <w:t xml:space="preserve">to </w:t>
      </w:r>
      <w:r w:rsidRPr="00D778C5">
        <w:rPr>
          <w:rFonts w:ascii="Times New Roman" w:hAnsi="Times New Roman" w:cs="Times New Roman"/>
          <w:sz w:val="24"/>
          <w:szCs w:val="24"/>
          <w:lang w:val="en-US"/>
        </w:rPr>
        <w:t>the start of the supervised training</w:t>
      </w:r>
      <w:r w:rsidR="00D713F4">
        <w:rPr>
          <w:rFonts w:ascii="Times New Roman" w:hAnsi="Times New Roman" w:cs="Times New Roman"/>
          <w:sz w:val="24"/>
          <w:szCs w:val="24"/>
          <w:lang w:val="en-US"/>
        </w:rPr>
        <w:t xml:space="preserve"> with a </w:t>
      </w:r>
      <w:r w:rsidR="00D713F4" w:rsidRPr="00D778C5">
        <w:rPr>
          <w:rFonts w:ascii="Times New Roman" w:eastAsia="Times New Roman" w:hAnsi="Times New Roman" w:cs="Times New Roman"/>
          <w:sz w:val="24"/>
          <w:szCs w:val="24"/>
          <w:lang w:val="en-US"/>
        </w:rPr>
        <w:t xml:space="preserve">duration </w:t>
      </w:r>
      <w:r w:rsidR="00D713F4">
        <w:rPr>
          <w:rFonts w:ascii="Times New Roman" w:eastAsia="Times New Roman" w:hAnsi="Times New Roman" w:cs="Times New Roman"/>
          <w:sz w:val="24"/>
          <w:szCs w:val="24"/>
          <w:lang w:val="en-US"/>
        </w:rPr>
        <w:t xml:space="preserve">of approximately </w:t>
      </w:r>
      <w:r w:rsidR="00D713F4" w:rsidRPr="00D778C5">
        <w:rPr>
          <w:rFonts w:ascii="Times New Roman" w:eastAsia="Times New Roman" w:hAnsi="Times New Roman" w:cs="Times New Roman"/>
          <w:sz w:val="24"/>
          <w:szCs w:val="24"/>
          <w:lang w:val="en-US"/>
        </w:rPr>
        <w:t>45 minutes</w:t>
      </w:r>
      <w:r w:rsidRPr="00D778C5">
        <w:rPr>
          <w:rFonts w:ascii="Times New Roman" w:hAnsi="Times New Roman" w:cs="Times New Roman"/>
          <w:sz w:val="24"/>
          <w:szCs w:val="24"/>
          <w:lang w:val="en-US"/>
        </w:rPr>
        <w:t xml:space="preserve">. </w:t>
      </w:r>
      <w:r w:rsidR="00302705" w:rsidRPr="00D778C5">
        <w:rPr>
          <w:rFonts w:ascii="Times New Roman" w:hAnsi="Times New Roman" w:cs="Times New Roman"/>
          <w:sz w:val="24"/>
          <w:szCs w:val="24"/>
          <w:lang w:val="en-US"/>
        </w:rPr>
        <w:t>In t</w:t>
      </w:r>
      <w:r w:rsidRPr="00D778C5">
        <w:rPr>
          <w:rFonts w:ascii="Times New Roman" w:hAnsi="Times New Roman" w:cs="Times New Roman"/>
          <w:sz w:val="24"/>
          <w:szCs w:val="24"/>
          <w:lang w:val="en-US"/>
        </w:rPr>
        <w:t>he pre</w:t>
      </w:r>
      <w:r w:rsidR="00EB322E">
        <w:rPr>
          <w:rFonts w:ascii="Times New Roman" w:hAnsi="Times New Roman" w:cs="Times New Roman"/>
          <w:sz w:val="24"/>
          <w:szCs w:val="24"/>
          <w:lang w:val="en-US"/>
        </w:rPr>
        <w:t>-</w:t>
      </w:r>
      <w:r w:rsidRPr="00D778C5">
        <w:rPr>
          <w:rFonts w:ascii="Times New Roman" w:hAnsi="Times New Roman" w:cs="Times New Roman"/>
          <w:sz w:val="24"/>
          <w:szCs w:val="24"/>
          <w:lang w:val="en-US"/>
        </w:rPr>
        <w:t xml:space="preserve">training </w:t>
      </w:r>
      <w:r w:rsidR="004E61E6" w:rsidRPr="00D778C5">
        <w:rPr>
          <w:rFonts w:ascii="Times New Roman" w:hAnsi="Times New Roman" w:cs="Times New Roman"/>
          <w:sz w:val="24"/>
          <w:szCs w:val="24"/>
          <w:lang w:val="en-US"/>
        </w:rPr>
        <w:t>session,</w:t>
      </w:r>
      <w:r w:rsidR="00302705" w:rsidRPr="00D778C5">
        <w:rPr>
          <w:rFonts w:ascii="Times New Roman" w:hAnsi="Times New Roman" w:cs="Times New Roman"/>
          <w:sz w:val="24"/>
          <w:szCs w:val="24"/>
          <w:lang w:val="en-US"/>
        </w:rPr>
        <w:t xml:space="preserve"> the participant and the therapist discuss limitation</w:t>
      </w:r>
      <w:r w:rsidR="00DC693E">
        <w:rPr>
          <w:rFonts w:ascii="Times New Roman" w:hAnsi="Times New Roman" w:cs="Times New Roman"/>
          <w:sz w:val="24"/>
          <w:szCs w:val="24"/>
          <w:lang w:val="en-US"/>
        </w:rPr>
        <w:t>s</w:t>
      </w:r>
      <w:r w:rsidR="00302705" w:rsidRPr="00D778C5">
        <w:rPr>
          <w:rFonts w:ascii="Times New Roman" w:hAnsi="Times New Roman" w:cs="Times New Roman"/>
          <w:sz w:val="24"/>
          <w:szCs w:val="24"/>
          <w:lang w:val="en-US"/>
        </w:rPr>
        <w:t xml:space="preserve"> in everyday activities due to upper </w:t>
      </w:r>
      <w:r w:rsidR="007D230F">
        <w:rPr>
          <w:rFonts w:ascii="Times New Roman" w:hAnsi="Times New Roman" w:cs="Times New Roman"/>
          <w:sz w:val="24"/>
          <w:szCs w:val="24"/>
          <w:lang w:val="en-US"/>
        </w:rPr>
        <w:t>limb</w:t>
      </w:r>
      <w:r w:rsidR="00302705" w:rsidRPr="00D778C5">
        <w:rPr>
          <w:rFonts w:ascii="Times New Roman" w:hAnsi="Times New Roman" w:cs="Times New Roman"/>
          <w:sz w:val="24"/>
          <w:szCs w:val="24"/>
          <w:lang w:val="en-US"/>
        </w:rPr>
        <w:t xml:space="preserve"> (</w:t>
      </w:r>
      <w:r w:rsidR="0049771F">
        <w:rPr>
          <w:rFonts w:ascii="Times New Roman" w:hAnsi="Times New Roman" w:cs="Times New Roman"/>
          <w:sz w:val="24"/>
          <w:szCs w:val="24"/>
          <w:lang w:val="en-US"/>
        </w:rPr>
        <w:t>UE</w:t>
      </w:r>
      <w:r w:rsidR="00302705" w:rsidRPr="00D778C5">
        <w:rPr>
          <w:rFonts w:ascii="Times New Roman" w:hAnsi="Times New Roman" w:cs="Times New Roman"/>
          <w:sz w:val="24"/>
          <w:szCs w:val="24"/>
          <w:lang w:val="en-US"/>
        </w:rPr>
        <w:t xml:space="preserve">) impairments and the participants </w:t>
      </w:r>
      <w:r w:rsidR="00D713F4">
        <w:rPr>
          <w:rFonts w:ascii="Times New Roman" w:hAnsi="Times New Roman" w:cs="Times New Roman"/>
          <w:sz w:val="24"/>
          <w:szCs w:val="24"/>
          <w:lang w:val="en-US"/>
        </w:rPr>
        <w:t xml:space="preserve">main </w:t>
      </w:r>
      <w:r w:rsidR="00302705" w:rsidRPr="00D778C5">
        <w:rPr>
          <w:rFonts w:ascii="Times New Roman" w:hAnsi="Times New Roman" w:cs="Times New Roman"/>
          <w:sz w:val="24"/>
          <w:szCs w:val="24"/>
          <w:lang w:val="en-US"/>
        </w:rPr>
        <w:t>goal</w:t>
      </w:r>
      <w:r w:rsidR="00EB322E">
        <w:rPr>
          <w:rFonts w:ascii="Times New Roman" w:hAnsi="Times New Roman" w:cs="Times New Roman"/>
          <w:sz w:val="24"/>
          <w:szCs w:val="24"/>
          <w:lang w:val="en-US"/>
        </w:rPr>
        <w:t>/goal</w:t>
      </w:r>
      <w:r w:rsidR="00D713F4">
        <w:rPr>
          <w:rFonts w:ascii="Times New Roman" w:hAnsi="Times New Roman" w:cs="Times New Roman"/>
          <w:sz w:val="24"/>
          <w:szCs w:val="24"/>
          <w:lang w:val="en-US"/>
        </w:rPr>
        <w:t>s</w:t>
      </w:r>
      <w:r w:rsidR="00302705" w:rsidRPr="00D778C5">
        <w:rPr>
          <w:rFonts w:ascii="Times New Roman" w:hAnsi="Times New Roman" w:cs="Times New Roman"/>
          <w:sz w:val="24"/>
          <w:szCs w:val="24"/>
          <w:lang w:val="en-US"/>
        </w:rPr>
        <w:t xml:space="preserve"> for the four week</w:t>
      </w:r>
      <w:r w:rsidR="00C263F7" w:rsidRPr="00D778C5">
        <w:rPr>
          <w:rFonts w:ascii="Times New Roman" w:hAnsi="Times New Roman" w:cs="Times New Roman"/>
          <w:sz w:val="24"/>
          <w:szCs w:val="24"/>
          <w:lang w:val="en-US"/>
        </w:rPr>
        <w:t>s</w:t>
      </w:r>
      <w:r w:rsidR="00302705" w:rsidRPr="00D778C5">
        <w:rPr>
          <w:rFonts w:ascii="Times New Roman" w:hAnsi="Times New Roman" w:cs="Times New Roman"/>
          <w:sz w:val="24"/>
          <w:szCs w:val="24"/>
          <w:lang w:val="en-US"/>
        </w:rPr>
        <w:t xml:space="preserve"> intervention</w:t>
      </w:r>
      <w:r w:rsidR="00C263F7" w:rsidRPr="00D778C5">
        <w:rPr>
          <w:rFonts w:ascii="Times New Roman" w:hAnsi="Times New Roman" w:cs="Times New Roman"/>
          <w:sz w:val="24"/>
          <w:szCs w:val="24"/>
          <w:lang w:val="en-US"/>
        </w:rPr>
        <w:t xml:space="preserve">. </w:t>
      </w:r>
      <w:r w:rsidR="00FE2571">
        <w:rPr>
          <w:rFonts w:ascii="Times New Roman" w:hAnsi="Times New Roman" w:cs="Times New Roman"/>
          <w:sz w:val="24"/>
          <w:szCs w:val="24"/>
          <w:lang w:val="en-US"/>
        </w:rPr>
        <w:t>A</w:t>
      </w:r>
      <w:r w:rsidR="00C263F7" w:rsidRPr="00D778C5">
        <w:rPr>
          <w:rFonts w:ascii="Times New Roman" w:hAnsi="Times New Roman" w:cs="Times New Roman"/>
          <w:sz w:val="24"/>
          <w:szCs w:val="24"/>
          <w:lang w:val="en-US"/>
        </w:rPr>
        <w:t xml:space="preserve"> movement analysis is performed followed by an examination </w:t>
      </w:r>
      <w:r w:rsidR="00F6064A" w:rsidRPr="00D778C5">
        <w:rPr>
          <w:rFonts w:ascii="Times New Roman" w:hAnsi="Times New Roman" w:cs="Times New Roman"/>
          <w:sz w:val="24"/>
          <w:szCs w:val="24"/>
          <w:lang w:val="en-US"/>
        </w:rPr>
        <w:t>of the underlying impairments</w:t>
      </w:r>
      <w:r w:rsidR="00FE2571">
        <w:rPr>
          <w:rFonts w:ascii="Times New Roman" w:hAnsi="Times New Roman" w:cs="Times New Roman"/>
          <w:sz w:val="24"/>
          <w:szCs w:val="24"/>
          <w:lang w:val="en-US"/>
        </w:rPr>
        <w:t>.</w:t>
      </w:r>
      <w:r w:rsidR="00F6064A" w:rsidRPr="00D778C5">
        <w:rPr>
          <w:rFonts w:ascii="Times New Roman" w:hAnsi="Times New Roman" w:cs="Times New Roman"/>
          <w:sz w:val="24"/>
          <w:szCs w:val="24"/>
          <w:lang w:val="en-US"/>
        </w:rPr>
        <w:t xml:space="preserve"> Goal and intervention for the first supervised training week is planed with the patient and expectations for the home</w:t>
      </w:r>
      <w:r w:rsidR="00A447C2">
        <w:rPr>
          <w:rFonts w:ascii="Times New Roman" w:hAnsi="Times New Roman" w:cs="Times New Roman"/>
          <w:sz w:val="24"/>
          <w:szCs w:val="24"/>
          <w:lang w:val="en-US"/>
        </w:rPr>
        <w:t>-</w:t>
      </w:r>
      <w:r w:rsidR="00F6064A" w:rsidRPr="00D778C5">
        <w:rPr>
          <w:rFonts w:ascii="Times New Roman" w:hAnsi="Times New Roman" w:cs="Times New Roman"/>
          <w:sz w:val="24"/>
          <w:szCs w:val="24"/>
          <w:lang w:val="en-US"/>
        </w:rPr>
        <w:t>based exercises</w:t>
      </w:r>
      <w:r w:rsidR="00A430C6" w:rsidRPr="00D778C5">
        <w:rPr>
          <w:rFonts w:ascii="Times New Roman" w:hAnsi="Times New Roman" w:cs="Times New Roman"/>
          <w:sz w:val="24"/>
          <w:szCs w:val="24"/>
          <w:lang w:val="en-US"/>
        </w:rPr>
        <w:t xml:space="preserve"> are clarified e.g number of exercises and </w:t>
      </w:r>
      <w:r w:rsidR="00DC693E">
        <w:rPr>
          <w:rFonts w:ascii="Times New Roman" w:hAnsi="Times New Roman" w:cs="Times New Roman"/>
          <w:sz w:val="24"/>
          <w:szCs w:val="24"/>
          <w:lang w:val="en-US"/>
        </w:rPr>
        <w:t xml:space="preserve">number of repetitions or </w:t>
      </w:r>
      <w:r w:rsidR="00A430C6" w:rsidRPr="00D778C5">
        <w:rPr>
          <w:rFonts w:ascii="Times New Roman" w:hAnsi="Times New Roman" w:cs="Times New Roman"/>
          <w:sz w:val="24"/>
          <w:szCs w:val="24"/>
          <w:lang w:val="en-US"/>
        </w:rPr>
        <w:t xml:space="preserve">amount of time </w:t>
      </w:r>
      <w:r w:rsidR="00DC693E">
        <w:rPr>
          <w:rFonts w:ascii="Times New Roman" w:hAnsi="Times New Roman" w:cs="Times New Roman"/>
          <w:sz w:val="24"/>
          <w:szCs w:val="24"/>
          <w:lang w:val="en-US"/>
        </w:rPr>
        <w:t>for</w:t>
      </w:r>
      <w:r w:rsidR="00A430C6" w:rsidRPr="00D778C5">
        <w:rPr>
          <w:rFonts w:ascii="Times New Roman" w:hAnsi="Times New Roman" w:cs="Times New Roman"/>
          <w:sz w:val="24"/>
          <w:szCs w:val="24"/>
          <w:lang w:val="en-US"/>
        </w:rPr>
        <w:t xml:space="preserve"> each exercise</w:t>
      </w:r>
      <w:r w:rsidR="00F6064A" w:rsidRPr="00D778C5">
        <w:rPr>
          <w:rFonts w:ascii="Times New Roman" w:hAnsi="Times New Roman" w:cs="Times New Roman"/>
          <w:sz w:val="24"/>
          <w:szCs w:val="24"/>
          <w:lang w:val="en-US"/>
        </w:rPr>
        <w:t>.</w:t>
      </w:r>
    </w:p>
    <w:p w14:paraId="11C199F9" w14:textId="14751608" w:rsidR="00C40E36" w:rsidRPr="00971CC0" w:rsidRDefault="00C40E36" w:rsidP="0049771F">
      <w:pPr>
        <w:spacing w:after="0" w:line="360" w:lineRule="auto"/>
        <w:jc w:val="both"/>
        <w:rPr>
          <w:rFonts w:ascii="Times New Roman" w:hAnsi="Times New Roman" w:cs="Times New Roman"/>
          <w:i/>
          <w:iCs/>
          <w:sz w:val="24"/>
          <w:szCs w:val="24"/>
          <w:lang w:val="en-US"/>
        </w:rPr>
      </w:pPr>
      <w:r w:rsidRPr="00971CC0">
        <w:rPr>
          <w:rFonts w:ascii="Times New Roman" w:hAnsi="Times New Roman" w:cs="Times New Roman"/>
          <w:i/>
          <w:iCs/>
          <w:sz w:val="24"/>
          <w:szCs w:val="24"/>
          <w:lang w:val="en-US"/>
        </w:rPr>
        <w:t xml:space="preserve">Supervised </w:t>
      </w:r>
      <w:r w:rsidR="00415CA9" w:rsidRPr="00971CC0">
        <w:rPr>
          <w:rFonts w:ascii="Times New Roman" w:hAnsi="Times New Roman" w:cs="Times New Roman"/>
          <w:i/>
          <w:iCs/>
          <w:sz w:val="24"/>
          <w:szCs w:val="24"/>
          <w:lang w:val="en-US"/>
        </w:rPr>
        <w:t>training</w:t>
      </w:r>
    </w:p>
    <w:p w14:paraId="747D149D" w14:textId="26B3E896" w:rsidR="00180EC2" w:rsidRDefault="00D713F4" w:rsidP="0049771F">
      <w:pPr>
        <w:spacing w:after="100" w:afterAutospacing="1" w:line="360" w:lineRule="auto"/>
        <w:jc w:val="both"/>
        <w:rPr>
          <w:rFonts w:ascii="Times New Roman" w:eastAsia="Times New Roman" w:hAnsi="Times New Roman" w:cs="Times New Roman"/>
          <w:sz w:val="24"/>
          <w:szCs w:val="24"/>
          <w:lang w:val="en-US"/>
        </w:rPr>
      </w:pPr>
      <w:r w:rsidRPr="00D778C5">
        <w:rPr>
          <w:rFonts w:ascii="Times New Roman" w:eastAsia="Times New Roman" w:hAnsi="Times New Roman" w:cs="Times New Roman"/>
          <w:sz w:val="24"/>
          <w:szCs w:val="24"/>
          <w:lang w:val="en-US"/>
        </w:rPr>
        <w:t xml:space="preserve">The supervised training will </w:t>
      </w:r>
      <w:r w:rsidR="000A4BE4" w:rsidRPr="000A4BE4">
        <w:rPr>
          <w:rFonts w:ascii="Times New Roman" w:eastAsia="Times New Roman" w:hAnsi="Times New Roman" w:cs="Times New Roman"/>
          <w:sz w:val="24"/>
          <w:szCs w:val="24"/>
          <w:lang w:val="en-US"/>
        </w:rPr>
        <w:t xml:space="preserve">occur three times per week for four weeks at Herlev Gentofte Hospital and consist of two sets of 20-minute training blocks with concurrent </w:t>
      </w:r>
      <w:r w:rsidR="000A4BE4">
        <w:rPr>
          <w:rFonts w:ascii="Times New Roman" w:eastAsia="Times New Roman" w:hAnsi="Times New Roman" w:cs="Times New Roman"/>
          <w:sz w:val="24"/>
          <w:szCs w:val="24"/>
          <w:lang w:val="en-US"/>
        </w:rPr>
        <w:t>T</w:t>
      </w:r>
      <w:r w:rsidR="000A4BE4" w:rsidRPr="000A4BE4">
        <w:rPr>
          <w:rFonts w:ascii="Times New Roman" w:eastAsia="Times New Roman" w:hAnsi="Times New Roman" w:cs="Times New Roman"/>
          <w:sz w:val="24"/>
          <w:szCs w:val="24"/>
          <w:lang w:val="en-US"/>
        </w:rPr>
        <w:t>DCS and</w:t>
      </w:r>
      <w:r w:rsidRPr="00D778C5">
        <w:rPr>
          <w:rFonts w:ascii="Times New Roman" w:eastAsia="Times New Roman" w:hAnsi="Times New Roman" w:cs="Times New Roman"/>
          <w:sz w:val="24"/>
          <w:szCs w:val="24"/>
          <w:lang w:val="en-US"/>
        </w:rPr>
        <w:t xml:space="preserve"> </w:t>
      </w:r>
      <w:r w:rsidR="00DC693E">
        <w:rPr>
          <w:rFonts w:ascii="Times New Roman" w:eastAsia="Times New Roman" w:hAnsi="Times New Roman" w:cs="Times New Roman"/>
          <w:sz w:val="24"/>
          <w:szCs w:val="24"/>
          <w:lang w:val="en-US"/>
        </w:rPr>
        <w:t xml:space="preserve">a </w:t>
      </w:r>
      <w:r w:rsidRPr="00D778C5">
        <w:rPr>
          <w:rFonts w:ascii="Times New Roman" w:eastAsia="Times New Roman" w:hAnsi="Times New Roman" w:cs="Times New Roman"/>
          <w:sz w:val="24"/>
          <w:szCs w:val="24"/>
          <w:lang w:val="en-US"/>
        </w:rPr>
        <w:t xml:space="preserve">short break between </w:t>
      </w:r>
      <w:r w:rsidR="00DC693E">
        <w:rPr>
          <w:rFonts w:ascii="Times New Roman" w:eastAsia="Times New Roman" w:hAnsi="Times New Roman" w:cs="Times New Roman"/>
          <w:sz w:val="24"/>
          <w:szCs w:val="24"/>
          <w:lang w:val="en-US"/>
        </w:rPr>
        <w:t xml:space="preserve">training </w:t>
      </w:r>
      <w:r w:rsidRPr="00D778C5">
        <w:rPr>
          <w:rFonts w:ascii="Times New Roman" w:eastAsia="Times New Roman" w:hAnsi="Times New Roman" w:cs="Times New Roman"/>
          <w:sz w:val="24"/>
          <w:szCs w:val="24"/>
          <w:lang w:val="en-US"/>
        </w:rPr>
        <w:t xml:space="preserve">blocks. </w:t>
      </w:r>
      <w:r w:rsidR="000A4BE4">
        <w:rPr>
          <w:rFonts w:ascii="Times New Roman" w:eastAsia="Times New Roman" w:hAnsi="Times New Roman" w:cs="Times New Roman"/>
          <w:sz w:val="24"/>
          <w:szCs w:val="24"/>
          <w:lang w:val="en-US"/>
        </w:rPr>
        <w:t>The duration</w:t>
      </w:r>
      <w:r w:rsidRPr="00D778C5">
        <w:rPr>
          <w:rFonts w:ascii="Times New Roman" w:eastAsia="Times New Roman" w:hAnsi="Times New Roman" w:cs="Times New Roman"/>
          <w:sz w:val="24"/>
          <w:szCs w:val="24"/>
          <w:lang w:val="en-US"/>
        </w:rPr>
        <w:t xml:space="preserve"> of each training session is approximately 60 minutes</w:t>
      </w:r>
      <w:r w:rsidR="00DC693E">
        <w:rPr>
          <w:rFonts w:ascii="Times New Roman" w:eastAsia="Times New Roman" w:hAnsi="Times New Roman" w:cs="Times New Roman"/>
          <w:sz w:val="24"/>
          <w:szCs w:val="24"/>
          <w:lang w:val="en-US"/>
        </w:rPr>
        <w:t xml:space="preserve"> including the break</w:t>
      </w:r>
      <w:r>
        <w:rPr>
          <w:rFonts w:ascii="Times New Roman" w:eastAsia="Times New Roman" w:hAnsi="Times New Roman" w:cs="Times New Roman"/>
          <w:sz w:val="24"/>
          <w:szCs w:val="24"/>
          <w:lang w:val="en-US"/>
        </w:rPr>
        <w:t>.</w:t>
      </w:r>
      <w:r w:rsidR="00EB322E">
        <w:rPr>
          <w:rFonts w:ascii="Times New Roman" w:eastAsia="Times New Roman" w:hAnsi="Times New Roman" w:cs="Times New Roman"/>
          <w:sz w:val="24"/>
          <w:szCs w:val="24"/>
          <w:lang w:val="en-US"/>
        </w:rPr>
        <w:t xml:space="preserve"> </w:t>
      </w:r>
    </w:p>
    <w:p w14:paraId="32FE9B57" w14:textId="7DA3DB22" w:rsidR="00C40E36" w:rsidRPr="00D778C5" w:rsidRDefault="00C40E36" w:rsidP="0049771F">
      <w:pPr>
        <w:spacing w:after="0" w:line="360" w:lineRule="auto"/>
        <w:jc w:val="both"/>
        <w:rPr>
          <w:rFonts w:ascii="Times New Roman" w:hAnsi="Times New Roman" w:cs="Times New Roman"/>
          <w:b/>
          <w:bCs/>
          <w:sz w:val="24"/>
          <w:szCs w:val="24"/>
          <w:lang w:val="en-US"/>
        </w:rPr>
      </w:pPr>
      <w:r w:rsidRPr="00D778C5">
        <w:rPr>
          <w:rFonts w:ascii="Times New Roman" w:hAnsi="Times New Roman" w:cs="Times New Roman"/>
          <w:b/>
          <w:bCs/>
          <w:sz w:val="24"/>
          <w:szCs w:val="24"/>
          <w:lang w:val="en-US"/>
        </w:rPr>
        <w:t>Home</w:t>
      </w:r>
      <w:r w:rsidR="00180EC2">
        <w:rPr>
          <w:rFonts w:ascii="Times New Roman" w:hAnsi="Times New Roman" w:cs="Times New Roman"/>
          <w:b/>
          <w:bCs/>
          <w:sz w:val="24"/>
          <w:szCs w:val="24"/>
          <w:lang w:val="en-US"/>
        </w:rPr>
        <w:t>-</w:t>
      </w:r>
      <w:r w:rsidRPr="00D778C5">
        <w:rPr>
          <w:rFonts w:ascii="Times New Roman" w:hAnsi="Times New Roman" w:cs="Times New Roman"/>
          <w:b/>
          <w:bCs/>
          <w:sz w:val="24"/>
          <w:szCs w:val="24"/>
          <w:lang w:val="en-US"/>
        </w:rPr>
        <w:t>based exercises</w:t>
      </w:r>
    </w:p>
    <w:p w14:paraId="367F1073" w14:textId="343D521F" w:rsidR="009219BA" w:rsidRDefault="009219BA" w:rsidP="1BC23EEA">
      <w:pPr>
        <w:spacing w:after="100" w:afterAutospacing="1" w:line="360" w:lineRule="auto"/>
        <w:jc w:val="both"/>
        <w:rPr>
          <w:rFonts w:ascii="Times New Roman" w:hAnsi="Times New Roman" w:cs="Times New Roman"/>
          <w:sz w:val="24"/>
          <w:szCs w:val="24"/>
          <w:lang w:val="en-US"/>
        </w:rPr>
      </w:pPr>
      <w:r w:rsidRPr="1BC23EEA">
        <w:rPr>
          <w:rFonts w:ascii="Times New Roman" w:hAnsi="Times New Roman" w:cs="Times New Roman"/>
          <w:sz w:val="24"/>
          <w:szCs w:val="24"/>
          <w:lang w:val="en-US"/>
        </w:rPr>
        <w:t>The home-based exercises co</w:t>
      </w:r>
      <w:r w:rsidR="00DC693E" w:rsidRPr="1BC23EEA">
        <w:rPr>
          <w:rFonts w:ascii="Times New Roman" w:hAnsi="Times New Roman" w:cs="Times New Roman"/>
          <w:sz w:val="24"/>
          <w:szCs w:val="24"/>
          <w:lang w:val="en-US"/>
        </w:rPr>
        <w:t>mprise</w:t>
      </w:r>
      <w:r w:rsidRPr="1BC23EEA">
        <w:rPr>
          <w:rFonts w:ascii="Times New Roman" w:hAnsi="Times New Roman" w:cs="Times New Roman"/>
          <w:sz w:val="24"/>
          <w:szCs w:val="24"/>
          <w:lang w:val="en-US"/>
        </w:rPr>
        <w:t xml:space="preserve"> </w:t>
      </w:r>
      <w:r w:rsidR="00AA754B" w:rsidRPr="1BC23EEA">
        <w:rPr>
          <w:rFonts w:ascii="Times New Roman" w:hAnsi="Times New Roman" w:cs="Times New Roman"/>
          <w:sz w:val="24"/>
          <w:szCs w:val="24"/>
          <w:lang w:val="en-US"/>
        </w:rPr>
        <w:t xml:space="preserve">two to four </w:t>
      </w:r>
      <w:r w:rsidRPr="1BC23EEA">
        <w:rPr>
          <w:rFonts w:ascii="Times New Roman" w:hAnsi="Times New Roman" w:cs="Times New Roman"/>
          <w:sz w:val="24"/>
          <w:szCs w:val="24"/>
          <w:lang w:val="en-US"/>
        </w:rPr>
        <w:t xml:space="preserve">exercises performed on </w:t>
      </w:r>
      <w:r w:rsidR="5461ADC5" w:rsidRPr="1BC23EEA">
        <w:rPr>
          <w:rFonts w:ascii="Times New Roman" w:hAnsi="Times New Roman" w:cs="Times New Roman"/>
          <w:sz w:val="24"/>
          <w:szCs w:val="24"/>
          <w:lang w:val="en-US"/>
        </w:rPr>
        <w:t>a daily</w:t>
      </w:r>
      <w:r w:rsidRPr="1BC23EEA">
        <w:rPr>
          <w:rFonts w:ascii="Times New Roman" w:hAnsi="Times New Roman" w:cs="Times New Roman"/>
          <w:sz w:val="24"/>
          <w:szCs w:val="24"/>
          <w:lang w:val="en-US"/>
        </w:rPr>
        <w:t xml:space="preserve"> bas</w:t>
      </w:r>
      <w:r w:rsidR="00DC693E" w:rsidRPr="1BC23EEA">
        <w:rPr>
          <w:rFonts w:ascii="Times New Roman" w:hAnsi="Times New Roman" w:cs="Times New Roman"/>
          <w:sz w:val="24"/>
          <w:szCs w:val="24"/>
          <w:lang w:val="en-US"/>
        </w:rPr>
        <w:t>is</w:t>
      </w:r>
      <w:r w:rsidRPr="1BC23EEA">
        <w:rPr>
          <w:rFonts w:ascii="Times New Roman" w:hAnsi="Times New Roman" w:cs="Times New Roman"/>
          <w:sz w:val="24"/>
          <w:szCs w:val="24"/>
          <w:lang w:val="en-US"/>
        </w:rPr>
        <w:t xml:space="preserve"> with a </w:t>
      </w:r>
      <w:r w:rsidR="00DC693E" w:rsidRPr="1BC23EEA">
        <w:rPr>
          <w:rFonts w:ascii="Times New Roman" w:hAnsi="Times New Roman" w:cs="Times New Roman"/>
          <w:sz w:val="24"/>
          <w:szCs w:val="24"/>
          <w:lang w:val="en-US"/>
        </w:rPr>
        <w:t xml:space="preserve">total </w:t>
      </w:r>
      <w:r w:rsidRPr="1BC23EEA">
        <w:rPr>
          <w:rFonts w:ascii="Times New Roman" w:hAnsi="Times New Roman" w:cs="Times New Roman"/>
          <w:sz w:val="24"/>
          <w:szCs w:val="24"/>
          <w:lang w:val="en-US"/>
        </w:rPr>
        <w:t xml:space="preserve">duration of approximately 30 minutes. The home-based exercises are chosen </w:t>
      </w:r>
      <w:r w:rsidR="00DC693E" w:rsidRPr="1BC23EEA">
        <w:rPr>
          <w:rFonts w:ascii="Times New Roman" w:hAnsi="Times New Roman" w:cs="Times New Roman"/>
          <w:sz w:val="24"/>
          <w:szCs w:val="24"/>
          <w:lang w:val="en-US"/>
        </w:rPr>
        <w:t>so</w:t>
      </w:r>
      <w:r w:rsidRPr="1BC23EEA">
        <w:rPr>
          <w:rFonts w:ascii="Times New Roman" w:hAnsi="Times New Roman" w:cs="Times New Roman"/>
          <w:sz w:val="24"/>
          <w:szCs w:val="24"/>
          <w:lang w:val="en-US"/>
        </w:rPr>
        <w:t xml:space="preserve"> the participant can perform them independently, with high quality and as many repetitions as possible. </w:t>
      </w:r>
    </w:p>
    <w:p w14:paraId="1B620EC6" w14:textId="7530F9B3" w:rsidR="009219BA" w:rsidRDefault="009219BA" w:rsidP="1BC23EEA">
      <w:pPr>
        <w:spacing w:after="100" w:afterAutospacing="1" w:line="360" w:lineRule="auto"/>
        <w:jc w:val="both"/>
        <w:rPr>
          <w:rFonts w:ascii="Times New Roman" w:hAnsi="Times New Roman" w:cs="Times New Roman"/>
          <w:sz w:val="24"/>
          <w:szCs w:val="24"/>
          <w:lang w:val="en-US"/>
        </w:rPr>
      </w:pPr>
      <w:r w:rsidRPr="1BC23EEA">
        <w:rPr>
          <w:rFonts w:ascii="Times New Roman" w:hAnsi="Times New Roman" w:cs="Times New Roman"/>
          <w:sz w:val="24"/>
          <w:szCs w:val="24"/>
          <w:lang w:val="en-US"/>
        </w:rPr>
        <w:t>The participant</w:t>
      </w:r>
      <w:r w:rsidR="00D31FBF" w:rsidRPr="1BC23EEA">
        <w:rPr>
          <w:rFonts w:ascii="Times New Roman" w:hAnsi="Times New Roman" w:cs="Times New Roman"/>
          <w:sz w:val="24"/>
          <w:szCs w:val="24"/>
          <w:lang w:val="en-US"/>
        </w:rPr>
        <w:t>s</w:t>
      </w:r>
      <w:r w:rsidRPr="1BC23EEA">
        <w:rPr>
          <w:rFonts w:ascii="Times New Roman" w:hAnsi="Times New Roman" w:cs="Times New Roman"/>
          <w:sz w:val="24"/>
          <w:szCs w:val="24"/>
          <w:lang w:val="en-US"/>
        </w:rPr>
        <w:t xml:space="preserve"> </w:t>
      </w:r>
      <w:r w:rsidR="00DC693E" w:rsidRPr="1BC23EEA">
        <w:rPr>
          <w:rFonts w:ascii="Times New Roman" w:hAnsi="Times New Roman" w:cs="Times New Roman"/>
          <w:sz w:val="24"/>
          <w:szCs w:val="24"/>
          <w:lang w:val="en-US"/>
        </w:rPr>
        <w:t>receive</w:t>
      </w:r>
      <w:r w:rsidRPr="1BC23EEA">
        <w:rPr>
          <w:rFonts w:ascii="Times New Roman" w:hAnsi="Times New Roman" w:cs="Times New Roman"/>
          <w:sz w:val="24"/>
          <w:szCs w:val="24"/>
          <w:lang w:val="en-US"/>
        </w:rPr>
        <w:t xml:space="preserve"> an exercise log </w:t>
      </w:r>
      <w:r w:rsidR="00C913C2" w:rsidRPr="1BC23EEA">
        <w:rPr>
          <w:rFonts w:ascii="Times New Roman" w:hAnsi="Times New Roman" w:cs="Times New Roman"/>
          <w:sz w:val="24"/>
          <w:szCs w:val="24"/>
          <w:lang w:val="en-US"/>
        </w:rPr>
        <w:t>(</w:t>
      </w:r>
      <w:r w:rsidR="00AA754B" w:rsidRPr="1BC23EEA">
        <w:rPr>
          <w:rFonts w:ascii="Times New Roman" w:hAnsi="Times New Roman" w:cs="Times New Roman"/>
          <w:sz w:val="24"/>
          <w:szCs w:val="24"/>
          <w:lang w:val="en-US"/>
        </w:rPr>
        <w:t xml:space="preserve">see </w:t>
      </w:r>
      <w:r w:rsidR="00AA754B" w:rsidRPr="1BC23EEA">
        <w:rPr>
          <w:rFonts w:ascii="Times New Roman" w:eastAsia="Times New Roman" w:hAnsi="Times New Roman" w:cs="Times New Roman"/>
          <w:sz w:val="24"/>
          <w:szCs w:val="24"/>
          <w:lang w:val="en-US"/>
        </w:rPr>
        <w:t>supplemental material S2</w:t>
      </w:r>
      <w:r w:rsidR="00C913C2" w:rsidRPr="1BC23EEA">
        <w:rPr>
          <w:rFonts w:ascii="Times New Roman" w:hAnsi="Times New Roman" w:cs="Times New Roman"/>
          <w:sz w:val="24"/>
          <w:szCs w:val="24"/>
          <w:lang w:val="en-US"/>
        </w:rPr>
        <w:t xml:space="preserve">) </w:t>
      </w:r>
      <w:r w:rsidRPr="1BC23EEA">
        <w:rPr>
          <w:rFonts w:ascii="Times New Roman" w:hAnsi="Times New Roman" w:cs="Times New Roman"/>
          <w:sz w:val="24"/>
          <w:szCs w:val="24"/>
          <w:lang w:val="en-US"/>
        </w:rPr>
        <w:t xml:space="preserve">together with </w:t>
      </w:r>
      <w:r w:rsidR="000A4BE4" w:rsidRPr="1BC23EEA">
        <w:rPr>
          <w:rFonts w:ascii="Times New Roman" w:hAnsi="Times New Roman" w:cs="Times New Roman"/>
          <w:sz w:val="24"/>
          <w:szCs w:val="24"/>
          <w:lang w:val="en-US"/>
        </w:rPr>
        <w:t xml:space="preserve">a </w:t>
      </w:r>
      <w:r w:rsidRPr="1BC23EEA">
        <w:rPr>
          <w:rFonts w:ascii="Times New Roman" w:hAnsi="Times New Roman" w:cs="Times New Roman"/>
          <w:sz w:val="24"/>
          <w:szCs w:val="24"/>
          <w:lang w:val="en-US"/>
        </w:rPr>
        <w:t>description of the exercises</w:t>
      </w:r>
      <w:r w:rsidR="000A4BE4" w:rsidRPr="1BC23EEA">
        <w:rPr>
          <w:rFonts w:ascii="Times New Roman" w:hAnsi="Times New Roman" w:cs="Times New Roman"/>
          <w:sz w:val="24"/>
          <w:szCs w:val="24"/>
          <w:lang w:val="en-US"/>
        </w:rPr>
        <w:t xml:space="preserve"> (See figure 1S)</w:t>
      </w:r>
      <w:r w:rsidR="00D31FBF" w:rsidRPr="1BC23EEA">
        <w:rPr>
          <w:rFonts w:ascii="Times New Roman" w:hAnsi="Times New Roman" w:cs="Times New Roman"/>
          <w:sz w:val="24"/>
          <w:szCs w:val="24"/>
          <w:lang w:val="en-US"/>
        </w:rPr>
        <w:t>.</w:t>
      </w:r>
      <w:r w:rsidRPr="1BC23EEA">
        <w:rPr>
          <w:rFonts w:ascii="Times New Roman" w:hAnsi="Times New Roman" w:cs="Times New Roman"/>
          <w:sz w:val="24"/>
          <w:szCs w:val="24"/>
          <w:lang w:val="en-US"/>
        </w:rPr>
        <w:t xml:space="preserve"> </w:t>
      </w:r>
      <w:r w:rsidR="00D31FBF" w:rsidRPr="1BC23EEA">
        <w:rPr>
          <w:rFonts w:ascii="Times New Roman" w:hAnsi="Times New Roman" w:cs="Times New Roman"/>
          <w:sz w:val="24"/>
          <w:szCs w:val="24"/>
          <w:lang w:val="en-US"/>
        </w:rPr>
        <w:t>In the exercise log the participant notes</w:t>
      </w:r>
      <w:r w:rsidR="00DC693E" w:rsidRPr="1BC23EEA">
        <w:rPr>
          <w:rFonts w:ascii="Times New Roman" w:hAnsi="Times New Roman" w:cs="Times New Roman"/>
          <w:sz w:val="24"/>
          <w:szCs w:val="24"/>
          <w:lang w:val="en-US"/>
        </w:rPr>
        <w:t xml:space="preserve"> the number</w:t>
      </w:r>
      <w:r w:rsidR="00D31FBF" w:rsidRPr="1BC23EEA">
        <w:rPr>
          <w:rFonts w:ascii="Times New Roman" w:hAnsi="Times New Roman" w:cs="Times New Roman"/>
          <w:sz w:val="24"/>
          <w:szCs w:val="24"/>
          <w:lang w:val="en-US"/>
        </w:rPr>
        <w:t xml:space="preserve"> of repetitions and time </w:t>
      </w:r>
      <w:r w:rsidR="2EDA310E" w:rsidRPr="1BC23EEA">
        <w:rPr>
          <w:rFonts w:ascii="Times New Roman" w:hAnsi="Times New Roman" w:cs="Times New Roman"/>
          <w:sz w:val="24"/>
          <w:szCs w:val="24"/>
          <w:lang w:val="en-US"/>
        </w:rPr>
        <w:t>spent</w:t>
      </w:r>
      <w:r w:rsidR="00D31FBF" w:rsidRPr="1BC23EEA">
        <w:rPr>
          <w:rFonts w:ascii="Times New Roman" w:hAnsi="Times New Roman" w:cs="Times New Roman"/>
          <w:sz w:val="24"/>
          <w:szCs w:val="24"/>
          <w:lang w:val="en-US"/>
        </w:rPr>
        <w:t xml:space="preserve"> on each exercise. The exercises are adjusted once a week. </w:t>
      </w:r>
    </w:p>
    <w:p w14:paraId="770CEBC5" w14:textId="335144B6" w:rsidR="00D31FBF" w:rsidRDefault="004A4AF9" w:rsidP="0049771F">
      <w:pPr>
        <w:spacing w:after="100" w:afterAutospacing="1"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addition to</w:t>
      </w:r>
      <w:r w:rsidR="00D31FBF">
        <w:rPr>
          <w:rFonts w:ascii="Times New Roman" w:hAnsi="Times New Roman" w:cs="Times New Roman"/>
          <w:sz w:val="24"/>
          <w:szCs w:val="24"/>
          <w:lang w:val="en-US"/>
        </w:rPr>
        <w:t xml:space="preserve"> the exercises the participants are encouraged to use the impaired UE as much as possible</w:t>
      </w:r>
      <w:r w:rsidR="00B7665F">
        <w:rPr>
          <w:rFonts w:ascii="Times New Roman" w:hAnsi="Times New Roman" w:cs="Times New Roman"/>
          <w:sz w:val="24"/>
          <w:szCs w:val="24"/>
          <w:lang w:val="en-US"/>
        </w:rPr>
        <w:t>.</w:t>
      </w:r>
    </w:p>
    <w:p w14:paraId="6E376CB1" w14:textId="77EF382E"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Table 1_Overview: Level of </w:t>
      </w:r>
      <w:r w:rsidR="000A4BE4">
        <w:rPr>
          <w:rFonts w:ascii="Times New Roman" w:hAnsi="Times New Roman" w:cs="Times New Roman"/>
          <w:sz w:val="24"/>
          <w:szCs w:val="24"/>
          <w:lang w:val="en-US"/>
        </w:rPr>
        <w:t>upper limb (UL)</w:t>
      </w:r>
      <w:r w:rsidRPr="00AA754B">
        <w:rPr>
          <w:rFonts w:ascii="Times New Roman" w:hAnsi="Times New Roman" w:cs="Times New Roman"/>
          <w:sz w:val="24"/>
          <w:szCs w:val="24"/>
          <w:lang w:val="en-US"/>
        </w:rPr>
        <w:t xml:space="preserve"> </w:t>
      </w:r>
      <w:r w:rsidR="000A4BE4" w:rsidRPr="00AA754B">
        <w:rPr>
          <w:rFonts w:ascii="Times New Roman" w:hAnsi="Times New Roman" w:cs="Times New Roman"/>
          <w:sz w:val="24"/>
          <w:szCs w:val="24"/>
          <w:lang w:val="en-US"/>
        </w:rPr>
        <w:t>function and</w:t>
      </w:r>
      <w:r w:rsidRPr="00AA754B">
        <w:rPr>
          <w:rFonts w:ascii="Times New Roman" w:hAnsi="Times New Roman" w:cs="Times New Roman"/>
          <w:sz w:val="24"/>
          <w:szCs w:val="24"/>
          <w:lang w:val="en-US"/>
        </w:rPr>
        <w:t xml:space="preserve"> general guidelines for UL exercises.</w:t>
      </w:r>
    </w:p>
    <w:tbl>
      <w:tblPr>
        <w:tblStyle w:val="TableGrid"/>
        <w:tblW w:w="14596" w:type="dxa"/>
        <w:tblInd w:w="0" w:type="dxa"/>
        <w:tblLook w:val="04A0" w:firstRow="1" w:lastRow="0" w:firstColumn="1" w:lastColumn="0" w:noHBand="0" w:noVBand="1"/>
      </w:tblPr>
      <w:tblGrid>
        <w:gridCol w:w="1555"/>
        <w:gridCol w:w="2551"/>
        <w:gridCol w:w="2552"/>
        <w:gridCol w:w="2693"/>
        <w:gridCol w:w="2835"/>
        <w:gridCol w:w="2410"/>
      </w:tblGrid>
      <w:tr w:rsidR="00794AA4" w:rsidRPr="00AA754B" w14:paraId="45B884B4" w14:textId="77777777" w:rsidTr="00D651B7">
        <w:tc>
          <w:tcPr>
            <w:tcW w:w="1555" w:type="dxa"/>
          </w:tcPr>
          <w:p w14:paraId="5E3B050F" w14:textId="77777777" w:rsidR="00794AA4" w:rsidRPr="00AA754B" w:rsidRDefault="00794AA4" w:rsidP="00AA754B">
            <w:pPr>
              <w:rPr>
                <w:rFonts w:ascii="Times New Roman" w:hAnsi="Times New Roman" w:cs="Times New Roman"/>
                <w:b/>
                <w:sz w:val="24"/>
                <w:szCs w:val="24"/>
                <w:lang w:val="en-US"/>
              </w:rPr>
            </w:pPr>
          </w:p>
        </w:tc>
        <w:tc>
          <w:tcPr>
            <w:tcW w:w="2551" w:type="dxa"/>
          </w:tcPr>
          <w:p w14:paraId="193E06FD" w14:textId="77777777" w:rsidR="00794AA4" w:rsidRPr="00AA754B" w:rsidRDefault="00794AA4" w:rsidP="00AA754B">
            <w:pPr>
              <w:rPr>
                <w:rFonts w:ascii="Times New Roman" w:hAnsi="Times New Roman" w:cs="Times New Roman"/>
                <w:b/>
                <w:sz w:val="24"/>
                <w:szCs w:val="24"/>
              </w:rPr>
            </w:pPr>
            <w:r w:rsidRPr="00AA754B">
              <w:rPr>
                <w:rFonts w:ascii="Times New Roman" w:hAnsi="Times New Roman" w:cs="Times New Roman"/>
                <w:b/>
                <w:sz w:val="24"/>
                <w:szCs w:val="24"/>
              </w:rPr>
              <w:t>Level 1</w:t>
            </w:r>
          </w:p>
        </w:tc>
        <w:tc>
          <w:tcPr>
            <w:tcW w:w="2552" w:type="dxa"/>
          </w:tcPr>
          <w:p w14:paraId="7B9ED905" w14:textId="77777777" w:rsidR="00794AA4" w:rsidRPr="00AA754B" w:rsidRDefault="00794AA4" w:rsidP="00AA754B">
            <w:pPr>
              <w:rPr>
                <w:rFonts w:ascii="Times New Roman" w:hAnsi="Times New Roman" w:cs="Times New Roman"/>
                <w:b/>
                <w:sz w:val="24"/>
                <w:szCs w:val="24"/>
              </w:rPr>
            </w:pPr>
            <w:r w:rsidRPr="00AA754B">
              <w:rPr>
                <w:rFonts w:ascii="Times New Roman" w:hAnsi="Times New Roman" w:cs="Times New Roman"/>
                <w:b/>
                <w:sz w:val="24"/>
                <w:szCs w:val="24"/>
              </w:rPr>
              <w:t>Level 2</w:t>
            </w:r>
          </w:p>
        </w:tc>
        <w:tc>
          <w:tcPr>
            <w:tcW w:w="2693" w:type="dxa"/>
          </w:tcPr>
          <w:p w14:paraId="17F88F1A" w14:textId="77777777" w:rsidR="00794AA4" w:rsidRPr="00AA754B" w:rsidRDefault="00794AA4" w:rsidP="00AA754B">
            <w:pPr>
              <w:rPr>
                <w:rFonts w:ascii="Times New Roman" w:hAnsi="Times New Roman" w:cs="Times New Roman"/>
                <w:b/>
                <w:sz w:val="24"/>
                <w:szCs w:val="24"/>
              </w:rPr>
            </w:pPr>
            <w:r w:rsidRPr="00AA754B">
              <w:rPr>
                <w:rFonts w:ascii="Times New Roman" w:hAnsi="Times New Roman" w:cs="Times New Roman"/>
                <w:b/>
                <w:sz w:val="24"/>
                <w:szCs w:val="24"/>
              </w:rPr>
              <w:t>Level 3</w:t>
            </w:r>
          </w:p>
        </w:tc>
        <w:tc>
          <w:tcPr>
            <w:tcW w:w="2835" w:type="dxa"/>
          </w:tcPr>
          <w:p w14:paraId="35969CB5" w14:textId="77777777" w:rsidR="00794AA4" w:rsidRPr="00AA754B" w:rsidRDefault="00794AA4" w:rsidP="00AA754B">
            <w:pPr>
              <w:rPr>
                <w:rFonts w:ascii="Times New Roman" w:hAnsi="Times New Roman" w:cs="Times New Roman"/>
                <w:b/>
                <w:sz w:val="24"/>
                <w:szCs w:val="24"/>
              </w:rPr>
            </w:pPr>
            <w:r w:rsidRPr="00AA754B">
              <w:rPr>
                <w:rFonts w:ascii="Times New Roman" w:hAnsi="Times New Roman" w:cs="Times New Roman"/>
                <w:b/>
                <w:sz w:val="24"/>
                <w:szCs w:val="24"/>
              </w:rPr>
              <w:t>Level 4</w:t>
            </w:r>
          </w:p>
        </w:tc>
        <w:tc>
          <w:tcPr>
            <w:tcW w:w="2410" w:type="dxa"/>
          </w:tcPr>
          <w:p w14:paraId="0D064CAF" w14:textId="01948A50" w:rsidR="00794AA4" w:rsidRPr="00AA754B" w:rsidRDefault="00794AA4" w:rsidP="00D651B7">
            <w:pPr>
              <w:rPr>
                <w:rFonts w:ascii="Times New Roman" w:hAnsi="Times New Roman" w:cs="Times New Roman"/>
                <w:b/>
                <w:sz w:val="24"/>
                <w:szCs w:val="24"/>
              </w:rPr>
            </w:pPr>
            <w:r w:rsidRPr="00AA754B">
              <w:rPr>
                <w:rFonts w:ascii="Times New Roman" w:hAnsi="Times New Roman" w:cs="Times New Roman"/>
                <w:b/>
                <w:sz w:val="24"/>
                <w:szCs w:val="24"/>
              </w:rPr>
              <w:t>Level 5</w:t>
            </w:r>
          </w:p>
        </w:tc>
      </w:tr>
      <w:tr w:rsidR="00794AA4" w:rsidRPr="00AA754B" w14:paraId="53738578" w14:textId="77777777" w:rsidTr="00D651B7">
        <w:tc>
          <w:tcPr>
            <w:tcW w:w="1555" w:type="dxa"/>
          </w:tcPr>
          <w:p w14:paraId="52C7D0E5" w14:textId="77777777" w:rsidR="00794AA4" w:rsidRPr="00AA754B" w:rsidRDefault="00794AA4" w:rsidP="00AA754B">
            <w:pPr>
              <w:rPr>
                <w:rFonts w:ascii="Times New Roman" w:hAnsi="Times New Roman" w:cs="Times New Roman"/>
                <w:b/>
                <w:sz w:val="24"/>
                <w:szCs w:val="24"/>
              </w:rPr>
            </w:pPr>
            <w:r w:rsidRPr="00AA754B">
              <w:rPr>
                <w:rFonts w:ascii="Times New Roman" w:hAnsi="Times New Roman" w:cs="Times New Roman"/>
                <w:b/>
                <w:sz w:val="24"/>
                <w:szCs w:val="24"/>
              </w:rPr>
              <w:t>UL function</w:t>
            </w:r>
          </w:p>
        </w:tc>
        <w:tc>
          <w:tcPr>
            <w:tcW w:w="2551" w:type="dxa"/>
          </w:tcPr>
          <w:p w14:paraId="56A5C36C" w14:textId="77777777" w:rsidR="00794AA4" w:rsidRPr="00AA754B" w:rsidRDefault="00794AA4" w:rsidP="00AA754B">
            <w:pPr>
              <w:rPr>
                <w:rFonts w:ascii="Times New Roman" w:hAnsi="Times New Roman" w:cs="Times New Roman"/>
                <w:sz w:val="24"/>
                <w:szCs w:val="24"/>
                <w:u w:val="single"/>
                <w:lang w:val="en-US"/>
              </w:rPr>
            </w:pPr>
            <w:r w:rsidRPr="00AA754B">
              <w:rPr>
                <w:rFonts w:ascii="Times New Roman" w:hAnsi="Times New Roman" w:cs="Times New Roman"/>
                <w:sz w:val="24"/>
                <w:szCs w:val="24"/>
                <w:u w:val="single"/>
                <w:lang w:val="en-US"/>
              </w:rPr>
              <w:t xml:space="preserve">Muscle activation </w:t>
            </w:r>
          </w:p>
          <w:p w14:paraId="3046E518"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-Initiate muscle contraction over minimum one joint </w:t>
            </w:r>
          </w:p>
          <w:p w14:paraId="2ACFA1E9" w14:textId="77777777" w:rsidR="00794AA4" w:rsidRPr="00AA754B" w:rsidRDefault="00794AA4" w:rsidP="00AA754B">
            <w:pPr>
              <w:rPr>
                <w:rFonts w:ascii="Times New Roman" w:hAnsi="Times New Roman" w:cs="Times New Roman"/>
                <w:sz w:val="24"/>
                <w:szCs w:val="24"/>
                <w:lang w:val="en-US"/>
              </w:rPr>
            </w:pPr>
          </w:p>
          <w:p w14:paraId="7A833977" w14:textId="77777777" w:rsidR="00794AA4" w:rsidRPr="00AA754B" w:rsidRDefault="00794AA4" w:rsidP="00AA754B">
            <w:pPr>
              <w:rPr>
                <w:rFonts w:ascii="Times New Roman" w:hAnsi="Times New Roman" w:cs="Times New Roman"/>
                <w:sz w:val="24"/>
                <w:szCs w:val="24"/>
                <w:u w:val="single"/>
                <w:lang w:val="en-US"/>
              </w:rPr>
            </w:pPr>
            <w:r w:rsidRPr="00AA754B">
              <w:rPr>
                <w:rFonts w:ascii="Times New Roman" w:hAnsi="Times New Roman" w:cs="Times New Roman"/>
                <w:sz w:val="24"/>
                <w:szCs w:val="24"/>
                <w:u w:val="single"/>
                <w:lang w:val="en-US"/>
              </w:rPr>
              <w:t>Range of motion</w:t>
            </w:r>
          </w:p>
          <w:p w14:paraId="1740718F" w14:textId="4F5D11BB"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Limited active range of motion with eliminated gravity, </w:t>
            </w:r>
            <w:r w:rsidR="000A4BE4">
              <w:rPr>
                <w:rFonts w:ascii="Times New Roman" w:hAnsi="Times New Roman" w:cs="Times New Roman"/>
                <w:sz w:val="24"/>
                <w:szCs w:val="24"/>
                <w:lang w:val="en-US"/>
              </w:rPr>
              <w:t>needs some su</w:t>
            </w:r>
            <w:r w:rsidRPr="00AA754B">
              <w:rPr>
                <w:rFonts w:ascii="Times New Roman" w:hAnsi="Times New Roman" w:cs="Times New Roman"/>
                <w:sz w:val="24"/>
                <w:szCs w:val="24"/>
                <w:lang w:val="en-US"/>
              </w:rPr>
              <w:t xml:space="preserve">pport to have some active range of motion within </w:t>
            </w:r>
            <w:r w:rsidR="000A4BE4">
              <w:rPr>
                <w:rFonts w:ascii="Times New Roman" w:hAnsi="Times New Roman" w:cs="Times New Roman"/>
                <w:sz w:val="24"/>
                <w:szCs w:val="24"/>
                <w:lang w:val="en-US"/>
              </w:rPr>
              <w:t xml:space="preserve">the </w:t>
            </w:r>
            <w:r w:rsidRPr="00AA754B">
              <w:rPr>
                <w:rFonts w:ascii="Times New Roman" w:hAnsi="Times New Roman" w:cs="Times New Roman"/>
                <w:sz w:val="24"/>
                <w:szCs w:val="24"/>
                <w:lang w:val="en-US"/>
              </w:rPr>
              <w:t>midrange.</w:t>
            </w:r>
          </w:p>
          <w:p w14:paraId="1E514102" w14:textId="77777777" w:rsidR="00794AA4" w:rsidRPr="00AA754B" w:rsidRDefault="00794AA4" w:rsidP="00AA754B">
            <w:pPr>
              <w:rPr>
                <w:rFonts w:ascii="Times New Roman" w:hAnsi="Times New Roman" w:cs="Times New Roman"/>
                <w:sz w:val="24"/>
                <w:szCs w:val="24"/>
                <w:lang w:val="en-US"/>
              </w:rPr>
            </w:pPr>
          </w:p>
          <w:p w14:paraId="2E37BD33"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Endurance</w:t>
            </w:r>
            <w:r w:rsidRPr="00AA754B">
              <w:rPr>
                <w:rFonts w:ascii="Times New Roman" w:hAnsi="Times New Roman" w:cs="Times New Roman"/>
                <w:sz w:val="24"/>
                <w:szCs w:val="24"/>
                <w:lang w:val="en-US"/>
              </w:rPr>
              <w:t xml:space="preserve"> </w:t>
            </w:r>
          </w:p>
          <w:p w14:paraId="2B620E58" w14:textId="47C4CA4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Severely affected, compound moveme</w:t>
            </w:r>
            <w:r w:rsidR="000A4BE4">
              <w:rPr>
                <w:rFonts w:ascii="Times New Roman" w:hAnsi="Times New Roman" w:cs="Times New Roman"/>
                <w:sz w:val="24"/>
                <w:szCs w:val="24"/>
                <w:lang w:val="en-US"/>
              </w:rPr>
              <w:t>nts are limited.</w:t>
            </w:r>
          </w:p>
          <w:p w14:paraId="6BCCFE03" w14:textId="77777777" w:rsidR="00794AA4" w:rsidRPr="00AA754B" w:rsidRDefault="00794AA4" w:rsidP="00AA754B">
            <w:pPr>
              <w:rPr>
                <w:rFonts w:ascii="Times New Roman" w:hAnsi="Times New Roman" w:cs="Times New Roman"/>
                <w:sz w:val="24"/>
                <w:szCs w:val="24"/>
                <w:lang w:val="en-US"/>
              </w:rPr>
            </w:pPr>
          </w:p>
          <w:p w14:paraId="3239B433"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The timing and coordination of movement</w:t>
            </w:r>
            <w:r w:rsidRPr="00AA754B">
              <w:rPr>
                <w:rFonts w:ascii="Times New Roman" w:hAnsi="Times New Roman" w:cs="Times New Roman"/>
                <w:sz w:val="24"/>
                <w:szCs w:val="24"/>
                <w:lang w:val="en-US"/>
              </w:rPr>
              <w:t xml:space="preserve"> </w:t>
            </w:r>
          </w:p>
          <w:p w14:paraId="6AC2CCC9"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not possible</w:t>
            </w:r>
          </w:p>
        </w:tc>
        <w:tc>
          <w:tcPr>
            <w:tcW w:w="2552" w:type="dxa"/>
          </w:tcPr>
          <w:p w14:paraId="4E372711" w14:textId="77777777" w:rsidR="00794AA4" w:rsidRPr="00AA754B" w:rsidRDefault="00794AA4" w:rsidP="00AA754B">
            <w:pPr>
              <w:rPr>
                <w:rFonts w:ascii="Times New Roman" w:hAnsi="Times New Roman" w:cs="Times New Roman"/>
                <w:sz w:val="24"/>
                <w:szCs w:val="24"/>
                <w:u w:val="single"/>
                <w:lang w:val="en-US"/>
              </w:rPr>
            </w:pPr>
            <w:r w:rsidRPr="00AA754B">
              <w:rPr>
                <w:rFonts w:ascii="Times New Roman" w:hAnsi="Times New Roman" w:cs="Times New Roman"/>
                <w:sz w:val="24"/>
                <w:szCs w:val="24"/>
                <w:u w:val="single"/>
                <w:lang w:val="en-US"/>
              </w:rPr>
              <w:t xml:space="preserve">Muscle activation </w:t>
            </w:r>
          </w:p>
          <w:p w14:paraId="34E28E2B"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-Muscle activation of ≥ 2 joints </w:t>
            </w:r>
          </w:p>
          <w:p w14:paraId="7274DD09"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severely affected</w:t>
            </w:r>
          </w:p>
          <w:p w14:paraId="0850A52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hand function </w:t>
            </w:r>
          </w:p>
          <w:p w14:paraId="18DD490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 Minimal fine motor skills/dexterity </w:t>
            </w:r>
          </w:p>
          <w:p w14:paraId="7C4836CF" w14:textId="77777777" w:rsidR="00794AA4" w:rsidRPr="00AA754B" w:rsidRDefault="00794AA4" w:rsidP="00AA754B">
            <w:pPr>
              <w:rPr>
                <w:rFonts w:ascii="Times New Roman" w:hAnsi="Times New Roman" w:cs="Times New Roman"/>
                <w:sz w:val="24"/>
                <w:szCs w:val="24"/>
                <w:u w:val="single"/>
                <w:lang w:val="en-US"/>
              </w:rPr>
            </w:pPr>
          </w:p>
          <w:p w14:paraId="796BA127"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Range of motion</w:t>
            </w:r>
            <w:r w:rsidRPr="00AA754B">
              <w:rPr>
                <w:rFonts w:ascii="Times New Roman" w:hAnsi="Times New Roman" w:cs="Times New Roman"/>
                <w:sz w:val="24"/>
                <w:szCs w:val="24"/>
                <w:lang w:val="en-US"/>
              </w:rPr>
              <w:t xml:space="preserve"> </w:t>
            </w:r>
          </w:p>
          <w:p w14:paraId="31123C0C" w14:textId="6555C6D4"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Limited active range of motion against gravity with the need for some degree of support to lift against gravity within </w:t>
            </w:r>
            <w:r w:rsidR="000A4BE4">
              <w:rPr>
                <w:rFonts w:ascii="Times New Roman" w:hAnsi="Times New Roman" w:cs="Times New Roman"/>
                <w:sz w:val="24"/>
                <w:szCs w:val="24"/>
                <w:lang w:val="en-US"/>
              </w:rPr>
              <w:t>the mid</w:t>
            </w:r>
            <w:r w:rsidRPr="00AA754B">
              <w:rPr>
                <w:rFonts w:ascii="Times New Roman" w:hAnsi="Times New Roman" w:cs="Times New Roman"/>
                <w:sz w:val="24"/>
                <w:szCs w:val="24"/>
                <w:lang w:val="en-US"/>
              </w:rPr>
              <w:t>range</w:t>
            </w:r>
          </w:p>
          <w:p w14:paraId="23965AF9" w14:textId="77777777" w:rsidR="00794AA4" w:rsidRPr="00AA754B" w:rsidRDefault="00794AA4" w:rsidP="00AA754B">
            <w:pPr>
              <w:rPr>
                <w:rFonts w:ascii="Times New Roman" w:hAnsi="Times New Roman" w:cs="Times New Roman"/>
                <w:sz w:val="24"/>
                <w:szCs w:val="24"/>
                <w:u w:val="single"/>
                <w:lang w:val="en-US"/>
              </w:rPr>
            </w:pPr>
          </w:p>
          <w:p w14:paraId="5A2CC84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Endurance</w:t>
            </w:r>
            <w:r w:rsidRPr="00AA754B">
              <w:rPr>
                <w:rFonts w:ascii="Times New Roman" w:hAnsi="Times New Roman" w:cs="Times New Roman"/>
                <w:sz w:val="24"/>
                <w:szCs w:val="24"/>
                <w:lang w:val="en-US"/>
              </w:rPr>
              <w:t xml:space="preserve"> </w:t>
            </w:r>
          </w:p>
          <w:p w14:paraId="030CA3D1"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Severely affected when movements are compound </w:t>
            </w:r>
          </w:p>
          <w:p w14:paraId="16F52FBE" w14:textId="77777777" w:rsidR="00794AA4" w:rsidRPr="00AA754B" w:rsidRDefault="00794AA4" w:rsidP="00AA754B">
            <w:pPr>
              <w:rPr>
                <w:rFonts w:ascii="Times New Roman" w:hAnsi="Times New Roman" w:cs="Times New Roman"/>
                <w:sz w:val="24"/>
                <w:szCs w:val="24"/>
                <w:lang w:val="en-US"/>
              </w:rPr>
            </w:pPr>
          </w:p>
          <w:p w14:paraId="573542F2"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The timing and coordination of movement</w:t>
            </w:r>
            <w:r w:rsidRPr="00AA754B">
              <w:rPr>
                <w:rFonts w:ascii="Times New Roman" w:hAnsi="Times New Roman" w:cs="Times New Roman"/>
                <w:sz w:val="24"/>
                <w:szCs w:val="24"/>
                <w:lang w:val="en-US"/>
              </w:rPr>
              <w:t xml:space="preserve"> </w:t>
            </w:r>
          </w:p>
          <w:p w14:paraId="3156343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severely affected</w:t>
            </w:r>
          </w:p>
          <w:p w14:paraId="531E67A4" w14:textId="77777777" w:rsidR="00794AA4" w:rsidRPr="00AA754B" w:rsidRDefault="00794AA4" w:rsidP="00AA754B">
            <w:pPr>
              <w:rPr>
                <w:rFonts w:ascii="Times New Roman" w:hAnsi="Times New Roman" w:cs="Times New Roman"/>
                <w:sz w:val="24"/>
                <w:szCs w:val="24"/>
                <w:lang w:val="en-US"/>
              </w:rPr>
            </w:pPr>
          </w:p>
          <w:p w14:paraId="507ADEDC" w14:textId="77777777" w:rsidR="00794AA4" w:rsidRPr="00AA754B" w:rsidRDefault="00794AA4" w:rsidP="00AA754B">
            <w:pPr>
              <w:rPr>
                <w:rFonts w:ascii="Times New Roman" w:hAnsi="Times New Roman" w:cs="Times New Roman"/>
                <w:sz w:val="24"/>
                <w:szCs w:val="24"/>
                <w:lang w:val="en-US"/>
              </w:rPr>
            </w:pPr>
          </w:p>
        </w:tc>
        <w:tc>
          <w:tcPr>
            <w:tcW w:w="2693" w:type="dxa"/>
          </w:tcPr>
          <w:p w14:paraId="14C4876D" w14:textId="77777777" w:rsidR="00794AA4" w:rsidRPr="00AA754B" w:rsidRDefault="00794AA4" w:rsidP="00AA754B">
            <w:pPr>
              <w:rPr>
                <w:rFonts w:ascii="Times New Roman" w:hAnsi="Times New Roman" w:cs="Times New Roman"/>
                <w:sz w:val="24"/>
                <w:szCs w:val="24"/>
                <w:u w:val="single"/>
                <w:lang w:val="en-US"/>
              </w:rPr>
            </w:pPr>
            <w:r w:rsidRPr="00AA754B">
              <w:rPr>
                <w:rFonts w:ascii="Times New Roman" w:hAnsi="Times New Roman" w:cs="Times New Roman"/>
                <w:sz w:val="24"/>
                <w:szCs w:val="24"/>
                <w:u w:val="single"/>
                <w:lang w:val="en-US"/>
              </w:rPr>
              <w:t>Muscle activation</w:t>
            </w:r>
          </w:p>
          <w:p w14:paraId="528C0A7B"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muscle activation of shoulder, elbow, forearm, wrist and fingers.</w:t>
            </w:r>
          </w:p>
          <w:p w14:paraId="617AFF2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 moderate affected strength </w:t>
            </w:r>
          </w:p>
          <w:p w14:paraId="469A64C9"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Grasp and release with forearm supported is possible, but limited</w:t>
            </w:r>
          </w:p>
          <w:p w14:paraId="2C195E05" w14:textId="15E1DD18"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Fine motor skills moderate</w:t>
            </w:r>
            <w:r w:rsidR="000A4BE4">
              <w:rPr>
                <w:rFonts w:ascii="Times New Roman" w:hAnsi="Times New Roman" w:cs="Times New Roman"/>
                <w:sz w:val="24"/>
                <w:szCs w:val="24"/>
                <w:lang w:val="en-US"/>
              </w:rPr>
              <w:t>ly</w:t>
            </w:r>
            <w:r w:rsidRPr="00AA754B">
              <w:rPr>
                <w:rFonts w:ascii="Times New Roman" w:hAnsi="Times New Roman" w:cs="Times New Roman"/>
                <w:sz w:val="24"/>
                <w:szCs w:val="24"/>
                <w:lang w:val="en-US"/>
              </w:rPr>
              <w:t xml:space="preserve"> impaired</w:t>
            </w:r>
          </w:p>
          <w:p w14:paraId="6438A7FA" w14:textId="77777777" w:rsidR="00794AA4" w:rsidRPr="00AA754B" w:rsidRDefault="00794AA4" w:rsidP="00AA754B">
            <w:pPr>
              <w:rPr>
                <w:rFonts w:ascii="Times New Roman" w:hAnsi="Times New Roman" w:cs="Times New Roman"/>
                <w:sz w:val="24"/>
                <w:szCs w:val="24"/>
                <w:u w:val="single"/>
                <w:lang w:val="en-US"/>
              </w:rPr>
            </w:pPr>
          </w:p>
          <w:p w14:paraId="6C910A91"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Range of motion</w:t>
            </w:r>
            <w:r w:rsidRPr="00AA754B">
              <w:rPr>
                <w:rFonts w:ascii="Times New Roman" w:hAnsi="Times New Roman" w:cs="Times New Roman"/>
                <w:sz w:val="24"/>
                <w:szCs w:val="24"/>
                <w:lang w:val="en-US"/>
              </w:rPr>
              <w:t xml:space="preserve"> </w:t>
            </w:r>
          </w:p>
          <w:p w14:paraId="664939E1" w14:textId="4D77D2D7" w:rsidR="00794AA4"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active range of motion is full when supported against gravity. Lift against gravity unsupported in </w:t>
            </w:r>
            <w:r w:rsidR="000A4BE4">
              <w:rPr>
                <w:rFonts w:ascii="Times New Roman" w:hAnsi="Times New Roman" w:cs="Times New Roman"/>
                <w:sz w:val="24"/>
                <w:szCs w:val="24"/>
                <w:lang w:val="en-US"/>
              </w:rPr>
              <w:t>the mid</w:t>
            </w:r>
            <w:r w:rsidRPr="00AA754B">
              <w:rPr>
                <w:rFonts w:ascii="Times New Roman" w:hAnsi="Times New Roman" w:cs="Times New Roman"/>
                <w:sz w:val="24"/>
                <w:szCs w:val="24"/>
                <w:lang w:val="en-US"/>
              </w:rPr>
              <w:t>range is possible</w:t>
            </w:r>
          </w:p>
          <w:p w14:paraId="306103DD" w14:textId="77777777" w:rsidR="000A4BE4" w:rsidRPr="00AA754B" w:rsidRDefault="000A4BE4" w:rsidP="00AA754B">
            <w:pPr>
              <w:rPr>
                <w:rFonts w:ascii="Times New Roman" w:hAnsi="Times New Roman" w:cs="Times New Roman"/>
                <w:sz w:val="24"/>
                <w:szCs w:val="24"/>
                <w:lang w:val="en-US"/>
              </w:rPr>
            </w:pPr>
          </w:p>
          <w:p w14:paraId="223E662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Endurance</w:t>
            </w:r>
            <w:r w:rsidRPr="00AA754B">
              <w:rPr>
                <w:rFonts w:ascii="Times New Roman" w:hAnsi="Times New Roman" w:cs="Times New Roman"/>
                <w:sz w:val="24"/>
                <w:szCs w:val="24"/>
                <w:lang w:val="en-US"/>
              </w:rPr>
              <w:t xml:space="preserve"> </w:t>
            </w:r>
          </w:p>
          <w:p w14:paraId="4EE096FE"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Moderate affected when movements are compound</w:t>
            </w:r>
          </w:p>
          <w:p w14:paraId="190D5F0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 </w:t>
            </w:r>
          </w:p>
          <w:p w14:paraId="0693A7E0" w14:textId="56B18D40"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The timing and coordination of movement</w:t>
            </w:r>
            <w:r w:rsidRPr="00AA754B">
              <w:rPr>
                <w:rFonts w:ascii="Times New Roman" w:hAnsi="Times New Roman" w:cs="Times New Roman"/>
                <w:sz w:val="24"/>
                <w:szCs w:val="24"/>
                <w:lang w:val="en-US"/>
              </w:rPr>
              <w:t xml:space="preserve"> </w:t>
            </w:r>
            <w:r w:rsidR="000A4BE4">
              <w:rPr>
                <w:rFonts w:ascii="Times New Roman" w:hAnsi="Times New Roman" w:cs="Times New Roman"/>
                <w:sz w:val="24"/>
                <w:szCs w:val="24"/>
                <w:lang w:val="en-US"/>
              </w:rPr>
              <w:t>moderately affected</w:t>
            </w:r>
          </w:p>
        </w:tc>
        <w:tc>
          <w:tcPr>
            <w:tcW w:w="2835" w:type="dxa"/>
          </w:tcPr>
          <w:p w14:paraId="699C03A1" w14:textId="77777777" w:rsidR="00794AA4" w:rsidRPr="00AA754B" w:rsidRDefault="00794AA4" w:rsidP="00AA754B">
            <w:pPr>
              <w:rPr>
                <w:rFonts w:ascii="Times New Roman" w:hAnsi="Times New Roman" w:cs="Times New Roman"/>
                <w:sz w:val="24"/>
                <w:szCs w:val="24"/>
                <w:u w:val="single"/>
                <w:lang w:val="en-US"/>
              </w:rPr>
            </w:pPr>
            <w:r w:rsidRPr="00AA754B">
              <w:rPr>
                <w:rFonts w:ascii="Times New Roman" w:hAnsi="Times New Roman" w:cs="Times New Roman"/>
                <w:sz w:val="24"/>
                <w:szCs w:val="24"/>
                <w:u w:val="single"/>
                <w:lang w:val="en-US"/>
              </w:rPr>
              <w:t>Muscle activation</w:t>
            </w:r>
          </w:p>
          <w:p w14:paraId="21442DB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 muscle activation of shoulder, elbow, forearm, wrist and fingers </w:t>
            </w:r>
          </w:p>
          <w:p w14:paraId="4F9B042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-mild affected strength </w:t>
            </w:r>
          </w:p>
          <w:p w14:paraId="08FBF064"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able to grasp and release objects</w:t>
            </w:r>
          </w:p>
          <w:p w14:paraId="4441EF17"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Fine motor skills mild impaired – able to manipulate objects</w:t>
            </w:r>
          </w:p>
          <w:p w14:paraId="307E1920" w14:textId="77777777" w:rsidR="00794AA4" w:rsidRPr="00AA754B" w:rsidRDefault="00794AA4" w:rsidP="00AA754B">
            <w:pPr>
              <w:rPr>
                <w:rFonts w:ascii="Times New Roman" w:hAnsi="Times New Roman" w:cs="Times New Roman"/>
                <w:sz w:val="24"/>
                <w:szCs w:val="24"/>
                <w:u w:val="single"/>
                <w:lang w:val="en-US"/>
              </w:rPr>
            </w:pPr>
          </w:p>
          <w:p w14:paraId="7096BD4F"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Range of motion:</w:t>
            </w:r>
            <w:r w:rsidRPr="00AA754B">
              <w:rPr>
                <w:rFonts w:ascii="Times New Roman" w:hAnsi="Times New Roman" w:cs="Times New Roman"/>
                <w:sz w:val="24"/>
                <w:szCs w:val="24"/>
                <w:lang w:val="en-US"/>
              </w:rPr>
              <w:t xml:space="preserve"> </w:t>
            </w:r>
          </w:p>
          <w:p w14:paraId="61E973F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Active range of motion is full against gravity. Lift against gravity unsupported in end range is possible. Lifting minor objects e.g. spice jar against gravity is possible. </w:t>
            </w:r>
          </w:p>
          <w:p w14:paraId="54138727" w14:textId="77777777" w:rsidR="00794AA4" w:rsidRPr="00AA754B" w:rsidRDefault="00794AA4" w:rsidP="00AA754B">
            <w:pPr>
              <w:rPr>
                <w:rFonts w:ascii="Times New Roman" w:hAnsi="Times New Roman" w:cs="Times New Roman"/>
                <w:sz w:val="24"/>
                <w:szCs w:val="24"/>
                <w:u w:val="single"/>
                <w:lang w:val="en-US"/>
              </w:rPr>
            </w:pPr>
          </w:p>
          <w:p w14:paraId="0C34BFA2" w14:textId="77777777" w:rsidR="00794AA4" w:rsidRPr="00AA754B" w:rsidRDefault="00794AA4" w:rsidP="00AA754B">
            <w:pPr>
              <w:rPr>
                <w:rFonts w:ascii="Times New Roman" w:hAnsi="Times New Roman" w:cs="Times New Roman"/>
                <w:sz w:val="24"/>
                <w:szCs w:val="24"/>
                <w:u w:val="single"/>
                <w:lang w:val="en-US"/>
              </w:rPr>
            </w:pPr>
            <w:r w:rsidRPr="00AA754B">
              <w:rPr>
                <w:rFonts w:ascii="Times New Roman" w:hAnsi="Times New Roman" w:cs="Times New Roman"/>
                <w:sz w:val="24"/>
                <w:szCs w:val="24"/>
                <w:u w:val="single"/>
                <w:lang w:val="en-US"/>
              </w:rPr>
              <w:t>Endurance:</w:t>
            </w:r>
          </w:p>
          <w:p w14:paraId="5EA862DF"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Mild affected when movements are compound </w:t>
            </w:r>
          </w:p>
          <w:p w14:paraId="7CE5E79D" w14:textId="77777777" w:rsidR="00794AA4" w:rsidRPr="00AA754B" w:rsidRDefault="00794AA4" w:rsidP="00AA754B">
            <w:pPr>
              <w:rPr>
                <w:rFonts w:ascii="Times New Roman" w:hAnsi="Times New Roman" w:cs="Times New Roman"/>
                <w:sz w:val="24"/>
                <w:szCs w:val="24"/>
                <w:lang w:val="en-US"/>
              </w:rPr>
            </w:pPr>
          </w:p>
          <w:p w14:paraId="1AF373B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The timing and coordination</w:t>
            </w:r>
            <w:r w:rsidRPr="00AA754B">
              <w:rPr>
                <w:rFonts w:ascii="Times New Roman" w:hAnsi="Times New Roman" w:cs="Times New Roman"/>
                <w:sz w:val="24"/>
                <w:szCs w:val="24"/>
                <w:lang w:val="en-US"/>
              </w:rPr>
              <w:t xml:space="preserve"> </w:t>
            </w:r>
            <w:r w:rsidRPr="00AA754B">
              <w:rPr>
                <w:rFonts w:ascii="Times New Roman" w:hAnsi="Times New Roman" w:cs="Times New Roman"/>
                <w:sz w:val="24"/>
                <w:szCs w:val="24"/>
                <w:u w:val="single"/>
                <w:lang w:val="en-US"/>
              </w:rPr>
              <w:t>of movement</w:t>
            </w:r>
            <w:r w:rsidRPr="00AA754B">
              <w:rPr>
                <w:rFonts w:ascii="Times New Roman" w:hAnsi="Times New Roman" w:cs="Times New Roman"/>
                <w:sz w:val="24"/>
                <w:szCs w:val="24"/>
                <w:lang w:val="en-US"/>
              </w:rPr>
              <w:t xml:space="preserve"> </w:t>
            </w:r>
          </w:p>
          <w:p w14:paraId="42B1CCBD" w14:textId="3A8AC55A"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mild affected</w:t>
            </w:r>
          </w:p>
        </w:tc>
        <w:tc>
          <w:tcPr>
            <w:tcW w:w="2410" w:type="dxa"/>
          </w:tcPr>
          <w:p w14:paraId="3A084115" w14:textId="77777777" w:rsidR="00794AA4" w:rsidRPr="00AA754B" w:rsidRDefault="00794AA4" w:rsidP="00AA754B">
            <w:pPr>
              <w:rPr>
                <w:rFonts w:ascii="Times New Roman" w:hAnsi="Times New Roman" w:cs="Times New Roman"/>
                <w:sz w:val="24"/>
                <w:szCs w:val="24"/>
                <w:u w:val="single"/>
                <w:lang w:val="en-US"/>
              </w:rPr>
            </w:pPr>
            <w:r w:rsidRPr="00AA754B">
              <w:rPr>
                <w:rFonts w:ascii="Times New Roman" w:hAnsi="Times New Roman" w:cs="Times New Roman"/>
                <w:sz w:val="24"/>
                <w:szCs w:val="24"/>
                <w:u w:val="single"/>
                <w:lang w:val="en-US"/>
              </w:rPr>
              <w:t>Muscle activation</w:t>
            </w:r>
          </w:p>
          <w:p w14:paraId="69B594F9"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normal muscle activation with normal strength and no side differences</w:t>
            </w:r>
          </w:p>
          <w:p w14:paraId="76210632"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 Normal fine motor skills </w:t>
            </w:r>
          </w:p>
          <w:p w14:paraId="6BF7A206" w14:textId="77777777" w:rsidR="00794AA4" w:rsidRPr="00AA754B" w:rsidRDefault="00794AA4" w:rsidP="00AA754B">
            <w:pPr>
              <w:rPr>
                <w:rFonts w:ascii="Times New Roman" w:hAnsi="Times New Roman" w:cs="Times New Roman"/>
                <w:sz w:val="24"/>
                <w:szCs w:val="24"/>
                <w:lang w:val="en-US"/>
              </w:rPr>
            </w:pPr>
          </w:p>
          <w:p w14:paraId="160FB5BF"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Range of motion:</w:t>
            </w:r>
            <w:r w:rsidRPr="00AA754B">
              <w:rPr>
                <w:rFonts w:ascii="Times New Roman" w:hAnsi="Times New Roman" w:cs="Times New Roman"/>
                <w:sz w:val="24"/>
                <w:szCs w:val="24"/>
                <w:lang w:val="en-US"/>
              </w:rPr>
              <w:t xml:space="preserve"> </w:t>
            </w:r>
          </w:p>
          <w:p w14:paraId="73BC13B6"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Full against gravity</w:t>
            </w:r>
          </w:p>
          <w:p w14:paraId="114D1738" w14:textId="77777777" w:rsidR="00794AA4" w:rsidRPr="00AA754B" w:rsidRDefault="00794AA4" w:rsidP="00AA754B">
            <w:pPr>
              <w:rPr>
                <w:rFonts w:ascii="Times New Roman" w:hAnsi="Times New Roman" w:cs="Times New Roman"/>
                <w:sz w:val="24"/>
                <w:szCs w:val="24"/>
                <w:lang w:val="en-US"/>
              </w:rPr>
            </w:pPr>
          </w:p>
          <w:p w14:paraId="55807A9C" w14:textId="77777777" w:rsidR="00794AA4" w:rsidRPr="00AA754B" w:rsidRDefault="00794AA4" w:rsidP="00AA754B">
            <w:pPr>
              <w:rPr>
                <w:rFonts w:ascii="Times New Roman" w:hAnsi="Times New Roman" w:cs="Times New Roman"/>
                <w:sz w:val="24"/>
                <w:szCs w:val="24"/>
                <w:u w:val="single"/>
                <w:lang w:val="en-US"/>
              </w:rPr>
            </w:pPr>
            <w:r w:rsidRPr="00AA754B">
              <w:rPr>
                <w:rFonts w:ascii="Times New Roman" w:hAnsi="Times New Roman" w:cs="Times New Roman"/>
                <w:sz w:val="24"/>
                <w:szCs w:val="24"/>
                <w:u w:val="single"/>
                <w:lang w:val="en-US"/>
              </w:rPr>
              <w:t>Endurance:</w:t>
            </w:r>
          </w:p>
          <w:p w14:paraId="3CECA683"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Normal – perhaps affected due to fatigue cognitive and/or physical</w:t>
            </w:r>
          </w:p>
          <w:p w14:paraId="5DBCC262" w14:textId="77777777" w:rsidR="00794AA4" w:rsidRPr="00AA754B" w:rsidRDefault="00794AA4" w:rsidP="00AA754B">
            <w:pPr>
              <w:rPr>
                <w:rFonts w:ascii="Times New Roman" w:hAnsi="Times New Roman" w:cs="Times New Roman"/>
                <w:sz w:val="24"/>
                <w:szCs w:val="24"/>
                <w:lang w:val="en-US"/>
              </w:rPr>
            </w:pPr>
          </w:p>
          <w:p w14:paraId="2D7A1EC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u w:val="single"/>
                <w:lang w:val="en-US"/>
              </w:rPr>
              <w:t>The timing and coordination of movement</w:t>
            </w:r>
            <w:r w:rsidRPr="00AA754B">
              <w:rPr>
                <w:rFonts w:ascii="Times New Roman" w:hAnsi="Times New Roman" w:cs="Times New Roman"/>
                <w:sz w:val="24"/>
                <w:szCs w:val="24"/>
                <w:lang w:val="en-US"/>
              </w:rPr>
              <w:t xml:space="preserve"> </w:t>
            </w:r>
          </w:p>
          <w:p w14:paraId="40FC0885"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normal</w:t>
            </w:r>
          </w:p>
          <w:p w14:paraId="0A46A6A4" w14:textId="77777777" w:rsidR="00794AA4" w:rsidRPr="00AA754B" w:rsidRDefault="00794AA4" w:rsidP="00AA754B">
            <w:pPr>
              <w:rPr>
                <w:rFonts w:ascii="Times New Roman" w:hAnsi="Times New Roman" w:cs="Times New Roman"/>
                <w:sz w:val="24"/>
                <w:szCs w:val="24"/>
                <w:lang w:val="en-US"/>
              </w:rPr>
            </w:pPr>
          </w:p>
        </w:tc>
      </w:tr>
      <w:tr w:rsidR="00794AA4" w:rsidRPr="000A4BE4" w14:paraId="3B9249A1" w14:textId="77777777" w:rsidTr="00D651B7">
        <w:tc>
          <w:tcPr>
            <w:tcW w:w="1555" w:type="dxa"/>
            <w:vMerge w:val="restart"/>
          </w:tcPr>
          <w:p w14:paraId="11D426A9" w14:textId="77777777" w:rsidR="00794AA4" w:rsidRPr="00AA754B" w:rsidRDefault="00794AA4" w:rsidP="00AA754B">
            <w:pPr>
              <w:rPr>
                <w:rFonts w:ascii="Times New Roman" w:hAnsi="Times New Roman" w:cs="Times New Roman"/>
                <w:b/>
                <w:sz w:val="24"/>
                <w:szCs w:val="24"/>
                <w:lang w:val="en-US"/>
              </w:rPr>
            </w:pPr>
            <w:r w:rsidRPr="00AA754B">
              <w:rPr>
                <w:rFonts w:ascii="Times New Roman" w:hAnsi="Times New Roman" w:cs="Times New Roman"/>
                <w:b/>
                <w:sz w:val="24"/>
                <w:szCs w:val="24"/>
                <w:lang w:val="en-US"/>
              </w:rPr>
              <w:t>General guidelines for UL exercises</w:t>
            </w:r>
          </w:p>
        </w:tc>
        <w:tc>
          <w:tcPr>
            <w:tcW w:w="2551" w:type="dxa"/>
          </w:tcPr>
          <w:p w14:paraId="12DBE19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Practice of gross motor skills</w:t>
            </w:r>
          </w:p>
        </w:tc>
        <w:tc>
          <w:tcPr>
            <w:tcW w:w="2552" w:type="dxa"/>
          </w:tcPr>
          <w:p w14:paraId="186AEAB3"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Practice of gross motor skills and introduction of fine motor skills</w:t>
            </w:r>
          </w:p>
        </w:tc>
        <w:tc>
          <w:tcPr>
            <w:tcW w:w="2693" w:type="dxa"/>
          </w:tcPr>
          <w:p w14:paraId="58BAA46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Practice of gross motor skills and fine motor skills</w:t>
            </w:r>
          </w:p>
        </w:tc>
        <w:tc>
          <w:tcPr>
            <w:tcW w:w="2835" w:type="dxa"/>
          </w:tcPr>
          <w:p w14:paraId="0B40DE6E"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Practice of gross motor skills and substantial fine motor skills primarily focusing on endurance, timing and coordination in exercise </w:t>
            </w:r>
          </w:p>
          <w:p w14:paraId="52A1D67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transferable to activities of daily living</w:t>
            </w:r>
            <w:r w:rsidRPr="00AA754B">
              <w:rPr>
                <w:rFonts w:ascii="Times New Roman" w:hAnsi="Times New Roman" w:cs="Times New Roman"/>
                <w:color w:val="FF0000"/>
                <w:sz w:val="24"/>
                <w:szCs w:val="24"/>
                <w:lang w:val="en-US"/>
              </w:rPr>
              <w:t xml:space="preserve"> </w:t>
            </w:r>
          </w:p>
        </w:tc>
        <w:tc>
          <w:tcPr>
            <w:tcW w:w="2410" w:type="dxa"/>
          </w:tcPr>
          <w:p w14:paraId="25AE398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Focus on exercise </w:t>
            </w:r>
          </w:p>
          <w:p w14:paraId="27E29C48"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transferable to activities of daily living in combination with cognitive and/or physical demands during the exercises</w:t>
            </w:r>
          </w:p>
        </w:tc>
      </w:tr>
      <w:tr w:rsidR="00794AA4" w:rsidRPr="000A4BE4" w14:paraId="62D2DCDE" w14:textId="77777777" w:rsidTr="00D651B7">
        <w:tc>
          <w:tcPr>
            <w:tcW w:w="1555" w:type="dxa"/>
            <w:vMerge/>
          </w:tcPr>
          <w:p w14:paraId="761F664C" w14:textId="77777777" w:rsidR="00794AA4" w:rsidRPr="00AA754B" w:rsidRDefault="00794AA4" w:rsidP="00AA754B">
            <w:pPr>
              <w:rPr>
                <w:rFonts w:ascii="Times New Roman" w:hAnsi="Times New Roman" w:cs="Times New Roman"/>
                <w:sz w:val="24"/>
                <w:szCs w:val="24"/>
                <w:lang w:val="en-US"/>
              </w:rPr>
            </w:pPr>
          </w:p>
        </w:tc>
        <w:tc>
          <w:tcPr>
            <w:tcW w:w="2551" w:type="dxa"/>
          </w:tcPr>
          <w:p w14:paraId="2DA47662"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-Part practice with eliminated gravity and within midrange</w:t>
            </w:r>
          </w:p>
          <w:p w14:paraId="195E6259"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-Decreased friction e.g. use of towels or skateboard</w:t>
            </w:r>
          </w:p>
          <w:p w14:paraId="54EFB484"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-No involvement of the trunk during reaching/the exercises</w:t>
            </w:r>
          </w:p>
          <w:p w14:paraId="0AED1109"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Dexterity/manipulation/ fine motor skills not possible.</w:t>
            </w:r>
          </w:p>
        </w:tc>
        <w:tc>
          <w:tcPr>
            <w:tcW w:w="2552" w:type="dxa"/>
          </w:tcPr>
          <w:p w14:paraId="43B33B05"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-Part practice with eliminated gravity in the possible active range of motion </w:t>
            </w:r>
          </w:p>
          <w:p w14:paraId="4DEC03D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-Part practice against gravity with sustained contractions or with decreased friction</w:t>
            </w:r>
          </w:p>
          <w:p w14:paraId="725CEEF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-minimal involvement of the trunk during reaching/exercises</w:t>
            </w:r>
          </w:p>
          <w:p w14:paraId="7248E7C6"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Dexterity/manipulation/ fine motor skills are limited.</w:t>
            </w:r>
          </w:p>
          <w:p w14:paraId="71F099F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-UL exercises performed within base of support</w:t>
            </w:r>
          </w:p>
        </w:tc>
        <w:tc>
          <w:tcPr>
            <w:tcW w:w="2693" w:type="dxa"/>
          </w:tcPr>
          <w:p w14:paraId="3650002F"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-Whole and part practice against gravity in the possible active range of motion </w:t>
            </w:r>
          </w:p>
          <w:p w14:paraId="3623E85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-Reaching and dexterity/manipulation is possible</w:t>
            </w:r>
          </w:p>
          <w:p w14:paraId="1A95F0B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 involvement of truncus when reaching </w:t>
            </w:r>
          </w:p>
          <w:p w14:paraId="05411193"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-UL exercises performed within and outside the base of support</w:t>
            </w:r>
          </w:p>
          <w:p w14:paraId="2C4BED8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-In some degree use of resistance in exercises e.g. theraband, grip dynamometer or weights </w:t>
            </w:r>
          </w:p>
          <w:p w14:paraId="77E30AB5"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-Increase speed and timing</w:t>
            </w:r>
          </w:p>
        </w:tc>
        <w:tc>
          <w:tcPr>
            <w:tcW w:w="2835" w:type="dxa"/>
          </w:tcPr>
          <w:p w14:paraId="5C1EBF55"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-Whole and part practice against gravity in full ROM</w:t>
            </w:r>
          </w:p>
          <w:p w14:paraId="229F0A34"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-Reaching and dexterity/manipulation is slightly limited </w:t>
            </w:r>
          </w:p>
          <w:p w14:paraId="4A573D1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 involvement of truncus when reaching </w:t>
            </w:r>
          </w:p>
          <w:p w14:paraId="0FCE764B"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-UL exercises performed within and outside the base of support</w:t>
            </w:r>
          </w:p>
          <w:p w14:paraId="7E9CC8C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-Use of resistance in exercises e.g. theraband, grip dynamometer or weights </w:t>
            </w:r>
          </w:p>
          <w:p w14:paraId="5FD04B18"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-Increase speed and timing </w:t>
            </w:r>
          </w:p>
        </w:tc>
        <w:tc>
          <w:tcPr>
            <w:tcW w:w="2410" w:type="dxa"/>
          </w:tcPr>
          <w:p w14:paraId="54DDC3D7"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-Whole practice</w:t>
            </w:r>
          </w:p>
          <w:p w14:paraId="5AAEED1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-Strength and dexterity in combination with cognitive and physical demands e.g. UE exercise performed in standing outside the base of support and with different environmental influence</w:t>
            </w:r>
          </w:p>
          <w:p w14:paraId="03C9767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involvement of truncus when reaching</w:t>
            </w:r>
          </w:p>
        </w:tc>
      </w:tr>
      <w:tr w:rsidR="00794AA4" w:rsidRPr="00AA754B" w14:paraId="5D7F720D" w14:textId="77777777" w:rsidTr="00D651B7">
        <w:tc>
          <w:tcPr>
            <w:tcW w:w="1555" w:type="dxa"/>
          </w:tcPr>
          <w:p w14:paraId="4E70137A" w14:textId="77777777" w:rsidR="00794AA4" w:rsidRPr="00AA754B" w:rsidRDefault="00794AA4" w:rsidP="00AA754B">
            <w:pPr>
              <w:rPr>
                <w:rFonts w:ascii="Times New Roman" w:hAnsi="Times New Roman" w:cs="Times New Roman"/>
                <w:b/>
                <w:sz w:val="24"/>
                <w:szCs w:val="24"/>
                <w:lang w:val="en-US"/>
              </w:rPr>
            </w:pPr>
            <w:r w:rsidRPr="00AA754B">
              <w:rPr>
                <w:rFonts w:ascii="Times New Roman" w:hAnsi="Times New Roman" w:cs="Times New Roman"/>
                <w:b/>
                <w:sz w:val="24"/>
                <w:szCs w:val="24"/>
                <w:lang w:val="en-US"/>
              </w:rPr>
              <w:t>Goal setting,</w:t>
            </w:r>
          </w:p>
          <w:p w14:paraId="3CA81F9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b/>
                <w:sz w:val="24"/>
                <w:szCs w:val="24"/>
                <w:lang w:val="en-US"/>
              </w:rPr>
              <w:t>examples</w:t>
            </w:r>
          </w:p>
        </w:tc>
        <w:tc>
          <w:tcPr>
            <w:tcW w:w="2551" w:type="dxa"/>
          </w:tcPr>
          <w:p w14:paraId="18CFB4E7"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-active shoulder shrug</w:t>
            </w:r>
          </w:p>
        </w:tc>
        <w:tc>
          <w:tcPr>
            <w:tcW w:w="2552" w:type="dxa"/>
          </w:tcPr>
          <w:p w14:paraId="735BB05F"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-active arm involvement during dressing </w:t>
            </w:r>
          </w:p>
          <w:p w14:paraId="1F8A1E08"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scratch the nose</w:t>
            </w:r>
          </w:p>
          <w:p w14:paraId="10AED394" w14:textId="77777777" w:rsidR="00794AA4" w:rsidRPr="00AA754B" w:rsidRDefault="00794AA4" w:rsidP="00AA754B">
            <w:pPr>
              <w:rPr>
                <w:rFonts w:ascii="Times New Roman" w:hAnsi="Times New Roman" w:cs="Times New Roman"/>
                <w:sz w:val="24"/>
                <w:szCs w:val="24"/>
                <w:lang w:val="en-US"/>
              </w:rPr>
            </w:pPr>
          </w:p>
        </w:tc>
        <w:tc>
          <w:tcPr>
            <w:tcW w:w="2693" w:type="dxa"/>
          </w:tcPr>
          <w:p w14:paraId="1DF790D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manipulation of a knife, fork and spoon</w:t>
            </w:r>
          </w:p>
          <w:p w14:paraId="3D7D1553"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Comb hair</w:t>
            </w:r>
          </w:p>
          <w:p w14:paraId="02A7DCF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Shave</w:t>
            </w:r>
          </w:p>
          <w:p w14:paraId="7CD55C2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Put toothpaste on the toothbrush</w:t>
            </w:r>
          </w:p>
          <w:p w14:paraId="203C3AC1"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-get dressed</w:t>
            </w:r>
          </w:p>
          <w:p w14:paraId="35AF603B" w14:textId="6698F466"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-pour water into a glass</w:t>
            </w:r>
          </w:p>
        </w:tc>
        <w:tc>
          <w:tcPr>
            <w:tcW w:w="2835" w:type="dxa"/>
          </w:tcPr>
          <w:p w14:paraId="240B90F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Texting messages</w:t>
            </w:r>
          </w:p>
          <w:p w14:paraId="6AC57C9E"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writing</w:t>
            </w:r>
          </w:p>
          <w:p w14:paraId="354AA346"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button a shirt</w:t>
            </w:r>
          </w:p>
          <w:p w14:paraId="0B66813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manipulation of a knife, fork and spoon</w:t>
            </w:r>
          </w:p>
        </w:tc>
        <w:tc>
          <w:tcPr>
            <w:tcW w:w="2410" w:type="dxa"/>
          </w:tcPr>
          <w:p w14:paraId="7678953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Do laundry</w:t>
            </w:r>
          </w:p>
          <w:p w14:paraId="0B023914"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Do the dishes</w:t>
            </w:r>
          </w:p>
          <w:p w14:paraId="6F5467B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Empty the dishwasher</w:t>
            </w:r>
          </w:p>
          <w:p w14:paraId="141CB5B3"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Cook</w:t>
            </w:r>
          </w:p>
          <w:p w14:paraId="2C734734"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w:t>
            </w:r>
          </w:p>
        </w:tc>
      </w:tr>
      <w:tr w:rsidR="00794AA4" w:rsidRPr="00AA754B" w14:paraId="1EEC9BFC" w14:textId="77777777" w:rsidTr="00D651B7">
        <w:tc>
          <w:tcPr>
            <w:tcW w:w="1555" w:type="dxa"/>
          </w:tcPr>
          <w:p w14:paraId="7A533889" w14:textId="294CFE3E" w:rsidR="00794AA4" w:rsidRPr="00D651B7" w:rsidRDefault="00794AA4" w:rsidP="00AA754B">
            <w:pPr>
              <w:rPr>
                <w:rFonts w:ascii="Times New Roman" w:hAnsi="Times New Roman" w:cs="Times New Roman"/>
                <w:b/>
                <w:sz w:val="24"/>
                <w:szCs w:val="24"/>
                <w:lang w:val="en-US"/>
              </w:rPr>
            </w:pPr>
            <w:r w:rsidRPr="00AA754B">
              <w:rPr>
                <w:rFonts w:ascii="Times New Roman" w:hAnsi="Times New Roman" w:cs="Times New Roman"/>
                <w:b/>
                <w:sz w:val="24"/>
                <w:szCs w:val="24"/>
                <w:lang w:val="en-US"/>
              </w:rPr>
              <w:t>Exercises during tDCS</w:t>
            </w:r>
          </w:p>
        </w:tc>
        <w:tc>
          <w:tcPr>
            <w:tcW w:w="2551" w:type="dxa"/>
          </w:tcPr>
          <w:p w14:paraId="32DFD360"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Part practice</w:t>
            </w:r>
          </w:p>
        </w:tc>
        <w:tc>
          <w:tcPr>
            <w:tcW w:w="2552" w:type="dxa"/>
          </w:tcPr>
          <w:p w14:paraId="1CD1D125"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Part practice</w:t>
            </w:r>
          </w:p>
        </w:tc>
        <w:tc>
          <w:tcPr>
            <w:tcW w:w="2693" w:type="dxa"/>
          </w:tcPr>
          <w:p w14:paraId="20D75C76"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Part practice</w:t>
            </w:r>
          </w:p>
          <w:p w14:paraId="0102EC8B"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Whole practice</w:t>
            </w:r>
          </w:p>
        </w:tc>
        <w:tc>
          <w:tcPr>
            <w:tcW w:w="2835" w:type="dxa"/>
          </w:tcPr>
          <w:p w14:paraId="77E039E7"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Part practice</w:t>
            </w:r>
          </w:p>
          <w:p w14:paraId="701A507F"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Whole practice</w:t>
            </w:r>
          </w:p>
        </w:tc>
        <w:tc>
          <w:tcPr>
            <w:tcW w:w="2410" w:type="dxa"/>
          </w:tcPr>
          <w:p w14:paraId="555E391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Whole practice</w:t>
            </w:r>
          </w:p>
          <w:p w14:paraId="1AC1FBFB"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Whole practice</w:t>
            </w:r>
          </w:p>
        </w:tc>
      </w:tr>
      <w:tr w:rsidR="00794AA4" w:rsidRPr="000A4BE4" w14:paraId="6E88297C" w14:textId="77777777" w:rsidTr="00D651B7">
        <w:tc>
          <w:tcPr>
            <w:tcW w:w="1555" w:type="dxa"/>
          </w:tcPr>
          <w:p w14:paraId="7628D72E" w14:textId="77777777" w:rsidR="00794AA4" w:rsidRPr="00AA754B" w:rsidRDefault="00794AA4" w:rsidP="00AA754B">
            <w:pPr>
              <w:rPr>
                <w:rFonts w:ascii="Times New Roman" w:hAnsi="Times New Roman" w:cs="Times New Roman"/>
                <w:b/>
                <w:sz w:val="24"/>
                <w:szCs w:val="24"/>
                <w:lang w:val="en-US"/>
              </w:rPr>
            </w:pPr>
            <w:r w:rsidRPr="00AA754B">
              <w:rPr>
                <w:rFonts w:ascii="Times New Roman" w:hAnsi="Times New Roman" w:cs="Times New Roman"/>
                <w:b/>
                <w:sz w:val="24"/>
                <w:szCs w:val="24"/>
                <w:lang w:val="en-US"/>
              </w:rPr>
              <w:t>Example UL function</w:t>
            </w:r>
          </w:p>
          <w:p w14:paraId="17D3E83D" w14:textId="77777777" w:rsidR="00794AA4" w:rsidRPr="00AA754B" w:rsidRDefault="00794AA4" w:rsidP="00AA754B">
            <w:pPr>
              <w:rPr>
                <w:rFonts w:ascii="Times New Roman" w:hAnsi="Times New Roman" w:cs="Times New Roman"/>
                <w:b/>
                <w:sz w:val="24"/>
                <w:szCs w:val="24"/>
                <w:lang w:val="en-US"/>
              </w:rPr>
            </w:pPr>
          </w:p>
          <w:p w14:paraId="37812E9F" w14:textId="77777777" w:rsidR="00794AA4" w:rsidRPr="00AA754B" w:rsidRDefault="00794AA4" w:rsidP="00AA754B">
            <w:pPr>
              <w:rPr>
                <w:rFonts w:ascii="Times New Roman" w:hAnsi="Times New Roman" w:cs="Times New Roman"/>
                <w:b/>
                <w:sz w:val="24"/>
                <w:szCs w:val="24"/>
                <w:lang w:val="en-US"/>
              </w:rPr>
            </w:pPr>
          </w:p>
        </w:tc>
        <w:tc>
          <w:tcPr>
            <w:tcW w:w="2551" w:type="dxa"/>
          </w:tcPr>
          <w:p w14:paraId="71E66805"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Patients with severely affect UL, who can initiate activation e.g. over shoulder in elevation/ flexion/extension.</w:t>
            </w:r>
          </w:p>
          <w:p w14:paraId="2F3174FD"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Activation is often seen in combination with a compensating strategy using the trunk to get a larger range of motion or by activating “all muscles” in order to try to make e.g. a grip. </w:t>
            </w:r>
          </w:p>
          <w:p w14:paraId="1761DA6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Some patients can only initiate contractions over wrist and fingers without being able to initiate contraction over the shoulder and elbow.</w:t>
            </w:r>
          </w:p>
          <w:p w14:paraId="2004D972" w14:textId="77777777" w:rsidR="00794AA4" w:rsidRPr="00AA754B" w:rsidRDefault="00794AA4" w:rsidP="00AA754B">
            <w:pPr>
              <w:rPr>
                <w:rFonts w:ascii="Times New Roman" w:hAnsi="Times New Roman" w:cs="Times New Roman"/>
                <w:sz w:val="24"/>
                <w:szCs w:val="24"/>
                <w:lang w:val="en-US"/>
              </w:rPr>
            </w:pPr>
          </w:p>
          <w:p w14:paraId="7516A215"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Not possible to use the UL in ADL without guiding /help from another person.</w:t>
            </w:r>
          </w:p>
        </w:tc>
        <w:tc>
          <w:tcPr>
            <w:tcW w:w="2552" w:type="dxa"/>
          </w:tcPr>
          <w:p w14:paraId="0054FE43"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Patients can perform some of the transport phase and can start to initiate voluntary activation over wrist and fingers. During exercises grip function needs to be supported. </w:t>
            </w:r>
          </w:p>
          <w:p w14:paraId="57AB02E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Activation can be seen in combination with a compensating strategy using the trunk to get a larger range of motion or by activating “all muscles” in order to try to make e.g. a grip.</w:t>
            </w:r>
          </w:p>
          <w:p w14:paraId="569BBC26" w14:textId="77777777" w:rsidR="00794AA4" w:rsidRPr="00AA754B" w:rsidRDefault="00794AA4" w:rsidP="00AA754B">
            <w:pPr>
              <w:rPr>
                <w:rFonts w:ascii="Times New Roman" w:hAnsi="Times New Roman" w:cs="Times New Roman"/>
                <w:sz w:val="24"/>
                <w:szCs w:val="24"/>
                <w:lang w:val="en-US"/>
              </w:rPr>
            </w:pPr>
          </w:p>
          <w:p w14:paraId="2F8DF0AC"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Possible to use the UL with a supporting function during ADL.</w:t>
            </w:r>
          </w:p>
        </w:tc>
        <w:tc>
          <w:tcPr>
            <w:tcW w:w="2693" w:type="dxa"/>
          </w:tcPr>
          <w:p w14:paraId="7356BB6A"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Patients can do exercises involving grip and graps and some fine motor skills.</w:t>
            </w:r>
          </w:p>
          <w:p w14:paraId="6160D5E8"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Compensation is rare and often first seen when the patient gets tired. </w:t>
            </w:r>
          </w:p>
          <w:p w14:paraId="5AFAFD9F" w14:textId="77777777" w:rsidR="00794AA4" w:rsidRPr="00AA754B" w:rsidRDefault="00794AA4" w:rsidP="00AA754B">
            <w:pPr>
              <w:rPr>
                <w:rFonts w:ascii="Times New Roman" w:hAnsi="Times New Roman" w:cs="Times New Roman"/>
                <w:sz w:val="24"/>
                <w:szCs w:val="24"/>
                <w:lang w:val="en-US"/>
              </w:rPr>
            </w:pPr>
          </w:p>
          <w:p w14:paraId="69E09C85"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Active involvement of affect UL during ADL in bimanual task. Need for some support of affected UL during ADL e.g. taking af t’shirt on or/and putting socks on. </w:t>
            </w:r>
          </w:p>
        </w:tc>
        <w:tc>
          <w:tcPr>
            <w:tcW w:w="2835" w:type="dxa"/>
          </w:tcPr>
          <w:p w14:paraId="68E17966"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 xml:space="preserve">Patients can integrate UL in ADL without any form of compensation. Patients especially experience limitation regarding endurance, timing and coordination. This gets more pronounced when the patients get cognitive and/or physical tied or when the patients get distracted. </w:t>
            </w:r>
          </w:p>
          <w:p w14:paraId="2CFB2B27" w14:textId="77777777" w:rsidR="00794AA4" w:rsidRPr="00AA754B" w:rsidRDefault="00794AA4" w:rsidP="00AA754B">
            <w:pPr>
              <w:rPr>
                <w:rFonts w:ascii="Times New Roman" w:hAnsi="Times New Roman" w:cs="Times New Roman"/>
                <w:sz w:val="24"/>
                <w:szCs w:val="24"/>
                <w:lang w:val="en-US"/>
              </w:rPr>
            </w:pPr>
          </w:p>
        </w:tc>
        <w:tc>
          <w:tcPr>
            <w:tcW w:w="2410" w:type="dxa"/>
          </w:tcPr>
          <w:p w14:paraId="3AB33CA1" w14:textId="77777777" w:rsidR="00794AA4" w:rsidRPr="00AA754B" w:rsidRDefault="00794AA4" w:rsidP="00AA754B">
            <w:pPr>
              <w:rPr>
                <w:rFonts w:ascii="Times New Roman" w:hAnsi="Times New Roman" w:cs="Times New Roman"/>
                <w:sz w:val="24"/>
                <w:szCs w:val="24"/>
                <w:lang w:val="en-US"/>
              </w:rPr>
            </w:pPr>
            <w:r w:rsidRPr="00AA754B">
              <w:rPr>
                <w:rFonts w:ascii="Times New Roman" w:hAnsi="Times New Roman" w:cs="Times New Roman"/>
                <w:sz w:val="24"/>
                <w:szCs w:val="24"/>
                <w:lang w:val="en-US"/>
              </w:rPr>
              <w:t>Patients can integrate UL in ADL and describe UL as “being back to normal or almost back to normal”. Patients can experience limitation due to fatigue or with increasing cognitive and/or physical demands, where the activity is lightly affected when focus from the specific task is removed.</w:t>
            </w:r>
          </w:p>
          <w:p w14:paraId="0929AE94" w14:textId="77777777" w:rsidR="00794AA4" w:rsidRPr="00AA754B" w:rsidRDefault="00794AA4" w:rsidP="00AA754B">
            <w:pPr>
              <w:rPr>
                <w:rFonts w:ascii="Times New Roman" w:hAnsi="Times New Roman" w:cs="Times New Roman"/>
                <w:sz w:val="24"/>
                <w:szCs w:val="24"/>
                <w:lang w:val="en-US"/>
              </w:rPr>
            </w:pPr>
          </w:p>
          <w:p w14:paraId="1F1B1F30" w14:textId="77777777" w:rsidR="00794AA4" w:rsidRPr="00AA754B" w:rsidRDefault="00794AA4" w:rsidP="00AA754B">
            <w:pPr>
              <w:rPr>
                <w:rFonts w:ascii="Times New Roman" w:hAnsi="Times New Roman" w:cs="Times New Roman"/>
                <w:sz w:val="24"/>
                <w:szCs w:val="24"/>
                <w:lang w:val="en-US"/>
              </w:rPr>
            </w:pPr>
          </w:p>
        </w:tc>
      </w:tr>
    </w:tbl>
    <w:p w14:paraId="78AC6AF6" w14:textId="77777777" w:rsidR="00794AA4" w:rsidRPr="00AA754B" w:rsidRDefault="00794AA4" w:rsidP="00AA754B">
      <w:pPr>
        <w:rPr>
          <w:rFonts w:ascii="Times New Roman" w:hAnsi="Times New Roman" w:cs="Times New Roman"/>
          <w:sz w:val="24"/>
          <w:szCs w:val="24"/>
          <w:lang w:val="en-US"/>
        </w:rPr>
      </w:pPr>
    </w:p>
    <w:p w14:paraId="7FB42345" w14:textId="77777777" w:rsidR="00D651B7" w:rsidRDefault="00D651B7" w:rsidP="00AA754B">
      <w:pPr>
        <w:rPr>
          <w:rFonts w:ascii="Times New Roman" w:hAnsi="Times New Roman" w:cs="Times New Roman"/>
          <w:sz w:val="24"/>
          <w:szCs w:val="24"/>
          <w:lang w:val="en-US"/>
        </w:rPr>
      </w:pPr>
    </w:p>
    <w:p w14:paraId="4563E59C" w14:textId="77777777" w:rsidR="00D651B7" w:rsidRDefault="00D651B7" w:rsidP="00AA754B">
      <w:pPr>
        <w:rPr>
          <w:rFonts w:ascii="Times New Roman" w:hAnsi="Times New Roman" w:cs="Times New Roman"/>
          <w:sz w:val="24"/>
          <w:szCs w:val="24"/>
          <w:lang w:val="en-US"/>
        </w:rPr>
      </w:pPr>
    </w:p>
    <w:p w14:paraId="70ACD802" w14:textId="77777777" w:rsidR="00D651B7" w:rsidRDefault="00D651B7" w:rsidP="00AA754B">
      <w:pPr>
        <w:rPr>
          <w:rFonts w:ascii="Times New Roman" w:hAnsi="Times New Roman" w:cs="Times New Roman"/>
          <w:sz w:val="24"/>
          <w:szCs w:val="24"/>
          <w:lang w:val="en-US"/>
        </w:rPr>
      </w:pPr>
    </w:p>
    <w:p w14:paraId="71CC0D04" w14:textId="77777777" w:rsidR="000A4BE4" w:rsidRDefault="000A4BE4">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6203FAC" w14:textId="54B07C48" w:rsidR="00794AA4" w:rsidRPr="000A4BE4" w:rsidRDefault="00AA754B" w:rsidP="00AA754B">
      <w:pPr>
        <w:rPr>
          <w:rFonts w:ascii="Times New Roman" w:hAnsi="Times New Roman" w:cs="Times New Roman"/>
          <w:b/>
          <w:bCs/>
          <w:sz w:val="24"/>
          <w:szCs w:val="24"/>
          <w:lang w:val="en-US"/>
        </w:rPr>
      </w:pPr>
      <w:r w:rsidRPr="000A4BE4">
        <w:rPr>
          <w:rFonts w:ascii="Times New Roman" w:hAnsi="Times New Roman" w:cs="Times New Roman"/>
          <w:b/>
          <w:bCs/>
          <w:sz w:val="24"/>
          <w:szCs w:val="24"/>
          <w:lang w:val="en-US"/>
        </w:rPr>
        <w:t xml:space="preserve">Fig. </w:t>
      </w:r>
      <w:r w:rsidR="000A4BE4" w:rsidRPr="000A4BE4">
        <w:rPr>
          <w:rFonts w:ascii="Times New Roman" w:hAnsi="Times New Roman" w:cs="Times New Roman"/>
          <w:b/>
          <w:bCs/>
          <w:sz w:val="24"/>
          <w:szCs w:val="24"/>
          <w:lang w:val="en-US"/>
        </w:rPr>
        <w:t>1S</w:t>
      </w:r>
      <w:r w:rsidRPr="000A4BE4">
        <w:rPr>
          <w:rFonts w:ascii="Times New Roman" w:hAnsi="Times New Roman" w:cs="Times New Roman"/>
          <w:b/>
          <w:bCs/>
          <w:sz w:val="24"/>
          <w:szCs w:val="24"/>
          <w:lang w:val="en-US"/>
        </w:rPr>
        <w:t>. Example of</w:t>
      </w:r>
      <w:r w:rsidR="000A4BE4">
        <w:rPr>
          <w:rFonts w:ascii="Times New Roman" w:hAnsi="Times New Roman" w:cs="Times New Roman"/>
          <w:b/>
          <w:bCs/>
          <w:sz w:val="24"/>
          <w:szCs w:val="24"/>
          <w:lang w:val="en-US"/>
        </w:rPr>
        <w:t xml:space="preserve"> a home-based</w:t>
      </w:r>
      <w:r w:rsidRPr="000A4BE4">
        <w:rPr>
          <w:rFonts w:ascii="Times New Roman" w:hAnsi="Times New Roman" w:cs="Times New Roman"/>
          <w:b/>
          <w:bCs/>
          <w:sz w:val="24"/>
          <w:szCs w:val="24"/>
          <w:lang w:val="en-US"/>
        </w:rPr>
        <w:t xml:space="preserve"> exercise</w:t>
      </w:r>
    </w:p>
    <w:p w14:paraId="5158CB53" w14:textId="336E9E73" w:rsidR="00AA754B" w:rsidRPr="00AA754B" w:rsidRDefault="00D651B7" w:rsidP="00AA754B">
      <w:pPr>
        <w:rPr>
          <w:rFonts w:ascii="Times New Roman" w:hAnsi="Times New Roman" w:cs="Times New Roman"/>
          <w:sz w:val="24"/>
          <w:szCs w:val="24"/>
          <w:lang w:val="en-US"/>
        </w:rPr>
      </w:pPr>
      <w:r>
        <w:rPr>
          <w:noProof/>
        </w:rPr>
        <w:drawing>
          <wp:inline distT="0" distB="0" distL="0" distR="0" wp14:anchorId="35C1800A" wp14:editId="5B59C670">
            <wp:extent cx="3833164" cy="5485379"/>
            <wp:effectExtent l="0" t="0" r="0" b="127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43712" cy="5500473"/>
                    </a:xfrm>
                    <a:prstGeom prst="rect">
                      <a:avLst/>
                    </a:prstGeom>
                  </pic:spPr>
                </pic:pic>
              </a:graphicData>
            </a:graphic>
          </wp:inline>
        </w:drawing>
      </w:r>
    </w:p>
    <w:sectPr w:rsidR="00AA754B" w:rsidRPr="00AA754B" w:rsidSect="00794AA4">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B20FC" w14:textId="77777777" w:rsidR="00581F4E" w:rsidRDefault="00581F4E" w:rsidP="004E61E6">
      <w:pPr>
        <w:spacing w:after="0" w:line="240" w:lineRule="auto"/>
      </w:pPr>
      <w:r>
        <w:separator/>
      </w:r>
    </w:p>
  </w:endnote>
  <w:endnote w:type="continuationSeparator" w:id="0">
    <w:p w14:paraId="52CE1A26" w14:textId="77777777" w:rsidR="00581F4E" w:rsidRDefault="00581F4E" w:rsidP="004E61E6">
      <w:pPr>
        <w:spacing w:after="0" w:line="240" w:lineRule="auto"/>
      </w:pPr>
      <w:r>
        <w:continuationSeparator/>
      </w:r>
    </w:p>
  </w:endnote>
  <w:endnote w:type="continuationNotice" w:id="1">
    <w:p w14:paraId="6ED743DB" w14:textId="77777777" w:rsidR="00753B16" w:rsidRDefault="00753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089149"/>
      <w:docPartObj>
        <w:docPartGallery w:val="Page Numbers (Bottom of Page)"/>
        <w:docPartUnique/>
      </w:docPartObj>
    </w:sdtPr>
    <w:sdtContent>
      <w:p w14:paraId="2EEAFAF7" w14:textId="38079DC4" w:rsidR="004E61E6" w:rsidRDefault="004E61E6">
        <w:pPr>
          <w:pStyle w:val="Footer"/>
          <w:jc w:val="right"/>
        </w:pPr>
        <w:r>
          <w:fldChar w:fldCharType="begin"/>
        </w:r>
        <w:r>
          <w:instrText>PAGE   \* MERGEFORMAT</w:instrText>
        </w:r>
        <w:r>
          <w:fldChar w:fldCharType="separate"/>
        </w:r>
        <w:r>
          <w:t>2</w:t>
        </w:r>
        <w:r>
          <w:fldChar w:fldCharType="end"/>
        </w:r>
      </w:p>
    </w:sdtContent>
  </w:sdt>
  <w:p w14:paraId="507FD890" w14:textId="77777777" w:rsidR="004E61E6" w:rsidRDefault="004E6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7768" w14:textId="77777777" w:rsidR="00581F4E" w:rsidRDefault="00581F4E" w:rsidP="004E61E6">
      <w:pPr>
        <w:spacing w:after="0" w:line="240" w:lineRule="auto"/>
      </w:pPr>
      <w:r>
        <w:separator/>
      </w:r>
    </w:p>
  </w:footnote>
  <w:footnote w:type="continuationSeparator" w:id="0">
    <w:p w14:paraId="15E01691" w14:textId="77777777" w:rsidR="00581F4E" w:rsidRDefault="00581F4E" w:rsidP="004E61E6">
      <w:pPr>
        <w:spacing w:after="0" w:line="240" w:lineRule="auto"/>
      </w:pPr>
      <w:r>
        <w:continuationSeparator/>
      </w:r>
    </w:p>
  </w:footnote>
  <w:footnote w:type="continuationNotice" w:id="1">
    <w:p w14:paraId="659EC55D" w14:textId="77777777" w:rsidR="00753B16" w:rsidRDefault="00753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93D9" w14:textId="75D4CA17" w:rsidR="000A4BE4" w:rsidRPr="000A4BE4" w:rsidRDefault="000A4BE4">
    <w:pPr>
      <w:pStyle w:val="Header"/>
      <w:rPr>
        <w:sz w:val="18"/>
        <w:szCs w:val="18"/>
      </w:rPr>
    </w:pPr>
    <w:r>
      <w:rPr>
        <w:sz w:val="18"/>
        <w:szCs w:val="18"/>
      </w:rPr>
      <w:t>February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75A93"/>
    <w:multiLevelType w:val="hybridMultilevel"/>
    <w:tmpl w:val="E514CAA2"/>
    <w:lvl w:ilvl="0" w:tplc="AA9A8466">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D091FC3"/>
    <w:multiLevelType w:val="hybridMultilevel"/>
    <w:tmpl w:val="4210D3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A66727"/>
    <w:multiLevelType w:val="hybridMultilevel"/>
    <w:tmpl w:val="2BD4DB1E"/>
    <w:lvl w:ilvl="0" w:tplc="04060001">
      <w:start w:val="1"/>
      <w:numFmt w:val="bullet"/>
      <w:lvlText w:val=""/>
      <w:lvlJc w:val="left"/>
      <w:pPr>
        <w:ind w:left="774" w:hanging="360"/>
      </w:pPr>
      <w:rPr>
        <w:rFonts w:ascii="Symbol" w:hAnsi="Symbol" w:hint="default"/>
      </w:rPr>
    </w:lvl>
    <w:lvl w:ilvl="1" w:tplc="04060003" w:tentative="1">
      <w:start w:val="1"/>
      <w:numFmt w:val="bullet"/>
      <w:lvlText w:val="o"/>
      <w:lvlJc w:val="left"/>
      <w:pPr>
        <w:ind w:left="1494" w:hanging="360"/>
      </w:pPr>
      <w:rPr>
        <w:rFonts w:ascii="Courier New" w:hAnsi="Courier New" w:cs="Courier New" w:hint="default"/>
      </w:rPr>
    </w:lvl>
    <w:lvl w:ilvl="2" w:tplc="04060005" w:tentative="1">
      <w:start w:val="1"/>
      <w:numFmt w:val="bullet"/>
      <w:lvlText w:val=""/>
      <w:lvlJc w:val="left"/>
      <w:pPr>
        <w:ind w:left="2214" w:hanging="360"/>
      </w:pPr>
      <w:rPr>
        <w:rFonts w:ascii="Wingdings" w:hAnsi="Wingdings" w:hint="default"/>
      </w:rPr>
    </w:lvl>
    <w:lvl w:ilvl="3" w:tplc="04060001" w:tentative="1">
      <w:start w:val="1"/>
      <w:numFmt w:val="bullet"/>
      <w:lvlText w:val=""/>
      <w:lvlJc w:val="left"/>
      <w:pPr>
        <w:ind w:left="2934" w:hanging="360"/>
      </w:pPr>
      <w:rPr>
        <w:rFonts w:ascii="Symbol" w:hAnsi="Symbol" w:hint="default"/>
      </w:rPr>
    </w:lvl>
    <w:lvl w:ilvl="4" w:tplc="04060003" w:tentative="1">
      <w:start w:val="1"/>
      <w:numFmt w:val="bullet"/>
      <w:lvlText w:val="o"/>
      <w:lvlJc w:val="left"/>
      <w:pPr>
        <w:ind w:left="3654" w:hanging="360"/>
      </w:pPr>
      <w:rPr>
        <w:rFonts w:ascii="Courier New" w:hAnsi="Courier New" w:cs="Courier New" w:hint="default"/>
      </w:rPr>
    </w:lvl>
    <w:lvl w:ilvl="5" w:tplc="04060005" w:tentative="1">
      <w:start w:val="1"/>
      <w:numFmt w:val="bullet"/>
      <w:lvlText w:val=""/>
      <w:lvlJc w:val="left"/>
      <w:pPr>
        <w:ind w:left="4374" w:hanging="360"/>
      </w:pPr>
      <w:rPr>
        <w:rFonts w:ascii="Wingdings" w:hAnsi="Wingdings" w:hint="default"/>
      </w:rPr>
    </w:lvl>
    <w:lvl w:ilvl="6" w:tplc="04060001" w:tentative="1">
      <w:start w:val="1"/>
      <w:numFmt w:val="bullet"/>
      <w:lvlText w:val=""/>
      <w:lvlJc w:val="left"/>
      <w:pPr>
        <w:ind w:left="5094" w:hanging="360"/>
      </w:pPr>
      <w:rPr>
        <w:rFonts w:ascii="Symbol" w:hAnsi="Symbol" w:hint="default"/>
      </w:rPr>
    </w:lvl>
    <w:lvl w:ilvl="7" w:tplc="04060003" w:tentative="1">
      <w:start w:val="1"/>
      <w:numFmt w:val="bullet"/>
      <w:lvlText w:val="o"/>
      <w:lvlJc w:val="left"/>
      <w:pPr>
        <w:ind w:left="5814" w:hanging="360"/>
      </w:pPr>
      <w:rPr>
        <w:rFonts w:ascii="Courier New" w:hAnsi="Courier New" w:cs="Courier New" w:hint="default"/>
      </w:rPr>
    </w:lvl>
    <w:lvl w:ilvl="8" w:tplc="04060005" w:tentative="1">
      <w:start w:val="1"/>
      <w:numFmt w:val="bullet"/>
      <w:lvlText w:val=""/>
      <w:lvlJc w:val="left"/>
      <w:pPr>
        <w:ind w:left="6534" w:hanging="360"/>
      </w:pPr>
      <w:rPr>
        <w:rFonts w:ascii="Wingdings" w:hAnsi="Wingdings" w:hint="default"/>
      </w:rPr>
    </w:lvl>
  </w:abstractNum>
  <w:abstractNum w:abstractNumId="3" w15:restartNumberingAfterBreak="0">
    <w:nsid w:val="3ABA2EB0"/>
    <w:multiLevelType w:val="hybridMultilevel"/>
    <w:tmpl w:val="FFFFFFFF"/>
    <w:lvl w:ilvl="0" w:tplc="94AE4268">
      <w:start w:val="1"/>
      <w:numFmt w:val="bullet"/>
      <w:lvlText w:val=""/>
      <w:lvlJc w:val="left"/>
      <w:pPr>
        <w:ind w:left="720" w:hanging="360"/>
      </w:pPr>
      <w:rPr>
        <w:rFonts w:ascii="Symbol" w:hAnsi="Symbol" w:hint="default"/>
      </w:rPr>
    </w:lvl>
    <w:lvl w:ilvl="1" w:tplc="E914408A">
      <w:start w:val="1"/>
      <w:numFmt w:val="bullet"/>
      <w:lvlText w:val="o"/>
      <w:lvlJc w:val="left"/>
      <w:pPr>
        <w:ind w:left="1440" w:hanging="360"/>
      </w:pPr>
      <w:rPr>
        <w:rFonts w:ascii="Courier New" w:hAnsi="Courier New" w:hint="default"/>
      </w:rPr>
    </w:lvl>
    <w:lvl w:ilvl="2" w:tplc="80B64FF0">
      <w:start w:val="1"/>
      <w:numFmt w:val="bullet"/>
      <w:lvlText w:val=""/>
      <w:lvlJc w:val="left"/>
      <w:pPr>
        <w:ind w:left="2160" w:hanging="360"/>
      </w:pPr>
      <w:rPr>
        <w:rFonts w:ascii="Wingdings" w:hAnsi="Wingdings" w:hint="default"/>
      </w:rPr>
    </w:lvl>
    <w:lvl w:ilvl="3" w:tplc="3670C5C2">
      <w:start w:val="1"/>
      <w:numFmt w:val="bullet"/>
      <w:lvlText w:val=""/>
      <w:lvlJc w:val="left"/>
      <w:pPr>
        <w:ind w:left="2880" w:hanging="360"/>
      </w:pPr>
      <w:rPr>
        <w:rFonts w:ascii="Symbol" w:hAnsi="Symbol" w:hint="default"/>
      </w:rPr>
    </w:lvl>
    <w:lvl w:ilvl="4" w:tplc="1DEC363A">
      <w:start w:val="1"/>
      <w:numFmt w:val="bullet"/>
      <w:lvlText w:val="o"/>
      <w:lvlJc w:val="left"/>
      <w:pPr>
        <w:ind w:left="3600" w:hanging="360"/>
      </w:pPr>
      <w:rPr>
        <w:rFonts w:ascii="Courier New" w:hAnsi="Courier New" w:hint="default"/>
      </w:rPr>
    </w:lvl>
    <w:lvl w:ilvl="5" w:tplc="AE2EB6E2">
      <w:start w:val="1"/>
      <w:numFmt w:val="bullet"/>
      <w:lvlText w:val=""/>
      <w:lvlJc w:val="left"/>
      <w:pPr>
        <w:ind w:left="4320" w:hanging="360"/>
      </w:pPr>
      <w:rPr>
        <w:rFonts w:ascii="Wingdings" w:hAnsi="Wingdings" w:hint="default"/>
      </w:rPr>
    </w:lvl>
    <w:lvl w:ilvl="6" w:tplc="70E6A66E">
      <w:start w:val="1"/>
      <w:numFmt w:val="bullet"/>
      <w:lvlText w:val=""/>
      <w:lvlJc w:val="left"/>
      <w:pPr>
        <w:ind w:left="5040" w:hanging="360"/>
      </w:pPr>
      <w:rPr>
        <w:rFonts w:ascii="Symbol" w:hAnsi="Symbol" w:hint="default"/>
      </w:rPr>
    </w:lvl>
    <w:lvl w:ilvl="7" w:tplc="424A9B7E">
      <w:start w:val="1"/>
      <w:numFmt w:val="bullet"/>
      <w:lvlText w:val="o"/>
      <w:lvlJc w:val="left"/>
      <w:pPr>
        <w:ind w:left="5760" w:hanging="360"/>
      </w:pPr>
      <w:rPr>
        <w:rFonts w:ascii="Courier New" w:hAnsi="Courier New" w:hint="default"/>
      </w:rPr>
    </w:lvl>
    <w:lvl w:ilvl="8" w:tplc="C2E41A56">
      <w:start w:val="1"/>
      <w:numFmt w:val="bullet"/>
      <w:lvlText w:val=""/>
      <w:lvlJc w:val="left"/>
      <w:pPr>
        <w:ind w:left="6480" w:hanging="360"/>
      </w:pPr>
      <w:rPr>
        <w:rFonts w:ascii="Wingdings" w:hAnsi="Wingdings" w:hint="default"/>
      </w:rPr>
    </w:lvl>
  </w:abstractNum>
  <w:abstractNum w:abstractNumId="4" w15:restartNumberingAfterBreak="0">
    <w:nsid w:val="4BE30F16"/>
    <w:multiLevelType w:val="hybridMultilevel"/>
    <w:tmpl w:val="FFFFFFFF"/>
    <w:lvl w:ilvl="0" w:tplc="DD94F230">
      <w:start w:val="1"/>
      <w:numFmt w:val="bullet"/>
      <w:lvlText w:val=""/>
      <w:lvlJc w:val="left"/>
      <w:pPr>
        <w:ind w:left="720" w:hanging="360"/>
      </w:pPr>
      <w:rPr>
        <w:rFonts w:ascii="Symbol" w:hAnsi="Symbol" w:hint="default"/>
      </w:rPr>
    </w:lvl>
    <w:lvl w:ilvl="1" w:tplc="AB16E1B4">
      <w:start w:val="1"/>
      <w:numFmt w:val="bullet"/>
      <w:lvlText w:val="o"/>
      <w:lvlJc w:val="left"/>
      <w:pPr>
        <w:ind w:left="1440" w:hanging="360"/>
      </w:pPr>
      <w:rPr>
        <w:rFonts w:ascii="Courier New" w:hAnsi="Courier New" w:hint="default"/>
      </w:rPr>
    </w:lvl>
    <w:lvl w:ilvl="2" w:tplc="5054FA34">
      <w:start w:val="1"/>
      <w:numFmt w:val="bullet"/>
      <w:lvlText w:val=""/>
      <w:lvlJc w:val="left"/>
      <w:pPr>
        <w:ind w:left="2160" w:hanging="360"/>
      </w:pPr>
      <w:rPr>
        <w:rFonts w:ascii="Wingdings" w:hAnsi="Wingdings" w:hint="default"/>
      </w:rPr>
    </w:lvl>
    <w:lvl w:ilvl="3" w:tplc="25BE65B6">
      <w:start w:val="1"/>
      <w:numFmt w:val="bullet"/>
      <w:lvlText w:val=""/>
      <w:lvlJc w:val="left"/>
      <w:pPr>
        <w:ind w:left="2880" w:hanging="360"/>
      </w:pPr>
      <w:rPr>
        <w:rFonts w:ascii="Symbol" w:hAnsi="Symbol" w:hint="default"/>
      </w:rPr>
    </w:lvl>
    <w:lvl w:ilvl="4" w:tplc="4E429102">
      <w:start w:val="1"/>
      <w:numFmt w:val="bullet"/>
      <w:lvlText w:val="o"/>
      <w:lvlJc w:val="left"/>
      <w:pPr>
        <w:ind w:left="3600" w:hanging="360"/>
      </w:pPr>
      <w:rPr>
        <w:rFonts w:ascii="Courier New" w:hAnsi="Courier New" w:hint="default"/>
      </w:rPr>
    </w:lvl>
    <w:lvl w:ilvl="5" w:tplc="90B4D4E4">
      <w:start w:val="1"/>
      <w:numFmt w:val="bullet"/>
      <w:lvlText w:val=""/>
      <w:lvlJc w:val="left"/>
      <w:pPr>
        <w:ind w:left="4320" w:hanging="360"/>
      </w:pPr>
      <w:rPr>
        <w:rFonts w:ascii="Wingdings" w:hAnsi="Wingdings" w:hint="default"/>
      </w:rPr>
    </w:lvl>
    <w:lvl w:ilvl="6" w:tplc="E93E87F0">
      <w:start w:val="1"/>
      <w:numFmt w:val="bullet"/>
      <w:lvlText w:val=""/>
      <w:lvlJc w:val="left"/>
      <w:pPr>
        <w:ind w:left="5040" w:hanging="360"/>
      </w:pPr>
      <w:rPr>
        <w:rFonts w:ascii="Symbol" w:hAnsi="Symbol" w:hint="default"/>
      </w:rPr>
    </w:lvl>
    <w:lvl w:ilvl="7" w:tplc="8A568F24">
      <w:start w:val="1"/>
      <w:numFmt w:val="bullet"/>
      <w:lvlText w:val="o"/>
      <w:lvlJc w:val="left"/>
      <w:pPr>
        <w:ind w:left="5760" w:hanging="360"/>
      </w:pPr>
      <w:rPr>
        <w:rFonts w:ascii="Courier New" w:hAnsi="Courier New" w:hint="default"/>
      </w:rPr>
    </w:lvl>
    <w:lvl w:ilvl="8" w:tplc="E0A47E9A">
      <w:start w:val="1"/>
      <w:numFmt w:val="bullet"/>
      <w:lvlText w:val=""/>
      <w:lvlJc w:val="left"/>
      <w:pPr>
        <w:ind w:left="6480" w:hanging="360"/>
      </w:pPr>
      <w:rPr>
        <w:rFonts w:ascii="Wingdings" w:hAnsi="Wingdings" w:hint="default"/>
      </w:rPr>
    </w:lvl>
  </w:abstractNum>
  <w:num w:numId="1" w16cid:durableId="684943735">
    <w:abstractNumId w:val="1"/>
  </w:num>
  <w:num w:numId="2" w16cid:durableId="187642883">
    <w:abstractNumId w:val="4"/>
  </w:num>
  <w:num w:numId="3" w16cid:durableId="370233768">
    <w:abstractNumId w:val="3"/>
  </w:num>
  <w:num w:numId="4" w16cid:durableId="1232042991">
    <w:abstractNumId w:val="0"/>
  </w:num>
  <w:num w:numId="5" w16cid:durableId="1605729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66"/>
    <w:rsid w:val="00016DD5"/>
    <w:rsid w:val="0008679F"/>
    <w:rsid w:val="000A4BE4"/>
    <w:rsid w:val="000E0486"/>
    <w:rsid w:val="001137A3"/>
    <w:rsid w:val="00126FF0"/>
    <w:rsid w:val="00180EC2"/>
    <w:rsid w:val="00196CF7"/>
    <w:rsid w:val="001E3E9E"/>
    <w:rsid w:val="001F5E8E"/>
    <w:rsid w:val="0029457F"/>
    <w:rsid w:val="002D2828"/>
    <w:rsid w:val="00302705"/>
    <w:rsid w:val="00396060"/>
    <w:rsid w:val="00403969"/>
    <w:rsid w:val="00415CA9"/>
    <w:rsid w:val="004172AF"/>
    <w:rsid w:val="00430008"/>
    <w:rsid w:val="0049771F"/>
    <w:rsid w:val="004A4AF9"/>
    <w:rsid w:val="004C3B7E"/>
    <w:rsid w:val="004E61E6"/>
    <w:rsid w:val="005041F9"/>
    <w:rsid w:val="005062E2"/>
    <w:rsid w:val="005341DE"/>
    <w:rsid w:val="00581F4E"/>
    <w:rsid w:val="005A7E01"/>
    <w:rsid w:val="005E7366"/>
    <w:rsid w:val="00604029"/>
    <w:rsid w:val="0063064C"/>
    <w:rsid w:val="00640C74"/>
    <w:rsid w:val="0064691B"/>
    <w:rsid w:val="0068359C"/>
    <w:rsid w:val="006920D0"/>
    <w:rsid w:val="0069253A"/>
    <w:rsid w:val="00753B16"/>
    <w:rsid w:val="00754705"/>
    <w:rsid w:val="00777B46"/>
    <w:rsid w:val="00794AA4"/>
    <w:rsid w:val="007C709A"/>
    <w:rsid w:val="007D230F"/>
    <w:rsid w:val="007F1B37"/>
    <w:rsid w:val="007F7E28"/>
    <w:rsid w:val="0080469F"/>
    <w:rsid w:val="0083252E"/>
    <w:rsid w:val="008543C0"/>
    <w:rsid w:val="008C3737"/>
    <w:rsid w:val="008E4106"/>
    <w:rsid w:val="009219BA"/>
    <w:rsid w:val="009418B1"/>
    <w:rsid w:val="009646DE"/>
    <w:rsid w:val="0096765A"/>
    <w:rsid w:val="00971CC0"/>
    <w:rsid w:val="00977119"/>
    <w:rsid w:val="009F4024"/>
    <w:rsid w:val="00A172B2"/>
    <w:rsid w:val="00A25BE7"/>
    <w:rsid w:val="00A430C6"/>
    <w:rsid w:val="00A447C2"/>
    <w:rsid w:val="00A617CB"/>
    <w:rsid w:val="00A7387A"/>
    <w:rsid w:val="00AA3AB6"/>
    <w:rsid w:val="00AA754B"/>
    <w:rsid w:val="00AB01F1"/>
    <w:rsid w:val="00AB5266"/>
    <w:rsid w:val="00AD1A37"/>
    <w:rsid w:val="00B7665F"/>
    <w:rsid w:val="00B87CC4"/>
    <w:rsid w:val="00BB06F3"/>
    <w:rsid w:val="00BC6F7D"/>
    <w:rsid w:val="00C263F7"/>
    <w:rsid w:val="00C34FEF"/>
    <w:rsid w:val="00C40E36"/>
    <w:rsid w:val="00C46B7C"/>
    <w:rsid w:val="00C913C2"/>
    <w:rsid w:val="00CA60FE"/>
    <w:rsid w:val="00CB478B"/>
    <w:rsid w:val="00CD2B18"/>
    <w:rsid w:val="00CE4118"/>
    <w:rsid w:val="00D06F07"/>
    <w:rsid w:val="00D31FBF"/>
    <w:rsid w:val="00D32D16"/>
    <w:rsid w:val="00D651B7"/>
    <w:rsid w:val="00D713F4"/>
    <w:rsid w:val="00D74AFF"/>
    <w:rsid w:val="00D778C5"/>
    <w:rsid w:val="00D91767"/>
    <w:rsid w:val="00DC693E"/>
    <w:rsid w:val="00DE50BA"/>
    <w:rsid w:val="00E602D6"/>
    <w:rsid w:val="00EB322E"/>
    <w:rsid w:val="00EB4AFD"/>
    <w:rsid w:val="00F6064A"/>
    <w:rsid w:val="00F768CD"/>
    <w:rsid w:val="00FA324F"/>
    <w:rsid w:val="00FA393A"/>
    <w:rsid w:val="00FB018C"/>
    <w:rsid w:val="00FB2CA7"/>
    <w:rsid w:val="00FD500C"/>
    <w:rsid w:val="00FE2571"/>
    <w:rsid w:val="1BC23EEA"/>
    <w:rsid w:val="2EDA310E"/>
    <w:rsid w:val="5461ADC5"/>
    <w:rsid w:val="6BE040C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6FCF"/>
  <w15:chartTrackingRefBased/>
  <w15:docId w15:val="{21074A90-EC0F-4965-A4F0-AF3A7F63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B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77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2E2"/>
    <w:pPr>
      <w:ind w:left="720"/>
      <w:contextualSpacing/>
    </w:pPr>
  </w:style>
  <w:style w:type="table" w:styleId="TableGrid">
    <w:name w:val="Table Grid"/>
    <w:basedOn w:val="TableNormal"/>
    <w:uiPriority w:val="39"/>
    <w:rsid w:val="00AD1A3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3969"/>
    <w:rPr>
      <w:sz w:val="16"/>
      <w:szCs w:val="16"/>
    </w:rPr>
  </w:style>
  <w:style w:type="paragraph" w:styleId="CommentText">
    <w:name w:val="annotation text"/>
    <w:basedOn w:val="Normal"/>
    <w:link w:val="CommentTextChar"/>
    <w:uiPriority w:val="99"/>
    <w:semiHidden/>
    <w:unhideWhenUsed/>
    <w:rsid w:val="00403969"/>
    <w:pPr>
      <w:spacing w:line="240" w:lineRule="auto"/>
    </w:pPr>
    <w:rPr>
      <w:sz w:val="20"/>
      <w:szCs w:val="20"/>
    </w:rPr>
  </w:style>
  <w:style w:type="character" w:customStyle="1" w:styleId="CommentTextChar">
    <w:name w:val="Comment Text Char"/>
    <w:basedOn w:val="DefaultParagraphFont"/>
    <w:link w:val="CommentText"/>
    <w:uiPriority w:val="99"/>
    <w:semiHidden/>
    <w:rsid w:val="00403969"/>
    <w:rPr>
      <w:sz w:val="20"/>
      <w:szCs w:val="20"/>
    </w:rPr>
  </w:style>
  <w:style w:type="paragraph" w:styleId="CommentSubject">
    <w:name w:val="annotation subject"/>
    <w:basedOn w:val="CommentText"/>
    <w:next w:val="CommentText"/>
    <w:link w:val="CommentSubjectChar"/>
    <w:uiPriority w:val="99"/>
    <w:semiHidden/>
    <w:unhideWhenUsed/>
    <w:rsid w:val="00403969"/>
    <w:rPr>
      <w:b/>
      <w:bCs/>
    </w:rPr>
  </w:style>
  <w:style w:type="character" w:customStyle="1" w:styleId="CommentSubjectChar">
    <w:name w:val="Comment Subject Char"/>
    <w:basedOn w:val="CommentTextChar"/>
    <w:link w:val="CommentSubject"/>
    <w:uiPriority w:val="99"/>
    <w:semiHidden/>
    <w:rsid w:val="00403969"/>
    <w:rPr>
      <w:b/>
      <w:bCs/>
      <w:sz w:val="20"/>
      <w:szCs w:val="20"/>
    </w:rPr>
  </w:style>
  <w:style w:type="paragraph" w:styleId="BalloonText">
    <w:name w:val="Balloon Text"/>
    <w:basedOn w:val="Normal"/>
    <w:link w:val="BalloonTextChar"/>
    <w:uiPriority w:val="99"/>
    <w:semiHidden/>
    <w:unhideWhenUsed/>
    <w:rsid w:val="00403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969"/>
    <w:rPr>
      <w:rFonts w:ascii="Segoe UI" w:hAnsi="Segoe UI" w:cs="Segoe UI"/>
      <w:sz w:val="18"/>
      <w:szCs w:val="18"/>
    </w:rPr>
  </w:style>
  <w:style w:type="paragraph" w:styleId="Header">
    <w:name w:val="header"/>
    <w:basedOn w:val="Normal"/>
    <w:link w:val="HeaderChar"/>
    <w:uiPriority w:val="99"/>
    <w:unhideWhenUsed/>
    <w:rsid w:val="004E61E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E61E6"/>
  </w:style>
  <w:style w:type="paragraph" w:styleId="Footer">
    <w:name w:val="footer"/>
    <w:basedOn w:val="Normal"/>
    <w:link w:val="FooterChar"/>
    <w:uiPriority w:val="99"/>
    <w:unhideWhenUsed/>
    <w:rsid w:val="004E61E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E61E6"/>
  </w:style>
  <w:style w:type="character" w:customStyle="1" w:styleId="Heading2Char">
    <w:name w:val="Heading 2 Char"/>
    <w:basedOn w:val="DefaultParagraphFont"/>
    <w:link w:val="Heading2"/>
    <w:uiPriority w:val="9"/>
    <w:rsid w:val="0049771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46B7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5833">
      <w:bodyDiv w:val="1"/>
      <w:marLeft w:val="0"/>
      <w:marRight w:val="0"/>
      <w:marTop w:val="0"/>
      <w:marBottom w:val="0"/>
      <w:divBdr>
        <w:top w:val="none" w:sz="0" w:space="0" w:color="auto"/>
        <w:left w:val="none" w:sz="0" w:space="0" w:color="auto"/>
        <w:bottom w:val="none" w:sz="0" w:space="0" w:color="auto"/>
        <w:right w:val="none" w:sz="0" w:space="0" w:color="auto"/>
      </w:divBdr>
    </w:div>
    <w:div w:id="413010115">
      <w:bodyDiv w:val="1"/>
      <w:marLeft w:val="0"/>
      <w:marRight w:val="0"/>
      <w:marTop w:val="0"/>
      <w:marBottom w:val="0"/>
      <w:divBdr>
        <w:top w:val="none" w:sz="0" w:space="0" w:color="auto"/>
        <w:left w:val="none" w:sz="0" w:space="0" w:color="auto"/>
        <w:bottom w:val="none" w:sz="0" w:space="0" w:color="auto"/>
        <w:right w:val="none" w:sz="0" w:space="0" w:color="auto"/>
      </w:divBdr>
    </w:div>
    <w:div w:id="1312246288">
      <w:bodyDiv w:val="1"/>
      <w:marLeft w:val="0"/>
      <w:marRight w:val="0"/>
      <w:marTop w:val="0"/>
      <w:marBottom w:val="0"/>
      <w:divBdr>
        <w:top w:val="none" w:sz="0" w:space="0" w:color="auto"/>
        <w:left w:val="none" w:sz="0" w:space="0" w:color="auto"/>
        <w:bottom w:val="none" w:sz="0" w:space="0" w:color="auto"/>
        <w:right w:val="none" w:sz="0" w:space="0" w:color="auto"/>
      </w:divBdr>
    </w:div>
    <w:div w:id="158584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311A2D2-C068-4F54-BF98-ABDBBF99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1613</Words>
  <Characters>9199</Characters>
  <Application>Microsoft Office Word</Application>
  <DocSecurity>4</DocSecurity>
  <Lines>76</Lines>
  <Paragraphs>21</Paragraphs>
  <ScaleCrop>false</ScaleCrop>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Lyders Johansen</dc:creator>
  <cp:keywords/>
  <dc:description/>
  <cp:lastModifiedBy>Mia Kolmos</cp:lastModifiedBy>
  <cp:revision>4</cp:revision>
  <cp:lastPrinted>2021-03-08T09:10:00Z</cp:lastPrinted>
  <dcterms:created xsi:type="dcterms:W3CDTF">2023-01-31T13:54:00Z</dcterms:created>
  <dcterms:modified xsi:type="dcterms:W3CDTF">2023-01-31T13:56:00Z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389c4b706f217c9d8feee27de5c986668f51d1938e728f0dc7a614b8cc4c1d3c</vt:lpwstr>
  </property>
</Properties>
</file>