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84974" w14:textId="77777777" w:rsidR="008474F8" w:rsidRPr="00E67886" w:rsidRDefault="008474F8" w:rsidP="008474F8">
      <w:pPr>
        <w:spacing w:line="480" w:lineRule="auto"/>
        <w:rPr>
          <w:rFonts w:cstheme="minorHAnsi"/>
          <w:b/>
          <w:szCs w:val="24"/>
        </w:rPr>
      </w:pPr>
      <w:proofErr w:type="spellStart"/>
      <w:r>
        <w:rPr>
          <w:rFonts w:cstheme="minorHAnsi"/>
          <w:b/>
          <w:szCs w:val="24"/>
        </w:rPr>
        <w:t>Pendelluft</w:t>
      </w:r>
      <w:proofErr w:type="spellEnd"/>
      <w:r w:rsidRPr="00841CA3">
        <w:rPr>
          <w:rFonts w:cstheme="minorHAnsi"/>
          <w:b/>
          <w:szCs w:val="24"/>
        </w:rPr>
        <w:t xml:space="preserve"> </w:t>
      </w:r>
      <w:r>
        <w:rPr>
          <w:rFonts w:cstheme="minorHAnsi" w:hint="eastAsia"/>
          <w:b/>
          <w:szCs w:val="24"/>
        </w:rPr>
        <w:t>i</w:t>
      </w:r>
      <w:r>
        <w:rPr>
          <w:rFonts w:cstheme="minorHAnsi"/>
          <w:b/>
          <w:szCs w:val="24"/>
        </w:rPr>
        <w:t>n</w:t>
      </w:r>
      <w:r w:rsidRPr="00841CA3">
        <w:rPr>
          <w:rFonts w:cstheme="minorHAnsi"/>
          <w:b/>
          <w:szCs w:val="24"/>
        </w:rPr>
        <w:t xml:space="preserve"> Patients with Acute Respiratory Distress Syndrome</w:t>
      </w:r>
      <w:r>
        <w:rPr>
          <w:rFonts w:cstheme="minorHAnsi"/>
          <w:b/>
          <w:szCs w:val="24"/>
        </w:rPr>
        <w:t xml:space="preserve"> during Spontaneous breathing</w:t>
      </w:r>
    </w:p>
    <w:p w14:paraId="30CF6814" w14:textId="235D6FBB" w:rsidR="00F07BCC" w:rsidRPr="00841CA3" w:rsidRDefault="00F07BCC" w:rsidP="00F07BCC">
      <w:pPr>
        <w:spacing w:line="480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—</w:t>
      </w:r>
      <w:r>
        <w:rPr>
          <w:rFonts w:cstheme="minorHAnsi" w:hint="eastAsia"/>
          <w:b/>
          <w:szCs w:val="24"/>
        </w:rPr>
        <w:t>S</w:t>
      </w:r>
      <w:r>
        <w:rPr>
          <w:rFonts w:cstheme="minorHAnsi"/>
          <w:b/>
          <w:szCs w:val="24"/>
        </w:rPr>
        <w:t>upplemental Digital Content</w:t>
      </w:r>
    </w:p>
    <w:p w14:paraId="1FD88682" w14:textId="77777777" w:rsidR="00F07BCC" w:rsidRPr="00841CA3" w:rsidRDefault="00F07BCC" w:rsidP="00F07BCC">
      <w:pPr>
        <w:spacing w:line="480" w:lineRule="auto"/>
        <w:rPr>
          <w:rFonts w:cstheme="minorHAnsi"/>
          <w:szCs w:val="24"/>
        </w:rPr>
      </w:pPr>
    </w:p>
    <w:p w14:paraId="2BCCC178" w14:textId="77777777" w:rsidR="008474F8" w:rsidRPr="00E67886" w:rsidRDefault="008474F8" w:rsidP="008474F8">
      <w:pPr>
        <w:spacing w:line="480" w:lineRule="auto"/>
        <w:rPr>
          <w:rFonts w:cstheme="minorHAnsi"/>
          <w:szCs w:val="24"/>
        </w:rPr>
      </w:pPr>
      <w:r w:rsidRPr="00841CA3">
        <w:rPr>
          <w:rFonts w:cstheme="minorHAnsi"/>
          <w:szCs w:val="24"/>
        </w:rPr>
        <w:t>Wei-Chieh Lin, M.D., Ph.D.*, Pei-Fan Su, Ph.D.**</w:t>
      </w:r>
      <w:r>
        <w:rPr>
          <w:rFonts w:cstheme="minorHAnsi"/>
          <w:szCs w:val="24"/>
        </w:rPr>
        <w:t>, Chang-Wen Chen, M.D., M.S. *</w:t>
      </w:r>
    </w:p>
    <w:p w14:paraId="6926D43C" w14:textId="77777777" w:rsidR="008474F8" w:rsidRPr="00841CA3" w:rsidRDefault="008474F8" w:rsidP="008474F8">
      <w:pPr>
        <w:spacing w:line="480" w:lineRule="auto"/>
        <w:rPr>
          <w:rFonts w:ascii="Calibri" w:hAnsi="Calibri"/>
          <w:szCs w:val="24"/>
        </w:rPr>
      </w:pPr>
      <w:r w:rsidRPr="00841CA3">
        <w:rPr>
          <w:rFonts w:cstheme="minorHAnsi"/>
          <w:szCs w:val="24"/>
        </w:rPr>
        <w:t xml:space="preserve">*Section of Critical Care Medicine, Department of Internal Medicine, National Cheng Kung University Hospital, College of Medicine, National Cheng-Kung University, </w:t>
      </w:r>
      <w:r w:rsidRPr="00841CA3">
        <w:rPr>
          <w:rFonts w:ascii="Calibri" w:hAnsi="Calibri"/>
          <w:szCs w:val="24"/>
        </w:rPr>
        <w:t>Tainan, Taiwan</w:t>
      </w:r>
    </w:p>
    <w:p w14:paraId="11A8F21E" w14:textId="77777777" w:rsidR="008474F8" w:rsidRPr="00E67886" w:rsidRDefault="008474F8" w:rsidP="008474F8">
      <w:pPr>
        <w:spacing w:line="480" w:lineRule="auto"/>
        <w:rPr>
          <w:rFonts w:ascii="Calibri" w:hAnsi="Calibri"/>
          <w:szCs w:val="24"/>
        </w:rPr>
      </w:pPr>
      <w:r w:rsidRPr="00841CA3">
        <w:rPr>
          <w:rFonts w:ascii="Calibri" w:hAnsi="Calibri"/>
          <w:szCs w:val="24"/>
        </w:rPr>
        <w:t>**</w:t>
      </w:r>
      <w:r w:rsidRPr="00841CA3">
        <w:rPr>
          <w:szCs w:val="24"/>
        </w:rPr>
        <w:t xml:space="preserve"> </w:t>
      </w:r>
      <w:r w:rsidRPr="00841CA3">
        <w:rPr>
          <w:rFonts w:ascii="Calibri" w:hAnsi="Calibri"/>
          <w:szCs w:val="24"/>
        </w:rPr>
        <w:t>Department of Statistics, National Cheng Kung University, Tainan, Taiwan</w:t>
      </w:r>
    </w:p>
    <w:p w14:paraId="195D2717" w14:textId="77777777" w:rsidR="008474F8" w:rsidRPr="00841CA3" w:rsidRDefault="008474F8" w:rsidP="008474F8">
      <w:pPr>
        <w:spacing w:line="480" w:lineRule="auto"/>
        <w:rPr>
          <w:rFonts w:cstheme="minorHAnsi"/>
          <w:szCs w:val="24"/>
        </w:rPr>
      </w:pPr>
      <w:r w:rsidRPr="00841CA3">
        <w:rPr>
          <w:rFonts w:cstheme="minorHAnsi"/>
          <w:szCs w:val="24"/>
        </w:rPr>
        <w:t xml:space="preserve">Correspondence: </w:t>
      </w:r>
      <w:hyperlink r:id="rId7" w:history="1">
        <w:r w:rsidRPr="00841CA3">
          <w:rPr>
            <w:rStyle w:val="af"/>
            <w:rFonts w:cstheme="minorHAnsi"/>
            <w:szCs w:val="24"/>
          </w:rPr>
          <w:t>cwchen@mail.ncku.edu.tw</w:t>
        </w:r>
      </w:hyperlink>
    </w:p>
    <w:p w14:paraId="25B16E0E" w14:textId="77777777" w:rsidR="008474F8" w:rsidRPr="00841CA3" w:rsidRDefault="008474F8" w:rsidP="008474F8">
      <w:pPr>
        <w:spacing w:line="480" w:lineRule="auto"/>
        <w:rPr>
          <w:rFonts w:ascii="Calibri" w:hAnsi="Calibri"/>
          <w:szCs w:val="24"/>
        </w:rPr>
      </w:pPr>
      <w:r w:rsidRPr="00841CA3">
        <w:rPr>
          <w:rFonts w:cstheme="minorHAnsi"/>
          <w:szCs w:val="24"/>
        </w:rPr>
        <w:t>Chang-Wen Chen, M.D., M.S.</w:t>
      </w:r>
      <w:r>
        <w:rPr>
          <w:rFonts w:cstheme="minorHAnsi"/>
          <w:szCs w:val="24"/>
        </w:rPr>
        <w:t xml:space="preserve"> </w:t>
      </w:r>
      <w:r w:rsidRPr="00841CA3">
        <w:rPr>
          <w:rFonts w:cstheme="minorHAnsi"/>
          <w:szCs w:val="24"/>
        </w:rPr>
        <w:t xml:space="preserve">Section of Critical Care Medicine, Department of Internal Medicine, National Cheng Kung University Hospital, College of Medicine, National Cheng-Kung University, </w:t>
      </w:r>
      <w:r w:rsidRPr="00841CA3">
        <w:rPr>
          <w:rFonts w:ascii="Calibri" w:hAnsi="Calibri"/>
          <w:szCs w:val="24"/>
        </w:rPr>
        <w:t>Tainan, Taiwan</w:t>
      </w:r>
    </w:p>
    <w:p w14:paraId="22D7DA9E" w14:textId="77777777" w:rsidR="008474F8" w:rsidRPr="00F6720A" w:rsidRDefault="008474F8" w:rsidP="008474F8">
      <w:pPr>
        <w:spacing w:line="480" w:lineRule="auto"/>
        <w:rPr>
          <w:rFonts w:cstheme="minorHAnsi"/>
          <w:b/>
          <w:szCs w:val="24"/>
        </w:rPr>
      </w:pPr>
      <w:r w:rsidRPr="00F6720A">
        <w:rPr>
          <w:rFonts w:cstheme="minorHAnsi"/>
          <w:b/>
          <w:szCs w:val="24"/>
        </w:rPr>
        <w:t>Research Support</w:t>
      </w:r>
    </w:p>
    <w:p w14:paraId="4DEA9678" w14:textId="77777777" w:rsidR="008474F8" w:rsidRDefault="008474F8" w:rsidP="008474F8">
      <w:pPr>
        <w:spacing w:line="480" w:lineRule="auto"/>
        <w:rPr>
          <w:rFonts w:cstheme="minorHAnsi"/>
          <w:bCs/>
          <w:szCs w:val="24"/>
        </w:rPr>
      </w:pPr>
      <w:r>
        <w:rPr>
          <w:rFonts w:cstheme="minorHAnsi" w:hint="eastAsia"/>
          <w:bCs/>
          <w:szCs w:val="24"/>
        </w:rPr>
        <w:t>Th</w:t>
      </w:r>
      <w:r>
        <w:rPr>
          <w:rFonts w:cstheme="minorHAnsi"/>
          <w:bCs/>
          <w:szCs w:val="24"/>
        </w:rPr>
        <w:t xml:space="preserve">is study was supported by the </w:t>
      </w:r>
      <w:r w:rsidRPr="006D3837">
        <w:rPr>
          <w:rFonts w:cstheme="minorHAnsi"/>
          <w:bCs/>
          <w:szCs w:val="24"/>
        </w:rPr>
        <w:t>Ministry of Science and Technology</w:t>
      </w:r>
      <w:r>
        <w:rPr>
          <w:rFonts w:cstheme="minorHAnsi"/>
          <w:bCs/>
          <w:szCs w:val="24"/>
        </w:rPr>
        <w:t xml:space="preserve"> grant </w:t>
      </w:r>
    </w:p>
    <w:p w14:paraId="3B9B66D7" w14:textId="77777777" w:rsidR="008474F8" w:rsidRDefault="008474F8" w:rsidP="008474F8">
      <w:pPr>
        <w:spacing w:line="480" w:lineRule="auto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MOST 108-2314-B-006-069.</w:t>
      </w:r>
    </w:p>
    <w:p w14:paraId="53C51980" w14:textId="77777777" w:rsidR="008474F8" w:rsidRPr="00F6720A" w:rsidRDefault="008474F8" w:rsidP="008474F8">
      <w:pPr>
        <w:spacing w:line="480" w:lineRule="auto"/>
        <w:rPr>
          <w:rFonts w:cstheme="minorHAnsi"/>
          <w:b/>
          <w:szCs w:val="24"/>
        </w:rPr>
      </w:pPr>
      <w:r w:rsidRPr="00F6720A">
        <w:rPr>
          <w:rFonts w:cstheme="minorHAnsi"/>
          <w:b/>
          <w:szCs w:val="24"/>
        </w:rPr>
        <w:t>Competing Interests</w:t>
      </w:r>
    </w:p>
    <w:p w14:paraId="4B7023B5" w14:textId="77777777" w:rsidR="008474F8" w:rsidRPr="00F6720A" w:rsidRDefault="008474F8" w:rsidP="008474F8">
      <w:pPr>
        <w:spacing w:line="480" w:lineRule="auto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The authors declare no competing interests.</w:t>
      </w:r>
    </w:p>
    <w:p w14:paraId="7CD7A0C1" w14:textId="77777777" w:rsidR="002759AE" w:rsidRPr="008474F8" w:rsidRDefault="002759AE" w:rsidP="00F07BCC">
      <w:pPr>
        <w:spacing w:line="480" w:lineRule="auto"/>
        <w:rPr>
          <w:rFonts w:cstheme="minorHAnsi"/>
          <w:b/>
          <w:szCs w:val="24"/>
        </w:rPr>
      </w:pPr>
    </w:p>
    <w:p w14:paraId="1487F773" w14:textId="46711FA4" w:rsidR="00804797" w:rsidRPr="00B979A5" w:rsidRDefault="00E562F3" w:rsidP="00F07BCC">
      <w:pPr>
        <w:spacing w:line="480" w:lineRule="auto"/>
        <w:rPr>
          <w:rFonts w:cstheme="minorHAnsi"/>
          <w:b/>
          <w:szCs w:val="24"/>
        </w:rPr>
      </w:pPr>
      <w:r>
        <w:rPr>
          <w:rFonts w:cstheme="minorHAnsi" w:hint="eastAsia"/>
          <w:b/>
          <w:szCs w:val="24"/>
        </w:rPr>
        <w:lastRenderedPageBreak/>
        <w:t>R</w:t>
      </w:r>
      <w:r>
        <w:rPr>
          <w:rFonts w:cstheme="minorHAnsi"/>
          <w:b/>
          <w:szCs w:val="24"/>
        </w:rPr>
        <w:t>ecording and selection of active breaths</w:t>
      </w:r>
    </w:p>
    <w:p w14:paraId="4267735B" w14:textId="4E1BD2A9" w:rsidR="00CA3B1C" w:rsidRDefault="00A001B2" w:rsidP="00F07BCC">
      <w:pPr>
        <w:spacing w:line="480" w:lineRule="auto"/>
        <w:rPr>
          <w:rFonts w:cstheme="minorHAnsi"/>
          <w:szCs w:val="24"/>
        </w:rPr>
      </w:pPr>
      <w:r>
        <w:rPr>
          <w:rFonts w:cstheme="minorHAnsi" w:hint="eastAsia"/>
          <w:szCs w:val="24"/>
        </w:rPr>
        <w:t>T</w:t>
      </w:r>
      <w:r>
        <w:rPr>
          <w:rFonts w:cstheme="minorHAnsi"/>
          <w:szCs w:val="24"/>
        </w:rPr>
        <w:t>iming of</w:t>
      </w:r>
      <w:r w:rsidR="00CA3B1C">
        <w:rPr>
          <w:rFonts w:cstheme="minorHAnsi"/>
          <w:szCs w:val="24"/>
        </w:rPr>
        <w:t xml:space="preserve"> active breath count</w:t>
      </w:r>
      <w:r w:rsidR="009D1F7E">
        <w:rPr>
          <w:rFonts w:cstheme="minorHAnsi"/>
          <w:szCs w:val="24"/>
        </w:rPr>
        <w:t>s</w:t>
      </w:r>
      <w:r w:rsidR="00CA3B1C">
        <w:rPr>
          <w:rFonts w:cstheme="minorHAnsi"/>
          <w:szCs w:val="24"/>
        </w:rPr>
        <w:t xml:space="preserve"> varied with different patients</w:t>
      </w:r>
      <w:r w:rsidR="00781779">
        <w:rPr>
          <w:rFonts w:cstheme="minorHAnsi"/>
          <w:szCs w:val="24"/>
        </w:rPr>
        <w:t>.</w:t>
      </w:r>
      <w:r w:rsidR="00CA3B1C">
        <w:rPr>
          <w:rFonts w:cstheme="minorHAnsi"/>
          <w:szCs w:val="24"/>
        </w:rPr>
        <w:t xml:space="preserve"> </w:t>
      </w:r>
      <w:r w:rsidR="00E562F3">
        <w:rPr>
          <w:rFonts w:cstheme="minorHAnsi"/>
          <w:szCs w:val="24"/>
        </w:rPr>
        <w:t>U</w:t>
      </w:r>
      <w:r w:rsidR="00CA3B1C">
        <w:rPr>
          <w:rFonts w:cstheme="minorHAnsi"/>
          <w:szCs w:val="24"/>
        </w:rPr>
        <w:t xml:space="preserve">sually </w:t>
      </w:r>
      <w:r w:rsidR="009D1F7E">
        <w:rPr>
          <w:rFonts w:cstheme="minorHAnsi"/>
          <w:szCs w:val="24"/>
        </w:rPr>
        <w:t xml:space="preserve">occurring 10 to 20 minutes after </w:t>
      </w:r>
      <w:r w:rsidR="00CA3B1C">
        <w:rPr>
          <w:rFonts w:cstheme="minorHAnsi"/>
          <w:szCs w:val="24"/>
        </w:rPr>
        <w:t>discontinuation of myorelaxant</w:t>
      </w:r>
      <w:r w:rsidR="009D1F7E">
        <w:rPr>
          <w:rFonts w:cstheme="minorHAnsi"/>
          <w:szCs w:val="24"/>
        </w:rPr>
        <w:t>s</w:t>
      </w:r>
      <w:r w:rsidR="00CA3B1C">
        <w:rPr>
          <w:rFonts w:cstheme="minorHAnsi"/>
          <w:szCs w:val="24"/>
        </w:rPr>
        <w:t xml:space="preserve">, </w:t>
      </w:r>
      <w:r w:rsidR="00D00610">
        <w:rPr>
          <w:rFonts w:cstheme="minorHAnsi"/>
          <w:szCs w:val="24"/>
        </w:rPr>
        <w:t>active breath</w:t>
      </w:r>
      <w:r w:rsidR="009D1F7E">
        <w:rPr>
          <w:rFonts w:cstheme="minorHAnsi"/>
          <w:szCs w:val="24"/>
        </w:rPr>
        <w:t>s</w:t>
      </w:r>
      <w:r w:rsidR="00D00610">
        <w:rPr>
          <w:rFonts w:cstheme="minorHAnsi"/>
          <w:szCs w:val="24"/>
        </w:rPr>
        <w:t xml:space="preserve"> </w:t>
      </w:r>
      <w:r w:rsidR="009D1F7E">
        <w:rPr>
          <w:rFonts w:cstheme="minorHAnsi"/>
          <w:szCs w:val="24"/>
        </w:rPr>
        <w:t xml:space="preserve">were </w:t>
      </w:r>
      <w:r w:rsidR="003874C4">
        <w:rPr>
          <w:rFonts w:cstheme="minorHAnsi"/>
          <w:szCs w:val="24"/>
        </w:rPr>
        <w:t xml:space="preserve">at first </w:t>
      </w:r>
      <w:r w:rsidR="009D1F7E">
        <w:rPr>
          <w:rFonts w:cstheme="minorHAnsi"/>
          <w:szCs w:val="24"/>
        </w:rPr>
        <w:t xml:space="preserve">generally </w:t>
      </w:r>
      <w:r w:rsidR="00D00610">
        <w:rPr>
          <w:rFonts w:cstheme="minorHAnsi"/>
          <w:szCs w:val="24"/>
        </w:rPr>
        <w:t xml:space="preserve">sporadic and weak. </w:t>
      </w:r>
      <w:r w:rsidR="00AD61A3">
        <w:rPr>
          <w:rFonts w:cstheme="minorHAnsi"/>
          <w:szCs w:val="24"/>
        </w:rPr>
        <w:t>In s</w:t>
      </w:r>
      <w:r w:rsidR="00E562F3">
        <w:rPr>
          <w:rFonts w:cstheme="minorHAnsi"/>
          <w:szCs w:val="24"/>
        </w:rPr>
        <w:t>ome cases</w:t>
      </w:r>
      <w:r w:rsidR="009D1F7E">
        <w:rPr>
          <w:rFonts w:cstheme="minorHAnsi"/>
          <w:szCs w:val="24"/>
        </w:rPr>
        <w:t>,</w:t>
      </w:r>
      <w:r w:rsidR="00E562F3">
        <w:rPr>
          <w:rFonts w:cstheme="minorHAnsi"/>
          <w:szCs w:val="24"/>
        </w:rPr>
        <w:t xml:space="preserve"> </w:t>
      </w:r>
      <w:r w:rsidR="009D1F7E">
        <w:rPr>
          <w:rFonts w:cstheme="minorHAnsi"/>
          <w:szCs w:val="24"/>
        </w:rPr>
        <w:t xml:space="preserve">the </w:t>
      </w:r>
      <w:r w:rsidR="00AD61A3">
        <w:rPr>
          <w:rFonts w:cstheme="minorHAnsi"/>
          <w:szCs w:val="24"/>
        </w:rPr>
        <w:t xml:space="preserve">active breaths </w:t>
      </w:r>
      <w:r w:rsidR="009D1F7E">
        <w:rPr>
          <w:rFonts w:cstheme="minorHAnsi"/>
          <w:szCs w:val="24"/>
        </w:rPr>
        <w:t xml:space="preserve">occurred </w:t>
      </w:r>
      <w:r w:rsidR="00E562F3">
        <w:rPr>
          <w:rFonts w:cstheme="minorHAnsi"/>
          <w:szCs w:val="24"/>
        </w:rPr>
        <w:t xml:space="preserve">earlier </w:t>
      </w:r>
      <w:r w:rsidR="009D1F7E">
        <w:rPr>
          <w:rFonts w:cstheme="minorHAnsi"/>
          <w:szCs w:val="24"/>
        </w:rPr>
        <w:t xml:space="preserve">or </w:t>
      </w:r>
      <w:r w:rsidR="00E562F3">
        <w:rPr>
          <w:rFonts w:cstheme="minorHAnsi"/>
          <w:szCs w:val="24"/>
        </w:rPr>
        <w:t>later. No active breath</w:t>
      </w:r>
      <w:r w:rsidR="009D1F7E">
        <w:rPr>
          <w:rFonts w:cstheme="minorHAnsi"/>
          <w:szCs w:val="24"/>
        </w:rPr>
        <w:t xml:space="preserve">s occurred </w:t>
      </w:r>
      <w:r w:rsidR="00E562F3">
        <w:rPr>
          <w:rFonts w:cstheme="minorHAnsi"/>
          <w:szCs w:val="24"/>
        </w:rPr>
        <w:t xml:space="preserve">in one case. </w:t>
      </w:r>
      <w:r w:rsidR="009847DC">
        <w:rPr>
          <w:rFonts w:cstheme="minorHAnsi" w:hint="eastAsia"/>
          <w:szCs w:val="24"/>
        </w:rPr>
        <w:t>W</w:t>
      </w:r>
      <w:r w:rsidR="009847DC">
        <w:rPr>
          <w:rFonts w:cstheme="minorHAnsi"/>
          <w:szCs w:val="24"/>
        </w:rPr>
        <w:t>e started to count</w:t>
      </w:r>
      <w:r w:rsidR="00D00610">
        <w:rPr>
          <w:rFonts w:cstheme="minorHAnsi"/>
          <w:szCs w:val="24"/>
        </w:rPr>
        <w:t xml:space="preserve"> active breath</w:t>
      </w:r>
      <w:r w:rsidR="009D1F7E">
        <w:rPr>
          <w:rFonts w:cstheme="minorHAnsi"/>
          <w:szCs w:val="24"/>
        </w:rPr>
        <w:t>s</w:t>
      </w:r>
      <w:r w:rsidR="00D00610">
        <w:rPr>
          <w:rFonts w:cstheme="minorHAnsi"/>
          <w:szCs w:val="24"/>
        </w:rPr>
        <w:t xml:space="preserve"> as more regular active breaths were </w:t>
      </w:r>
      <w:r w:rsidR="009D1F7E">
        <w:rPr>
          <w:rFonts w:cstheme="minorHAnsi"/>
          <w:szCs w:val="24"/>
        </w:rPr>
        <w:t xml:space="preserve">observed </w:t>
      </w:r>
      <w:r w:rsidR="00D00610">
        <w:rPr>
          <w:rFonts w:cstheme="minorHAnsi"/>
          <w:szCs w:val="24"/>
        </w:rPr>
        <w:t>and confirmed.</w:t>
      </w:r>
      <w:r w:rsidR="005A5362">
        <w:rPr>
          <w:rFonts w:cstheme="minorHAnsi"/>
          <w:szCs w:val="24"/>
        </w:rPr>
        <w:t xml:space="preserve"> The </w:t>
      </w:r>
      <w:r w:rsidR="003874C4">
        <w:rPr>
          <w:rFonts w:cstheme="minorHAnsi"/>
          <w:szCs w:val="24"/>
        </w:rPr>
        <w:t xml:space="preserve">results for </w:t>
      </w:r>
      <w:r w:rsidR="005A5362">
        <w:rPr>
          <w:rFonts w:cstheme="minorHAnsi"/>
          <w:szCs w:val="24"/>
        </w:rPr>
        <w:t>duration</w:t>
      </w:r>
      <w:r w:rsidR="003874C4">
        <w:rPr>
          <w:rFonts w:cstheme="minorHAnsi"/>
          <w:szCs w:val="24"/>
        </w:rPr>
        <w:t>s</w:t>
      </w:r>
      <w:r w:rsidR="005A5362">
        <w:rPr>
          <w:rFonts w:cstheme="minorHAnsi"/>
          <w:szCs w:val="24"/>
        </w:rPr>
        <w:t xml:space="preserve"> of </w:t>
      </w:r>
      <w:r w:rsidR="003874C4">
        <w:rPr>
          <w:rFonts w:cstheme="minorHAnsi"/>
          <w:szCs w:val="24"/>
        </w:rPr>
        <w:t xml:space="preserve">counted </w:t>
      </w:r>
      <w:r w:rsidR="005A5362">
        <w:rPr>
          <w:rFonts w:cstheme="minorHAnsi"/>
          <w:szCs w:val="24"/>
        </w:rPr>
        <w:t xml:space="preserve">breaths </w:t>
      </w:r>
      <w:r w:rsidR="003874C4">
        <w:rPr>
          <w:rFonts w:cstheme="minorHAnsi"/>
          <w:szCs w:val="24"/>
        </w:rPr>
        <w:t xml:space="preserve">are presented </w:t>
      </w:r>
      <w:r w:rsidR="005A5362">
        <w:rPr>
          <w:rFonts w:cstheme="minorHAnsi"/>
          <w:szCs w:val="24"/>
        </w:rPr>
        <w:t>in</w:t>
      </w:r>
      <w:r w:rsidR="00E562F3">
        <w:rPr>
          <w:rFonts w:cstheme="minorHAnsi"/>
          <w:szCs w:val="24"/>
        </w:rPr>
        <w:t xml:space="preserve"> Table 1E. With </w:t>
      </w:r>
      <w:r w:rsidR="003874C4">
        <w:rPr>
          <w:rFonts w:cstheme="minorHAnsi"/>
          <w:szCs w:val="24"/>
        </w:rPr>
        <w:t xml:space="preserve">a </w:t>
      </w:r>
      <w:r w:rsidR="00E562F3">
        <w:rPr>
          <w:rFonts w:cstheme="minorHAnsi"/>
          <w:szCs w:val="24"/>
        </w:rPr>
        <w:t xml:space="preserve">progressive increase </w:t>
      </w:r>
      <w:r w:rsidR="003874C4">
        <w:rPr>
          <w:rFonts w:cstheme="minorHAnsi"/>
          <w:szCs w:val="24"/>
        </w:rPr>
        <w:t xml:space="preserve">in </w:t>
      </w:r>
      <w:r w:rsidR="00E562F3">
        <w:rPr>
          <w:rFonts w:cstheme="minorHAnsi"/>
          <w:szCs w:val="24"/>
        </w:rPr>
        <w:t>breathing effort</w:t>
      </w:r>
      <w:r w:rsidR="00BA53A7">
        <w:rPr>
          <w:rFonts w:cstheme="minorHAnsi"/>
          <w:szCs w:val="24"/>
        </w:rPr>
        <w:t xml:space="preserve"> by</w:t>
      </w:r>
      <w:r w:rsidR="00E562F3">
        <w:rPr>
          <w:rFonts w:cstheme="minorHAnsi"/>
          <w:szCs w:val="24"/>
        </w:rPr>
        <w:t xml:space="preserve"> the end of </w:t>
      </w:r>
      <w:r w:rsidR="009147F3">
        <w:rPr>
          <w:rFonts w:cstheme="minorHAnsi"/>
          <w:szCs w:val="24"/>
        </w:rPr>
        <w:t xml:space="preserve">the </w:t>
      </w:r>
      <w:r w:rsidR="00E562F3">
        <w:rPr>
          <w:rFonts w:cstheme="minorHAnsi"/>
          <w:szCs w:val="24"/>
        </w:rPr>
        <w:t>recording</w:t>
      </w:r>
      <w:r w:rsidR="00BA53A7">
        <w:rPr>
          <w:rFonts w:cstheme="minorHAnsi"/>
          <w:szCs w:val="24"/>
        </w:rPr>
        <w:t xml:space="preserve">, </w:t>
      </w:r>
      <w:r w:rsidR="003874C4">
        <w:rPr>
          <w:rFonts w:cstheme="minorHAnsi"/>
          <w:szCs w:val="24"/>
        </w:rPr>
        <w:t xml:space="preserve">the </w:t>
      </w:r>
      <w:r w:rsidR="00E562F3">
        <w:rPr>
          <w:rFonts w:cstheme="minorHAnsi"/>
          <w:szCs w:val="24"/>
        </w:rPr>
        <w:t xml:space="preserve">ventilator mode </w:t>
      </w:r>
      <w:r w:rsidR="00BA53A7">
        <w:rPr>
          <w:rFonts w:cstheme="minorHAnsi"/>
          <w:szCs w:val="24"/>
        </w:rPr>
        <w:t xml:space="preserve">sometimes </w:t>
      </w:r>
      <w:r w:rsidR="00E562F3">
        <w:rPr>
          <w:rFonts w:cstheme="minorHAnsi"/>
          <w:szCs w:val="24"/>
        </w:rPr>
        <w:t>change</w:t>
      </w:r>
      <w:r w:rsidR="003874C4">
        <w:rPr>
          <w:rFonts w:cstheme="minorHAnsi"/>
          <w:szCs w:val="24"/>
        </w:rPr>
        <w:t>d</w:t>
      </w:r>
      <w:r w:rsidR="00E562F3">
        <w:rPr>
          <w:rFonts w:cstheme="minorHAnsi"/>
          <w:szCs w:val="24"/>
        </w:rPr>
        <w:t xml:space="preserve"> </w:t>
      </w:r>
      <w:r w:rsidR="00BA53A7">
        <w:rPr>
          <w:rFonts w:cstheme="minorHAnsi"/>
          <w:szCs w:val="24"/>
        </w:rPr>
        <w:t xml:space="preserve">to </w:t>
      </w:r>
      <w:r w:rsidR="00E562F3">
        <w:rPr>
          <w:rFonts w:cstheme="minorHAnsi"/>
          <w:szCs w:val="24"/>
        </w:rPr>
        <w:t>pressure control ventilation</w:t>
      </w:r>
      <w:r w:rsidR="005A5362">
        <w:rPr>
          <w:rFonts w:cstheme="minorHAnsi"/>
          <w:szCs w:val="24"/>
        </w:rPr>
        <w:t xml:space="preserve"> </w:t>
      </w:r>
      <w:r w:rsidR="00BA53A7">
        <w:rPr>
          <w:rFonts w:cstheme="minorHAnsi"/>
          <w:szCs w:val="24"/>
        </w:rPr>
        <w:t xml:space="preserve">to alleviate </w:t>
      </w:r>
      <w:r w:rsidR="003874C4">
        <w:rPr>
          <w:rFonts w:cstheme="minorHAnsi"/>
          <w:szCs w:val="24"/>
        </w:rPr>
        <w:t xml:space="preserve">the </w:t>
      </w:r>
      <w:r w:rsidR="00BA53A7">
        <w:rPr>
          <w:rFonts w:cstheme="minorHAnsi"/>
          <w:szCs w:val="24"/>
        </w:rPr>
        <w:t>effort</w:t>
      </w:r>
      <w:r w:rsidR="003874C4">
        <w:rPr>
          <w:rFonts w:cstheme="minorHAnsi"/>
          <w:szCs w:val="24"/>
        </w:rPr>
        <w:t xml:space="preserve">. However, this intervention was not </w:t>
      </w:r>
      <w:r w:rsidR="00BA53A7">
        <w:rPr>
          <w:rFonts w:cstheme="minorHAnsi"/>
          <w:szCs w:val="24"/>
        </w:rPr>
        <w:t>always effective</w:t>
      </w:r>
      <w:r w:rsidR="003874C4">
        <w:rPr>
          <w:rFonts w:cstheme="minorHAnsi"/>
          <w:szCs w:val="24"/>
        </w:rPr>
        <w:t>,</w:t>
      </w:r>
      <w:r w:rsidR="00AD61A3">
        <w:rPr>
          <w:rFonts w:cstheme="minorHAnsi"/>
          <w:szCs w:val="24"/>
        </w:rPr>
        <w:t xml:space="preserve"> a</w:t>
      </w:r>
      <w:r w:rsidR="00BA53A7">
        <w:rPr>
          <w:rFonts w:cstheme="minorHAnsi"/>
          <w:szCs w:val="24"/>
        </w:rPr>
        <w:t xml:space="preserve">nd reinstitution of myorelaxant </w:t>
      </w:r>
      <w:r w:rsidR="003874C4">
        <w:rPr>
          <w:rFonts w:cstheme="minorHAnsi"/>
          <w:szCs w:val="24"/>
        </w:rPr>
        <w:t>was necessary</w:t>
      </w:r>
      <w:r w:rsidR="00BA53A7">
        <w:rPr>
          <w:rFonts w:cstheme="minorHAnsi"/>
          <w:szCs w:val="24"/>
        </w:rPr>
        <w:t xml:space="preserve">. Breaths </w:t>
      </w:r>
      <w:r w:rsidR="003874C4">
        <w:rPr>
          <w:rFonts w:cstheme="minorHAnsi"/>
          <w:szCs w:val="24"/>
        </w:rPr>
        <w:t xml:space="preserve">during </w:t>
      </w:r>
      <w:r w:rsidR="00BA53A7">
        <w:rPr>
          <w:rFonts w:cstheme="minorHAnsi"/>
          <w:szCs w:val="24"/>
        </w:rPr>
        <w:t>pressure control ventilation</w:t>
      </w:r>
      <w:r w:rsidR="00FE74BD">
        <w:rPr>
          <w:rFonts w:cstheme="minorHAnsi"/>
          <w:szCs w:val="24"/>
        </w:rPr>
        <w:t xml:space="preserve"> that </w:t>
      </w:r>
      <w:r w:rsidR="003874C4">
        <w:rPr>
          <w:rFonts w:cstheme="minorHAnsi"/>
          <w:szCs w:val="24"/>
        </w:rPr>
        <w:t xml:space="preserve">was performed in </w:t>
      </w:r>
      <w:r w:rsidR="00BA53A7">
        <w:rPr>
          <w:rFonts w:cstheme="minorHAnsi"/>
          <w:szCs w:val="24"/>
        </w:rPr>
        <w:t>very short</w:t>
      </w:r>
      <w:r w:rsidR="003874C4">
        <w:rPr>
          <w:rFonts w:cstheme="minorHAnsi"/>
          <w:szCs w:val="24"/>
        </w:rPr>
        <w:t xml:space="preserve"> intervals</w:t>
      </w:r>
      <w:r w:rsidR="00BA53A7">
        <w:rPr>
          <w:rFonts w:cstheme="minorHAnsi"/>
          <w:szCs w:val="24"/>
        </w:rPr>
        <w:t xml:space="preserve"> (1</w:t>
      </w:r>
      <w:r w:rsidR="003874C4">
        <w:rPr>
          <w:rFonts w:cstheme="minorHAnsi"/>
          <w:szCs w:val="24"/>
        </w:rPr>
        <w:t xml:space="preserve"> to </w:t>
      </w:r>
      <w:r w:rsidR="00BA53A7">
        <w:rPr>
          <w:rFonts w:cstheme="minorHAnsi"/>
          <w:szCs w:val="24"/>
        </w:rPr>
        <w:t xml:space="preserve">4 minutes when </w:t>
      </w:r>
      <w:r w:rsidR="003874C4">
        <w:rPr>
          <w:rFonts w:cstheme="minorHAnsi"/>
          <w:szCs w:val="24"/>
        </w:rPr>
        <w:t xml:space="preserve">the </w:t>
      </w:r>
      <w:r w:rsidR="00BA53A7">
        <w:rPr>
          <w:rFonts w:cstheme="minorHAnsi"/>
          <w:szCs w:val="24"/>
        </w:rPr>
        <w:t xml:space="preserve">patient </w:t>
      </w:r>
      <w:r w:rsidR="003874C4">
        <w:rPr>
          <w:rFonts w:cstheme="minorHAnsi"/>
          <w:szCs w:val="24"/>
        </w:rPr>
        <w:t xml:space="preserve">had </w:t>
      </w:r>
      <w:r w:rsidR="00BA53A7">
        <w:rPr>
          <w:rFonts w:cstheme="minorHAnsi"/>
          <w:szCs w:val="24"/>
        </w:rPr>
        <w:t>significant</w:t>
      </w:r>
      <w:r w:rsidR="003874C4">
        <w:rPr>
          <w:rFonts w:cstheme="minorHAnsi"/>
          <w:szCs w:val="24"/>
        </w:rPr>
        <w:t>ly</w:t>
      </w:r>
      <w:r w:rsidR="00BA53A7">
        <w:rPr>
          <w:rFonts w:cstheme="minorHAnsi"/>
          <w:szCs w:val="24"/>
        </w:rPr>
        <w:t xml:space="preserve"> increasing effort) were not analyzed</w:t>
      </w:r>
      <w:r w:rsidR="00FE74BD">
        <w:rPr>
          <w:rFonts w:cstheme="minorHAnsi"/>
          <w:szCs w:val="24"/>
        </w:rPr>
        <w:t xml:space="preserve">, because the </w:t>
      </w:r>
      <w:r w:rsidR="00BA53A7">
        <w:rPr>
          <w:rFonts w:cstheme="minorHAnsi"/>
          <w:szCs w:val="24"/>
        </w:rPr>
        <w:t>study aimed at volume control ventilation</w:t>
      </w:r>
      <w:r w:rsidR="0001328B">
        <w:rPr>
          <w:rFonts w:cstheme="minorHAnsi"/>
          <w:szCs w:val="24"/>
        </w:rPr>
        <w:t xml:space="preserve"> and myorelaxant</w:t>
      </w:r>
      <w:r w:rsidR="00F722CA">
        <w:rPr>
          <w:rFonts w:cstheme="minorHAnsi"/>
          <w:szCs w:val="24"/>
        </w:rPr>
        <w:t xml:space="preserve"> use was </w:t>
      </w:r>
      <w:r w:rsidR="00FE74BD">
        <w:rPr>
          <w:rFonts w:cstheme="minorHAnsi"/>
          <w:szCs w:val="24"/>
        </w:rPr>
        <w:t xml:space="preserve">always </w:t>
      </w:r>
      <w:r w:rsidR="00F722CA">
        <w:rPr>
          <w:rFonts w:cstheme="minorHAnsi"/>
          <w:szCs w:val="24"/>
        </w:rPr>
        <w:t>re-implemented</w:t>
      </w:r>
      <w:r w:rsidR="00BA53A7">
        <w:rPr>
          <w:rFonts w:cstheme="minorHAnsi"/>
          <w:szCs w:val="24"/>
        </w:rPr>
        <w:t>.</w:t>
      </w:r>
      <w:r w:rsidR="00346E08">
        <w:rPr>
          <w:rFonts w:cstheme="minorHAnsi"/>
          <w:szCs w:val="24"/>
        </w:rPr>
        <w:t xml:space="preserve"> No further recording</w:t>
      </w:r>
      <w:r w:rsidR="00FE74BD">
        <w:rPr>
          <w:rFonts w:cstheme="minorHAnsi"/>
          <w:szCs w:val="24"/>
        </w:rPr>
        <w:t>s were</w:t>
      </w:r>
      <w:r w:rsidR="00346E08">
        <w:rPr>
          <w:rFonts w:cstheme="minorHAnsi"/>
          <w:szCs w:val="24"/>
        </w:rPr>
        <w:t xml:space="preserve"> performed thereafter.</w:t>
      </w:r>
      <w:r w:rsidR="00FD2A0C" w:rsidRPr="00FD2A0C">
        <w:t xml:space="preserve"> </w:t>
      </w:r>
      <w:r w:rsidR="00FD2A0C" w:rsidRPr="00FD2A0C">
        <w:rPr>
          <w:rFonts w:cstheme="minorHAnsi"/>
          <w:szCs w:val="24"/>
        </w:rPr>
        <w:t>No changes of PEEP during recording.</w:t>
      </w:r>
    </w:p>
    <w:p w14:paraId="15C149F8" w14:textId="42256701" w:rsidR="00D00610" w:rsidRPr="0088496A" w:rsidRDefault="005F2541" w:rsidP="00F07BCC">
      <w:pPr>
        <w:spacing w:line="480" w:lineRule="auto"/>
        <w:rPr>
          <w:rFonts w:cstheme="minorHAnsi"/>
          <w:b/>
          <w:szCs w:val="24"/>
        </w:rPr>
      </w:pPr>
      <w:r w:rsidRPr="005F2541">
        <w:rPr>
          <w:b/>
          <w:lang w:val="en-GB"/>
        </w:rPr>
        <w:t>Estimation of inspiratory muscle pressure</w:t>
      </w:r>
      <w:r>
        <w:rPr>
          <w:rFonts w:cstheme="minorHAnsi"/>
          <w:b/>
          <w:szCs w:val="24"/>
        </w:rPr>
        <w:t xml:space="preserve"> (</w:t>
      </w:r>
      <w:proofErr w:type="spellStart"/>
      <w:r>
        <w:rPr>
          <w:rFonts w:cstheme="minorHAnsi"/>
          <w:b/>
          <w:szCs w:val="24"/>
        </w:rPr>
        <w:t>P</w:t>
      </w:r>
      <w:r w:rsidRPr="005F2541">
        <w:rPr>
          <w:rFonts w:cstheme="minorHAnsi"/>
          <w:b/>
          <w:szCs w:val="24"/>
          <w:vertAlign w:val="subscript"/>
        </w:rPr>
        <w:t>mus</w:t>
      </w:r>
      <w:proofErr w:type="spellEnd"/>
      <w:r>
        <w:rPr>
          <w:rFonts w:cstheme="minorHAnsi"/>
          <w:b/>
          <w:szCs w:val="24"/>
        </w:rPr>
        <w:t>)</w:t>
      </w:r>
      <w:r w:rsidR="00A0399A">
        <w:rPr>
          <w:rFonts w:cstheme="minorHAnsi"/>
          <w:b/>
          <w:szCs w:val="24"/>
        </w:rPr>
        <w:t xml:space="preserve">, </w:t>
      </w:r>
      <w:r w:rsidR="00550647">
        <w:rPr>
          <w:rFonts w:cstheme="minorHAnsi"/>
          <w:b/>
          <w:szCs w:val="24"/>
        </w:rPr>
        <w:t>e</w:t>
      </w:r>
      <w:r w:rsidR="0088496A" w:rsidRPr="0088496A">
        <w:rPr>
          <w:rFonts w:cstheme="minorHAnsi"/>
          <w:b/>
          <w:szCs w:val="24"/>
        </w:rPr>
        <w:t>sophageal pressure time product</w:t>
      </w:r>
      <w:r w:rsidR="00047BD8">
        <w:rPr>
          <w:rFonts w:cstheme="minorHAnsi"/>
          <w:b/>
          <w:szCs w:val="24"/>
        </w:rPr>
        <w:t xml:space="preserve"> (</w:t>
      </w:r>
      <w:proofErr w:type="spellStart"/>
      <w:r w:rsidR="00047BD8">
        <w:rPr>
          <w:rFonts w:cstheme="minorHAnsi"/>
          <w:b/>
          <w:szCs w:val="24"/>
        </w:rPr>
        <w:t>PTP</w:t>
      </w:r>
      <w:r w:rsidR="00047BD8" w:rsidRPr="009C4930">
        <w:rPr>
          <w:rFonts w:cstheme="minorHAnsi"/>
          <w:b/>
          <w:szCs w:val="24"/>
          <w:vertAlign w:val="subscript"/>
        </w:rPr>
        <w:t>es</w:t>
      </w:r>
      <w:proofErr w:type="spellEnd"/>
      <w:r w:rsidR="00047BD8">
        <w:rPr>
          <w:rFonts w:cstheme="minorHAnsi"/>
          <w:b/>
          <w:szCs w:val="24"/>
        </w:rPr>
        <w:t>)</w:t>
      </w:r>
      <w:r w:rsidR="00FE74BD">
        <w:rPr>
          <w:rFonts w:cstheme="minorHAnsi"/>
          <w:b/>
          <w:szCs w:val="24"/>
        </w:rPr>
        <w:t>,</w:t>
      </w:r>
      <w:r w:rsidR="00047BD8">
        <w:rPr>
          <w:rFonts w:cstheme="minorHAnsi"/>
          <w:b/>
          <w:szCs w:val="24"/>
        </w:rPr>
        <w:t xml:space="preserve"> and ∆P</w:t>
      </w:r>
      <w:r w:rsidR="00047BD8" w:rsidRPr="009C4930">
        <w:rPr>
          <w:rFonts w:cstheme="minorHAnsi"/>
          <w:b/>
          <w:szCs w:val="24"/>
          <w:vertAlign w:val="subscript"/>
        </w:rPr>
        <w:t>es</w:t>
      </w:r>
    </w:p>
    <w:p w14:paraId="6AF0A585" w14:textId="258E74F4" w:rsidR="00A26594" w:rsidRDefault="00AE0B85" w:rsidP="00F07BCC">
      <w:pPr>
        <w:spacing w:line="480" w:lineRule="auto"/>
        <w:rPr>
          <w:rFonts w:cstheme="minorHAnsi"/>
          <w:szCs w:val="24"/>
        </w:rPr>
      </w:pPr>
      <w:proofErr w:type="spellStart"/>
      <w:r>
        <w:rPr>
          <w:rFonts w:eastAsia="標楷體" w:cstheme="minorHAnsi"/>
          <w:szCs w:val="24"/>
        </w:rPr>
        <w:t>P</w:t>
      </w:r>
      <w:r w:rsidRPr="00AE0B85">
        <w:rPr>
          <w:rFonts w:eastAsia="標楷體" w:cstheme="minorHAnsi"/>
          <w:szCs w:val="24"/>
          <w:vertAlign w:val="subscript"/>
        </w:rPr>
        <w:t>mus</w:t>
      </w:r>
      <w:proofErr w:type="spellEnd"/>
      <w:r>
        <w:rPr>
          <w:rFonts w:eastAsia="標楷體" w:cstheme="minorHAnsi"/>
          <w:szCs w:val="24"/>
        </w:rPr>
        <w:t xml:space="preserve"> </w:t>
      </w:r>
      <w:r w:rsidR="004E4784">
        <w:rPr>
          <w:rFonts w:eastAsia="標楷體" w:cstheme="minorHAnsi"/>
          <w:szCs w:val="24"/>
        </w:rPr>
        <w:t>generated</w:t>
      </w:r>
      <w:r w:rsidR="005F2541">
        <w:rPr>
          <w:rFonts w:eastAsia="標楷體" w:cstheme="minorHAnsi"/>
          <w:szCs w:val="24"/>
        </w:rPr>
        <w:t xml:space="preserve"> </w:t>
      </w:r>
      <w:r w:rsidR="004E4784">
        <w:rPr>
          <w:rFonts w:eastAsia="標楷體" w:cstheme="minorHAnsi"/>
          <w:szCs w:val="24"/>
        </w:rPr>
        <w:t>by the respiratory muscles were calculated with consideration of both the elastic and resistive properties of the chest wall</w:t>
      </w:r>
      <w:r w:rsidR="004E47CA">
        <w:rPr>
          <w:rFonts w:eastAsia="標楷體" w:cstheme="minorHAnsi"/>
          <w:szCs w:val="24"/>
        </w:rPr>
        <w:fldChar w:fldCharType="begin">
          <w:fldData xml:space="preserve">PEVuZE5vdGU+PENpdGU+PEF1dGhvcj5Lb25kaWxpPC9BdXRob3I+PFllYXI+MjAxMDwvWWVhcj48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</w:fldData>
        </w:fldChar>
      </w:r>
      <w:r w:rsidR="004E47CA">
        <w:rPr>
          <w:rFonts w:eastAsia="標楷體" w:cstheme="minorHAnsi"/>
          <w:szCs w:val="24"/>
        </w:rPr>
        <w:instrText xml:space="preserve"> ADDIN EN.CITE </w:instrText>
      </w:r>
      <w:r w:rsidR="004E47CA">
        <w:rPr>
          <w:rFonts w:eastAsia="標楷體" w:cstheme="minorHAnsi"/>
          <w:szCs w:val="24"/>
        </w:rPr>
        <w:fldChar w:fldCharType="begin">
          <w:fldData xml:space="preserve">PEVuZE5vdGU+PENpdGU+PEF1dGhvcj5Lb25kaWxpPC9BdXRob3I+PFllYXI+MjAxMDwvWWVhcj48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</w:fldData>
        </w:fldChar>
      </w:r>
      <w:r w:rsidR="004E47CA">
        <w:rPr>
          <w:rFonts w:eastAsia="標楷體" w:cstheme="minorHAnsi"/>
          <w:szCs w:val="24"/>
        </w:rPr>
        <w:instrText xml:space="preserve"> ADDIN EN.CITE.DATA </w:instrText>
      </w:r>
      <w:r w:rsidR="004E47CA">
        <w:rPr>
          <w:rFonts w:eastAsia="標楷體" w:cstheme="minorHAnsi"/>
          <w:szCs w:val="24"/>
        </w:rPr>
      </w:r>
      <w:r w:rsidR="004E47CA">
        <w:rPr>
          <w:rFonts w:eastAsia="標楷體" w:cstheme="minorHAnsi"/>
          <w:szCs w:val="24"/>
        </w:rPr>
        <w:fldChar w:fldCharType="end"/>
      </w:r>
      <w:r w:rsidR="004E47CA">
        <w:rPr>
          <w:rFonts w:eastAsia="標楷體" w:cstheme="minorHAnsi"/>
          <w:szCs w:val="24"/>
        </w:rPr>
      </w:r>
      <w:r w:rsidR="004E47CA">
        <w:rPr>
          <w:rFonts w:eastAsia="標楷體" w:cstheme="minorHAnsi"/>
          <w:szCs w:val="24"/>
        </w:rPr>
        <w:fldChar w:fldCharType="separate"/>
      </w:r>
      <w:r w:rsidR="004E47CA">
        <w:rPr>
          <w:rFonts w:eastAsia="標楷體" w:cstheme="minorHAnsi"/>
          <w:noProof/>
          <w:szCs w:val="24"/>
        </w:rPr>
        <w:t>[1]</w:t>
      </w:r>
      <w:r w:rsidR="004E47CA">
        <w:rPr>
          <w:rFonts w:eastAsia="標楷體" w:cstheme="minorHAnsi"/>
          <w:szCs w:val="24"/>
        </w:rPr>
        <w:fldChar w:fldCharType="end"/>
      </w:r>
      <w:r w:rsidR="004E4784">
        <w:rPr>
          <w:rFonts w:eastAsia="標楷體" w:cstheme="minorHAnsi"/>
          <w:szCs w:val="24"/>
        </w:rPr>
        <w:t xml:space="preserve">. The passive esophageal </w:t>
      </w:r>
      <w:r w:rsidR="004E4784">
        <w:rPr>
          <w:rFonts w:eastAsia="標楷體" w:cstheme="minorHAnsi"/>
          <w:szCs w:val="24"/>
        </w:rPr>
        <w:lastRenderedPageBreak/>
        <w:t>pressure was calculated with the motion equation: Passive P</w:t>
      </w:r>
      <w:r w:rsidR="004E4784" w:rsidRPr="004E4784">
        <w:rPr>
          <w:rFonts w:eastAsia="標楷體" w:cstheme="minorHAnsi"/>
          <w:szCs w:val="24"/>
          <w:vertAlign w:val="subscript"/>
        </w:rPr>
        <w:t>es</w:t>
      </w:r>
      <w:r w:rsidR="004E4784">
        <w:rPr>
          <w:rFonts w:eastAsia="標楷體" w:cstheme="minorHAnsi"/>
          <w:szCs w:val="24"/>
        </w:rPr>
        <w:t xml:space="preserve">=volume* </w:t>
      </w:r>
      <w:proofErr w:type="spellStart"/>
      <w:r w:rsidR="004E4784">
        <w:rPr>
          <w:rFonts w:eastAsia="標楷體" w:cstheme="minorHAnsi"/>
          <w:szCs w:val="24"/>
        </w:rPr>
        <w:t>E</w:t>
      </w:r>
      <w:r w:rsidR="004E4784" w:rsidRPr="004E4784">
        <w:rPr>
          <w:rFonts w:eastAsia="標楷體" w:cstheme="minorHAnsi"/>
          <w:szCs w:val="24"/>
          <w:vertAlign w:val="subscript"/>
        </w:rPr>
        <w:t>cw</w:t>
      </w:r>
      <w:r w:rsidR="004E4784">
        <w:rPr>
          <w:rFonts w:eastAsia="標楷體" w:cstheme="minorHAnsi"/>
          <w:szCs w:val="24"/>
        </w:rPr>
        <w:t>+flow</w:t>
      </w:r>
      <w:proofErr w:type="spellEnd"/>
      <w:r w:rsidR="004E4784">
        <w:rPr>
          <w:rFonts w:eastAsia="標楷體" w:cstheme="minorHAnsi"/>
          <w:szCs w:val="24"/>
        </w:rPr>
        <w:t>*</w:t>
      </w:r>
      <w:proofErr w:type="spellStart"/>
      <w:r w:rsidR="004E4784">
        <w:rPr>
          <w:rFonts w:eastAsia="標楷體" w:cstheme="minorHAnsi"/>
          <w:szCs w:val="24"/>
        </w:rPr>
        <w:t>R</w:t>
      </w:r>
      <w:r w:rsidR="004E4784" w:rsidRPr="004E4784">
        <w:rPr>
          <w:rFonts w:eastAsia="標楷體" w:cstheme="minorHAnsi"/>
          <w:szCs w:val="24"/>
          <w:vertAlign w:val="subscript"/>
        </w:rPr>
        <w:t>cw</w:t>
      </w:r>
      <w:proofErr w:type="spellEnd"/>
      <w:r w:rsidR="004E4784">
        <w:rPr>
          <w:rFonts w:eastAsia="標楷體" w:cstheme="minorHAnsi"/>
          <w:szCs w:val="24"/>
        </w:rPr>
        <w:t xml:space="preserve"> + end-expiratory </w:t>
      </w:r>
      <w:proofErr w:type="spellStart"/>
      <w:r w:rsidR="004E4784">
        <w:rPr>
          <w:rFonts w:eastAsia="標楷體" w:cstheme="minorHAnsi"/>
          <w:szCs w:val="24"/>
        </w:rPr>
        <w:t>P</w:t>
      </w:r>
      <w:r w:rsidR="004E4784" w:rsidRPr="004E4784">
        <w:rPr>
          <w:rFonts w:eastAsia="標楷體" w:cstheme="minorHAnsi"/>
          <w:szCs w:val="24"/>
          <w:vertAlign w:val="subscript"/>
        </w:rPr>
        <w:t>cw</w:t>
      </w:r>
      <w:proofErr w:type="spellEnd"/>
      <w:r w:rsidR="004E4784">
        <w:rPr>
          <w:rFonts w:eastAsia="標楷體" w:cstheme="minorHAnsi"/>
          <w:szCs w:val="24"/>
        </w:rPr>
        <w:t xml:space="preserve">. </w:t>
      </w:r>
      <w:r w:rsidR="00CF5E81" w:rsidRPr="00B979A5">
        <w:rPr>
          <w:rFonts w:eastAsia="標楷體" w:cstheme="minorHAnsi"/>
          <w:szCs w:val="24"/>
        </w:rPr>
        <w:t xml:space="preserve">The </w:t>
      </w:r>
      <w:proofErr w:type="spellStart"/>
      <w:r w:rsidR="00CF5E81" w:rsidRPr="00B979A5">
        <w:rPr>
          <w:rFonts w:eastAsia="標楷體" w:cstheme="minorHAnsi"/>
          <w:szCs w:val="24"/>
        </w:rPr>
        <w:t>PTP</w:t>
      </w:r>
      <w:r w:rsidR="00CF5E81" w:rsidRPr="00FB0011">
        <w:rPr>
          <w:rFonts w:eastAsia="標楷體" w:cstheme="minorHAnsi"/>
          <w:szCs w:val="24"/>
          <w:vertAlign w:val="subscript"/>
        </w:rPr>
        <w:t>es</w:t>
      </w:r>
      <w:proofErr w:type="spellEnd"/>
      <w:r w:rsidR="00CF5E81" w:rsidRPr="00B979A5">
        <w:rPr>
          <w:rFonts w:eastAsia="標楷體" w:cstheme="minorHAnsi"/>
          <w:szCs w:val="24"/>
        </w:rPr>
        <w:t xml:space="preserve"> per breath (</w:t>
      </w:r>
      <w:proofErr w:type="spellStart"/>
      <w:r w:rsidR="00CF5E81" w:rsidRPr="00B979A5">
        <w:rPr>
          <w:rFonts w:eastAsia="標楷體" w:cstheme="minorHAnsi"/>
          <w:szCs w:val="24"/>
        </w:rPr>
        <w:t>PTP</w:t>
      </w:r>
      <w:r w:rsidR="00CF5E81" w:rsidRPr="00FB0011">
        <w:rPr>
          <w:rFonts w:eastAsia="標楷體" w:cstheme="minorHAnsi"/>
          <w:szCs w:val="24"/>
          <w:vertAlign w:val="subscript"/>
        </w:rPr>
        <w:t>es</w:t>
      </w:r>
      <w:proofErr w:type="spellEnd"/>
      <w:r w:rsidR="00CF5E81" w:rsidRPr="00B979A5">
        <w:rPr>
          <w:rFonts w:eastAsia="標楷體" w:cstheme="minorHAnsi"/>
          <w:szCs w:val="24"/>
        </w:rPr>
        <w:t xml:space="preserve">/B) was obtained by calculating the area subtended by </w:t>
      </w:r>
      <w:r w:rsidR="004E4784">
        <w:rPr>
          <w:rFonts w:eastAsia="標楷體" w:cstheme="minorHAnsi"/>
          <w:szCs w:val="24"/>
        </w:rPr>
        <w:t xml:space="preserve">active </w:t>
      </w:r>
      <w:r w:rsidR="00CF5E81" w:rsidRPr="00B979A5">
        <w:rPr>
          <w:rFonts w:eastAsia="標楷體" w:cstheme="minorHAnsi"/>
          <w:szCs w:val="24"/>
        </w:rPr>
        <w:t>P</w:t>
      </w:r>
      <w:r w:rsidR="00CF5E81" w:rsidRPr="00FB0011">
        <w:rPr>
          <w:rFonts w:eastAsia="標楷體" w:cstheme="minorHAnsi"/>
          <w:szCs w:val="24"/>
          <w:vertAlign w:val="subscript"/>
        </w:rPr>
        <w:t>es</w:t>
      </w:r>
      <w:r w:rsidR="00CF5E81" w:rsidRPr="00B979A5">
        <w:rPr>
          <w:rFonts w:eastAsia="標楷體" w:cstheme="minorHAnsi"/>
          <w:szCs w:val="24"/>
        </w:rPr>
        <w:t xml:space="preserve"> </w:t>
      </w:r>
      <w:r w:rsidR="004E4784">
        <w:rPr>
          <w:rFonts w:eastAsia="標楷體" w:cstheme="minorHAnsi"/>
          <w:szCs w:val="24"/>
        </w:rPr>
        <w:t>and passive P</w:t>
      </w:r>
      <w:r w:rsidR="004E4784" w:rsidRPr="004E4784">
        <w:rPr>
          <w:rFonts w:eastAsia="標楷體" w:cstheme="minorHAnsi"/>
          <w:szCs w:val="24"/>
          <w:vertAlign w:val="subscript"/>
        </w:rPr>
        <w:t>es</w:t>
      </w:r>
      <w:r w:rsidR="00CF5E81" w:rsidRPr="00B979A5">
        <w:rPr>
          <w:rFonts w:eastAsia="標楷體" w:cstheme="minorHAnsi"/>
          <w:szCs w:val="24"/>
        </w:rPr>
        <w:t xml:space="preserve"> following superimpos</w:t>
      </w:r>
      <w:r w:rsidR="00CF5E81">
        <w:rPr>
          <w:rFonts w:eastAsia="標楷體" w:cstheme="minorHAnsi"/>
          <w:szCs w:val="24"/>
        </w:rPr>
        <w:t xml:space="preserve">ition </w:t>
      </w:r>
      <w:r w:rsidR="004E4784">
        <w:rPr>
          <w:rFonts w:eastAsia="標楷體" w:cstheme="minorHAnsi"/>
          <w:szCs w:val="24"/>
        </w:rPr>
        <w:t>the two curves</w:t>
      </w:r>
      <w:r w:rsidR="00CF5E81" w:rsidRPr="00B979A5">
        <w:rPr>
          <w:rFonts w:eastAsia="標楷體" w:cstheme="minorHAnsi"/>
          <w:szCs w:val="24"/>
        </w:rPr>
        <w:t xml:space="preserve">. </w:t>
      </w:r>
      <w:r w:rsidR="004E4784">
        <w:rPr>
          <w:rFonts w:eastAsia="標楷體" w:cstheme="minorHAnsi"/>
          <w:szCs w:val="24"/>
        </w:rPr>
        <w:t xml:space="preserve">We only calculate the inspiratory portion. Inspiratory </w:t>
      </w:r>
      <w:proofErr w:type="spellStart"/>
      <w:r w:rsidR="00CF5E81" w:rsidRPr="00B979A5">
        <w:rPr>
          <w:rFonts w:eastAsia="標楷體" w:cstheme="minorHAnsi"/>
          <w:szCs w:val="24"/>
        </w:rPr>
        <w:t>PTP</w:t>
      </w:r>
      <w:r w:rsidR="00CF5E81" w:rsidRPr="00FB0011">
        <w:rPr>
          <w:rFonts w:eastAsia="標楷體" w:cstheme="minorHAnsi"/>
          <w:szCs w:val="24"/>
          <w:vertAlign w:val="subscript"/>
        </w:rPr>
        <w:t>es</w:t>
      </w:r>
      <w:proofErr w:type="spellEnd"/>
      <w:r w:rsidR="00CF5E81" w:rsidRPr="00B979A5">
        <w:rPr>
          <w:rFonts w:eastAsia="標楷體" w:cstheme="minorHAnsi"/>
          <w:szCs w:val="24"/>
        </w:rPr>
        <w:t xml:space="preserve"> per min (</w:t>
      </w:r>
      <w:proofErr w:type="spellStart"/>
      <w:r w:rsidR="00CF5E81" w:rsidRPr="00B979A5">
        <w:rPr>
          <w:rFonts w:eastAsia="標楷體" w:cstheme="minorHAnsi"/>
          <w:szCs w:val="24"/>
        </w:rPr>
        <w:t>PTP</w:t>
      </w:r>
      <w:r w:rsidR="00CF5E81" w:rsidRPr="00FB0011">
        <w:rPr>
          <w:rFonts w:eastAsia="標楷體" w:cstheme="minorHAnsi"/>
          <w:szCs w:val="24"/>
          <w:vertAlign w:val="subscript"/>
        </w:rPr>
        <w:t>es</w:t>
      </w:r>
      <w:proofErr w:type="spellEnd"/>
      <w:r w:rsidR="00CF5E81" w:rsidRPr="00B979A5">
        <w:rPr>
          <w:rFonts w:eastAsia="標楷體" w:cstheme="minorHAnsi"/>
          <w:szCs w:val="24"/>
        </w:rPr>
        <w:t xml:space="preserve">/min) was obtained by dividing the </w:t>
      </w:r>
      <w:proofErr w:type="spellStart"/>
      <w:r w:rsidR="00CF5E81" w:rsidRPr="00B979A5">
        <w:rPr>
          <w:rFonts w:eastAsia="標楷體" w:cstheme="minorHAnsi"/>
          <w:szCs w:val="24"/>
        </w:rPr>
        <w:t>PTP</w:t>
      </w:r>
      <w:r w:rsidR="00CF5E81" w:rsidRPr="00FB0011">
        <w:rPr>
          <w:rFonts w:eastAsia="標楷體" w:cstheme="minorHAnsi"/>
          <w:szCs w:val="24"/>
          <w:vertAlign w:val="subscript"/>
        </w:rPr>
        <w:t>es</w:t>
      </w:r>
      <w:proofErr w:type="spellEnd"/>
      <w:r w:rsidR="00CF5E81" w:rsidRPr="00B979A5">
        <w:rPr>
          <w:rFonts w:eastAsia="標楷體" w:cstheme="minorHAnsi"/>
          <w:szCs w:val="24"/>
        </w:rPr>
        <w:t xml:space="preserve">/B by </w:t>
      </w:r>
      <w:r w:rsidR="00CF5E81">
        <w:rPr>
          <w:rFonts w:eastAsia="標楷體" w:cstheme="minorHAnsi"/>
          <w:szCs w:val="24"/>
        </w:rPr>
        <w:t xml:space="preserve">breath </w:t>
      </w:r>
      <w:r w:rsidR="00CF5E81" w:rsidRPr="00B979A5">
        <w:rPr>
          <w:rFonts w:eastAsia="標楷體" w:cstheme="minorHAnsi"/>
          <w:szCs w:val="24"/>
        </w:rPr>
        <w:t>duration. Because volume</w:t>
      </w:r>
      <w:r w:rsidR="00CF5E81">
        <w:rPr>
          <w:rFonts w:eastAsia="標楷體" w:cstheme="minorHAnsi"/>
          <w:szCs w:val="24"/>
        </w:rPr>
        <w:t>-controlled</w:t>
      </w:r>
      <w:r w:rsidR="00CF5E81" w:rsidRPr="00B979A5">
        <w:rPr>
          <w:rFonts w:eastAsia="標楷體" w:cstheme="minorHAnsi"/>
          <w:szCs w:val="24"/>
        </w:rPr>
        <w:t xml:space="preserve"> constant flow ventilation was used, the start of inspiratory effort was assumed to be the moment of rapid </w:t>
      </w:r>
      <w:r w:rsidR="00CF5E81">
        <w:rPr>
          <w:rFonts w:eastAsia="標楷體" w:cstheme="minorHAnsi"/>
          <w:szCs w:val="24"/>
        </w:rPr>
        <w:t>P</w:t>
      </w:r>
      <w:r w:rsidR="00CF5E81" w:rsidRPr="00FB0011">
        <w:rPr>
          <w:rFonts w:eastAsia="標楷體" w:cstheme="minorHAnsi"/>
          <w:szCs w:val="24"/>
          <w:vertAlign w:val="subscript"/>
        </w:rPr>
        <w:t>es</w:t>
      </w:r>
      <w:r w:rsidR="00CF5E81" w:rsidRPr="00B979A5">
        <w:rPr>
          <w:rFonts w:eastAsia="標楷體" w:cstheme="minorHAnsi"/>
          <w:szCs w:val="24"/>
        </w:rPr>
        <w:t xml:space="preserve"> decay</w:t>
      </w:r>
      <w:r w:rsidR="00CF5E81">
        <w:rPr>
          <w:rFonts w:eastAsia="標楷體" w:cstheme="minorHAnsi"/>
          <w:szCs w:val="24"/>
        </w:rPr>
        <w:t xml:space="preserve">; </w:t>
      </w:r>
      <w:r w:rsidR="00CF5E81" w:rsidRPr="00B979A5">
        <w:rPr>
          <w:rFonts w:eastAsia="標楷體" w:cstheme="minorHAnsi"/>
          <w:szCs w:val="24"/>
        </w:rPr>
        <w:t xml:space="preserve">the end </w:t>
      </w:r>
      <w:r w:rsidR="00CF5E81">
        <w:rPr>
          <w:rFonts w:eastAsia="標楷體" w:cstheme="minorHAnsi"/>
          <w:szCs w:val="24"/>
        </w:rPr>
        <w:t xml:space="preserve">of inspiratory effort </w:t>
      </w:r>
      <w:r w:rsidR="00CF5E81" w:rsidRPr="00B979A5">
        <w:rPr>
          <w:rFonts w:eastAsia="標楷體" w:cstheme="minorHAnsi"/>
          <w:szCs w:val="24"/>
        </w:rPr>
        <w:t>was assumed to be the P</w:t>
      </w:r>
      <w:r w:rsidR="00CF5E81" w:rsidRPr="00FB0011">
        <w:rPr>
          <w:rFonts w:eastAsia="標楷體" w:cstheme="minorHAnsi"/>
          <w:szCs w:val="24"/>
          <w:vertAlign w:val="subscript"/>
        </w:rPr>
        <w:t>es</w:t>
      </w:r>
      <w:r w:rsidR="00CF5E81" w:rsidRPr="00B979A5">
        <w:rPr>
          <w:rFonts w:eastAsia="標楷體" w:cstheme="minorHAnsi"/>
          <w:szCs w:val="24"/>
        </w:rPr>
        <w:t xml:space="preserve"> that elapsed 25% of </w:t>
      </w:r>
      <w:r w:rsidR="00CF5E81">
        <w:rPr>
          <w:rFonts w:eastAsia="標楷體" w:cstheme="minorHAnsi"/>
          <w:szCs w:val="24"/>
        </w:rPr>
        <w:t xml:space="preserve">the </w:t>
      </w:r>
      <w:r w:rsidR="00CF5E81" w:rsidRPr="00B979A5">
        <w:rPr>
          <w:rFonts w:eastAsia="標楷體" w:cstheme="minorHAnsi"/>
          <w:szCs w:val="24"/>
        </w:rPr>
        <w:t>time from its maximum deflection to return to baseline</w:t>
      </w:r>
      <w:r w:rsidR="004E47CA">
        <w:rPr>
          <w:rFonts w:eastAsia="標楷體" w:cstheme="minorHAnsi"/>
          <w:szCs w:val="24"/>
        </w:rPr>
        <w:fldChar w:fldCharType="begin">
          <w:fldData xml:space="preserve">PEVuZE5vdGU+PENpdGU+PEF1dGhvcj5EYW1pYW5pPC9BdXRob3I+PFllYXI+MjAyMjwvWWVhcj48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</w:fldData>
        </w:fldChar>
      </w:r>
      <w:r w:rsidR="004E47CA">
        <w:rPr>
          <w:rFonts w:eastAsia="標楷體" w:cstheme="minorHAnsi"/>
          <w:szCs w:val="24"/>
        </w:rPr>
        <w:instrText xml:space="preserve"> ADDIN EN.CITE </w:instrText>
      </w:r>
      <w:r w:rsidR="004E47CA">
        <w:rPr>
          <w:rFonts w:eastAsia="標楷體" w:cstheme="minorHAnsi"/>
          <w:szCs w:val="24"/>
        </w:rPr>
        <w:fldChar w:fldCharType="begin">
          <w:fldData xml:space="preserve">PEVuZE5vdGU+PENpdGU+PEF1dGhvcj5EYW1pYW5pPC9BdXRob3I+PFllYXI+MjAyMjwvWWVhcj48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</w:fldData>
        </w:fldChar>
      </w:r>
      <w:r w:rsidR="004E47CA">
        <w:rPr>
          <w:rFonts w:eastAsia="標楷體" w:cstheme="minorHAnsi"/>
          <w:szCs w:val="24"/>
        </w:rPr>
        <w:instrText xml:space="preserve"> ADDIN EN.CITE.DATA </w:instrText>
      </w:r>
      <w:r w:rsidR="004E47CA">
        <w:rPr>
          <w:rFonts w:eastAsia="標楷體" w:cstheme="minorHAnsi"/>
          <w:szCs w:val="24"/>
        </w:rPr>
      </w:r>
      <w:r w:rsidR="004E47CA">
        <w:rPr>
          <w:rFonts w:eastAsia="標楷體" w:cstheme="minorHAnsi"/>
          <w:szCs w:val="24"/>
        </w:rPr>
        <w:fldChar w:fldCharType="end"/>
      </w:r>
      <w:r w:rsidR="004E47CA">
        <w:rPr>
          <w:rFonts w:eastAsia="標楷體" w:cstheme="minorHAnsi"/>
          <w:szCs w:val="24"/>
        </w:rPr>
      </w:r>
      <w:r w:rsidR="004E47CA">
        <w:rPr>
          <w:rFonts w:eastAsia="標楷體" w:cstheme="minorHAnsi"/>
          <w:szCs w:val="24"/>
        </w:rPr>
        <w:fldChar w:fldCharType="separate"/>
      </w:r>
      <w:r w:rsidR="004E47CA">
        <w:rPr>
          <w:rFonts w:eastAsia="標楷體" w:cstheme="minorHAnsi"/>
          <w:noProof/>
          <w:szCs w:val="24"/>
        </w:rPr>
        <w:t>[2]</w:t>
      </w:r>
      <w:r w:rsidR="004E47CA">
        <w:rPr>
          <w:rFonts w:eastAsia="標楷體" w:cstheme="minorHAnsi"/>
          <w:szCs w:val="24"/>
        </w:rPr>
        <w:fldChar w:fldCharType="end"/>
      </w:r>
      <w:r w:rsidR="004E4784">
        <w:rPr>
          <w:rFonts w:eastAsia="標楷體" w:cstheme="minorHAnsi"/>
          <w:szCs w:val="24"/>
        </w:rPr>
        <w:t xml:space="preserve">. </w:t>
      </w:r>
      <w:r w:rsidR="00FE74BD">
        <w:rPr>
          <w:rFonts w:cstheme="minorHAnsi"/>
          <w:szCs w:val="24"/>
        </w:rPr>
        <w:t xml:space="preserve">For </w:t>
      </w:r>
      <w:r w:rsidR="005B7ACE">
        <w:rPr>
          <w:rFonts w:cstheme="minorHAnsi"/>
          <w:szCs w:val="24"/>
        </w:rPr>
        <w:t xml:space="preserve">trigger breaths, </w:t>
      </w:r>
      <w:r w:rsidR="00FE74BD">
        <w:rPr>
          <w:rFonts w:cstheme="minorHAnsi"/>
          <w:szCs w:val="24"/>
        </w:rPr>
        <w:t xml:space="preserve">the result for the </w:t>
      </w:r>
      <w:r w:rsidR="00047BD8">
        <w:rPr>
          <w:rFonts w:cstheme="minorHAnsi"/>
          <w:szCs w:val="24"/>
        </w:rPr>
        <w:t>c</w:t>
      </w:r>
      <w:r w:rsidR="0088496A">
        <w:rPr>
          <w:rFonts w:cstheme="minorHAnsi"/>
          <w:szCs w:val="24"/>
        </w:rPr>
        <w:t xml:space="preserve">orrelation </w:t>
      </w:r>
      <w:r w:rsidR="00047BD8">
        <w:rPr>
          <w:rFonts w:cstheme="minorHAnsi"/>
          <w:szCs w:val="24"/>
        </w:rPr>
        <w:t xml:space="preserve">between </w:t>
      </w:r>
      <w:r w:rsidR="0088496A">
        <w:rPr>
          <w:rFonts w:cstheme="minorHAnsi"/>
          <w:szCs w:val="24"/>
        </w:rPr>
        <w:t>∆P</w:t>
      </w:r>
      <w:r w:rsidR="0088496A" w:rsidRPr="009C4930">
        <w:rPr>
          <w:rFonts w:cstheme="minorHAnsi"/>
          <w:szCs w:val="24"/>
          <w:vertAlign w:val="subscript"/>
        </w:rPr>
        <w:t>es</w:t>
      </w:r>
      <w:r w:rsidR="0088496A">
        <w:rPr>
          <w:rFonts w:cstheme="minorHAnsi"/>
          <w:szCs w:val="24"/>
        </w:rPr>
        <w:t xml:space="preserve"> and</w:t>
      </w:r>
      <w:r w:rsidR="009938E3">
        <w:rPr>
          <w:rFonts w:cstheme="minorHAnsi"/>
          <w:szCs w:val="24"/>
        </w:rPr>
        <w:t xml:space="preserve"> </w:t>
      </w:r>
      <w:proofErr w:type="spellStart"/>
      <w:r w:rsidR="009938E3">
        <w:rPr>
          <w:rFonts w:cstheme="minorHAnsi"/>
          <w:szCs w:val="24"/>
        </w:rPr>
        <w:t>P</w:t>
      </w:r>
      <w:r w:rsidR="009938E3" w:rsidRPr="000A5308">
        <w:rPr>
          <w:rFonts w:cstheme="minorHAnsi"/>
          <w:szCs w:val="24"/>
          <w:vertAlign w:val="subscript"/>
        </w:rPr>
        <w:t>mus</w:t>
      </w:r>
      <w:proofErr w:type="spellEnd"/>
      <w:r w:rsidR="009938E3">
        <w:rPr>
          <w:rFonts w:cstheme="minorHAnsi"/>
          <w:szCs w:val="24"/>
        </w:rPr>
        <w:t xml:space="preserve">, </w:t>
      </w:r>
      <w:proofErr w:type="spellStart"/>
      <w:r w:rsidR="0088496A">
        <w:rPr>
          <w:rFonts w:cstheme="minorHAnsi"/>
          <w:szCs w:val="24"/>
        </w:rPr>
        <w:t>PTP</w:t>
      </w:r>
      <w:r w:rsidR="0088496A" w:rsidRPr="009C4930">
        <w:rPr>
          <w:rFonts w:cstheme="minorHAnsi"/>
          <w:szCs w:val="24"/>
          <w:vertAlign w:val="subscript"/>
        </w:rPr>
        <w:t>es</w:t>
      </w:r>
      <w:proofErr w:type="spellEnd"/>
      <w:r w:rsidR="0088496A">
        <w:rPr>
          <w:rFonts w:cstheme="minorHAnsi"/>
          <w:szCs w:val="24"/>
        </w:rPr>
        <w:t xml:space="preserve"> </w:t>
      </w:r>
      <w:r w:rsidR="00FE74BD">
        <w:rPr>
          <w:rFonts w:cstheme="minorHAnsi"/>
          <w:szCs w:val="24"/>
        </w:rPr>
        <w:t>is presented</w:t>
      </w:r>
      <w:r w:rsidR="0088496A">
        <w:rPr>
          <w:rFonts w:cstheme="minorHAnsi"/>
          <w:szCs w:val="24"/>
        </w:rPr>
        <w:t xml:space="preserve"> in Figure 1E. </w:t>
      </w:r>
      <w:r w:rsidR="00FE74BD">
        <w:rPr>
          <w:rFonts w:cstheme="minorHAnsi"/>
          <w:szCs w:val="24"/>
        </w:rPr>
        <w:t xml:space="preserve">For </w:t>
      </w:r>
      <w:r w:rsidR="009C4930">
        <w:rPr>
          <w:rFonts w:cstheme="minorHAnsi"/>
          <w:szCs w:val="24"/>
        </w:rPr>
        <w:t>reverse triggering</w:t>
      </w:r>
      <w:r w:rsidR="00047BD8">
        <w:rPr>
          <w:rFonts w:cstheme="minorHAnsi"/>
          <w:szCs w:val="24"/>
        </w:rPr>
        <w:t xml:space="preserve"> breaths, </w:t>
      </w:r>
      <w:r w:rsidR="00FE74BD">
        <w:rPr>
          <w:rFonts w:cstheme="minorHAnsi"/>
          <w:szCs w:val="24"/>
        </w:rPr>
        <w:t xml:space="preserve">the result for the </w:t>
      </w:r>
      <w:r w:rsidR="00047BD8" w:rsidRPr="00047BD8">
        <w:rPr>
          <w:rFonts w:cstheme="minorHAnsi"/>
          <w:szCs w:val="24"/>
        </w:rPr>
        <w:t>correlation between ∆P</w:t>
      </w:r>
      <w:r w:rsidR="00047BD8" w:rsidRPr="009C4930">
        <w:rPr>
          <w:rFonts w:cstheme="minorHAnsi"/>
          <w:szCs w:val="24"/>
          <w:vertAlign w:val="subscript"/>
        </w:rPr>
        <w:t>es</w:t>
      </w:r>
      <w:r w:rsidR="00047BD8" w:rsidRPr="00047BD8">
        <w:rPr>
          <w:rFonts w:cstheme="minorHAnsi"/>
          <w:szCs w:val="24"/>
        </w:rPr>
        <w:t xml:space="preserve"> and </w:t>
      </w:r>
      <w:proofErr w:type="spellStart"/>
      <w:r w:rsidR="000A5308">
        <w:rPr>
          <w:rFonts w:cstheme="minorHAnsi"/>
          <w:szCs w:val="24"/>
        </w:rPr>
        <w:t>P</w:t>
      </w:r>
      <w:r w:rsidR="000A5308" w:rsidRPr="000A5308">
        <w:rPr>
          <w:rFonts w:cstheme="minorHAnsi"/>
          <w:szCs w:val="24"/>
          <w:vertAlign w:val="subscript"/>
        </w:rPr>
        <w:t>mus</w:t>
      </w:r>
      <w:proofErr w:type="spellEnd"/>
      <w:r w:rsidR="000A5308">
        <w:rPr>
          <w:rFonts w:cstheme="minorHAnsi"/>
          <w:szCs w:val="24"/>
        </w:rPr>
        <w:t xml:space="preserve">, </w:t>
      </w:r>
      <w:proofErr w:type="spellStart"/>
      <w:r w:rsidR="00047BD8" w:rsidRPr="00047BD8">
        <w:rPr>
          <w:rFonts w:cstheme="minorHAnsi"/>
          <w:szCs w:val="24"/>
        </w:rPr>
        <w:t>PTP</w:t>
      </w:r>
      <w:r w:rsidR="00047BD8" w:rsidRPr="009C4930">
        <w:rPr>
          <w:rFonts w:cstheme="minorHAnsi"/>
          <w:szCs w:val="24"/>
          <w:vertAlign w:val="subscript"/>
        </w:rPr>
        <w:t>es</w:t>
      </w:r>
      <w:proofErr w:type="spellEnd"/>
      <w:r w:rsidR="00047BD8" w:rsidRPr="00047BD8">
        <w:rPr>
          <w:rFonts w:cstheme="minorHAnsi"/>
          <w:szCs w:val="24"/>
        </w:rPr>
        <w:t xml:space="preserve"> </w:t>
      </w:r>
      <w:r w:rsidR="00026214">
        <w:rPr>
          <w:rFonts w:cstheme="minorHAnsi"/>
          <w:szCs w:val="24"/>
        </w:rPr>
        <w:t>was</w:t>
      </w:r>
      <w:r w:rsidR="00FE74BD">
        <w:rPr>
          <w:rFonts w:cstheme="minorHAnsi"/>
          <w:szCs w:val="24"/>
        </w:rPr>
        <w:t xml:space="preserve"> presented </w:t>
      </w:r>
      <w:r w:rsidR="00047BD8" w:rsidRPr="00047BD8">
        <w:rPr>
          <w:rFonts w:cstheme="minorHAnsi"/>
          <w:szCs w:val="24"/>
        </w:rPr>
        <w:t xml:space="preserve">in Figure </w:t>
      </w:r>
      <w:r w:rsidR="00047BD8">
        <w:rPr>
          <w:rFonts w:cstheme="minorHAnsi"/>
          <w:szCs w:val="24"/>
        </w:rPr>
        <w:t>2</w:t>
      </w:r>
      <w:r w:rsidR="00047BD8" w:rsidRPr="00047BD8">
        <w:rPr>
          <w:rFonts w:cstheme="minorHAnsi"/>
          <w:szCs w:val="24"/>
        </w:rPr>
        <w:t>E.</w:t>
      </w:r>
      <w:r w:rsidR="00047BD8">
        <w:rPr>
          <w:rFonts w:cstheme="minorHAnsi"/>
          <w:szCs w:val="24"/>
        </w:rPr>
        <w:t xml:space="preserve"> </w:t>
      </w:r>
      <w:r w:rsidR="00A26594">
        <w:rPr>
          <w:rFonts w:cstheme="minorHAnsi"/>
          <w:szCs w:val="24"/>
        </w:rPr>
        <w:t xml:space="preserve">Linear regression analysis was performed between </w:t>
      </w:r>
      <w:proofErr w:type="spellStart"/>
      <w:r w:rsidR="00A26594">
        <w:rPr>
          <w:rFonts w:cstheme="minorHAnsi"/>
          <w:szCs w:val="24"/>
        </w:rPr>
        <w:t>pendelluft</w:t>
      </w:r>
      <w:proofErr w:type="spellEnd"/>
      <w:r w:rsidR="00A26594">
        <w:rPr>
          <w:rFonts w:cstheme="minorHAnsi"/>
          <w:szCs w:val="24"/>
        </w:rPr>
        <w:t xml:space="preserve"> volume and ∆</w:t>
      </w:r>
      <w:r w:rsidR="00A26594">
        <w:rPr>
          <w:rFonts w:cstheme="minorHAnsi" w:hint="eastAsia"/>
          <w:szCs w:val="24"/>
        </w:rPr>
        <w:t>P</w:t>
      </w:r>
      <w:r w:rsidR="00A26594" w:rsidRPr="009C4930">
        <w:rPr>
          <w:rFonts w:cstheme="minorHAnsi" w:hint="eastAsia"/>
          <w:szCs w:val="24"/>
          <w:vertAlign w:val="subscript"/>
        </w:rPr>
        <w:t>e</w:t>
      </w:r>
      <w:r w:rsidR="00A26594" w:rsidRPr="009C4930">
        <w:rPr>
          <w:rFonts w:cstheme="minorHAnsi"/>
          <w:szCs w:val="24"/>
          <w:vertAlign w:val="subscript"/>
        </w:rPr>
        <w:t>s</w:t>
      </w:r>
      <w:r w:rsidR="00A26594">
        <w:rPr>
          <w:rFonts w:cstheme="minorHAnsi"/>
          <w:szCs w:val="24"/>
        </w:rPr>
        <w:t xml:space="preserve">, </w:t>
      </w:r>
      <w:proofErr w:type="spellStart"/>
      <w:r w:rsidR="000A5308">
        <w:rPr>
          <w:rFonts w:cstheme="minorHAnsi"/>
          <w:szCs w:val="24"/>
        </w:rPr>
        <w:t>P</w:t>
      </w:r>
      <w:r w:rsidR="000A5308" w:rsidRPr="000A5308">
        <w:rPr>
          <w:rFonts w:cstheme="minorHAnsi"/>
          <w:szCs w:val="24"/>
          <w:vertAlign w:val="subscript"/>
        </w:rPr>
        <w:t>mus</w:t>
      </w:r>
      <w:proofErr w:type="spellEnd"/>
      <w:r w:rsidR="000A5308">
        <w:rPr>
          <w:rFonts w:cstheme="minorHAnsi"/>
          <w:szCs w:val="24"/>
        </w:rPr>
        <w:t xml:space="preserve">, </w:t>
      </w:r>
      <w:proofErr w:type="spellStart"/>
      <w:r w:rsidR="00A26594">
        <w:rPr>
          <w:rFonts w:cstheme="minorHAnsi"/>
          <w:szCs w:val="24"/>
        </w:rPr>
        <w:t>PTP</w:t>
      </w:r>
      <w:r w:rsidR="00A26594" w:rsidRPr="009C4930">
        <w:rPr>
          <w:rFonts w:cstheme="minorHAnsi"/>
          <w:szCs w:val="24"/>
          <w:vertAlign w:val="subscript"/>
        </w:rPr>
        <w:t>es</w:t>
      </w:r>
      <w:proofErr w:type="spellEnd"/>
      <w:r w:rsidR="00A26594">
        <w:rPr>
          <w:rFonts w:cstheme="minorHAnsi"/>
          <w:szCs w:val="24"/>
        </w:rPr>
        <w:t xml:space="preserve">/B, </w:t>
      </w:r>
      <w:r w:rsidR="00FE74BD">
        <w:rPr>
          <w:rFonts w:cstheme="minorHAnsi"/>
          <w:szCs w:val="24"/>
        </w:rPr>
        <w:t xml:space="preserve">and </w:t>
      </w:r>
      <w:proofErr w:type="spellStart"/>
      <w:r w:rsidR="00A26594">
        <w:rPr>
          <w:rFonts w:cstheme="minorHAnsi"/>
          <w:szCs w:val="24"/>
        </w:rPr>
        <w:t>PTP</w:t>
      </w:r>
      <w:r w:rsidR="00A26594" w:rsidRPr="009C4930">
        <w:rPr>
          <w:rFonts w:cstheme="minorHAnsi"/>
          <w:szCs w:val="24"/>
          <w:vertAlign w:val="subscript"/>
        </w:rPr>
        <w:t>es</w:t>
      </w:r>
      <w:proofErr w:type="spellEnd"/>
      <w:r w:rsidR="00A26594">
        <w:rPr>
          <w:rFonts w:cstheme="minorHAnsi"/>
          <w:szCs w:val="24"/>
        </w:rPr>
        <w:t>/min</w:t>
      </w:r>
      <w:r w:rsidR="0027432B">
        <w:rPr>
          <w:rFonts w:cstheme="minorHAnsi"/>
          <w:szCs w:val="24"/>
        </w:rPr>
        <w:t>.</w:t>
      </w:r>
      <w:r w:rsidR="00026214">
        <w:rPr>
          <w:rFonts w:cstheme="minorHAnsi"/>
          <w:szCs w:val="24"/>
        </w:rPr>
        <w:t xml:space="preserve"> Prediction of </w:t>
      </w:r>
      <w:proofErr w:type="spellStart"/>
      <w:r w:rsidR="00026214">
        <w:rPr>
          <w:rFonts w:cstheme="minorHAnsi"/>
          <w:szCs w:val="24"/>
        </w:rPr>
        <w:t>pendelluft</w:t>
      </w:r>
      <w:proofErr w:type="spellEnd"/>
      <w:r w:rsidR="00026214">
        <w:rPr>
          <w:rFonts w:cstheme="minorHAnsi"/>
          <w:szCs w:val="24"/>
        </w:rPr>
        <w:t xml:space="preserve"> in trigger breath based on </w:t>
      </w:r>
      <w:proofErr w:type="spellStart"/>
      <w:r w:rsidR="00026214">
        <w:rPr>
          <w:rFonts w:cstheme="minorHAnsi"/>
          <w:szCs w:val="24"/>
        </w:rPr>
        <w:t>P</w:t>
      </w:r>
      <w:r w:rsidR="00026214" w:rsidRPr="00026214">
        <w:rPr>
          <w:rFonts w:cstheme="minorHAnsi"/>
          <w:szCs w:val="24"/>
          <w:vertAlign w:val="subscript"/>
        </w:rPr>
        <w:t>mus</w:t>
      </w:r>
      <w:proofErr w:type="spellEnd"/>
      <w:r w:rsidR="00026214">
        <w:rPr>
          <w:rFonts w:cstheme="minorHAnsi"/>
          <w:szCs w:val="24"/>
        </w:rPr>
        <w:t xml:space="preserve"> was shown in Table 2E.  </w:t>
      </w:r>
    </w:p>
    <w:p w14:paraId="3E126C5C" w14:textId="78AF9BEF" w:rsidR="0058687E" w:rsidRDefault="005445A6" w:rsidP="00F07BCC">
      <w:pPr>
        <w:spacing w:line="480" w:lineRule="auto"/>
        <w:rPr>
          <w:rFonts w:cstheme="minorHAnsi"/>
          <w:szCs w:val="24"/>
        </w:rPr>
      </w:pPr>
      <w:r w:rsidRPr="00477B5D">
        <w:rPr>
          <w:rFonts w:cstheme="minorHAnsi" w:hint="eastAsia"/>
          <w:b/>
          <w:bCs/>
          <w:szCs w:val="24"/>
        </w:rPr>
        <w:t>P</w:t>
      </w:r>
      <w:r w:rsidRPr="00477B5D">
        <w:rPr>
          <w:rFonts w:cstheme="minorHAnsi"/>
          <w:b/>
          <w:bCs/>
          <w:szCs w:val="24"/>
        </w:rPr>
        <w:t xml:space="preserve">henotypes of </w:t>
      </w:r>
      <w:r w:rsidR="00583763">
        <w:rPr>
          <w:rFonts w:cstheme="minorHAnsi"/>
          <w:b/>
          <w:bCs/>
          <w:szCs w:val="24"/>
        </w:rPr>
        <w:t>reverse triggering</w:t>
      </w:r>
      <w:r w:rsidRPr="00477B5D">
        <w:rPr>
          <w:rFonts w:cstheme="minorHAnsi"/>
          <w:b/>
          <w:bCs/>
          <w:szCs w:val="24"/>
        </w:rPr>
        <w:t xml:space="preserve"> breaths</w:t>
      </w:r>
      <w:r>
        <w:rPr>
          <w:rFonts w:cstheme="minorHAnsi"/>
          <w:szCs w:val="24"/>
        </w:rPr>
        <w:t>.</w:t>
      </w:r>
    </w:p>
    <w:p w14:paraId="45B3456F" w14:textId="35C29CF8" w:rsidR="00614CA5" w:rsidRPr="00B360DD" w:rsidRDefault="00FB6510" w:rsidP="00F07BCC">
      <w:pPr>
        <w:spacing w:line="480" w:lineRule="auto"/>
      </w:pPr>
      <w:r>
        <w:rPr>
          <w:rFonts w:hint="eastAsia"/>
        </w:rPr>
        <w:t>A</w:t>
      </w:r>
      <w:r>
        <w:t xml:space="preserve">ccording to </w:t>
      </w:r>
      <w:proofErr w:type="spellStart"/>
      <w:r>
        <w:t>Kassis</w:t>
      </w:r>
      <w:proofErr w:type="spellEnd"/>
      <w:r>
        <w:t xml:space="preserve"> et al</w:t>
      </w:r>
      <w:r w:rsidR="004259D7">
        <w:fldChar w:fldCharType="begin">
          <w:fldData xml:space="preserve">PEVuZE5vdGU+PENpdGU+PEF1dGhvcj5CYWVkb3JmIEthc3NpczwvQXV0aG9yPjxZZWFyPjIwMjE8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</w:fldData>
        </w:fldChar>
      </w:r>
      <w:r w:rsidR="004E47CA">
        <w:instrText xml:space="preserve"> ADDIN EN.CITE </w:instrText>
      </w:r>
      <w:r w:rsidR="004E47CA">
        <w:fldChar w:fldCharType="begin">
          <w:fldData xml:space="preserve">PEVuZE5vdGU+PENpdGU+PEF1dGhvcj5CYWVkb3JmIEthc3NpczwvQXV0aG9yPjxZZWFyPjIwMjE8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</w:fldData>
        </w:fldChar>
      </w:r>
      <w:r w:rsidR="004E47CA">
        <w:instrText xml:space="preserve"> ADDIN EN.CITE.DATA </w:instrText>
      </w:r>
      <w:r w:rsidR="004E47CA">
        <w:fldChar w:fldCharType="end"/>
      </w:r>
      <w:r w:rsidR="004259D7">
        <w:fldChar w:fldCharType="separate"/>
      </w:r>
      <w:r w:rsidR="004E47CA">
        <w:rPr>
          <w:noProof/>
        </w:rPr>
        <w:t>[3]</w:t>
      </w:r>
      <w:r w:rsidR="004259D7">
        <w:fldChar w:fldCharType="end"/>
      </w:r>
      <w:r>
        <w:t xml:space="preserve">, phenotypes </w:t>
      </w:r>
      <w:r w:rsidR="00FD2C87">
        <w:t xml:space="preserve">can </w:t>
      </w:r>
      <w:r>
        <w:t>be classified</w:t>
      </w:r>
      <w:r w:rsidR="00F11B7B">
        <w:t xml:space="preserve"> </w:t>
      </w:r>
      <w:r w:rsidR="00A516FC">
        <w:t xml:space="preserve">in </w:t>
      </w:r>
      <w:r w:rsidR="00583763">
        <w:t>reverse triggering</w:t>
      </w:r>
      <w:r w:rsidR="00F11B7B">
        <w:rPr>
          <w:rFonts w:hint="eastAsia"/>
        </w:rPr>
        <w:t xml:space="preserve"> b</w:t>
      </w:r>
      <w:r w:rsidR="00F11B7B">
        <w:t>reaths</w:t>
      </w:r>
      <w:r>
        <w:t>.</w:t>
      </w:r>
      <w:r w:rsidR="004E47CA">
        <w:rPr>
          <w:rFonts w:hint="eastAsia"/>
        </w:rPr>
        <w:t xml:space="preserve"> </w:t>
      </w:r>
      <w:r w:rsidR="00E748B2">
        <w:t xml:space="preserve">In contrast to </w:t>
      </w:r>
      <w:proofErr w:type="spellStart"/>
      <w:r w:rsidR="00E748B2">
        <w:t>Kassis’s</w:t>
      </w:r>
      <w:proofErr w:type="spellEnd"/>
      <w:r w:rsidR="00E748B2">
        <w:t xml:space="preserve"> finding, </w:t>
      </w:r>
      <w:r w:rsidR="00553579">
        <w:t xml:space="preserve">tidal volume was </w:t>
      </w:r>
      <w:r w:rsidR="00BF5B63">
        <w:t xml:space="preserve">minimally </w:t>
      </w:r>
      <w:r w:rsidR="00553579">
        <w:t>increased in our study because volume control ventilation was used</w:t>
      </w:r>
      <w:r w:rsidR="00BB2143">
        <w:t>.</w:t>
      </w:r>
      <w:r w:rsidR="00EB7318">
        <w:t xml:space="preserve"> We identified f</w:t>
      </w:r>
      <w:r w:rsidR="00BB2143">
        <w:t xml:space="preserve">our types of </w:t>
      </w:r>
      <w:r w:rsidR="00583763">
        <w:t>reverse triggering</w:t>
      </w:r>
      <w:r w:rsidR="00BB2143">
        <w:t xml:space="preserve"> breaths</w:t>
      </w:r>
      <w:r w:rsidR="00026214">
        <w:t xml:space="preserve"> according to </w:t>
      </w:r>
      <w:proofErr w:type="spellStart"/>
      <w:r w:rsidR="00026214">
        <w:t>Kassis’s</w:t>
      </w:r>
      <w:proofErr w:type="spellEnd"/>
      <w:r w:rsidR="00026214">
        <w:t xml:space="preserve"> proposal</w:t>
      </w:r>
      <w:r w:rsidR="00BB2143">
        <w:t>. Namely</w:t>
      </w:r>
      <w:r w:rsidR="00EB7318">
        <w:t>,</w:t>
      </w:r>
      <w:r w:rsidR="00614CA5">
        <w:t xml:space="preserve"> early </w:t>
      </w:r>
      <w:r w:rsidR="00583763">
        <w:t xml:space="preserve">reverse </w:t>
      </w:r>
      <w:r w:rsidR="00583763">
        <w:lastRenderedPageBreak/>
        <w:t>triggering</w:t>
      </w:r>
      <w:r w:rsidR="00614CA5">
        <w:t xml:space="preserve"> with early relaxation</w:t>
      </w:r>
      <w:r w:rsidR="00B360DD">
        <w:t xml:space="preserve"> (A)</w:t>
      </w:r>
      <w:r w:rsidR="00614CA5">
        <w:t xml:space="preserve">, early </w:t>
      </w:r>
      <w:r w:rsidR="00583763">
        <w:t>reverse triggering</w:t>
      </w:r>
      <w:r w:rsidR="00614CA5">
        <w:t xml:space="preserve"> with delayed relaxation</w:t>
      </w:r>
      <w:r w:rsidR="00B360DD">
        <w:t xml:space="preserve"> (B)</w:t>
      </w:r>
      <w:r w:rsidR="00614CA5">
        <w:t xml:space="preserve">, mid-cycle </w:t>
      </w:r>
      <w:r w:rsidR="00583763">
        <w:t>reverse triggering</w:t>
      </w:r>
      <w:r w:rsidR="00614CA5">
        <w:t xml:space="preserve"> with maximal inspiratory effort during lung inflation</w:t>
      </w:r>
      <w:r w:rsidR="00B360DD">
        <w:t xml:space="preserve"> (C)</w:t>
      </w:r>
      <w:r w:rsidR="00EB7318">
        <w:t>,</w:t>
      </w:r>
      <w:r w:rsidR="00614CA5">
        <w:t xml:space="preserve"> and late </w:t>
      </w:r>
      <w:r w:rsidR="00583763">
        <w:t>reverse triggering</w:t>
      </w:r>
      <w:r w:rsidR="00614CA5">
        <w:t xml:space="preserve"> with </w:t>
      </w:r>
      <w:r w:rsidR="00583763">
        <w:t>reverse triggering</w:t>
      </w:r>
      <w:r w:rsidR="00614CA5">
        <w:t xml:space="preserve"> occurred completely during lung deflation</w:t>
      </w:r>
      <w:r w:rsidR="00B360DD">
        <w:t xml:space="preserve"> (D)</w:t>
      </w:r>
      <w:r w:rsidR="00614CA5">
        <w:t>.</w:t>
      </w:r>
      <w:r w:rsidR="00B360DD">
        <w:t xml:space="preserve"> In our study, the selected 807 </w:t>
      </w:r>
      <w:r w:rsidR="00583763">
        <w:t>reverse triggering</w:t>
      </w:r>
      <w:r w:rsidR="00B360DD">
        <w:t xml:space="preserve"> breaths reveal</w:t>
      </w:r>
      <w:r w:rsidR="00EB7318">
        <w:t>ed</w:t>
      </w:r>
      <w:r w:rsidR="00B360DD">
        <w:t xml:space="preserve"> a distribution of 15 type A, 105 type B, 622 type C, </w:t>
      </w:r>
      <w:r w:rsidR="00EB7318">
        <w:t xml:space="preserve">and </w:t>
      </w:r>
      <w:r w:rsidR="00B360DD">
        <w:t xml:space="preserve">65 type D. </w:t>
      </w:r>
      <w:r w:rsidR="00F07EA4">
        <w:t xml:space="preserve">The phase delay </w:t>
      </w:r>
      <w:r w:rsidR="00F832F5">
        <w:t xml:space="preserve">averaged 0.5 </w:t>
      </w:r>
      <w:r w:rsidR="00F832F5" w:rsidRPr="00F832F5">
        <w:rPr>
          <w:u w:val="single"/>
        </w:rPr>
        <w:t>+</w:t>
      </w:r>
      <w:r w:rsidR="00F832F5">
        <w:t xml:space="preserve"> 0.2 </w:t>
      </w:r>
      <w:r w:rsidR="00026214">
        <w:t>second</w:t>
      </w:r>
      <w:r w:rsidR="00F832F5">
        <w:t xml:space="preserve">. Phase angle averaged 60.0 </w:t>
      </w:r>
      <w:r w:rsidR="00F832F5" w:rsidRPr="00F832F5">
        <w:rPr>
          <w:u w:val="single"/>
        </w:rPr>
        <w:t>+</w:t>
      </w:r>
      <w:r w:rsidR="00F832F5">
        <w:t xml:space="preserve"> 28.6 degrees. </w:t>
      </w:r>
      <w:r w:rsidR="00B360DD">
        <w:t xml:space="preserve">As </w:t>
      </w:r>
      <w:r w:rsidR="00007640">
        <w:t>t</w:t>
      </w:r>
      <w:r w:rsidR="00B360DD">
        <w:t>ype C</w:t>
      </w:r>
      <w:r w:rsidR="00C85BBA">
        <w:t xml:space="preserve"> </w:t>
      </w:r>
      <w:r w:rsidR="00583763">
        <w:t>reverse triggering</w:t>
      </w:r>
      <w:r w:rsidR="00C85BBA">
        <w:t xml:space="preserve"> breaths predominate</w:t>
      </w:r>
      <w:r w:rsidR="00007640">
        <w:t>d, w</w:t>
      </w:r>
      <w:r w:rsidR="00C85BBA">
        <w:t>e did no</w:t>
      </w:r>
      <w:r w:rsidR="00007640">
        <w:t>t</w:t>
      </w:r>
      <w:r w:rsidR="00C85BBA">
        <w:t xml:space="preserve"> further analyze the difference</w:t>
      </w:r>
      <w:r w:rsidR="00EB7318">
        <w:t>s</w:t>
      </w:r>
      <w:r w:rsidR="00C85BBA">
        <w:t xml:space="preserve"> between these </w:t>
      </w:r>
      <w:r w:rsidR="00583763">
        <w:t>reverse triggering</w:t>
      </w:r>
      <w:r w:rsidR="00C85BBA">
        <w:t xml:space="preserve"> phenotypes.</w:t>
      </w:r>
      <w:r w:rsidR="005873E0">
        <w:t xml:space="preserve"> </w:t>
      </w:r>
      <w:r w:rsidR="00C85BBA">
        <w:t xml:space="preserve"> </w:t>
      </w:r>
    </w:p>
    <w:p w14:paraId="4FB4700B" w14:textId="77DFF9F1" w:rsidR="00804797" w:rsidRPr="002D1CE2" w:rsidRDefault="0027253F" w:rsidP="00F07BCC">
      <w:pPr>
        <w:spacing w:line="480" w:lineRule="auto"/>
        <w:rPr>
          <w:b/>
          <w:bCs/>
        </w:rPr>
      </w:pPr>
      <w:r w:rsidRPr="002D1CE2">
        <w:rPr>
          <w:b/>
          <w:bCs/>
        </w:rPr>
        <w:t>Legend</w:t>
      </w:r>
      <w:r w:rsidR="005535DB" w:rsidRPr="002D1CE2">
        <w:rPr>
          <w:b/>
          <w:bCs/>
        </w:rPr>
        <w:t>s</w:t>
      </w:r>
    </w:p>
    <w:p w14:paraId="75F1B25A" w14:textId="77777777" w:rsidR="005535DB" w:rsidRDefault="005535DB" w:rsidP="00F07BCC">
      <w:pPr>
        <w:spacing w:line="480" w:lineRule="auto"/>
      </w:pPr>
    </w:p>
    <w:p w14:paraId="447DA817" w14:textId="24AE2348" w:rsidR="00725AB4" w:rsidRDefault="0027253F" w:rsidP="00F07BCC">
      <w:pPr>
        <w:spacing w:line="480" w:lineRule="auto"/>
      </w:pPr>
      <w:r w:rsidRPr="002D1CE2">
        <w:rPr>
          <w:b/>
          <w:bCs/>
        </w:rPr>
        <w:t>Figure 1E</w:t>
      </w:r>
      <w:r w:rsidR="005535DB" w:rsidRPr="002D1CE2">
        <w:rPr>
          <w:b/>
          <w:bCs/>
        </w:rPr>
        <w:t>.</w:t>
      </w:r>
      <w:r>
        <w:t xml:space="preserve"> </w:t>
      </w:r>
      <w:r w:rsidR="008E2C93">
        <w:rPr>
          <w:rFonts w:hint="eastAsia"/>
        </w:rPr>
        <w:t>C</w:t>
      </w:r>
      <w:r w:rsidR="008E2C93">
        <w:t xml:space="preserve">orrelation </w:t>
      </w:r>
      <w:r w:rsidR="00725AB4">
        <w:t xml:space="preserve">analysis between </w:t>
      </w:r>
      <w:proofErr w:type="spellStart"/>
      <w:r w:rsidR="00E748B2">
        <w:t>P</w:t>
      </w:r>
      <w:r w:rsidR="00E748B2" w:rsidRPr="00E748B2">
        <w:rPr>
          <w:vertAlign w:val="subscript"/>
        </w:rPr>
        <w:t>mus</w:t>
      </w:r>
      <w:proofErr w:type="spellEnd"/>
      <w:r w:rsidR="00E748B2">
        <w:t xml:space="preserve">, </w:t>
      </w:r>
      <w:proofErr w:type="spellStart"/>
      <w:r w:rsidR="00725AB4">
        <w:t>PIP</w:t>
      </w:r>
      <w:r w:rsidR="00725AB4" w:rsidRPr="00725AB4">
        <w:rPr>
          <w:vertAlign w:val="subscript"/>
        </w:rPr>
        <w:t>es</w:t>
      </w:r>
      <w:proofErr w:type="spellEnd"/>
      <w:r w:rsidR="00725AB4">
        <w:t xml:space="preserve">/B, </w:t>
      </w:r>
      <w:proofErr w:type="spellStart"/>
      <w:r w:rsidR="00725AB4">
        <w:t>PTP</w:t>
      </w:r>
      <w:r w:rsidR="00725AB4" w:rsidRPr="00725AB4">
        <w:rPr>
          <w:vertAlign w:val="subscript"/>
        </w:rPr>
        <w:t>es</w:t>
      </w:r>
      <w:proofErr w:type="spellEnd"/>
      <w:r w:rsidR="00725AB4">
        <w:t xml:space="preserve">/min vs </w:t>
      </w:r>
      <w:bookmarkStart w:id="0" w:name="_Hlk113314943"/>
      <w:r w:rsidR="00725AB4">
        <w:rPr>
          <w:rFonts w:cstheme="minorHAnsi"/>
        </w:rPr>
        <w:t>∆</w:t>
      </w:r>
      <w:r w:rsidR="00725AB4">
        <w:t>P</w:t>
      </w:r>
      <w:r w:rsidR="00725AB4" w:rsidRPr="00725AB4">
        <w:rPr>
          <w:vertAlign w:val="subscript"/>
        </w:rPr>
        <w:t>es</w:t>
      </w:r>
      <w:r w:rsidR="009163D3">
        <w:t xml:space="preserve"> </w:t>
      </w:r>
      <w:bookmarkEnd w:id="0"/>
      <w:r w:rsidR="009163D3">
        <w:t>in trigger breaths.</w:t>
      </w:r>
      <w:r w:rsidR="009163D3">
        <w:rPr>
          <w:rFonts w:hint="eastAsia"/>
        </w:rPr>
        <w:t xml:space="preserve"> </w:t>
      </w:r>
      <w:bookmarkStart w:id="1" w:name="_Hlk125958108"/>
      <w:proofErr w:type="spellStart"/>
      <w:r w:rsidR="00E748B2">
        <w:t>P</w:t>
      </w:r>
      <w:r w:rsidR="00E748B2" w:rsidRPr="00E748B2">
        <w:rPr>
          <w:vertAlign w:val="subscript"/>
        </w:rPr>
        <w:t>mus</w:t>
      </w:r>
      <w:proofErr w:type="spellEnd"/>
      <w:r w:rsidR="00E748B2">
        <w:t>: inspiratory muscular pressure.</w:t>
      </w:r>
      <w:bookmarkEnd w:id="1"/>
      <w:r w:rsidR="00E748B2">
        <w:t xml:space="preserve"> </w:t>
      </w:r>
      <w:proofErr w:type="spellStart"/>
      <w:r w:rsidR="00725AB4">
        <w:rPr>
          <w:rFonts w:hint="eastAsia"/>
        </w:rPr>
        <w:t>P</w:t>
      </w:r>
      <w:r w:rsidR="00725AB4">
        <w:t>TP</w:t>
      </w:r>
      <w:r w:rsidR="009163D3" w:rsidRPr="009163D3">
        <w:rPr>
          <w:vertAlign w:val="subscript"/>
        </w:rPr>
        <w:t>es</w:t>
      </w:r>
      <w:proofErr w:type="spellEnd"/>
      <w:r w:rsidR="009163D3">
        <w:t xml:space="preserve">/B: esophageal pressure time product per breath. </w:t>
      </w:r>
      <w:proofErr w:type="spellStart"/>
      <w:r w:rsidR="009163D3">
        <w:t>PTP</w:t>
      </w:r>
      <w:r w:rsidR="009163D3" w:rsidRPr="00583763">
        <w:rPr>
          <w:vertAlign w:val="subscript"/>
        </w:rPr>
        <w:t>es</w:t>
      </w:r>
      <w:proofErr w:type="spellEnd"/>
      <w:r w:rsidR="009163D3">
        <w:t xml:space="preserve">/min: </w:t>
      </w:r>
      <w:r w:rsidR="009163D3" w:rsidRPr="009163D3">
        <w:t xml:space="preserve">esophageal pressure time product </w:t>
      </w:r>
      <w:r w:rsidR="009163D3">
        <w:t xml:space="preserve">per minute. </w:t>
      </w:r>
      <w:r w:rsidR="009163D3">
        <w:rPr>
          <w:rFonts w:cstheme="minorHAnsi"/>
        </w:rPr>
        <w:t>∆</w:t>
      </w:r>
      <w:r w:rsidR="009163D3">
        <w:t>P</w:t>
      </w:r>
      <w:r w:rsidR="009163D3" w:rsidRPr="00725AB4">
        <w:rPr>
          <w:vertAlign w:val="subscript"/>
        </w:rPr>
        <w:t>es</w:t>
      </w:r>
      <w:r w:rsidR="009163D3">
        <w:t>: esophageal pressure swing.</w:t>
      </w:r>
    </w:p>
    <w:p w14:paraId="1D7331C9" w14:textId="6749B79F" w:rsidR="009163D3" w:rsidRDefault="009163D3" w:rsidP="00F07BCC">
      <w:pPr>
        <w:spacing w:line="480" w:lineRule="auto"/>
      </w:pPr>
    </w:p>
    <w:p w14:paraId="29600385" w14:textId="060CAFDD" w:rsidR="004E47CA" w:rsidRDefault="009163D3" w:rsidP="00F07BCC">
      <w:pPr>
        <w:spacing w:line="480" w:lineRule="auto"/>
      </w:pPr>
      <w:r w:rsidRPr="002D1CE2">
        <w:rPr>
          <w:b/>
          <w:bCs/>
        </w:rPr>
        <w:t>Figure</w:t>
      </w:r>
      <w:r w:rsidR="005535DB">
        <w:rPr>
          <w:b/>
          <w:bCs/>
        </w:rPr>
        <w:t xml:space="preserve"> </w:t>
      </w:r>
      <w:r w:rsidRPr="002D1CE2">
        <w:rPr>
          <w:b/>
          <w:bCs/>
        </w:rPr>
        <w:t>2E</w:t>
      </w:r>
      <w:r w:rsidR="005535DB">
        <w:rPr>
          <w:b/>
          <w:bCs/>
        </w:rPr>
        <w:t>.</w:t>
      </w:r>
      <w:r>
        <w:rPr>
          <w:rFonts w:hint="eastAsia"/>
        </w:rPr>
        <w:t xml:space="preserve"> C</w:t>
      </w:r>
      <w:r>
        <w:t xml:space="preserve">orrelation analysis between </w:t>
      </w:r>
      <w:proofErr w:type="spellStart"/>
      <w:r w:rsidR="00E748B2">
        <w:t>P</w:t>
      </w:r>
      <w:r w:rsidR="00E748B2" w:rsidRPr="00E748B2">
        <w:rPr>
          <w:vertAlign w:val="subscript"/>
        </w:rPr>
        <w:t>mus</w:t>
      </w:r>
      <w:proofErr w:type="spellEnd"/>
      <w:r w:rsidR="00E748B2">
        <w:t xml:space="preserve">, </w:t>
      </w:r>
      <w:proofErr w:type="spellStart"/>
      <w:r>
        <w:t>PIP</w:t>
      </w:r>
      <w:r w:rsidRPr="00725AB4">
        <w:rPr>
          <w:vertAlign w:val="subscript"/>
        </w:rPr>
        <w:t>es</w:t>
      </w:r>
      <w:proofErr w:type="spellEnd"/>
      <w:r>
        <w:t xml:space="preserve">/B, </w:t>
      </w:r>
      <w:proofErr w:type="spellStart"/>
      <w:r>
        <w:t>PTP</w:t>
      </w:r>
      <w:r w:rsidRPr="00725AB4">
        <w:rPr>
          <w:vertAlign w:val="subscript"/>
        </w:rPr>
        <w:t>es</w:t>
      </w:r>
      <w:proofErr w:type="spellEnd"/>
      <w:r>
        <w:t xml:space="preserve">/min vs </w:t>
      </w:r>
      <w:r>
        <w:rPr>
          <w:rFonts w:cstheme="minorHAnsi"/>
        </w:rPr>
        <w:t>∆</w:t>
      </w:r>
      <w:r>
        <w:t>P</w:t>
      </w:r>
      <w:r w:rsidRPr="00725AB4">
        <w:rPr>
          <w:vertAlign w:val="subscript"/>
        </w:rPr>
        <w:t>es</w:t>
      </w:r>
      <w:r>
        <w:t xml:space="preserve"> in </w:t>
      </w:r>
      <w:r w:rsidR="00940CA0">
        <w:t>reverse triggering</w:t>
      </w:r>
      <w:r>
        <w:t xml:space="preserve"> breaths.</w:t>
      </w:r>
      <w:r w:rsidR="00940CA0">
        <w:rPr>
          <w:rFonts w:hint="eastAsia"/>
        </w:rPr>
        <w:t xml:space="preserve"> </w:t>
      </w:r>
      <w:proofErr w:type="spellStart"/>
      <w:r w:rsidR="00E748B2">
        <w:t>P</w:t>
      </w:r>
      <w:r w:rsidR="00E748B2" w:rsidRPr="00E748B2">
        <w:rPr>
          <w:vertAlign w:val="subscript"/>
        </w:rPr>
        <w:t>mus</w:t>
      </w:r>
      <w:proofErr w:type="spellEnd"/>
      <w:r w:rsidR="00E748B2">
        <w:t>: inspiratory muscular pressure</w:t>
      </w:r>
      <w:bookmarkStart w:id="2" w:name="_GoBack"/>
      <w:r w:rsidR="00E748B2">
        <w:t>.</w:t>
      </w:r>
      <w:bookmarkEnd w:id="2"/>
      <w:r w:rsidR="00E748B2">
        <w:t xml:space="preserve"> </w:t>
      </w:r>
      <w:proofErr w:type="spellStart"/>
      <w:r>
        <w:rPr>
          <w:rFonts w:hint="eastAsia"/>
        </w:rPr>
        <w:t>P</w:t>
      </w:r>
      <w:r>
        <w:t>TP</w:t>
      </w:r>
      <w:r w:rsidRPr="009163D3">
        <w:rPr>
          <w:vertAlign w:val="subscript"/>
        </w:rPr>
        <w:t>es</w:t>
      </w:r>
      <w:proofErr w:type="spellEnd"/>
      <w:r>
        <w:t xml:space="preserve">/B: esophageal pressure time product per breath. </w:t>
      </w:r>
      <w:proofErr w:type="spellStart"/>
      <w:r>
        <w:t>PTP</w:t>
      </w:r>
      <w:r w:rsidRPr="00940CA0">
        <w:rPr>
          <w:vertAlign w:val="subscript"/>
        </w:rPr>
        <w:t>es</w:t>
      </w:r>
      <w:proofErr w:type="spellEnd"/>
      <w:r>
        <w:t xml:space="preserve">/min: </w:t>
      </w:r>
      <w:r w:rsidRPr="009163D3">
        <w:t xml:space="preserve">esophageal pressure time product </w:t>
      </w:r>
      <w:r>
        <w:t xml:space="preserve">per minute. </w:t>
      </w:r>
      <w:r>
        <w:rPr>
          <w:rFonts w:cstheme="minorHAnsi"/>
        </w:rPr>
        <w:t>∆</w:t>
      </w:r>
      <w:r>
        <w:t>P</w:t>
      </w:r>
      <w:r w:rsidRPr="00725AB4">
        <w:rPr>
          <w:vertAlign w:val="subscript"/>
        </w:rPr>
        <w:t>es</w:t>
      </w:r>
      <w:r>
        <w:t>: esophageal pressure swing.</w:t>
      </w:r>
    </w:p>
    <w:p w14:paraId="031DAB43" w14:textId="21952E98" w:rsidR="002759AE" w:rsidRPr="004E47CA" w:rsidRDefault="004E47CA" w:rsidP="00F07BCC">
      <w:pPr>
        <w:spacing w:line="480" w:lineRule="auto"/>
        <w:rPr>
          <w:b/>
          <w:szCs w:val="24"/>
        </w:rPr>
      </w:pPr>
      <w:r w:rsidRPr="004E47CA">
        <w:rPr>
          <w:rFonts w:hint="eastAsia"/>
          <w:b/>
          <w:szCs w:val="24"/>
        </w:rPr>
        <w:lastRenderedPageBreak/>
        <w:t>Re</w:t>
      </w:r>
      <w:r w:rsidRPr="004E47CA">
        <w:rPr>
          <w:b/>
          <w:szCs w:val="24"/>
        </w:rPr>
        <w:t>ferences</w:t>
      </w:r>
    </w:p>
    <w:p w14:paraId="45DB1C19" w14:textId="77777777" w:rsidR="004E47CA" w:rsidRPr="004E47CA" w:rsidRDefault="004259D7" w:rsidP="004E47CA">
      <w:pPr>
        <w:pStyle w:val="EndNoteBibliography"/>
        <w:ind w:left="720" w:hanging="720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="004E47CA" w:rsidRPr="004E47CA">
        <w:t>1.</w:t>
      </w:r>
      <w:r w:rsidR="004E47CA" w:rsidRPr="004E47CA">
        <w:tab/>
        <w:t xml:space="preserve">Kondili E, Alexopoulou C, Xirouchaki N, Vaporidi K, Georgopoulos D: </w:t>
      </w:r>
      <w:r w:rsidR="004E47CA" w:rsidRPr="004E47CA">
        <w:rPr>
          <w:b/>
        </w:rPr>
        <w:t>Estimation of inspiratory muscle pressure in critically ill patients</w:t>
      </w:r>
      <w:r w:rsidR="004E47CA" w:rsidRPr="004E47CA">
        <w:t xml:space="preserve">. </w:t>
      </w:r>
      <w:r w:rsidR="004E47CA" w:rsidRPr="004E47CA">
        <w:rPr>
          <w:i/>
        </w:rPr>
        <w:t xml:space="preserve">Intensive Care Med </w:t>
      </w:r>
      <w:r w:rsidR="004E47CA" w:rsidRPr="004E47CA">
        <w:t xml:space="preserve">2010, </w:t>
      </w:r>
      <w:r w:rsidR="004E47CA" w:rsidRPr="004E47CA">
        <w:rPr>
          <w:b/>
        </w:rPr>
        <w:t>36</w:t>
      </w:r>
      <w:r w:rsidR="004E47CA" w:rsidRPr="004E47CA">
        <w:t>(4):648-655.</w:t>
      </w:r>
    </w:p>
    <w:p w14:paraId="2449B9FC" w14:textId="77777777" w:rsidR="004E47CA" w:rsidRPr="004E47CA" w:rsidRDefault="004E47CA" w:rsidP="004E47CA">
      <w:pPr>
        <w:pStyle w:val="EndNoteBibliography"/>
        <w:ind w:left="720" w:hanging="720"/>
      </w:pPr>
      <w:r w:rsidRPr="004E47CA">
        <w:t>2.</w:t>
      </w:r>
      <w:r w:rsidRPr="004E47CA">
        <w:tab/>
        <w:t>Damiani LF, Engelberts D, Bastia L, Osada K, Katira BH, Otulakowski G, Goligher EC, Reid WD, Dubo S, Bruhn A</w:t>
      </w:r>
      <w:r w:rsidRPr="004E47CA">
        <w:rPr>
          <w:i/>
        </w:rPr>
        <w:t xml:space="preserve"> et al</w:t>
      </w:r>
      <w:r w:rsidRPr="004E47CA">
        <w:t xml:space="preserve">: </w:t>
      </w:r>
      <w:r w:rsidRPr="004E47CA">
        <w:rPr>
          <w:b/>
        </w:rPr>
        <w:t>Impact of Reverse Triggering Dyssynchrony during Lung-Protective Ventilation on Diaphragm Function: An Experimental Model</w:t>
      </w:r>
      <w:r w:rsidRPr="004E47CA">
        <w:t xml:space="preserve">. </w:t>
      </w:r>
      <w:r w:rsidRPr="004E47CA">
        <w:rPr>
          <w:i/>
        </w:rPr>
        <w:t xml:space="preserve">Am J Respir Crit Care Med </w:t>
      </w:r>
      <w:r w:rsidRPr="004E47CA">
        <w:t xml:space="preserve">2022, </w:t>
      </w:r>
      <w:r w:rsidRPr="004E47CA">
        <w:rPr>
          <w:b/>
        </w:rPr>
        <w:t>205</w:t>
      </w:r>
      <w:r w:rsidRPr="004E47CA">
        <w:t>(6):663-673.</w:t>
      </w:r>
    </w:p>
    <w:p w14:paraId="10E15608" w14:textId="77777777" w:rsidR="004E47CA" w:rsidRPr="004E47CA" w:rsidRDefault="004E47CA" w:rsidP="004E47CA">
      <w:pPr>
        <w:pStyle w:val="EndNoteBibliography"/>
        <w:ind w:left="720" w:hanging="720"/>
      </w:pPr>
      <w:r w:rsidRPr="004E47CA">
        <w:t>3.</w:t>
      </w:r>
      <w:r w:rsidRPr="004E47CA">
        <w:tab/>
        <w:t xml:space="preserve">Baedorf Kassis E, Su HK, Graham AR, Novack V, Loring SH, Talmor DS: </w:t>
      </w:r>
      <w:r w:rsidRPr="004E47CA">
        <w:rPr>
          <w:b/>
        </w:rPr>
        <w:t>Reverse Trigger Phenotypes in Acute Respiratory Distress Syndrome</w:t>
      </w:r>
      <w:r w:rsidRPr="004E47CA">
        <w:t xml:space="preserve">. </w:t>
      </w:r>
      <w:r w:rsidRPr="004E47CA">
        <w:rPr>
          <w:i/>
        </w:rPr>
        <w:t xml:space="preserve">Am J Respir Crit Care Med </w:t>
      </w:r>
      <w:r w:rsidRPr="004E47CA">
        <w:t xml:space="preserve">2021, </w:t>
      </w:r>
      <w:r w:rsidRPr="004E47CA">
        <w:rPr>
          <w:b/>
        </w:rPr>
        <w:t>203</w:t>
      </w:r>
      <w:r w:rsidRPr="004E47CA">
        <w:t>(1):67-77.</w:t>
      </w:r>
    </w:p>
    <w:p w14:paraId="41F4D0C5" w14:textId="52C69DEB" w:rsidR="009163D3" w:rsidRPr="004259D7" w:rsidRDefault="004259D7" w:rsidP="00F07BCC">
      <w:pPr>
        <w:spacing w:line="480" w:lineRule="auto"/>
        <w:rPr>
          <w:szCs w:val="24"/>
        </w:rPr>
      </w:pPr>
      <w:r>
        <w:rPr>
          <w:szCs w:val="24"/>
        </w:rPr>
        <w:fldChar w:fldCharType="end"/>
      </w:r>
    </w:p>
    <w:sectPr w:rsidR="009163D3" w:rsidRPr="004259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22FD3" w14:textId="77777777" w:rsidR="00EB7887" w:rsidRDefault="00EB7887" w:rsidP="0043487B">
      <w:r>
        <w:separator/>
      </w:r>
    </w:p>
  </w:endnote>
  <w:endnote w:type="continuationSeparator" w:id="0">
    <w:p w14:paraId="4D8DDC59" w14:textId="77777777" w:rsidR="00EB7887" w:rsidRDefault="00EB7887" w:rsidP="00434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CD096" w14:textId="77777777" w:rsidR="00EB7887" w:rsidRDefault="00EB7887" w:rsidP="0043487B">
      <w:r>
        <w:separator/>
      </w:r>
    </w:p>
  </w:footnote>
  <w:footnote w:type="continuationSeparator" w:id="0">
    <w:p w14:paraId="286FA5CD" w14:textId="77777777" w:rsidR="00EB7887" w:rsidRDefault="00EB7887" w:rsidP="004348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1NTMzNTYytzQ2szBR0lEKTi0uzszPAykwrgUAAh5ib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ritical Ca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5zddaawzwvvzeaxd8vfrvddf00x2pevx0e&quot;&gt;EIT5 library&lt;record-ids&gt;&lt;item&gt;27&lt;/item&gt;&lt;item&gt;72&lt;/item&gt;&lt;item&gt;129&lt;/item&gt;&lt;/record-ids&gt;&lt;/item&gt;&lt;/Libraries&gt;"/>
  </w:docVars>
  <w:rsids>
    <w:rsidRoot w:val="001134B2"/>
    <w:rsid w:val="00007640"/>
    <w:rsid w:val="000076FF"/>
    <w:rsid w:val="0001328B"/>
    <w:rsid w:val="000134FB"/>
    <w:rsid w:val="00026214"/>
    <w:rsid w:val="000373B6"/>
    <w:rsid w:val="00047BD8"/>
    <w:rsid w:val="0005703A"/>
    <w:rsid w:val="00063FE1"/>
    <w:rsid w:val="00094ED8"/>
    <w:rsid w:val="000A10D8"/>
    <w:rsid w:val="000A5308"/>
    <w:rsid w:val="000F1BAF"/>
    <w:rsid w:val="001134B2"/>
    <w:rsid w:val="00170B2A"/>
    <w:rsid w:val="001B3C74"/>
    <w:rsid w:val="001D6D4D"/>
    <w:rsid w:val="0027253F"/>
    <w:rsid w:val="0027432B"/>
    <w:rsid w:val="002759AE"/>
    <w:rsid w:val="00291283"/>
    <w:rsid w:val="002D1CE2"/>
    <w:rsid w:val="00311C0E"/>
    <w:rsid w:val="003247C5"/>
    <w:rsid w:val="00346E08"/>
    <w:rsid w:val="00375239"/>
    <w:rsid w:val="003874C4"/>
    <w:rsid w:val="003B6436"/>
    <w:rsid w:val="003E58E8"/>
    <w:rsid w:val="004259D7"/>
    <w:rsid w:val="0043487B"/>
    <w:rsid w:val="00466B85"/>
    <w:rsid w:val="00477B5D"/>
    <w:rsid w:val="004E3698"/>
    <w:rsid w:val="004E475E"/>
    <w:rsid w:val="004E4784"/>
    <w:rsid w:val="004E47CA"/>
    <w:rsid w:val="0052522F"/>
    <w:rsid w:val="005429F4"/>
    <w:rsid w:val="005445A6"/>
    <w:rsid w:val="00550647"/>
    <w:rsid w:val="00553579"/>
    <w:rsid w:val="005535DB"/>
    <w:rsid w:val="00576279"/>
    <w:rsid w:val="00583763"/>
    <w:rsid w:val="0058687E"/>
    <w:rsid w:val="005873E0"/>
    <w:rsid w:val="005A5362"/>
    <w:rsid w:val="005B7137"/>
    <w:rsid w:val="005B7ACE"/>
    <w:rsid w:val="005C0CE1"/>
    <w:rsid w:val="005D6A33"/>
    <w:rsid w:val="005F2541"/>
    <w:rsid w:val="00601A91"/>
    <w:rsid w:val="00614CA5"/>
    <w:rsid w:val="00715E6C"/>
    <w:rsid w:val="007209EA"/>
    <w:rsid w:val="00725AB4"/>
    <w:rsid w:val="007468B0"/>
    <w:rsid w:val="00781779"/>
    <w:rsid w:val="007F066F"/>
    <w:rsid w:val="00804797"/>
    <w:rsid w:val="00814889"/>
    <w:rsid w:val="00835BCF"/>
    <w:rsid w:val="008474F8"/>
    <w:rsid w:val="0088496A"/>
    <w:rsid w:val="008907C4"/>
    <w:rsid w:val="008926A0"/>
    <w:rsid w:val="008B196F"/>
    <w:rsid w:val="008E2C93"/>
    <w:rsid w:val="00901741"/>
    <w:rsid w:val="009101B3"/>
    <w:rsid w:val="009147F3"/>
    <w:rsid w:val="009163D3"/>
    <w:rsid w:val="00940CA0"/>
    <w:rsid w:val="0094294A"/>
    <w:rsid w:val="00954A1F"/>
    <w:rsid w:val="00970D21"/>
    <w:rsid w:val="009847DC"/>
    <w:rsid w:val="00987D73"/>
    <w:rsid w:val="009938E3"/>
    <w:rsid w:val="009A53A1"/>
    <w:rsid w:val="009C4930"/>
    <w:rsid w:val="009D1F7E"/>
    <w:rsid w:val="00A001B2"/>
    <w:rsid w:val="00A036C9"/>
    <w:rsid w:val="00A0399A"/>
    <w:rsid w:val="00A215AE"/>
    <w:rsid w:val="00A26594"/>
    <w:rsid w:val="00A516FC"/>
    <w:rsid w:val="00AC14F8"/>
    <w:rsid w:val="00AD61A3"/>
    <w:rsid w:val="00AE0B85"/>
    <w:rsid w:val="00B360DD"/>
    <w:rsid w:val="00B362D9"/>
    <w:rsid w:val="00B726F4"/>
    <w:rsid w:val="00B906AD"/>
    <w:rsid w:val="00BA53A7"/>
    <w:rsid w:val="00BB10B2"/>
    <w:rsid w:val="00BB2143"/>
    <w:rsid w:val="00BC51C3"/>
    <w:rsid w:val="00BC6B4A"/>
    <w:rsid w:val="00BF5B63"/>
    <w:rsid w:val="00C15297"/>
    <w:rsid w:val="00C65296"/>
    <w:rsid w:val="00C75439"/>
    <w:rsid w:val="00C85BBA"/>
    <w:rsid w:val="00C9160A"/>
    <w:rsid w:val="00CA3B1C"/>
    <w:rsid w:val="00CB005F"/>
    <w:rsid w:val="00CF5E81"/>
    <w:rsid w:val="00D00610"/>
    <w:rsid w:val="00D31024"/>
    <w:rsid w:val="00D43C09"/>
    <w:rsid w:val="00D6392C"/>
    <w:rsid w:val="00DA57A1"/>
    <w:rsid w:val="00E43913"/>
    <w:rsid w:val="00E562F3"/>
    <w:rsid w:val="00E748B2"/>
    <w:rsid w:val="00E90842"/>
    <w:rsid w:val="00EA6525"/>
    <w:rsid w:val="00EA65C6"/>
    <w:rsid w:val="00EB53E2"/>
    <w:rsid w:val="00EB619F"/>
    <w:rsid w:val="00EB7318"/>
    <w:rsid w:val="00EB7887"/>
    <w:rsid w:val="00EC73EC"/>
    <w:rsid w:val="00ED52A9"/>
    <w:rsid w:val="00F03A2E"/>
    <w:rsid w:val="00F07BCC"/>
    <w:rsid w:val="00F07EA4"/>
    <w:rsid w:val="00F11B7B"/>
    <w:rsid w:val="00F15A4A"/>
    <w:rsid w:val="00F722CA"/>
    <w:rsid w:val="00F832F5"/>
    <w:rsid w:val="00F84529"/>
    <w:rsid w:val="00F947ED"/>
    <w:rsid w:val="00F956C0"/>
    <w:rsid w:val="00F97651"/>
    <w:rsid w:val="00FA7919"/>
    <w:rsid w:val="00FB6510"/>
    <w:rsid w:val="00FD2A0C"/>
    <w:rsid w:val="00FD2C87"/>
    <w:rsid w:val="00F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07D467"/>
  <w15:chartTrackingRefBased/>
  <w15:docId w15:val="{42D8646F-A22B-4E6D-9619-C266B8CF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47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8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48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48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487B"/>
    <w:rPr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4259D7"/>
    <w:pPr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4259D7"/>
    <w:rPr>
      <w:rFonts w:ascii="Calibri" w:hAnsi="Calibri" w:cs="Calibri"/>
      <w:noProof/>
    </w:rPr>
  </w:style>
  <w:style w:type="paragraph" w:customStyle="1" w:styleId="EndNoteBibliography">
    <w:name w:val="EndNote Bibliography"/>
    <w:basedOn w:val="a"/>
    <w:link w:val="EndNoteBibliography0"/>
    <w:rsid w:val="004259D7"/>
    <w:rPr>
      <w:rFonts w:ascii="Calibri" w:hAnsi="Calibri" w:cs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4259D7"/>
    <w:rPr>
      <w:rFonts w:ascii="Calibri" w:hAnsi="Calibri" w:cs="Calibri"/>
      <w:noProof/>
    </w:rPr>
  </w:style>
  <w:style w:type="paragraph" w:styleId="a7">
    <w:name w:val="Revision"/>
    <w:hidden/>
    <w:uiPriority w:val="99"/>
    <w:semiHidden/>
    <w:rsid w:val="005535DB"/>
  </w:style>
  <w:style w:type="character" w:styleId="a8">
    <w:name w:val="annotation reference"/>
    <w:basedOn w:val="a0"/>
    <w:uiPriority w:val="99"/>
    <w:semiHidden/>
    <w:unhideWhenUsed/>
    <w:rsid w:val="009D1F7E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9D1F7E"/>
    <w:rPr>
      <w:sz w:val="20"/>
      <w:szCs w:val="20"/>
    </w:rPr>
  </w:style>
  <w:style w:type="character" w:customStyle="1" w:styleId="aa">
    <w:name w:val="註解文字 字元"/>
    <w:basedOn w:val="a0"/>
    <w:link w:val="a9"/>
    <w:uiPriority w:val="99"/>
    <w:rsid w:val="009D1F7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F7E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9D1F7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F0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F066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8474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wchen@mail.ncku.edu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E7D2F-9968-4907-AA91-85E995AD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cwchen</dc:creator>
  <cp:keywords/>
  <dc:description/>
  <cp:lastModifiedBy>cwchen</cp:lastModifiedBy>
  <cp:revision>21</cp:revision>
  <dcterms:created xsi:type="dcterms:W3CDTF">2022-09-15T00:51:00Z</dcterms:created>
  <dcterms:modified xsi:type="dcterms:W3CDTF">2023-02-04T10:13:00Z</dcterms:modified>
</cp:coreProperties>
</file>