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717F2" w14:textId="2301D467" w:rsidR="0020638F" w:rsidRPr="009E0833" w:rsidRDefault="009E0833" w:rsidP="0092760D">
      <w:pPr>
        <w:jc w:val="center"/>
        <w:rPr>
          <w:b/>
          <w:bCs/>
          <w:u w:val="single"/>
        </w:rPr>
      </w:pPr>
      <w:r w:rsidRPr="009E0833">
        <w:rPr>
          <w:rFonts w:ascii="Calibri" w:hAnsi="Calibri" w:cs="Calibri"/>
          <w:b/>
          <w:i/>
          <w:sz w:val="24"/>
          <w:szCs w:val="24"/>
          <w:lang w:val="en-GB"/>
        </w:rPr>
        <w:t>*</w:t>
      </w:r>
      <w:r w:rsidR="00F84F52">
        <w:rPr>
          <w:rFonts w:ascii="Calibri" w:hAnsi="Calibri" w:cs="Calibri"/>
          <w:b/>
          <w:i/>
          <w:sz w:val="24"/>
          <w:szCs w:val="24"/>
          <w:lang w:val="en-GB"/>
        </w:rPr>
        <w:t>COVOVAX</w:t>
      </w:r>
      <w:r w:rsidR="00B66950">
        <w:rPr>
          <w:rFonts w:ascii="Calibri" w:hAnsi="Calibri" w:cs="Calibri"/>
          <w:b/>
          <w:i/>
          <w:sz w:val="24"/>
          <w:szCs w:val="24"/>
          <w:lang w:val="en-GB"/>
        </w:rPr>
        <w:t>-Booster</w:t>
      </w:r>
      <w:bookmarkStart w:id="0" w:name="_GoBack"/>
      <w:bookmarkEnd w:id="0"/>
      <w:r w:rsidR="004813AC" w:rsidRPr="009E0833">
        <w:rPr>
          <w:rFonts w:ascii="Calibri" w:hAnsi="Calibri" w:cs="Calibri"/>
          <w:b/>
          <w:i/>
          <w:sz w:val="24"/>
          <w:szCs w:val="24"/>
          <w:lang w:val="en-GB"/>
        </w:rPr>
        <w:t xml:space="preserve"> Study Group</w:t>
      </w:r>
    </w:p>
    <w:tbl>
      <w:tblPr>
        <w:tblStyle w:val="TableGrid"/>
        <w:tblW w:w="9865" w:type="dxa"/>
        <w:tblInd w:w="-431" w:type="dxa"/>
        <w:tblLook w:val="04A0" w:firstRow="1" w:lastRow="0" w:firstColumn="1" w:lastColumn="0" w:noHBand="0" w:noVBand="1"/>
      </w:tblPr>
      <w:tblGrid>
        <w:gridCol w:w="3756"/>
        <w:gridCol w:w="6109"/>
      </w:tblGrid>
      <w:tr w:rsidR="00D31F11" w:rsidRPr="00D31F11" w14:paraId="7159D144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393E777B" w14:textId="29A92AA8" w:rsidR="00D31F11" w:rsidRPr="00D31F11" w:rsidRDefault="00D31F11" w:rsidP="0093258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31F11">
              <w:rPr>
                <w:rFonts w:cstheme="minorHAnsi"/>
                <w:b/>
                <w:bCs/>
                <w:sz w:val="24"/>
                <w:szCs w:val="24"/>
              </w:rPr>
              <w:t>Author name</w:t>
            </w:r>
          </w:p>
        </w:tc>
        <w:tc>
          <w:tcPr>
            <w:tcW w:w="6109" w:type="dxa"/>
            <w:vAlign w:val="center"/>
          </w:tcPr>
          <w:p w14:paraId="2C7A77FC" w14:textId="77777777" w:rsidR="00D31F11" w:rsidRPr="00D31F11" w:rsidRDefault="00D31F11" w:rsidP="0093258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31F11">
              <w:rPr>
                <w:rFonts w:cstheme="minorHAnsi"/>
                <w:b/>
                <w:bCs/>
                <w:sz w:val="24"/>
                <w:szCs w:val="24"/>
              </w:rPr>
              <w:t>Affiliation</w:t>
            </w:r>
          </w:p>
        </w:tc>
      </w:tr>
      <w:tr w:rsidR="006F324E" w:rsidRPr="00D31F11" w14:paraId="4764F8E5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632F01FA" w14:textId="32EA2FD2" w:rsidR="006F324E" w:rsidRPr="00D31F11" w:rsidRDefault="006F324E" w:rsidP="006F324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84F52">
              <w:rPr>
                <w:rFonts w:cstheme="minorHAnsi"/>
                <w:sz w:val="24"/>
                <w:szCs w:val="24"/>
              </w:rPr>
              <w:t>Vineet Jain, MD</w:t>
            </w:r>
          </w:p>
        </w:tc>
        <w:tc>
          <w:tcPr>
            <w:tcW w:w="6109" w:type="dxa"/>
            <w:vAlign w:val="center"/>
          </w:tcPr>
          <w:p w14:paraId="1D6BB0A9" w14:textId="385907B6" w:rsidR="006F324E" w:rsidRPr="00D31F11" w:rsidRDefault="00817076" w:rsidP="006F324E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 w:rsidR="006F324E" w:rsidRPr="006B6D49">
              <w:rPr>
                <w:rFonts w:cstheme="minorHAnsi"/>
                <w:sz w:val="24"/>
                <w:szCs w:val="24"/>
              </w:rPr>
              <w:t>Hamdard Institute of Medical Sciences and Research with Centre for health Research and Development (CHRD), Society for Applied Studies (SAS), New Delhi</w:t>
            </w:r>
            <w:r w:rsidR="00E33026" w:rsidRPr="00E33026">
              <w:rPr>
                <w:rFonts w:cstheme="minorHAnsi"/>
                <w:sz w:val="24"/>
                <w:szCs w:val="24"/>
              </w:rPr>
              <w:t>, India</w:t>
            </w:r>
          </w:p>
        </w:tc>
      </w:tr>
      <w:tr w:rsidR="00F87763" w:rsidRPr="00D31F11" w14:paraId="4CC2A483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4B52A3A5" w14:textId="41DB7175" w:rsidR="00F87763" w:rsidRPr="00D31F11" w:rsidRDefault="00F87763" w:rsidP="00F87763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84F52">
              <w:rPr>
                <w:rFonts w:cstheme="minorHAnsi"/>
                <w:sz w:val="24"/>
                <w:szCs w:val="24"/>
              </w:rPr>
              <w:t>Nidhi Goyal, MBBS</w:t>
            </w:r>
          </w:p>
        </w:tc>
        <w:tc>
          <w:tcPr>
            <w:tcW w:w="6109" w:type="dxa"/>
            <w:vAlign w:val="center"/>
          </w:tcPr>
          <w:p w14:paraId="3C5CBCC5" w14:textId="1BB8A9FA" w:rsidR="00F87763" w:rsidRPr="00D31F11" w:rsidRDefault="00817076" w:rsidP="00F8776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 w:rsidR="00F87763" w:rsidRPr="00183673">
              <w:rPr>
                <w:rFonts w:cstheme="minorHAnsi"/>
                <w:sz w:val="24"/>
                <w:szCs w:val="24"/>
              </w:rPr>
              <w:t>Hamdard Institute of Medical Sciences and Research with Centre for health Research and Development (CHRD), Society for Applied Studies (SAS), New Delhi, India</w:t>
            </w:r>
          </w:p>
        </w:tc>
      </w:tr>
      <w:tr w:rsidR="00F87763" w:rsidRPr="00D31F11" w14:paraId="4F55DDB1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0F29A321" w14:textId="11D75D76" w:rsidR="00F87763" w:rsidRPr="00D31F11" w:rsidRDefault="00F87763" w:rsidP="00F87763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84F52">
              <w:rPr>
                <w:rFonts w:cstheme="minorHAnsi"/>
                <w:sz w:val="24"/>
                <w:szCs w:val="24"/>
              </w:rPr>
              <w:t xml:space="preserve">Alok Arya, </w:t>
            </w:r>
            <w:proofErr w:type="spellStart"/>
            <w:r w:rsidRPr="00F84F52">
              <w:rPr>
                <w:rFonts w:cstheme="minorHAnsi"/>
                <w:sz w:val="24"/>
                <w:szCs w:val="24"/>
              </w:rPr>
              <w:t>MPharm</w:t>
            </w:r>
            <w:proofErr w:type="spellEnd"/>
          </w:p>
        </w:tc>
        <w:tc>
          <w:tcPr>
            <w:tcW w:w="6109" w:type="dxa"/>
            <w:vAlign w:val="center"/>
          </w:tcPr>
          <w:p w14:paraId="4B63D101" w14:textId="1E382951" w:rsidR="00F87763" w:rsidRPr="00D31F11" w:rsidRDefault="00817076" w:rsidP="00F8776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 w:rsidR="00F87763" w:rsidRPr="00183673">
              <w:rPr>
                <w:rFonts w:cstheme="minorHAnsi"/>
                <w:sz w:val="24"/>
                <w:szCs w:val="24"/>
              </w:rPr>
              <w:t>Hamdard Institute of Medical Sciences and Research with Centre for health Research and Development (CHRD), Society for Applied Studies (SAS), New Delhi, India</w:t>
            </w:r>
          </w:p>
        </w:tc>
      </w:tr>
      <w:tr w:rsidR="00F87763" w:rsidRPr="00D31F11" w14:paraId="592EE255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42F7BC7B" w14:textId="408F33AB" w:rsidR="00F87763" w:rsidRPr="00D31F11" w:rsidRDefault="00F87763" w:rsidP="00F87763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F84F52">
              <w:rPr>
                <w:rFonts w:cstheme="minorHAnsi"/>
                <w:sz w:val="24"/>
                <w:szCs w:val="24"/>
              </w:rPr>
              <w:t>Temsunaro</w:t>
            </w:r>
            <w:proofErr w:type="spellEnd"/>
            <w:r w:rsidRPr="00F84F5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84F52">
              <w:rPr>
                <w:rFonts w:cstheme="minorHAnsi"/>
                <w:sz w:val="24"/>
                <w:szCs w:val="24"/>
              </w:rPr>
              <w:t>Rongsen-Chandola</w:t>
            </w:r>
            <w:proofErr w:type="spellEnd"/>
            <w:r w:rsidRPr="00F84F52">
              <w:rPr>
                <w:rFonts w:cstheme="minorHAnsi"/>
                <w:sz w:val="24"/>
                <w:szCs w:val="24"/>
              </w:rPr>
              <w:t>, PhD</w:t>
            </w:r>
          </w:p>
        </w:tc>
        <w:tc>
          <w:tcPr>
            <w:tcW w:w="6109" w:type="dxa"/>
            <w:vAlign w:val="center"/>
          </w:tcPr>
          <w:p w14:paraId="3506992B" w14:textId="6F35E676" w:rsidR="00F87763" w:rsidRPr="00D31F11" w:rsidRDefault="00817076" w:rsidP="00F8776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 w:rsidR="00F87763" w:rsidRPr="00183673">
              <w:rPr>
                <w:rFonts w:cstheme="minorHAnsi"/>
                <w:sz w:val="24"/>
                <w:szCs w:val="24"/>
              </w:rPr>
              <w:t>Hamdard Institute of Medical Sciences and Research with Centre for health Research and Development (CHRD), Society for Applied Studies (SAS), New Delhi, India</w:t>
            </w:r>
          </w:p>
        </w:tc>
      </w:tr>
      <w:tr w:rsidR="00C96D9B" w:rsidRPr="00D31F11" w14:paraId="79981E27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1C1F90C1" w14:textId="03A436EB" w:rsidR="00C96D9B" w:rsidRPr="00F84F52" w:rsidRDefault="00C96D9B" w:rsidP="00C96D9B">
            <w:pPr>
              <w:rPr>
                <w:rFonts w:cstheme="minorHAnsi"/>
                <w:sz w:val="24"/>
                <w:szCs w:val="24"/>
              </w:rPr>
            </w:pPr>
            <w:r w:rsidRPr="00EF7A24">
              <w:rPr>
                <w:rFonts w:cstheme="minorHAnsi"/>
                <w:sz w:val="24"/>
                <w:szCs w:val="24"/>
              </w:rPr>
              <w:t xml:space="preserve">Neeta </w:t>
            </w:r>
            <w:proofErr w:type="spellStart"/>
            <w:r w:rsidRPr="00EF7A24">
              <w:rPr>
                <w:rFonts w:cstheme="minorHAnsi"/>
                <w:sz w:val="24"/>
                <w:szCs w:val="24"/>
              </w:rPr>
              <w:t>Hanumante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</w:t>
            </w:r>
            <w:r w:rsidRPr="00EF7A24">
              <w:rPr>
                <w:rFonts w:cstheme="minorHAnsi"/>
                <w:sz w:val="24"/>
                <w:szCs w:val="24"/>
              </w:rPr>
              <w:t>MRCP</w:t>
            </w:r>
          </w:p>
        </w:tc>
        <w:tc>
          <w:tcPr>
            <w:tcW w:w="6109" w:type="dxa"/>
            <w:vAlign w:val="center"/>
          </w:tcPr>
          <w:p w14:paraId="12399CB1" w14:textId="35AB5730" w:rsidR="00C96D9B" w:rsidRPr="002C38A0" w:rsidRDefault="00817076" w:rsidP="00C96D9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3</w:t>
            </w:r>
            <w:r w:rsidR="00C96D9B" w:rsidRPr="002C38A0">
              <w:rPr>
                <w:rFonts w:cstheme="minorHAnsi"/>
                <w:sz w:val="24"/>
                <w:szCs w:val="24"/>
              </w:rPr>
              <w:t xml:space="preserve">Bharati Vidyapeeth Deemed University Medical College </w:t>
            </w:r>
          </w:p>
          <w:p w14:paraId="0200F3DD" w14:textId="473CDB96" w:rsidR="00C96D9B" w:rsidRPr="006B6D49" w:rsidRDefault="00C96D9B" w:rsidP="00C96D9B">
            <w:pPr>
              <w:rPr>
                <w:rFonts w:cstheme="minorHAnsi"/>
                <w:sz w:val="24"/>
                <w:szCs w:val="24"/>
                <w:vertAlign w:val="superscript"/>
              </w:rPr>
            </w:pPr>
            <w:r w:rsidRPr="002C38A0">
              <w:rPr>
                <w:rFonts w:cstheme="minorHAnsi"/>
                <w:sz w:val="24"/>
                <w:szCs w:val="24"/>
              </w:rPr>
              <w:t>and Hospital, Pune, India</w:t>
            </w:r>
          </w:p>
        </w:tc>
      </w:tr>
      <w:tr w:rsidR="00C96D9B" w:rsidRPr="00D31F11" w14:paraId="3F6732A4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4EECABA1" w14:textId="390D9D57" w:rsidR="00C96D9B" w:rsidRPr="00F84F52" w:rsidRDefault="00C96D9B" w:rsidP="00C96D9B">
            <w:pPr>
              <w:rPr>
                <w:rFonts w:cstheme="minorHAnsi"/>
                <w:sz w:val="24"/>
                <w:szCs w:val="24"/>
              </w:rPr>
            </w:pPr>
            <w:r w:rsidRPr="00EF7A24">
              <w:rPr>
                <w:rFonts w:cstheme="minorHAnsi"/>
                <w:sz w:val="24"/>
                <w:szCs w:val="24"/>
              </w:rPr>
              <w:t xml:space="preserve">Sonali </w:t>
            </w:r>
            <w:proofErr w:type="spellStart"/>
            <w:r w:rsidRPr="00EF7A24">
              <w:rPr>
                <w:rFonts w:cstheme="minorHAnsi"/>
                <w:sz w:val="24"/>
                <w:szCs w:val="24"/>
              </w:rPr>
              <w:t>Palkar</w:t>
            </w:r>
            <w:proofErr w:type="spellEnd"/>
            <w:r>
              <w:rPr>
                <w:rFonts w:cstheme="minorHAnsi"/>
                <w:sz w:val="24"/>
                <w:szCs w:val="24"/>
              </w:rPr>
              <w:t>, MD</w:t>
            </w:r>
          </w:p>
        </w:tc>
        <w:tc>
          <w:tcPr>
            <w:tcW w:w="6109" w:type="dxa"/>
            <w:vAlign w:val="center"/>
          </w:tcPr>
          <w:p w14:paraId="77599FFD" w14:textId="447ABDFC" w:rsidR="00C96D9B" w:rsidRPr="002C38A0" w:rsidRDefault="00817076" w:rsidP="00C96D9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3</w:t>
            </w:r>
            <w:r w:rsidR="00C96D9B" w:rsidRPr="002C38A0">
              <w:rPr>
                <w:rFonts w:cstheme="minorHAnsi"/>
                <w:sz w:val="24"/>
                <w:szCs w:val="24"/>
              </w:rPr>
              <w:t xml:space="preserve">Bharati Vidyapeeth Deemed University Medical College </w:t>
            </w:r>
          </w:p>
          <w:p w14:paraId="688131FA" w14:textId="445B94E9" w:rsidR="00C96D9B" w:rsidRPr="006B6D49" w:rsidRDefault="00C96D9B" w:rsidP="00C96D9B">
            <w:pPr>
              <w:rPr>
                <w:rFonts w:cstheme="minorHAnsi"/>
                <w:sz w:val="24"/>
                <w:szCs w:val="24"/>
                <w:vertAlign w:val="superscript"/>
              </w:rPr>
            </w:pPr>
            <w:r w:rsidRPr="002C38A0">
              <w:rPr>
                <w:rFonts w:cstheme="minorHAnsi"/>
                <w:sz w:val="24"/>
                <w:szCs w:val="24"/>
              </w:rPr>
              <w:t>and Hospital, Pune, India</w:t>
            </w:r>
          </w:p>
        </w:tc>
      </w:tr>
      <w:tr w:rsidR="00C96D9B" w:rsidRPr="00D31F11" w14:paraId="29DA2C65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68E410E5" w14:textId="00FA0ABD" w:rsidR="00C96D9B" w:rsidRPr="00F84F52" w:rsidRDefault="00C96D9B" w:rsidP="00C96D9B">
            <w:pPr>
              <w:rPr>
                <w:rFonts w:cstheme="minorHAnsi"/>
                <w:sz w:val="24"/>
                <w:szCs w:val="24"/>
              </w:rPr>
            </w:pPr>
            <w:r w:rsidRPr="00EF7A24">
              <w:rPr>
                <w:rFonts w:cstheme="minorHAnsi"/>
                <w:sz w:val="24"/>
                <w:szCs w:val="24"/>
              </w:rPr>
              <w:t xml:space="preserve">Arjun </w:t>
            </w:r>
            <w:proofErr w:type="spellStart"/>
            <w:r w:rsidRPr="00EF7A24">
              <w:rPr>
                <w:rFonts w:cstheme="minorHAnsi"/>
                <w:sz w:val="24"/>
                <w:szCs w:val="24"/>
              </w:rPr>
              <w:t>Kakrani</w:t>
            </w:r>
            <w:proofErr w:type="spellEnd"/>
            <w:r>
              <w:rPr>
                <w:rFonts w:cstheme="minorHAnsi"/>
                <w:sz w:val="24"/>
                <w:szCs w:val="24"/>
              </w:rPr>
              <w:t>, MD</w:t>
            </w:r>
          </w:p>
        </w:tc>
        <w:tc>
          <w:tcPr>
            <w:tcW w:w="6109" w:type="dxa"/>
            <w:vAlign w:val="center"/>
          </w:tcPr>
          <w:p w14:paraId="106911BD" w14:textId="3D159F40" w:rsidR="00C96D9B" w:rsidRPr="006B6D49" w:rsidRDefault="00817076" w:rsidP="00C96D9B">
            <w:pPr>
              <w:rPr>
                <w:rFonts w:cstheme="minorHAnsi"/>
                <w:sz w:val="24"/>
                <w:szCs w:val="24"/>
                <w:vertAlign w:val="superscript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4</w:t>
            </w:r>
            <w:r w:rsidR="00C96D9B" w:rsidRPr="005C64FB">
              <w:rPr>
                <w:rFonts w:cstheme="minorHAnsi"/>
                <w:sz w:val="24"/>
                <w:szCs w:val="24"/>
              </w:rPr>
              <w:t>Dr. D. Y. Patil Medical College Hospital and Research Centre, Pune</w:t>
            </w:r>
            <w:r w:rsidR="00E33026">
              <w:rPr>
                <w:rFonts w:cstheme="minorHAnsi"/>
                <w:sz w:val="24"/>
                <w:szCs w:val="24"/>
              </w:rPr>
              <w:t>,</w:t>
            </w:r>
            <w:r w:rsidR="00C96D9B" w:rsidRPr="005C64FB">
              <w:rPr>
                <w:rFonts w:cstheme="minorHAnsi"/>
                <w:sz w:val="24"/>
                <w:szCs w:val="24"/>
              </w:rPr>
              <w:t xml:space="preserve"> India</w:t>
            </w:r>
          </w:p>
        </w:tc>
      </w:tr>
      <w:tr w:rsidR="00C96D9B" w:rsidRPr="00D31F11" w14:paraId="6AB3305C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1340A281" w14:textId="6E3A5574" w:rsidR="00C96D9B" w:rsidRPr="00F84F52" w:rsidRDefault="00C96D9B" w:rsidP="00C96D9B">
            <w:pPr>
              <w:rPr>
                <w:rFonts w:cstheme="minorHAnsi"/>
                <w:sz w:val="24"/>
                <w:szCs w:val="24"/>
              </w:rPr>
            </w:pPr>
            <w:r w:rsidRPr="00EF7A24">
              <w:rPr>
                <w:rFonts w:cstheme="minorHAnsi"/>
                <w:sz w:val="24"/>
                <w:szCs w:val="24"/>
              </w:rPr>
              <w:t>Shahzad Beg Mirza</w:t>
            </w:r>
            <w:r>
              <w:rPr>
                <w:rFonts w:cstheme="minorHAnsi"/>
                <w:sz w:val="24"/>
                <w:szCs w:val="24"/>
              </w:rPr>
              <w:t>, MD</w:t>
            </w:r>
          </w:p>
        </w:tc>
        <w:tc>
          <w:tcPr>
            <w:tcW w:w="6109" w:type="dxa"/>
            <w:vAlign w:val="center"/>
          </w:tcPr>
          <w:p w14:paraId="31A6E530" w14:textId="7D351032" w:rsidR="00C96D9B" w:rsidRPr="006B6D49" w:rsidRDefault="00817076" w:rsidP="00C96D9B">
            <w:pPr>
              <w:rPr>
                <w:rFonts w:cstheme="minorHAnsi"/>
                <w:sz w:val="24"/>
                <w:szCs w:val="24"/>
                <w:vertAlign w:val="superscript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4</w:t>
            </w:r>
            <w:r w:rsidR="00C96D9B" w:rsidRPr="005C64FB">
              <w:rPr>
                <w:rFonts w:cstheme="minorHAnsi"/>
                <w:sz w:val="24"/>
                <w:szCs w:val="24"/>
              </w:rPr>
              <w:t>Dr. D. Y. Patil Medical College Hospital and Research Centre, Pune</w:t>
            </w:r>
            <w:r w:rsidR="00E33026">
              <w:rPr>
                <w:rFonts w:cstheme="minorHAnsi"/>
                <w:sz w:val="24"/>
                <w:szCs w:val="24"/>
              </w:rPr>
              <w:t>,</w:t>
            </w:r>
            <w:r w:rsidR="00C96D9B" w:rsidRPr="005C64FB">
              <w:rPr>
                <w:rFonts w:cstheme="minorHAnsi"/>
                <w:sz w:val="24"/>
                <w:szCs w:val="24"/>
              </w:rPr>
              <w:t xml:space="preserve"> India</w:t>
            </w:r>
          </w:p>
        </w:tc>
      </w:tr>
      <w:tr w:rsidR="00C96D9B" w:rsidRPr="00D31F11" w14:paraId="37F0860C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5E80E681" w14:textId="3406CBFA" w:rsidR="00C96D9B" w:rsidRPr="00F84F52" w:rsidRDefault="00C96D9B" w:rsidP="00C96D9B">
            <w:pPr>
              <w:rPr>
                <w:rFonts w:cstheme="minorHAnsi"/>
                <w:sz w:val="24"/>
                <w:szCs w:val="24"/>
              </w:rPr>
            </w:pPr>
            <w:r w:rsidRPr="00EF7A24">
              <w:rPr>
                <w:rFonts w:cstheme="minorHAnsi"/>
                <w:sz w:val="24"/>
                <w:szCs w:val="24"/>
              </w:rPr>
              <w:t>Savita Mahajan</w:t>
            </w:r>
            <w:r>
              <w:rPr>
                <w:rFonts w:cstheme="minorHAnsi"/>
                <w:sz w:val="24"/>
                <w:szCs w:val="24"/>
              </w:rPr>
              <w:t>, PGDCM</w:t>
            </w:r>
          </w:p>
        </w:tc>
        <w:tc>
          <w:tcPr>
            <w:tcW w:w="6109" w:type="dxa"/>
            <w:vAlign w:val="center"/>
          </w:tcPr>
          <w:p w14:paraId="1217D91A" w14:textId="446DCFFE" w:rsidR="00C96D9B" w:rsidRPr="006B6D49" w:rsidRDefault="00817076" w:rsidP="00C96D9B">
            <w:pPr>
              <w:rPr>
                <w:rFonts w:cstheme="minorHAnsi"/>
                <w:sz w:val="24"/>
                <w:szCs w:val="24"/>
                <w:vertAlign w:val="superscript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4</w:t>
            </w:r>
            <w:r w:rsidR="00C96D9B" w:rsidRPr="005C64FB">
              <w:rPr>
                <w:rFonts w:cstheme="minorHAnsi"/>
                <w:sz w:val="24"/>
                <w:szCs w:val="24"/>
              </w:rPr>
              <w:t>Dr. D. Y. Patil Medical College Hospital and Research Centre, Pune</w:t>
            </w:r>
            <w:r w:rsidR="00E33026">
              <w:rPr>
                <w:rFonts w:cstheme="minorHAnsi"/>
                <w:sz w:val="24"/>
                <w:szCs w:val="24"/>
              </w:rPr>
              <w:t>,</w:t>
            </w:r>
            <w:r w:rsidR="00C96D9B" w:rsidRPr="005C64FB">
              <w:rPr>
                <w:rFonts w:cstheme="minorHAnsi"/>
                <w:sz w:val="24"/>
                <w:szCs w:val="24"/>
              </w:rPr>
              <w:t xml:space="preserve"> India</w:t>
            </w:r>
          </w:p>
        </w:tc>
      </w:tr>
      <w:tr w:rsidR="00C96D9B" w:rsidRPr="00D31F11" w14:paraId="0CEA8C6D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075D5880" w14:textId="2B9E7368" w:rsidR="00C96D9B" w:rsidRPr="00F84F52" w:rsidRDefault="00C96D9B" w:rsidP="00C96D9B">
            <w:pPr>
              <w:rPr>
                <w:rFonts w:cstheme="minorHAnsi"/>
                <w:sz w:val="24"/>
                <w:szCs w:val="24"/>
              </w:rPr>
            </w:pPr>
            <w:r w:rsidRPr="00EF7A24">
              <w:rPr>
                <w:rFonts w:cstheme="minorHAnsi"/>
                <w:sz w:val="24"/>
                <w:szCs w:val="24"/>
              </w:rPr>
              <w:t xml:space="preserve">Rakesh </w:t>
            </w:r>
            <w:proofErr w:type="spellStart"/>
            <w:r w:rsidRPr="00EF7A24">
              <w:rPr>
                <w:rFonts w:cstheme="minorHAnsi"/>
                <w:sz w:val="24"/>
                <w:szCs w:val="24"/>
              </w:rPr>
              <w:t>Kothavale</w:t>
            </w:r>
            <w:proofErr w:type="spellEnd"/>
            <w:r>
              <w:rPr>
                <w:rFonts w:cstheme="minorHAnsi"/>
                <w:sz w:val="24"/>
                <w:szCs w:val="24"/>
              </w:rPr>
              <w:t>, BAMS</w:t>
            </w:r>
          </w:p>
        </w:tc>
        <w:tc>
          <w:tcPr>
            <w:tcW w:w="6109" w:type="dxa"/>
            <w:vAlign w:val="center"/>
          </w:tcPr>
          <w:p w14:paraId="2318E3DE" w14:textId="3448032D" w:rsidR="00C96D9B" w:rsidRPr="006B6D49" w:rsidRDefault="00817076" w:rsidP="00C96D9B">
            <w:pPr>
              <w:rPr>
                <w:rFonts w:cstheme="minorHAnsi"/>
                <w:sz w:val="24"/>
                <w:szCs w:val="24"/>
                <w:vertAlign w:val="superscript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4</w:t>
            </w:r>
            <w:r w:rsidR="00C96D9B" w:rsidRPr="005C64FB">
              <w:rPr>
                <w:rFonts w:cstheme="minorHAnsi"/>
                <w:sz w:val="24"/>
                <w:szCs w:val="24"/>
              </w:rPr>
              <w:t>Dr. D. Y. Patil Medical College Hospital and Research Centre, Pune</w:t>
            </w:r>
            <w:r w:rsidR="00E33026">
              <w:rPr>
                <w:rFonts w:cstheme="minorHAnsi"/>
                <w:sz w:val="24"/>
                <w:szCs w:val="24"/>
              </w:rPr>
              <w:t>,</w:t>
            </w:r>
            <w:r w:rsidR="00C96D9B" w:rsidRPr="005C64FB">
              <w:rPr>
                <w:rFonts w:cstheme="minorHAnsi"/>
                <w:sz w:val="24"/>
                <w:szCs w:val="24"/>
              </w:rPr>
              <w:t xml:space="preserve"> India</w:t>
            </w:r>
          </w:p>
        </w:tc>
      </w:tr>
      <w:tr w:rsidR="00E33026" w:rsidRPr="00D31F11" w14:paraId="1F5F317A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095C92FD" w14:textId="19CF0055" w:rsidR="00E33026" w:rsidRPr="00F84F52" w:rsidRDefault="00817076" w:rsidP="00E33026">
            <w:pPr>
              <w:rPr>
                <w:rFonts w:cstheme="minorHAnsi"/>
                <w:sz w:val="24"/>
                <w:szCs w:val="24"/>
              </w:rPr>
            </w:pPr>
            <w:r w:rsidRPr="00817076">
              <w:rPr>
                <w:rFonts w:cstheme="minorHAnsi"/>
                <w:sz w:val="24"/>
                <w:szCs w:val="24"/>
              </w:rPr>
              <w:t xml:space="preserve">Pramod Chandra </w:t>
            </w:r>
            <w:proofErr w:type="spellStart"/>
            <w:r w:rsidRPr="00817076">
              <w:rPr>
                <w:rFonts w:cstheme="minorHAnsi"/>
                <w:sz w:val="24"/>
                <w:szCs w:val="24"/>
              </w:rPr>
              <w:t>Samantaray</w:t>
            </w:r>
            <w:proofErr w:type="spellEnd"/>
            <w:r>
              <w:rPr>
                <w:rFonts w:cstheme="minorHAnsi"/>
                <w:sz w:val="24"/>
                <w:szCs w:val="24"/>
              </w:rPr>
              <w:t>, MD</w:t>
            </w:r>
          </w:p>
        </w:tc>
        <w:tc>
          <w:tcPr>
            <w:tcW w:w="6109" w:type="dxa"/>
            <w:vAlign w:val="center"/>
          </w:tcPr>
          <w:p w14:paraId="3F7FA810" w14:textId="24090713" w:rsidR="00E33026" w:rsidRPr="006B6D49" w:rsidRDefault="00817076" w:rsidP="00E33026">
            <w:pPr>
              <w:rPr>
                <w:rFonts w:cstheme="minorHAnsi"/>
                <w:sz w:val="24"/>
                <w:szCs w:val="24"/>
                <w:vertAlign w:val="superscript"/>
              </w:rPr>
            </w:pPr>
            <w:r>
              <w:rPr>
                <w:rFonts w:cstheme="minorHAnsi"/>
                <w:sz w:val="24"/>
                <w:szCs w:val="24"/>
                <w:vertAlign w:val="superscript"/>
              </w:rPr>
              <w:t>5</w:t>
            </w:r>
            <w:r w:rsidR="00E33026" w:rsidRPr="006F324E">
              <w:rPr>
                <w:rFonts w:cstheme="minorHAnsi"/>
                <w:sz w:val="24"/>
                <w:szCs w:val="24"/>
              </w:rPr>
              <w:t>Kalinga Institute of Medical Sciences, Bhubaneswar, India</w:t>
            </w:r>
          </w:p>
        </w:tc>
      </w:tr>
      <w:tr w:rsidR="00E33026" w:rsidRPr="00D31F11" w14:paraId="6AD015E4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6A99AF3C" w14:textId="65EC4FFB" w:rsidR="00E33026" w:rsidRPr="00F84F52" w:rsidRDefault="00E33026" w:rsidP="00E33026">
            <w:pPr>
              <w:rPr>
                <w:rFonts w:cstheme="minorHAnsi"/>
                <w:sz w:val="24"/>
                <w:szCs w:val="24"/>
              </w:rPr>
            </w:pPr>
            <w:r w:rsidRPr="006F324E">
              <w:rPr>
                <w:rFonts w:cstheme="minorHAnsi"/>
                <w:sz w:val="24"/>
                <w:szCs w:val="24"/>
              </w:rPr>
              <w:t xml:space="preserve">Aparna </w:t>
            </w:r>
            <w:proofErr w:type="spellStart"/>
            <w:r w:rsidRPr="006F324E">
              <w:rPr>
                <w:rFonts w:cstheme="minorHAnsi"/>
                <w:sz w:val="24"/>
                <w:szCs w:val="24"/>
              </w:rPr>
              <w:t>Kodre</w:t>
            </w:r>
            <w:proofErr w:type="spellEnd"/>
            <w:r>
              <w:rPr>
                <w:rFonts w:cstheme="minorHAnsi"/>
                <w:sz w:val="24"/>
                <w:szCs w:val="24"/>
              </w:rPr>
              <w:t>, MD</w:t>
            </w:r>
          </w:p>
        </w:tc>
        <w:tc>
          <w:tcPr>
            <w:tcW w:w="6109" w:type="dxa"/>
            <w:vAlign w:val="center"/>
          </w:tcPr>
          <w:p w14:paraId="24E47102" w14:textId="684315D7" w:rsidR="00E33026" w:rsidRPr="006B6D49" w:rsidRDefault="00817076" w:rsidP="00E33026">
            <w:pPr>
              <w:rPr>
                <w:rFonts w:cstheme="minorHAnsi"/>
                <w:sz w:val="24"/>
                <w:szCs w:val="24"/>
                <w:vertAlign w:val="superscript"/>
              </w:rPr>
            </w:pPr>
            <w:r>
              <w:rPr>
                <w:rFonts w:ascii="Calibri" w:hAnsi="Calibri" w:cs="Calibri"/>
                <w:sz w:val="24"/>
                <w:szCs w:val="24"/>
                <w:vertAlign w:val="superscript"/>
                <w:lang w:eastAsia="en-IN"/>
              </w:rPr>
              <w:t>6</w:t>
            </w:r>
            <w:r w:rsidR="00E33026" w:rsidRPr="00A8244E">
              <w:rPr>
                <w:rFonts w:ascii="Calibri" w:hAnsi="Calibri" w:cs="Calibri"/>
                <w:sz w:val="24"/>
                <w:szCs w:val="24"/>
                <w:lang w:eastAsia="en-IN"/>
              </w:rPr>
              <w:t xml:space="preserve">Noble Hospital </w:t>
            </w:r>
            <w:proofErr w:type="spellStart"/>
            <w:r w:rsidR="00E33026" w:rsidRPr="00A8244E">
              <w:rPr>
                <w:rFonts w:ascii="Calibri" w:hAnsi="Calibri" w:cs="Calibri"/>
                <w:sz w:val="24"/>
                <w:szCs w:val="24"/>
                <w:lang w:eastAsia="en-IN"/>
              </w:rPr>
              <w:t>Pvt.</w:t>
            </w:r>
            <w:proofErr w:type="spellEnd"/>
            <w:r w:rsidR="00E33026" w:rsidRPr="00A8244E">
              <w:rPr>
                <w:rFonts w:ascii="Calibri" w:hAnsi="Calibri" w:cs="Calibri"/>
                <w:sz w:val="24"/>
                <w:szCs w:val="24"/>
                <w:lang w:eastAsia="en-IN"/>
              </w:rPr>
              <w:t xml:space="preserve"> Ltd.,</w:t>
            </w:r>
            <w:r w:rsidR="00E33026">
              <w:rPr>
                <w:rFonts w:ascii="Calibri" w:hAnsi="Calibri" w:cs="Calibri"/>
                <w:sz w:val="24"/>
                <w:szCs w:val="24"/>
                <w:lang w:eastAsia="en-IN"/>
              </w:rPr>
              <w:t xml:space="preserve"> </w:t>
            </w:r>
            <w:r w:rsidR="00E33026" w:rsidRPr="00A8244E">
              <w:rPr>
                <w:rFonts w:ascii="Calibri" w:hAnsi="Calibri" w:cs="Calibri"/>
                <w:sz w:val="24"/>
                <w:szCs w:val="24"/>
                <w:lang w:eastAsia="en-IN"/>
              </w:rPr>
              <w:t>Pune</w:t>
            </w:r>
            <w:r w:rsidR="00E33026" w:rsidRPr="00871CAA">
              <w:rPr>
                <w:color w:val="000000"/>
                <w:sz w:val="24"/>
                <w:szCs w:val="24"/>
              </w:rPr>
              <w:t>, India</w:t>
            </w:r>
          </w:p>
        </w:tc>
      </w:tr>
      <w:tr w:rsidR="00E33026" w:rsidRPr="00D31F11" w14:paraId="20A42D03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4842D339" w14:textId="7B6E1C1B" w:rsidR="00E33026" w:rsidRPr="00F84F52" w:rsidRDefault="00E33026" w:rsidP="00E33026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F7A24">
              <w:rPr>
                <w:rFonts w:cstheme="minorHAnsi"/>
                <w:sz w:val="24"/>
                <w:szCs w:val="24"/>
              </w:rPr>
              <w:t>Mythily</w:t>
            </w:r>
            <w:proofErr w:type="spellEnd"/>
            <w:r w:rsidRPr="00EF7A24">
              <w:rPr>
                <w:rFonts w:cstheme="minorHAnsi"/>
                <w:sz w:val="24"/>
                <w:szCs w:val="24"/>
              </w:rPr>
              <w:t xml:space="preserve"> M R</w:t>
            </w:r>
            <w:r>
              <w:rPr>
                <w:rFonts w:cstheme="minorHAnsi"/>
                <w:sz w:val="24"/>
                <w:szCs w:val="24"/>
              </w:rPr>
              <w:t>,</w:t>
            </w:r>
            <w:r w:rsidRPr="00EF7A24">
              <w:rPr>
                <w:rFonts w:cstheme="minorHAnsi"/>
                <w:sz w:val="24"/>
                <w:szCs w:val="24"/>
              </w:rPr>
              <w:t xml:space="preserve"> MD</w:t>
            </w:r>
          </w:p>
        </w:tc>
        <w:tc>
          <w:tcPr>
            <w:tcW w:w="6109" w:type="dxa"/>
            <w:vAlign w:val="center"/>
          </w:tcPr>
          <w:p w14:paraId="46AE1D3B" w14:textId="1120B1AA" w:rsidR="00E33026" w:rsidRPr="006B6D49" w:rsidRDefault="00817076" w:rsidP="00E33026">
            <w:pPr>
              <w:rPr>
                <w:rFonts w:cstheme="minorHAnsi"/>
                <w:sz w:val="24"/>
                <w:szCs w:val="24"/>
                <w:vertAlign w:val="superscript"/>
              </w:rPr>
            </w:pPr>
            <w:r>
              <w:rPr>
                <w:rFonts w:ascii="Calibri" w:hAnsi="Calibri" w:cs="Calibri"/>
                <w:bCs/>
                <w:sz w:val="24"/>
                <w:szCs w:val="24"/>
                <w:vertAlign w:val="superscript"/>
              </w:rPr>
              <w:t>7</w:t>
            </w:r>
            <w:r w:rsidR="00E33026" w:rsidRPr="00614B54">
              <w:rPr>
                <w:rFonts w:ascii="Calibri" w:hAnsi="Calibri" w:cs="Calibri"/>
                <w:bCs/>
                <w:sz w:val="24"/>
                <w:szCs w:val="24"/>
              </w:rPr>
              <w:t>JSS Academy of Higher Education and Research, Mysore</w:t>
            </w:r>
          </w:p>
        </w:tc>
      </w:tr>
      <w:tr w:rsidR="00F87763" w:rsidRPr="00D31F11" w14:paraId="75FBAC5D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04BFC605" w14:textId="4FB60FA8" w:rsidR="00F87763" w:rsidRPr="00F84F52" w:rsidRDefault="00F87763" w:rsidP="00F8776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F7A24">
              <w:rPr>
                <w:rFonts w:cstheme="minorHAnsi"/>
                <w:sz w:val="24"/>
                <w:szCs w:val="24"/>
              </w:rPr>
              <w:t>Shwethashree</w:t>
            </w:r>
            <w:proofErr w:type="spellEnd"/>
            <w:r w:rsidRPr="00EF7A24">
              <w:rPr>
                <w:rFonts w:cstheme="minorHAnsi"/>
                <w:sz w:val="24"/>
                <w:szCs w:val="24"/>
              </w:rPr>
              <w:t xml:space="preserve"> M</w:t>
            </w:r>
            <w:r>
              <w:rPr>
                <w:rFonts w:cstheme="minorHAnsi"/>
                <w:sz w:val="24"/>
                <w:szCs w:val="24"/>
              </w:rPr>
              <w:t xml:space="preserve">, </w:t>
            </w:r>
            <w:r w:rsidRPr="00EF7A24">
              <w:rPr>
                <w:rFonts w:cstheme="minorHAnsi"/>
                <w:sz w:val="24"/>
                <w:szCs w:val="24"/>
              </w:rPr>
              <w:t>MD</w:t>
            </w:r>
          </w:p>
        </w:tc>
        <w:tc>
          <w:tcPr>
            <w:tcW w:w="6109" w:type="dxa"/>
            <w:vAlign w:val="center"/>
          </w:tcPr>
          <w:p w14:paraId="4C1C5528" w14:textId="4B54C3CA" w:rsidR="00F87763" w:rsidRPr="006B6D49" w:rsidRDefault="00817076" w:rsidP="00F87763">
            <w:pPr>
              <w:rPr>
                <w:rFonts w:cstheme="minorHAnsi"/>
                <w:sz w:val="24"/>
                <w:szCs w:val="24"/>
                <w:vertAlign w:val="superscript"/>
              </w:rPr>
            </w:pPr>
            <w:r>
              <w:rPr>
                <w:rFonts w:ascii="Calibri" w:hAnsi="Calibri" w:cs="Calibri"/>
                <w:bCs/>
                <w:sz w:val="24"/>
                <w:szCs w:val="24"/>
                <w:vertAlign w:val="superscript"/>
              </w:rPr>
              <w:t>7</w:t>
            </w:r>
            <w:r w:rsidR="00F87763" w:rsidRPr="00614B54">
              <w:rPr>
                <w:rFonts w:ascii="Calibri" w:hAnsi="Calibri" w:cs="Calibri"/>
                <w:bCs/>
                <w:sz w:val="24"/>
                <w:szCs w:val="24"/>
              </w:rPr>
              <w:t>JSS Academy of Higher Education and Research, Mysore</w:t>
            </w:r>
          </w:p>
        </w:tc>
      </w:tr>
      <w:tr w:rsidR="00F87763" w:rsidRPr="00D31F11" w14:paraId="3293D0FE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6EA2CCF9" w14:textId="18CB953E" w:rsidR="00F87763" w:rsidRPr="00F84F52" w:rsidRDefault="00F87763" w:rsidP="00F87763">
            <w:pPr>
              <w:rPr>
                <w:rFonts w:cstheme="minorHAnsi"/>
                <w:sz w:val="24"/>
                <w:szCs w:val="24"/>
              </w:rPr>
            </w:pPr>
            <w:r w:rsidRPr="006F324E">
              <w:rPr>
                <w:rFonts w:cstheme="minorHAnsi"/>
                <w:sz w:val="24"/>
                <w:szCs w:val="24"/>
              </w:rPr>
              <w:t>Girish Dayma</w:t>
            </w:r>
            <w:r>
              <w:rPr>
                <w:rFonts w:cstheme="minorHAnsi"/>
                <w:sz w:val="24"/>
                <w:szCs w:val="24"/>
              </w:rPr>
              <w:t xml:space="preserve">, </w:t>
            </w:r>
            <w:r w:rsidR="00411247">
              <w:rPr>
                <w:rFonts w:cstheme="minorHAnsi"/>
                <w:sz w:val="24"/>
                <w:szCs w:val="24"/>
              </w:rPr>
              <w:t>MSc</w:t>
            </w:r>
          </w:p>
        </w:tc>
        <w:tc>
          <w:tcPr>
            <w:tcW w:w="6109" w:type="dxa"/>
            <w:vAlign w:val="center"/>
          </w:tcPr>
          <w:p w14:paraId="769E50EF" w14:textId="25EA70EC" w:rsidR="00F87763" w:rsidRPr="006B6D49" w:rsidRDefault="00411247" w:rsidP="00F87763">
            <w:pPr>
              <w:rPr>
                <w:rFonts w:cstheme="minorHAnsi"/>
                <w:sz w:val="24"/>
                <w:szCs w:val="24"/>
                <w:vertAlign w:val="superscript"/>
              </w:rPr>
            </w:pPr>
            <w:r>
              <w:rPr>
                <w:rFonts w:ascii="Calibri" w:hAnsi="Calibri" w:cs="Calibri"/>
                <w:sz w:val="24"/>
                <w:szCs w:val="24"/>
                <w:vertAlign w:val="superscript"/>
                <w:lang w:eastAsia="en-IN"/>
              </w:rPr>
              <w:t>8</w:t>
            </w:r>
            <w:r w:rsidR="00F87763" w:rsidRPr="005A25E5">
              <w:rPr>
                <w:rFonts w:ascii="Calibri" w:hAnsi="Calibri" w:cs="Calibri"/>
                <w:sz w:val="24"/>
                <w:szCs w:val="24"/>
                <w:lang w:eastAsia="en-IN"/>
              </w:rPr>
              <w:t>KEM Hospital Research Centre-Community Health Research Unit, P.O. Manchar</w:t>
            </w:r>
          </w:p>
        </w:tc>
      </w:tr>
      <w:tr w:rsidR="00411247" w:rsidRPr="00D31F11" w14:paraId="7260D3B9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52980366" w14:textId="19DF55F8" w:rsidR="00411247" w:rsidRPr="006F324E" w:rsidRDefault="00411247" w:rsidP="00F8776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11247">
              <w:rPr>
                <w:rFonts w:cstheme="minorHAnsi"/>
                <w:sz w:val="24"/>
                <w:szCs w:val="24"/>
              </w:rPr>
              <w:t>Tejas</w:t>
            </w:r>
            <w:proofErr w:type="spellEnd"/>
            <w:r w:rsidRPr="00411247">
              <w:rPr>
                <w:rFonts w:cstheme="minorHAnsi"/>
                <w:sz w:val="24"/>
                <w:szCs w:val="24"/>
              </w:rPr>
              <w:t xml:space="preserve"> Patel, MD</w:t>
            </w:r>
          </w:p>
        </w:tc>
        <w:tc>
          <w:tcPr>
            <w:tcW w:w="6109" w:type="dxa"/>
            <w:vAlign w:val="center"/>
          </w:tcPr>
          <w:p w14:paraId="2CC73C4B" w14:textId="2144B8CD" w:rsidR="00411247" w:rsidRDefault="00411247" w:rsidP="00F87763">
            <w:pPr>
              <w:rPr>
                <w:rFonts w:ascii="Calibri" w:hAnsi="Calibri" w:cs="Calibri"/>
                <w:sz w:val="24"/>
                <w:szCs w:val="24"/>
                <w:vertAlign w:val="superscript"/>
                <w:lang w:eastAsia="en-IN"/>
              </w:rPr>
            </w:pPr>
            <w:r>
              <w:rPr>
                <w:rFonts w:ascii="Calibri" w:hAnsi="Calibri" w:cs="Calibri"/>
                <w:sz w:val="24"/>
                <w:szCs w:val="24"/>
                <w:vertAlign w:val="superscript"/>
                <w:lang w:eastAsia="en-IN"/>
              </w:rPr>
              <w:t>9</w:t>
            </w:r>
            <w:r w:rsidRPr="00A8244E">
              <w:rPr>
                <w:rFonts w:ascii="Calibri" w:hAnsi="Calibri" w:cs="Calibri"/>
                <w:sz w:val="24"/>
                <w:szCs w:val="24"/>
                <w:lang w:eastAsia="en-IN"/>
              </w:rPr>
              <w:t>All India Institute of Medical Sciences (AIIMS),</w:t>
            </w:r>
            <w:r>
              <w:rPr>
                <w:rFonts w:ascii="Calibri" w:hAnsi="Calibri" w:cs="Calibri"/>
                <w:sz w:val="24"/>
                <w:szCs w:val="24"/>
                <w:lang w:eastAsia="en-IN"/>
              </w:rPr>
              <w:t xml:space="preserve"> </w:t>
            </w:r>
            <w:r w:rsidRPr="00A8244E">
              <w:rPr>
                <w:rFonts w:ascii="Calibri" w:hAnsi="Calibri" w:cs="Calibri"/>
                <w:sz w:val="24"/>
                <w:szCs w:val="24"/>
                <w:lang w:eastAsia="en-IN"/>
              </w:rPr>
              <w:t>Gorakhpur</w:t>
            </w:r>
          </w:p>
        </w:tc>
      </w:tr>
      <w:tr w:rsidR="00F87763" w:rsidRPr="00D31F11" w14:paraId="60E5905F" w14:textId="77777777" w:rsidTr="00F87763">
        <w:trPr>
          <w:trHeight w:val="586"/>
        </w:trPr>
        <w:tc>
          <w:tcPr>
            <w:tcW w:w="3756" w:type="dxa"/>
            <w:shd w:val="clear" w:color="auto" w:fill="auto"/>
            <w:vAlign w:val="center"/>
          </w:tcPr>
          <w:p w14:paraId="2B370F0C" w14:textId="2C21D31F" w:rsidR="00F87763" w:rsidRPr="00F84F52" w:rsidRDefault="00F87763" w:rsidP="00F87763">
            <w:pPr>
              <w:rPr>
                <w:rFonts w:cstheme="minorHAnsi"/>
                <w:sz w:val="24"/>
                <w:szCs w:val="24"/>
              </w:rPr>
            </w:pPr>
            <w:r w:rsidRPr="00871CAA">
              <w:rPr>
                <w:rFonts w:cstheme="minorHAnsi"/>
                <w:sz w:val="24"/>
                <w:szCs w:val="24"/>
              </w:rPr>
              <w:t>Surekha Kishore, MD</w:t>
            </w:r>
          </w:p>
        </w:tc>
        <w:tc>
          <w:tcPr>
            <w:tcW w:w="6109" w:type="dxa"/>
            <w:vAlign w:val="center"/>
          </w:tcPr>
          <w:p w14:paraId="7A491633" w14:textId="133740AB" w:rsidR="00F87763" w:rsidRPr="006B6D49" w:rsidRDefault="00411247" w:rsidP="00F87763">
            <w:pPr>
              <w:rPr>
                <w:rFonts w:cstheme="minorHAnsi"/>
                <w:sz w:val="24"/>
                <w:szCs w:val="24"/>
                <w:vertAlign w:val="superscript"/>
              </w:rPr>
            </w:pPr>
            <w:r w:rsidRPr="00411247">
              <w:rPr>
                <w:rFonts w:cstheme="minorHAnsi"/>
                <w:sz w:val="24"/>
                <w:szCs w:val="24"/>
                <w:vertAlign w:val="superscript"/>
              </w:rPr>
              <w:t>9</w:t>
            </w:r>
            <w:r w:rsidR="00F87763" w:rsidRPr="00871CAA">
              <w:rPr>
                <w:rFonts w:cstheme="minorHAnsi"/>
                <w:sz w:val="24"/>
                <w:szCs w:val="24"/>
              </w:rPr>
              <w:t>All India Institute of Medical Sciences, Gorakhpur, India</w:t>
            </w:r>
          </w:p>
        </w:tc>
      </w:tr>
    </w:tbl>
    <w:p w14:paraId="2496EFB7" w14:textId="77777777" w:rsidR="00550A3B" w:rsidRDefault="00B66950" w:rsidP="002C38A0"/>
    <w:sectPr w:rsidR="00550A3B" w:rsidSect="0020638F">
      <w:pgSz w:w="11906" w:h="16838"/>
      <w:pgMar w:top="568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38F"/>
    <w:rsid w:val="00067408"/>
    <w:rsid w:val="0009598A"/>
    <w:rsid w:val="00096CCF"/>
    <w:rsid w:val="0020638F"/>
    <w:rsid w:val="00225395"/>
    <w:rsid w:val="00283D52"/>
    <w:rsid w:val="002C38A0"/>
    <w:rsid w:val="00306072"/>
    <w:rsid w:val="00322A4B"/>
    <w:rsid w:val="00326B56"/>
    <w:rsid w:val="0033770F"/>
    <w:rsid w:val="00395F50"/>
    <w:rsid w:val="003C7021"/>
    <w:rsid w:val="003F6052"/>
    <w:rsid w:val="00411247"/>
    <w:rsid w:val="00411A82"/>
    <w:rsid w:val="00457896"/>
    <w:rsid w:val="00464226"/>
    <w:rsid w:val="00472BFE"/>
    <w:rsid w:val="004813AC"/>
    <w:rsid w:val="004A309E"/>
    <w:rsid w:val="004A78FC"/>
    <w:rsid w:val="004B5774"/>
    <w:rsid w:val="004B6BB6"/>
    <w:rsid w:val="004C4B7E"/>
    <w:rsid w:val="00505600"/>
    <w:rsid w:val="00554294"/>
    <w:rsid w:val="005A12EB"/>
    <w:rsid w:val="005A34D3"/>
    <w:rsid w:val="005E50B8"/>
    <w:rsid w:val="005F4E81"/>
    <w:rsid w:val="006318B6"/>
    <w:rsid w:val="006756AC"/>
    <w:rsid w:val="00675E06"/>
    <w:rsid w:val="006A1CBA"/>
    <w:rsid w:val="006F324E"/>
    <w:rsid w:val="00717038"/>
    <w:rsid w:val="0072784C"/>
    <w:rsid w:val="007667C2"/>
    <w:rsid w:val="00773355"/>
    <w:rsid w:val="007B2379"/>
    <w:rsid w:val="00817076"/>
    <w:rsid w:val="00871CAA"/>
    <w:rsid w:val="00881F43"/>
    <w:rsid w:val="00884BDC"/>
    <w:rsid w:val="00891546"/>
    <w:rsid w:val="0090224F"/>
    <w:rsid w:val="0092760D"/>
    <w:rsid w:val="00932580"/>
    <w:rsid w:val="0093552D"/>
    <w:rsid w:val="009674D4"/>
    <w:rsid w:val="009B1B79"/>
    <w:rsid w:val="009B6212"/>
    <w:rsid w:val="009E0833"/>
    <w:rsid w:val="00A130E2"/>
    <w:rsid w:val="00A40C5E"/>
    <w:rsid w:val="00A646AE"/>
    <w:rsid w:val="00AC2D41"/>
    <w:rsid w:val="00AD0037"/>
    <w:rsid w:val="00B1495D"/>
    <w:rsid w:val="00B5003D"/>
    <w:rsid w:val="00B66950"/>
    <w:rsid w:val="00B93759"/>
    <w:rsid w:val="00BE0ECA"/>
    <w:rsid w:val="00BE525E"/>
    <w:rsid w:val="00C568B9"/>
    <w:rsid w:val="00C96D9B"/>
    <w:rsid w:val="00D22834"/>
    <w:rsid w:val="00D31F11"/>
    <w:rsid w:val="00DD781C"/>
    <w:rsid w:val="00E33026"/>
    <w:rsid w:val="00E57BC0"/>
    <w:rsid w:val="00E81BCF"/>
    <w:rsid w:val="00E84AC3"/>
    <w:rsid w:val="00EA785D"/>
    <w:rsid w:val="00ED344C"/>
    <w:rsid w:val="00EF7A24"/>
    <w:rsid w:val="00F515D5"/>
    <w:rsid w:val="00F631CD"/>
    <w:rsid w:val="00F84F52"/>
    <w:rsid w:val="00F87763"/>
    <w:rsid w:val="00FA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52D1E"/>
  <w15:chartTrackingRefBased/>
  <w15:docId w15:val="{35EA30A7-2593-4EAA-ACFF-C9FFC87CC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6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63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33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3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8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1A647-96F7-4A42-A704-43B2F0C31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Abhijeet Dharmadhikari</dc:creator>
  <cp:keywords/>
  <dc:description/>
  <cp:lastModifiedBy>Dhananjay Kapse</cp:lastModifiedBy>
  <cp:revision>6</cp:revision>
  <dcterms:created xsi:type="dcterms:W3CDTF">2023-01-27T04:23:00Z</dcterms:created>
  <dcterms:modified xsi:type="dcterms:W3CDTF">2023-01-28T06:39:00Z</dcterms:modified>
</cp:coreProperties>
</file>