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93D4" w14:textId="4F964335" w:rsidR="00687736" w:rsidRDefault="00687736" w:rsidP="00687736">
      <w:pPr>
        <w:spacing w:line="48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t>Table S1</w:t>
      </w:r>
      <w:r>
        <w:rPr>
          <w:rFonts w:ascii="Times New Roman" w:eastAsia="宋体" w:hAnsi="Times New Roman" w:cs="Times New Roman"/>
          <w:sz w:val="22"/>
        </w:rPr>
        <w:t xml:space="preserve"> Mean values of </w:t>
      </w:r>
      <w:r w:rsidR="00267147">
        <w:rPr>
          <w:rFonts w:ascii="Times New Roman" w:eastAsia="宋体" w:hAnsi="Times New Roman" w:cs="Times New Roman"/>
          <w:sz w:val="22"/>
        </w:rPr>
        <w:t xml:space="preserve">stable </w:t>
      </w:r>
      <w:r>
        <w:rPr>
          <w:rFonts w:ascii="Times New Roman" w:eastAsia="宋体" w:hAnsi="Times New Roman" w:cs="Times New Roman"/>
          <w:sz w:val="22"/>
        </w:rPr>
        <w:t>carbon isotope ratio in the samples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1704"/>
        <w:gridCol w:w="1703"/>
        <w:gridCol w:w="1498"/>
      </w:tblGrid>
      <w:tr w:rsidR="00687736" w:rsidRPr="00FA1D0D" w14:paraId="472B4723" w14:textId="77777777" w:rsidTr="00744C2A">
        <w:trPr>
          <w:trHeight w:val="454"/>
        </w:trPr>
        <w:tc>
          <w:tcPr>
            <w:tcW w:w="2047" w:type="pct"/>
            <w:vMerge w:val="restart"/>
            <w:tcBorders>
              <w:top w:val="single" w:sz="12" w:space="0" w:color="auto"/>
            </w:tcBorders>
            <w:vAlign w:val="center"/>
          </w:tcPr>
          <w:p w14:paraId="6081F6BA" w14:textId="77777777" w:rsidR="00687736" w:rsidRPr="00FA1D0D" w:rsidRDefault="00687736" w:rsidP="00744C2A">
            <w:pPr>
              <w:jc w:val="center"/>
            </w:pPr>
            <w:r w:rsidRPr="00FA1D0D">
              <w:t>Sample</w:t>
            </w:r>
          </w:p>
        </w:tc>
        <w:tc>
          <w:tcPr>
            <w:tcW w:w="295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E31861" w14:textId="77777777" w:rsidR="00687736" w:rsidRPr="00FA1D0D" w:rsidRDefault="00687736" w:rsidP="00744C2A">
            <w:pPr>
              <w:jc w:val="center"/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687736" w:rsidRPr="00FA1D0D" w14:paraId="35441AC0" w14:textId="77777777" w:rsidTr="00744C2A">
        <w:trPr>
          <w:trHeight w:val="454"/>
        </w:trPr>
        <w:tc>
          <w:tcPr>
            <w:tcW w:w="2047" w:type="pct"/>
            <w:vMerge/>
            <w:tcBorders>
              <w:bottom w:val="single" w:sz="4" w:space="0" w:color="auto"/>
            </w:tcBorders>
            <w:vAlign w:val="center"/>
          </w:tcPr>
          <w:p w14:paraId="6254D3F8" w14:textId="77777777" w:rsidR="00687736" w:rsidRPr="00FA1D0D" w:rsidRDefault="00687736" w:rsidP="00744C2A">
            <w:pPr>
              <w:jc w:val="center"/>
            </w:pP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4AB28" w14:textId="77777777" w:rsidR="00687736" w:rsidRPr="00FA1D0D" w:rsidRDefault="00687736" w:rsidP="00744C2A">
            <w:pPr>
              <w:jc w:val="center"/>
            </w:pPr>
            <w:r w:rsidRPr="00FA1D0D">
              <w:t>JSHY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7041C" w14:textId="77777777" w:rsidR="00687736" w:rsidRPr="00FA1D0D" w:rsidRDefault="00687736" w:rsidP="00744C2A">
            <w:pPr>
              <w:jc w:val="center"/>
            </w:pPr>
            <w:r w:rsidRPr="00FA1D0D">
              <w:t>HYJS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57347" w14:textId="77777777" w:rsidR="00687736" w:rsidRPr="00FA1D0D" w:rsidRDefault="00687736" w:rsidP="00744C2A">
            <w:pPr>
              <w:jc w:val="center"/>
            </w:pPr>
            <w:r w:rsidRPr="00FA1D0D">
              <w:t>HK3</w:t>
            </w:r>
          </w:p>
        </w:tc>
      </w:tr>
      <w:tr w:rsidR="00687736" w:rsidRPr="00FA1D0D" w14:paraId="2C04016B" w14:textId="77777777" w:rsidTr="00744C2A">
        <w:trPr>
          <w:trHeight w:val="454"/>
        </w:trPr>
        <w:tc>
          <w:tcPr>
            <w:tcW w:w="2047" w:type="pct"/>
            <w:tcBorders>
              <w:top w:val="single" w:sz="4" w:space="0" w:color="auto"/>
              <w:bottom w:val="nil"/>
            </w:tcBorders>
            <w:vAlign w:val="center"/>
          </w:tcPr>
          <w:p w14:paraId="10C2F4D2" w14:textId="77777777" w:rsidR="00687736" w:rsidRPr="00FA1D0D" w:rsidRDefault="00687736" w:rsidP="00744C2A">
            <w:pPr>
              <w:jc w:val="center"/>
            </w:pPr>
            <w:r w:rsidRPr="00FA1D0D">
              <w:t>Mulberry leaf</w:t>
            </w:r>
          </w:p>
        </w:tc>
        <w:tc>
          <w:tcPr>
            <w:tcW w:w="2953" w:type="pct"/>
            <w:gridSpan w:val="3"/>
            <w:tcBorders>
              <w:top w:val="single" w:sz="4" w:space="0" w:color="auto"/>
            </w:tcBorders>
            <w:vAlign w:val="center"/>
          </w:tcPr>
          <w:p w14:paraId="2236D131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-29.00±0.08</w:t>
            </w:r>
          </w:p>
        </w:tc>
      </w:tr>
      <w:tr w:rsidR="00687736" w:rsidRPr="00FA1D0D" w14:paraId="4F5AE0C9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30B73DB0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Newly-hatched silkworm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00C65E49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-29.26±0.11</w:t>
            </w:r>
          </w:p>
        </w:tc>
        <w:tc>
          <w:tcPr>
            <w:tcW w:w="1025" w:type="pct"/>
            <w:vAlign w:val="center"/>
          </w:tcPr>
          <w:p w14:paraId="551BC5B9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-29.23±0.04</w:t>
            </w:r>
          </w:p>
        </w:tc>
        <w:tc>
          <w:tcPr>
            <w:tcW w:w="902" w:type="pct"/>
            <w:vAlign w:val="center"/>
          </w:tcPr>
          <w:p w14:paraId="257D34AF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-29.30±0.04</w:t>
            </w:r>
          </w:p>
        </w:tc>
      </w:tr>
      <w:tr w:rsidR="00687736" w:rsidRPr="00FA1D0D" w14:paraId="3BF4566F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6C6E563C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excrement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5FEF261E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-28.62±0.09</w:t>
            </w:r>
          </w:p>
        </w:tc>
        <w:tc>
          <w:tcPr>
            <w:tcW w:w="1025" w:type="pct"/>
            <w:vAlign w:val="center"/>
          </w:tcPr>
          <w:p w14:paraId="74964382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-28.59±0.05</w:t>
            </w:r>
          </w:p>
        </w:tc>
        <w:tc>
          <w:tcPr>
            <w:tcW w:w="902" w:type="pct"/>
            <w:vAlign w:val="center"/>
          </w:tcPr>
          <w:p w14:paraId="43A8C0AC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-28.50±0.06</w:t>
            </w:r>
          </w:p>
        </w:tc>
      </w:tr>
      <w:tr w:rsidR="00687736" w:rsidRPr="00FA1D0D" w14:paraId="0C059633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27A4B2E6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at the fifth instar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746FDB79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-29.24±0.03</w:t>
            </w:r>
          </w:p>
        </w:tc>
        <w:tc>
          <w:tcPr>
            <w:tcW w:w="1025" w:type="pct"/>
            <w:vAlign w:val="center"/>
          </w:tcPr>
          <w:p w14:paraId="02439A76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-29.20±0.07</w:t>
            </w:r>
          </w:p>
        </w:tc>
        <w:tc>
          <w:tcPr>
            <w:tcW w:w="902" w:type="pct"/>
            <w:vAlign w:val="center"/>
          </w:tcPr>
          <w:p w14:paraId="76894AC0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-29.26±0.07</w:t>
            </w:r>
          </w:p>
        </w:tc>
      </w:tr>
      <w:tr w:rsidR="00687736" w:rsidRPr="00FA1D0D" w14:paraId="34A1AEAB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4D5FE30A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 xml:space="preserve">Silkworm </w:t>
            </w:r>
            <w:r w:rsidRPr="00FA1D0D">
              <w:rPr>
                <w:color w:val="000000"/>
                <w:sz w:val="22"/>
                <w:shd w:val="clear" w:color="auto" w:fill="FFFFFF"/>
              </w:rPr>
              <w:t>pupa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7295DF88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-30.75±0.08</w:t>
            </w:r>
          </w:p>
        </w:tc>
        <w:tc>
          <w:tcPr>
            <w:tcW w:w="1025" w:type="pct"/>
            <w:vAlign w:val="center"/>
          </w:tcPr>
          <w:p w14:paraId="7AAD49A2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-31.75±0.12</w:t>
            </w:r>
          </w:p>
        </w:tc>
        <w:tc>
          <w:tcPr>
            <w:tcW w:w="902" w:type="pct"/>
            <w:vAlign w:val="center"/>
          </w:tcPr>
          <w:p w14:paraId="64EEB4F9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-32.74±0.05</w:t>
            </w:r>
          </w:p>
        </w:tc>
      </w:tr>
      <w:tr w:rsidR="00687736" w:rsidRPr="00FA1D0D" w14:paraId="6BA56905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single" w:sz="12" w:space="0" w:color="auto"/>
            </w:tcBorders>
            <w:vAlign w:val="center"/>
          </w:tcPr>
          <w:p w14:paraId="39B6936A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cocoon</w:t>
            </w:r>
          </w:p>
        </w:tc>
        <w:tc>
          <w:tcPr>
            <w:tcW w:w="1026" w:type="pct"/>
            <w:vAlign w:val="center"/>
          </w:tcPr>
          <w:p w14:paraId="2C421350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-25.75±0.05</w:t>
            </w:r>
          </w:p>
        </w:tc>
        <w:tc>
          <w:tcPr>
            <w:tcW w:w="1025" w:type="pct"/>
            <w:vAlign w:val="center"/>
          </w:tcPr>
          <w:p w14:paraId="7DEBBAAD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-26.75±0.07</w:t>
            </w:r>
          </w:p>
        </w:tc>
        <w:tc>
          <w:tcPr>
            <w:tcW w:w="902" w:type="pct"/>
            <w:vAlign w:val="center"/>
          </w:tcPr>
          <w:p w14:paraId="57657E26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-25.44±0.10</w:t>
            </w:r>
          </w:p>
        </w:tc>
      </w:tr>
    </w:tbl>
    <w:p w14:paraId="22A56637" w14:textId="3E4F1BEE" w:rsidR="00687736" w:rsidRDefault="00687736"/>
    <w:p w14:paraId="2644AF31" w14:textId="7B463618" w:rsidR="00687736" w:rsidRDefault="00687736" w:rsidP="00687736">
      <w:pPr>
        <w:spacing w:line="48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t>Table S2.</w:t>
      </w:r>
      <w:r>
        <w:rPr>
          <w:rFonts w:ascii="Times New Roman" w:eastAsia="宋体" w:hAnsi="Times New Roman" w:cs="Times New Roman"/>
          <w:sz w:val="22"/>
        </w:rPr>
        <w:t xml:space="preserve"> Mean values of </w:t>
      </w:r>
      <w:r w:rsidR="00267147">
        <w:rPr>
          <w:rFonts w:ascii="Times New Roman" w:eastAsia="宋体" w:hAnsi="Times New Roman" w:cs="Times New Roman"/>
          <w:sz w:val="22"/>
        </w:rPr>
        <w:t xml:space="preserve">stable </w:t>
      </w:r>
      <w:r>
        <w:rPr>
          <w:rFonts w:ascii="Times New Roman" w:eastAsia="宋体" w:hAnsi="Times New Roman" w:cs="Times New Roman"/>
          <w:sz w:val="22"/>
        </w:rPr>
        <w:t>nitrogen isotope ratio in the samples</w:t>
      </w:r>
      <w:r>
        <w:rPr>
          <w:rFonts w:ascii="Times New Roman" w:eastAsia="宋体" w:hAnsi="Times New Roman" w:cs="Times New Roman"/>
          <w:sz w:val="22"/>
        </w:rPr>
        <w:t xml:space="preserve">　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1704"/>
        <w:gridCol w:w="1703"/>
        <w:gridCol w:w="1498"/>
      </w:tblGrid>
      <w:tr w:rsidR="00687736" w:rsidRPr="00FA1D0D" w14:paraId="4CB01AA9" w14:textId="77777777" w:rsidTr="00744C2A">
        <w:trPr>
          <w:trHeight w:val="454"/>
        </w:trPr>
        <w:tc>
          <w:tcPr>
            <w:tcW w:w="2047" w:type="pct"/>
            <w:vMerge w:val="restart"/>
            <w:tcBorders>
              <w:top w:val="single" w:sz="12" w:space="0" w:color="auto"/>
            </w:tcBorders>
            <w:vAlign w:val="center"/>
          </w:tcPr>
          <w:p w14:paraId="3401AE03" w14:textId="77777777" w:rsidR="00687736" w:rsidRPr="00FA1D0D" w:rsidRDefault="00687736" w:rsidP="00744C2A">
            <w:pPr>
              <w:jc w:val="center"/>
            </w:pPr>
            <w:bookmarkStart w:id="0" w:name="_Hlk122088053"/>
            <w:r w:rsidRPr="00FA1D0D">
              <w:t>Sample</w:t>
            </w:r>
          </w:p>
        </w:tc>
        <w:tc>
          <w:tcPr>
            <w:tcW w:w="295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F7D804F" w14:textId="77777777" w:rsidR="00687736" w:rsidRPr="00FA1D0D" w:rsidRDefault="00687736" w:rsidP="00744C2A">
            <w:pPr>
              <w:jc w:val="center"/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687736" w:rsidRPr="00FA1D0D" w14:paraId="3345EC15" w14:textId="77777777" w:rsidTr="00744C2A">
        <w:trPr>
          <w:trHeight w:val="454"/>
        </w:trPr>
        <w:tc>
          <w:tcPr>
            <w:tcW w:w="2047" w:type="pct"/>
            <w:vMerge/>
            <w:tcBorders>
              <w:bottom w:val="single" w:sz="4" w:space="0" w:color="auto"/>
            </w:tcBorders>
            <w:vAlign w:val="center"/>
          </w:tcPr>
          <w:p w14:paraId="1AFB9592" w14:textId="77777777" w:rsidR="00687736" w:rsidRPr="00FA1D0D" w:rsidRDefault="00687736" w:rsidP="00744C2A">
            <w:pPr>
              <w:jc w:val="center"/>
            </w:pP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5C327" w14:textId="77777777" w:rsidR="00687736" w:rsidRPr="00FA1D0D" w:rsidRDefault="00687736" w:rsidP="00744C2A">
            <w:pPr>
              <w:jc w:val="center"/>
            </w:pPr>
            <w:r w:rsidRPr="00FA1D0D">
              <w:t>JSHY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C8317" w14:textId="77777777" w:rsidR="00687736" w:rsidRPr="00FA1D0D" w:rsidRDefault="00687736" w:rsidP="00744C2A">
            <w:pPr>
              <w:jc w:val="center"/>
            </w:pPr>
            <w:r w:rsidRPr="00FA1D0D">
              <w:t>HYJS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DCD9D" w14:textId="77777777" w:rsidR="00687736" w:rsidRPr="00FA1D0D" w:rsidRDefault="00687736" w:rsidP="00744C2A">
            <w:pPr>
              <w:jc w:val="center"/>
            </w:pPr>
            <w:r w:rsidRPr="00FA1D0D">
              <w:t>HK3</w:t>
            </w:r>
          </w:p>
        </w:tc>
      </w:tr>
      <w:tr w:rsidR="00687736" w:rsidRPr="00FA1D0D" w14:paraId="1DD19E40" w14:textId="77777777" w:rsidTr="00744C2A">
        <w:trPr>
          <w:trHeight w:val="454"/>
        </w:trPr>
        <w:tc>
          <w:tcPr>
            <w:tcW w:w="2047" w:type="pct"/>
            <w:tcBorders>
              <w:top w:val="single" w:sz="4" w:space="0" w:color="auto"/>
              <w:bottom w:val="nil"/>
            </w:tcBorders>
            <w:vAlign w:val="center"/>
          </w:tcPr>
          <w:p w14:paraId="1C7EB8A0" w14:textId="77777777" w:rsidR="00687736" w:rsidRPr="00FA1D0D" w:rsidRDefault="00687736" w:rsidP="00744C2A">
            <w:pPr>
              <w:jc w:val="center"/>
            </w:pPr>
            <w:r w:rsidRPr="00FA1D0D">
              <w:t>Mulberry leaf</w:t>
            </w:r>
          </w:p>
        </w:tc>
        <w:tc>
          <w:tcPr>
            <w:tcW w:w="2953" w:type="pct"/>
            <w:gridSpan w:val="3"/>
            <w:tcBorders>
              <w:top w:val="single" w:sz="4" w:space="0" w:color="auto"/>
            </w:tcBorders>
            <w:vAlign w:val="center"/>
          </w:tcPr>
          <w:p w14:paraId="447D812E" w14:textId="77777777" w:rsidR="00687736" w:rsidRPr="00FA1D0D" w:rsidRDefault="00687736" w:rsidP="00744C2A">
            <w:pPr>
              <w:jc w:val="center"/>
            </w:pPr>
            <w:r w:rsidRPr="00FA1D0D">
              <w:t>1.76</w:t>
            </w:r>
            <w:r w:rsidRPr="00FA1D0D">
              <w:rPr>
                <w:sz w:val="22"/>
              </w:rPr>
              <w:t>±0.17</w:t>
            </w:r>
          </w:p>
        </w:tc>
      </w:tr>
      <w:tr w:rsidR="00687736" w:rsidRPr="00FA1D0D" w14:paraId="1BDBEB40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0DB0BD3E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Newly-hatched silkworm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5058ABA5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3.63±0.09</w:t>
            </w:r>
          </w:p>
        </w:tc>
        <w:tc>
          <w:tcPr>
            <w:tcW w:w="1025" w:type="pct"/>
            <w:vAlign w:val="center"/>
          </w:tcPr>
          <w:p w14:paraId="74BDB4A7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3.95</w:t>
            </w:r>
            <w:bookmarkStart w:id="1" w:name="OLE_LINK8"/>
            <w:r w:rsidRPr="00FA1D0D">
              <w:rPr>
                <w:sz w:val="22"/>
              </w:rPr>
              <w:t>±</w:t>
            </w:r>
            <w:bookmarkEnd w:id="1"/>
            <w:r w:rsidRPr="00FA1D0D">
              <w:rPr>
                <w:sz w:val="22"/>
              </w:rPr>
              <w:t>0.18</w:t>
            </w:r>
          </w:p>
        </w:tc>
        <w:tc>
          <w:tcPr>
            <w:tcW w:w="902" w:type="pct"/>
            <w:vAlign w:val="center"/>
          </w:tcPr>
          <w:p w14:paraId="2CC85119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2.67±0.11</w:t>
            </w:r>
          </w:p>
        </w:tc>
      </w:tr>
      <w:tr w:rsidR="00687736" w:rsidRPr="00FA1D0D" w14:paraId="0099B5CD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5EDCAE72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excrement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531D2E18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2.26±0.14</w:t>
            </w:r>
          </w:p>
        </w:tc>
        <w:tc>
          <w:tcPr>
            <w:tcW w:w="1025" w:type="pct"/>
            <w:vAlign w:val="center"/>
          </w:tcPr>
          <w:p w14:paraId="217E3107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2.16±0.15</w:t>
            </w:r>
          </w:p>
        </w:tc>
        <w:tc>
          <w:tcPr>
            <w:tcW w:w="902" w:type="pct"/>
            <w:vAlign w:val="center"/>
          </w:tcPr>
          <w:p w14:paraId="012B9903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2.09±0.17</w:t>
            </w:r>
          </w:p>
        </w:tc>
      </w:tr>
      <w:tr w:rsidR="00687736" w:rsidRPr="00FA1D0D" w14:paraId="5408A134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23E0254F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at the fifth instar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690410A3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2.52±0.10</w:t>
            </w:r>
          </w:p>
        </w:tc>
        <w:tc>
          <w:tcPr>
            <w:tcW w:w="1025" w:type="pct"/>
            <w:vAlign w:val="center"/>
          </w:tcPr>
          <w:p w14:paraId="5BFF32F7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2.60±0.13</w:t>
            </w:r>
          </w:p>
        </w:tc>
        <w:tc>
          <w:tcPr>
            <w:tcW w:w="902" w:type="pct"/>
            <w:vAlign w:val="center"/>
          </w:tcPr>
          <w:p w14:paraId="6853058B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2.51±0.09</w:t>
            </w:r>
          </w:p>
        </w:tc>
      </w:tr>
      <w:tr w:rsidR="00687736" w:rsidRPr="00FA1D0D" w14:paraId="1DBF2169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6A1D1D75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 xml:space="preserve">Silkworm </w:t>
            </w:r>
            <w:r w:rsidRPr="00FA1D0D">
              <w:rPr>
                <w:color w:val="000000"/>
                <w:sz w:val="22"/>
                <w:shd w:val="clear" w:color="auto" w:fill="FFFFFF"/>
              </w:rPr>
              <w:t>pupa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79FFFBF9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2.57±0.15</w:t>
            </w:r>
          </w:p>
        </w:tc>
        <w:tc>
          <w:tcPr>
            <w:tcW w:w="1025" w:type="pct"/>
            <w:vAlign w:val="center"/>
          </w:tcPr>
          <w:p w14:paraId="6C7283EE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2.31±0.17</w:t>
            </w:r>
          </w:p>
        </w:tc>
        <w:tc>
          <w:tcPr>
            <w:tcW w:w="902" w:type="pct"/>
            <w:vAlign w:val="center"/>
          </w:tcPr>
          <w:p w14:paraId="003C20B3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2.01±0.18</w:t>
            </w:r>
          </w:p>
        </w:tc>
      </w:tr>
      <w:tr w:rsidR="00687736" w:rsidRPr="00FA1D0D" w14:paraId="7259B7B9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single" w:sz="12" w:space="0" w:color="auto"/>
            </w:tcBorders>
            <w:vAlign w:val="center"/>
          </w:tcPr>
          <w:p w14:paraId="48717D55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cocoon</w:t>
            </w:r>
          </w:p>
        </w:tc>
        <w:tc>
          <w:tcPr>
            <w:tcW w:w="1026" w:type="pct"/>
            <w:vAlign w:val="center"/>
          </w:tcPr>
          <w:p w14:paraId="44E1F2FB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1.16±0.11</w:t>
            </w:r>
          </w:p>
        </w:tc>
        <w:tc>
          <w:tcPr>
            <w:tcW w:w="1025" w:type="pct"/>
            <w:vAlign w:val="center"/>
          </w:tcPr>
          <w:p w14:paraId="2B335D81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2.10±0.16</w:t>
            </w:r>
          </w:p>
        </w:tc>
        <w:tc>
          <w:tcPr>
            <w:tcW w:w="902" w:type="pct"/>
            <w:vAlign w:val="center"/>
          </w:tcPr>
          <w:p w14:paraId="6C96DAED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2.43±0.16</w:t>
            </w:r>
          </w:p>
        </w:tc>
      </w:tr>
      <w:bookmarkEnd w:id="0"/>
    </w:tbl>
    <w:p w14:paraId="219E4E26" w14:textId="5128D08F" w:rsidR="00687736" w:rsidRDefault="00687736"/>
    <w:p w14:paraId="19E9395B" w14:textId="741C4313" w:rsidR="00687736" w:rsidRDefault="00687736" w:rsidP="00687736">
      <w:pPr>
        <w:spacing w:line="480" w:lineRule="auto"/>
        <w:rPr>
          <w:rFonts w:ascii="Times New Roman" w:eastAsia="等线" w:hAnsi="Times New Roman" w:cs="Times New Roman"/>
          <w:b/>
          <w:bCs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t>Table S3.</w:t>
      </w:r>
      <w:r>
        <w:rPr>
          <w:rFonts w:ascii="Times New Roman" w:eastAsia="宋体" w:hAnsi="Times New Roman" w:cs="Times New Roman"/>
          <w:sz w:val="22"/>
        </w:rPr>
        <w:t xml:space="preserve"> Mean values of</w:t>
      </w:r>
      <w:r w:rsidR="00267147">
        <w:rPr>
          <w:rFonts w:ascii="Times New Roman" w:eastAsia="宋体" w:hAnsi="Times New Roman" w:cs="Times New Roman"/>
          <w:sz w:val="22"/>
        </w:rPr>
        <w:t xml:space="preserve"> stable</w:t>
      </w:r>
      <w:r>
        <w:rPr>
          <w:rFonts w:ascii="Times New Roman" w:eastAsia="宋体" w:hAnsi="Times New Roman" w:cs="Times New Roman"/>
          <w:sz w:val="22"/>
        </w:rPr>
        <w:t xml:space="preserve"> hydrogen isotope ratio in the samples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1704"/>
        <w:gridCol w:w="1703"/>
        <w:gridCol w:w="1498"/>
      </w:tblGrid>
      <w:tr w:rsidR="00687736" w:rsidRPr="00FA1D0D" w14:paraId="4DFC7017" w14:textId="77777777" w:rsidTr="00744C2A">
        <w:trPr>
          <w:trHeight w:val="454"/>
        </w:trPr>
        <w:tc>
          <w:tcPr>
            <w:tcW w:w="2047" w:type="pct"/>
            <w:vMerge w:val="restart"/>
            <w:tcBorders>
              <w:top w:val="single" w:sz="12" w:space="0" w:color="auto"/>
            </w:tcBorders>
            <w:vAlign w:val="center"/>
          </w:tcPr>
          <w:p w14:paraId="234A1D98" w14:textId="77777777" w:rsidR="00687736" w:rsidRPr="00FA1D0D" w:rsidRDefault="00687736" w:rsidP="00744C2A">
            <w:pPr>
              <w:jc w:val="center"/>
            </w:pPr>
            <w:bookmarkStart w:id="2" w:name="_Hlk122088112"/>
            <w:r w:rsidRPr="00FA1D0D">
              <w:t>Sample</w:t>
            </w:r>
          </w:p>
        </w:tc>
        <w:tc>
          <w:tcPr>
            <w:tcW w:w="295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D5E1945" w14:textId="77777777" w:rsidR="00687736" w:rsidRPr="00FA1D0D" w:rsidRDefault="00687736" w:rsidP="00744C2A">
            <w:pPr>
              <w:jc w:val="center"/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687736" w:rsidRPr="00FA1D0D" w14:paraId="0515DFDB" w14:textId="77777777" w:rsidTr="00744C2A">
        <w:trPr>
          <w:trHeight w:val="454"/>
        </w:trPr>
        <w:tc>
          <w:tcPr>
            <w:tcW w:w="2047" w:type="pct"/>
            <w:vMerge/>
            <w:tcBorders>
              <w:bottom w:val="single" w:sz="4" w:space="0" w:color="auto"/>
            </w:tcBorders>
            <w:vAlign w:val="center"/>
          </w:tcPr>
          <w:p w14:paraId="6864FE4A" w14:textId="77777777" w:rsidR="00687736" w:rsidRPr="00FA1D0D" w:rsidRDefault="00687736" w:rsidP="00744C2A">
            <w:pPr>
              <w:jc w:val="center"/>
            </w:pP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C5838" w14:textId="77777777" w:rsidR="00687736" w:rsidRPr="00FA1D0D" w:rsidRDefault="00687736" w:rsidP="00744C2A">
            <w:pPr>
              <w:jc w:val="center"/>
            </w:pPr>
            <w:r w:rsidRPr="00FA1D0D">
              <w:t>JSHY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10F13" w14:textId="77777777" w:rsidR="00687736" w:rsidRPr="00FA1D0D" w:rsidRDefault="00687736" w:rsidP="00744C2A">
            <w:pPr>
              <w:jc w:val="center"/>
            </w:pPr>
            <w:r w:rsidRPr="00FA1D0D">
              <w:t>HYJS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BFE41" w14:textId="77777777" w:rsidR="00687736" w:rsidRPr="00FA1D0D" w:rsidRDefault="00687736" w:rsidP="00744C2A">
            <w:pPr>
              <w:jc w:val="center"/>
            </w:pPr>
            <w:r w:rsidRPr="00FA1D0D">
              <w:t>HK3</w:t>
            </w:r>
          </w:p>
        </w:tc>
      </w:tr>
      <w:tr w:rsidR="00687736" w:rsidRPr="00FA1D0D" w14:paraId="64C3355A" w14:textId="77777777" w:rsidTr="00744C2A">
        <w:trPr>
          <w:trHeight w:val="454"/>
        </w:trPr>
        <w:tc>
          <w:tcPr>
            <w:tcW w:w="2047" w:type="pct"/>
            <w:tcBorders>
              <w:top w:val="single" w:sz="4" w:space="0" w:color="auto"/>
              <w:bottom w:val="nil"/>
            </w:tcBorders>
            <w:vAlign w:val="center"/>
          </w:tcPr>
          <w:p w14:paraId="333978AD" w14:textId="77777777" w:rsidR="00687736" w:rsidRPr="00FA1D0D" w:rsidRDefault="00687736" w:rsidP="00744C2A">
            <w:pPr>
              <w:jc w:val="center"/>
            </w:pPr>
            <w:r w:rsidRPr="00FA1D0D">
              <w:t>Mulberry leaf</w:t>
            </w:r>
          </w:p>
        </w:tc>
        <w:tc>
          <w:tcPr>
            <w:tcW w:w="2953" w:type="pct"/>
            <w:gridSpan w:val="3"/>
            <w:tcBorders>
              <w:top w:val="single" w:sz="4" w:space="0" w:color="auto"/>
            </w:tcBorders>
            <w:vAlign w:val="center"/>
          </w:tcPr>
          <w:p w14:paraId="3ED74D74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-76.72±1.89</w:t>
            </w:r>
          </w:p>
        </w:tc>
      </w:tr>
      <w:tr w:rsidR="00687736" w:rsidRPr="00FA1D0D" w14:paraId="2895A3E9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2FE2B236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Newly-hatched silkworm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26DB8667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-99.02±1.32</w:t>
            </w:r>
          </w:p>
        </w:tc>
        <w:tc>
          <w:tcPr>
            <w:tcW w:w="1025" w:type="pct"/>
            <w:vAlign w:val="center"/>
          </w:tcPr>
          <w:p w14:paraId="4EBFED84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-97.90±3.02</w:t>
            </w:r>
          </w:p>
        </w:tc>
        <w:tc>
          <w:tcPr>
            <w:tcW w:w="902" w:type="pct"/>
            <w:vAlign w:val="center"/>
          </w:tcPr>
          <w:p w14:paraId="3407C176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-108.22±2.89</w:t>
            </w:r>
          </w:p>
        </w:tc>
      </w:tr>
      <w:tr w:rsidR="00687736" w:rsidRPr="00FA1D0D" w14:paraId="22071AD2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0FBDE588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excrement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031B5B9E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-70.67±2.22</w:t>
            </w:r>
          </w:p>
        </w:tc>
        <w:tc>
          <w:tcPr>
            <w:tcW w:w="1025" w:type="pct"/>
            <w:vAlign w:val="center"/>
          </w:tcPr>
          <w:p w14:paraId="4B965B45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-68.39±1.62</w:t>
            </w:r>
          </w:p>
        </w:tc>
        <w:tc>
          <w:tcPr>
            <w:tcW w:w="902" w:type="pct"/>
            <w:vAlign w:val="center"/>
          </w:tcPr>
          <w:p w14:paraId="6238399D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-69.36±2.32</w:t>
            </w:r>
          </w:p>
        </w:tc>
      </w:tr>
      <w:tr w:rsidR="00687736" w:rsidRPr="00FA1D0D" w14:paraId="7A98F534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059CBB84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at the fifth instar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68D26688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-99.67±2.17</w:t>
            </w:r>
          </w:p>
        </w:tc>
        <w:tc>
          <w:tcPr>
            <w:tcW w:w="1025" w:type="pct"/>
            <w:vAlign w:val="center"/>
          </w:tcPr>
          <w:p w14:paraId="6AB4565B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-97.71±1.98</w:t>
            </w:r>
          </w:p>
        </w:tc>
        <w:tc>
          <w:tcPr>
            <w:tcW w:w="902" w:type="pct"/>
            <w:vAlign w:val="center"/>
          </w:tcPr>
          <w:p w14:paraId="2361D0EE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-101.29±2.46</w:t>
            </w:r>
          </w:p>
        </w:tc>
      </w:tr>
      <w:tr w:rsidR="00687736" w:rsidRPr="00FA1D0D" w14:paraId="46DDE610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5903B550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 xml:space="preserve">Silkworm </w:t>
            </w:r>
            <w:r w:rsidRPr="00FA1D0D">
              <w:rPr>
                <w:color w:val="000000"/>
                <w:sz w:val="22"/>
                <w:shd w:val="clear" w:color="auto" w:fill="FFFFFF"/>
              </w:rPr>
              <w:t>pupa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7E4FADC7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-99.52±1.89</w:t>
            </w:r>
          </w:p>
        </w:tc>
        <w:tc>
          <w:tcPr>
            <w:tcW w:w="1025" w:type="pct"/>
            <w:vAlign w:val="center"/>
          </w:tcPr>
          <w:p w14:paraId="51CAA4D3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-126.06±1.95</w:t>
            </w:r>
          </w:p>
        </w:tc>
        <w:tc>
          <w:tcPr>
            <w:tcW w:w="902" w:type="pct"/>
            <w:vAlign w:val="center"/>
          </w:tcPr>
          <w:p w14:paraId="66222477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-134.51±2.19</w:t>
            </w:r>
          </w:p>
        </w:tc>
      </w:tr>
      <w:tr w:rsidR="00687736" w:rsidRPr="00FA1D0D" w14:paraId="0EB2D1FB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single" w:sz="12" w:space="0" w:color="auto"/>
            </w:tcBorders>
            <w:vAlign w:val="center"/>
          </w:tcPr>
          <w:p w14:paraId="49CFBED1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Silkworm cocoon</w:t>
            </w:r>
          </w:p>
        </w:tc>
        <w:tc>
          <w:tcPr>
            <w:tcW w:w="1026" w:type="pct"/>
            <w:vAlign w:val="center"/>
          </w:tcPr>
          <w:p w14:paraId="41D82AF2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-77.41±1.64</w:t>
            </w:r>
          </w:p>
        </w:tc>
        <w:tc>
          <w:tcPr>
            <w:tcW w:w="1025" w:type="pct"/>
            <w:vAlign w:val="center"/>
          </w:tcPr>
          <w:p w14:paraId="1CF469A5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-68.35±2.45</w:t>
            </w:r>
          </w:p>
        </w:tc>
        <w:tc>
          <w:tcPr>
            <w:tcW w:w="902" w:type="pct"/>
            <w:vAlign w:val="center"/>
          </w:tcPr>
          <w:p w14:paraId="6785AFB6" w14:textId="77777777" w:rsidR="00687736" w:rsidRPr="00FA1D0D" w:rsidRDefault="00687736" w:rsidP="00744C2A">
            <w:pPr>
              <w:jc w:val="center"/>
            </w:pPr>
            <w:r w:rsidRPr="00FA1D0D">
              <w:rPr>
                <w:sz w:val="22"/>
              </w:rPr>
              <w:t>-70.35±1.88</w:t>
            </w:r>
          </w:p>
        </w:tc>
      </w:tr>
      <w:bookmarkEnd w:id="2"/>
    </w:tbl>
    <w:p w14:paraId="25D5E61A" w14:textId="3AFF2C6D" w:rsidR="00687736" w:rsidRDefault="00687736"/>
    <w:p w14:paraId="53509BD1" w14:textId="452D40D0" w:rsidR="00B96014" w:rsidRDefault="00B96014" w:rsidP="00B96014">
      <w:pPr>
        <w:spacing w:line="480" w:lineRule="auto"/>
        <w:rPr>
          <w:rFonts w:ascii="Times New Roman" w:eastAsia="宋体" w:hAnsi="Times New Roman" w:cs="Times New Roman"/>
          <w:b/>
          <w:sz w:val="22"/>
        </w:rPr>
      </w:pPr>
      <w:r>
        <w:rPr>
          <w:rFonts w:ascii="Times New Roman" w:eastAsia="宋体" w:hAnsi="Times New Roman" w:cs="Times New Roman"/>
          <w:b/>
          <w:bCs/>
          <w:color w:val="000000"/>
          <w:sz w:val="22"/>
        </w:rPr>
        <w:lastRenderedPageBreak/>
        <w:t>Table S4.</w:t>
      </w:r>
      <w:r>
        <w:rPr>
          <w:rFonts w:ascii="Times New Roman" w:eastAsia="宋体" w:hAnsi="Times New Roman" w:cs="Times New Roman"/>
          <w:sz w:val="22"/>
        </w:rPr>
        <w:t xml:space="preserve"> Mean values of </w:t>
      </w:r>
      <w:r w:rsidR="00267147">
        <w:rPr>
          <w:rFonts w:ascii="Times New Roman" w:eastAsia="宋体" w:hAnsi="Times New Roman" w:cs="Times New Roman"/>
          <w:sz w:val="22"/>
        </w:rPr>
        <w:t xml:space="preserve">stable </w:t>
      </w:r>
      <w:r>
        <w:rPr>
          <w:rFonts w:ascii="Times New Roman" w:eastAsia="宋体" w:hAnsi="Times New Roman" w:cs="Times New Roman"/>
          <w:sz w:val="22"/>
        </w:rPr>
        <w:t>oxygen isotope ratio in the samples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1704"/>
        <w:gridCol w:w="1703"/>
        <w:gridCol w:w="1498"/>
      </w:tblGrid>
      <w:tr w:rsidR="00B96014" w:rsidRPr="00FA1D0D" w14:paraId="13D9D921" w14:textId="77777777" w:rsidTr="00744C2A">
        <w:trPr>
          <w:trHeight w:val="454"/>
        </w:trPr>
        <w:tc>
          <w:tcPr>
            <w:tcW w:w="2047" w:type="pct"/>
            <w:vMerge w:val="restart"/>
            <w:tcBorders>
              <w:top w:val="single" w:sz="12" w:space="0" w:color="auto"/>
            </w:tcBorders>
            <w:vAlign w:val="center"/>
          </w:tcPr>
          <w:p w14:paraId="56767BE3" w14:textId="77777777" w:rsidR="00B96014" w:rsidRPr="00FA1D0D" w:rsidRDefault="00B96014" w:rsidP="00744C2A">
            <w:pPr>
              <w:jc w:val="center"/>
            </w:pPr>
            <w:r w:rsidRPr="00FA1D0D">
              <w:t>Sample</w:t>
            </w:r>
          </w:p>
        </w:tc>
        <w:tc>
          <w:tcPr>
            <w:tcW w:w="295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7BA0F0" w14:textId="77777777" w:rsidR="00B96014" w:rsidRPr="00FA1D0D" w:rsidRDefault="00B96014" w:rsidP="00744C2A">
            <w:pPr>
              <w:jc w:val="center"/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B96014" w:rsidRPr="00FA1D0D" w14:paraId="2D75DD55" w14:textId="77777777" w:rsidTr="00744C2A">
        <w:trPr>
          <w:trHeight w:val="454"/>
        </w:trPr>
        <w:tc>
          <w:tcPr>
            <w:tcW w:w="2047" w:type="pct"/>
            <w:vMerge/>
            <w:tcBorders>
              <w:bottom w:val="single" w:sz="4" w:space="0" w:color="auto"/>
            </w:tcBorders>
            <w:vAlign w:val="center"/>
          </w:tcPr>
          <w:p w14:paraId="276B7479" w14:textId="77777777" w:rsidR="00B96014" w:rsidRPr="00FA1D0D" w:rsidRDefault="00B96014" w:rsidP="00744C2A">
            <w:pPr>
              <w:jc w:val="center"/>
            </w:pP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0033F" w14:textId="77777777" w:rsidR="00B96014" w:rsidRPr="00FA1D0D" w:rsidRDefault="00B96014" w:rsidP="00744C2A">
            <w:pPr>
              <w:jc w:val="center"/>
            </w:pPr>
            <w:r w:rsidRPr="00FA1D0D">
              <w:t>JSHY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9780E" w14:textId="77777777" w:rsidR="00B96014" w:rsidRPr="00FA1D0D" w:rsidRDefault="00B96014" w:rsidP="00744C2A">
            <w:pPr>
              <w:jc w:val="center"/>
            </w:pPr>
            <w:r w:rsidRPr="00FA1D0D">
              <w:t>HYJS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F87B5" w14:textId="77777777" w:rsidR="00B96014" w:rsidRPr="00FA1D0D" w:rsidRDefault="00B96014" w:rsidP="00744C2A">
            <w:pPr>
              <w:jc w:val="center"/>
            </w:pPr>
            <w:r w:rsidRPr="00FA1D0D">
              <w:t>HK3</w:t>
            </w:r>
          </w:p>
        </w:tc>
      </w:tr>
      <w:tr w:rsidR="00B96014" w:rsidRPr="00FA1D0D" w14:paraId="1625E852" w14:textId="77777777" w:rsidTr="00744C2A">
        <w:trPr>
          <w:trHeight w:val="454"/>
        </w:trPr>
        <w:tc>
          <w:tcPr>
            <w:tcW w:w="2047" w:type="pct"/>
            <w:tcBorders>
              <w:top w:val="single" w:sz="4" w:space="0" w:color="auto"/>
              <w:bottom w:val="nil"/>
            </w:tcBorders>
            <w:vAlign w:val="center"/>
          </w:tcPr>
          <w:p w14:paraId="1DB8D0A9" w14:textId="77777777" w:rsidR="00B96014" w:rsidRPr="00FA1D0D" w:rsidRDefault="00B96014" w:rsidP="00744C2A">
            <w:pPr>
              <w:jc w:val="center"/>
            </w:pPr>
            <w:r w:rsidRPr="00FA1D0D">
              <w:t>Mulberry leaf</w:t>
            </w:r>
          </w:p>
        </w:tc>
        <w:tc>
          <w:tcPr>
            <w:tcW w:w="2953" w:type="pct"/>
            <w:gridSpan w:val="3"/>
            <w:tcBorders>
              <w:top w:val="single" w:sz="4" w:space="0" w:color="auto"/>
            </w:tcBorders>
            <w:vAlign w:val="center"/>
          </w:tcPr>
          <w:p w14:paraId="5629A182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31.04±0.11</w:t>
            </w:r>
          </w:p>
        </w:tc>
      </w:tr>
      <w:tr w:rsidR="00B96014" w:rsidRPr="00FA1D0D" w14:paraId="3BD589F5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474E6170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Newly-hatched silkworm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24FCE2C0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25.18±0.16</w:t>
            </w:r>
          </w:p>
        </w:tc>
        <w:tc>
          <w:tcPr>
            <w:tcW w:w="1025" w:type="pct"/>
            <w:vAlign w:val="center"/>
          </w:tcPr>
          <w:p w14:paraId="1493AA28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24.73±0.10</w:t>
            </w:r>
          </w:p>
        </w:tc>
        <w:tc>
          <w:tcPr>
            <w:tcW w:w="902" w:type="pct"/>
            <w:vAlign w:val="center"/>
          </w:tcPr>
          <w:p w14:paraId="7FF3822A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25.75±0.13</w:t>
            </w:r>
          </w:p>
        </w:tc>
      </w:tr>
      <w:tr w:rsidR="00B96014" w:rsidRPr="00FA1D0D" w14:paraId="3AD7B101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0A1A49DC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Silkworm excrement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2D9025D6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29.35±0.13</w:t>
            </w:r>
          </w:p>
        </w:tc>
        <w:tc>
          <w:tcPr>
            <w:tcW w:w="1025" w:type="pct"/>
            <w:vAlign w:val="center"/>
          </w:tcPr>
          <w:p w14:paraId="0E083CF7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29.17±0.13</w:t>
            </w:r>
          </w:p>
        </w:tc>
        <w:tc>
          <w:tcPr>
            <w:tcW w:w="902" w:type="pct"/>
            <w:vAlign w:val="center"/>
          </w:tcPr>
          <w:p w14:paraId="6D178860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29.38±0.11</w:t>
            </w:r>
          </w:p>
        </w:tc>
      </w:tr>
      <w:tr w:rsidR="00B96014" w:rsidRPr="00FA1D0D" w14:paraId="64085E3A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7FAE3D04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Silkworm at the fifth instar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5A67B17F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26.10±0.12</w:t>
            </w:r>
          </w:p>
        </w:tc>
        <w:tc>
          <w:tcPr>
            <w:tcW w:w="1025" w:type="pct"/>
            <w:vAlign w:val="center"/>
          </w:tcPr>
          <w:p w14:paraId="57113678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26.29±0.15</w:t>
            </w:r>
          </w:p>
        </w:tc>
        <w:tc>
          <w:tcPr>
            <w:tcW w:w="902" w:type="pct"/>
            <w:vAlign w:val="center"/>
          </w:tcPr>
          <w:p w14:paraId="4A63718F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26.06±0.12</w:t>
            </w:r>
          </w:p>
        </w:tc>
      </w:tr>
      <w:tr w:rsidR="00B96014" w:rsidRPr="00FA1D0D" w14:paraId="24F7D13B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nil"/>
              <w:right w:val="nil"/>
            </w:tcBorders>
            <w:vAlign w:val="center"/>
          </w:tcPr>
          <w:p w14:paraId="3013CAC3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 xml:space="preserve">Silkworm </w:t>
            </w:r>
            <w:r w:rsidRPr="00FA1D0D">
              <w:rPr>
                <w:color w:val="000000"/>
                <w:sz w:val="22"/>
                <w:shd w:val="clear" w:color="auto" w:fill="FFFFFF"/>
              </w:rPr>
              <w:t>pupa</w:t>
            </w:r>
          </w:p>
        </w:tc>
        <w:tc>
          <w:tcPr>
            <w:tcW w:w="1026" w:type="pct"/>
            <w:tcBorders>
              <w:left w:val="nil"/>
            </w:tcBorders>
            <w:vAlign w:val="center"/>
          </w:tcPr>
          <w:p w14:paraId="02565FB4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19.86±0.15</w:t>
            </w:r>
          </w:p>
        </w:tc>
        <w:tc>
          <w:tcPr>
            <w:tcW w:w="1025" w:type="pct"/>
            <w:vAlign w:val="center"/>
          </w:tcPr>
          <w:p w14:paraId="46A22D18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22.00±0.09</w:t>
            </w:r>
          </w:p>
        </w:tc>
        <w:tc>
          <w:tcPr>
            <w:tcW w:w="902" w:type="pct"/>
            <w:vAlign w:val="center"/>
          </w:tcPr>
          <w:p w14:paraId="56A8CE1B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22.56±0.10</w:t>
            </w:r>
          </w:p>
        </w:tc>
      </w:tr>
      <w:tr w:rsidR="00B96014" w:rsidRPr="00FA1D0D" w14:paraId="2861DABE" w14:textId="77777777" w:rsidTr="00744C2A">
        <w:trPr>
          <w:trHeight w:val="454"/>
        </w:trPr>
        <w:tc>
          <w:tcPr>
            <w:tcW w:w="2047" w:type="pct"/>
            <w:tcBorders>
              <w:top w:val="nil"/>
              <w:bottom w:val="single" w:sz="12" w:space="0" w:color="auto"/>
            </w:tcBorders>
            <w:vAlign w:val="center"/>
          </w:tcPr>
          <w:p w14:paraId="52227BBB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Silkworm cocoon</w:t>
            </w:r>
          </w:p>
        </w:tc>
        <w:tc>
          <w:tcPr>
            <w:tcW w:w="1026" w:type="pct"/>
            <w:vAlign w:val="center"/>
          </w:tcPr>
          <w:p w14:paraId="0FF190B9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28.23±0.13</w:t>
            </w:r>
          </w:p>
        </w:tc>
        <w:tc>
          <w:tcPr>
            <w:tcW w:w="1025" w:type="pct"/>
            <w:vAlign w:val="center"/>
          </w:tcPr>
          <w:p w14:paraId="4149D03D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28.80±0.12</w:t>
            </w:r>
          </w:p>
        </w:tc>
        <w:tc>
          <w:tcPr>
            <w:tcW w:w="902" w:type="pct"/>
            <w:vAlign w:val="center"/>
          </w:tcPr>
          <w:p w14:paraId="47C6957E" w14:textId="77777777" w:rsidR="00B96014" w:rsidRPr="00FA1D0D" w:rsidRDefault="00B96014" w:rsidP="00744C2A">
            <w:pPr>
              <w:jc w:val="center"/>
            </w:pPr>
            <w:r w:rsidRPr="00FA1D0D">
              <w:rPr>
                <w:sz w:val="22"/>
              </w:rPr>
              <w:t>28.55±0.14</w:t>
            </w:r>
          </w:p>
        </w:tc>
      </w:tr>
    </w:tbl>
    <w:p w14:paraId="7247F04E" w14:textId="77777777" w:rsidR="00A75C8A" w:rsidRDefault="00A75C8A"/>
    <w:p w14:paraId="2FB9BF6C" w14:textId="25CD7550" w:rsidR="00DA395A" w:rsidRDefault="00DA395A" w:rsidP="00DA395A">
      <w:pPr>
        <w:spacing w:line="480" w:lineRule="auto"/>
        <w:rPr>
          <w:rFonts w:ascii="Times New Roman" w:hAnsi="Times New Roman"/>
          <w:color w:val="000000" w:themeColor="text1"/>
          <w:sz w:val="22"/>
        </w:rPr>
      </w:pPr>
      <w:r w:rsidRPr="00DA395A"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T</w:t>
      </w:r>
      <w:r w:rsidRPr="00DA395A">
        <w:rPr>
          <w:rFonts w:ascii="Times New Roman" w:eastAsia="宋体" w:hAnsi="Times New Roman" w:cs="Times New Roman"/>
          <w:b/>
          <w:bCs/>
          <w:color w:val="000000"/>
          <w:sz w:val="22"/>
        </w:rPr>
        <w:t>able S5</w:t>
      </w:r>
      <w:r w:rsidR="00A75C8A">
        <w:rPr>
          <w:rFonts w:ascii="Times New Roman" w:eastAsia="宋体" w:hAnsi="Times New Roman" w:cs="Times New Roman"/>
          <w:b/>
          <w:bCs/>
          <w:color w:val="000000"/>
          <w:sz w:val="22"/>
        </w:rPr>
        <w:t>-1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267147" w:rsidRPr="00267147">
        <w:rPr>
          <w:rFonts w:ascii="Times New Roman" w:hAnsi="Times New Roman"/>
          <w:color w:val="000000" w:themeColor="text1"/>
          <w:sz w:val="22"/>
        </w:rPr>
        <w:t xml:space="preserve">Mean values of </w:t>
      </w:r>
      <w:r w:rsidR="00267147" w:rsidRPr="00EF3378">
        <w:rPr>
          <w:rFonts w:ascii="Times New Roman" w:hAnsi="Times New Roman"/>
          <w:color w:val="000000" w:themeColor="text1"/>
          <w:sz w:val="22"/>
        </w:rPr>
        <w:t>stable hydrogen, oxygen, carbon, and nitrogen isotope</w:t>
      </w:r>
      <w:r w:rsidR="00267147">
        <w:rPr>
          <w:rFonts w:ascii="Times New Roman" w:hAnsi="Times New Roman"/>
          <w:color w:val="000000" w:themeColor="text1"/>
          <w:sz w:val="22"/>
        </w:rPr>
        <w:t xml:space="preserve"> ratio in JSHY</w:t>
      </w:r>
      <w:r w:rsidR="00AB133F" w:rsidRPr="00AB133F">
        <w:rPr>
          <w:rFonts w:ascii="Times New Roman" w:hAnsi="Times New Roman"/>
          <w:color w:val="000000" w:themeColor="text1"/>
          <w:sz w:val="22"/>
        </w:rPr>
        <w:t xml:space="preserve"> </w:t>
      </w:r>
      <w:r w:rsidR="00AB133F" w:rsidRPr="00EF3378">
        <w:rPr>
          <w:rFonts w:ascii="Times New Roman" w:hAnsi="Times New Roman"/>
          <w:color w:val="000000" w:themeColor="text1"/>
          <w:sz w:val="22"/>
        </w:rPr>
        <w:t>under starvation conditions.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87409B" w14:paraId="36336048" w14:textId="77777777" w:rsidTr="0087409B">
        <w:tc>
          <w:tcPr>
            <w:tcW w:w="165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ED11DEE" w14:textId="77777777" w:rsidR="0087409B" w:rsidRDefault="00AB133F" w:rsidP="0087409B">
            <w:pPr>
              <w:spacing w:line="480" w:lineRule="auto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Starvation</w:t>
            </w:r>
          </w:p>
          <w:p w14:paraId="6964EEA4" w14:textId="640CB34B" w:rsidR="00AB133F" w:rsidRDefault="00AB133F" w:rsidP="0087409B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AB133F">
              <w:rPr>
                <w:color w:val="000000" w:themeColor="text1"/>
                <w:sz w:val="22"/>
              </w:rPr>
              <w:t>Time</w:t>
            </w:r>
            <w:r>
              <w:rPr>
                <w:color w:val="000000" w:themeColor="text1"/>
                <w:sz w:val="22"/>
              </w:rPr>
              <w:t>/h</w:t>
            </w:r>
          </w:p>
        </w:tc>
        <w:tc>
          <w:tcPr>
            <w:tcW w:w="663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0EFAFAC" w14:textId="635C2263" w:rsidR="0087409B" w:rsidRDefault="0087409B" w:rsidP="0087409B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87409B" w14:paraId="2646BB57" w14:textId="77777777" w:rsidTr="0087409B">
        <w:tc>
          <w:tcPr>
            <w:tcW w:w="165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C017B4D" w14:textId="77777777" w:rsidR="0087409B" w:rsidRDefault="0087409B" w:rsidP="0087409B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FE42E50" w14:textId="3ACCAE10" w:rsidR="0087409B" w:rsidRPr="0087409B" w:rsidRDefault="0087409B" w:rsidP="0087409B">
            <w:pPr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2</w:t>
            </w:r>
            <w:r w:rsidRPr="0087409B">
              <w:rPr>
                <w:sz w:val="2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FD177EC" w14:textId="3EBF5E7C" w:rsidR="0087409B" w:rsidRPr="0087409B" w:rsidRDefault="0087409B" w:rsidP="0087409B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8</w:t>
            </w:r>
            <w:r w:rsidRPr="0087409B">
              <w:rPr>
                <w:sz w:val="22"/>
              </w:rPr>
              <w:t>O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1F26FCD" w14:textId="4B3920CE" w:rsidR="0087409B" w:rsidRPr="0087409B" w:rsidRDefault="0087409B" w:rsidP="0087409B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3</w:t>
            </w:r>
            <w:r w:rsidRPr="0087409B">
              <w:rPr>
                <w:sz w:val="22"/>
              </w:rPr>
              <w:t>C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CB7E7DC" w14:textId="1470CF69" w:rsidR="0087409B" w:rsidRPr="0087409B" w:rsidRDefault="0087409B" w:rsidP="0087409B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5</w:t>
            </w:r>
            <w:r w:rsidRPr="0087409B">
              <w:rPr>
                <w:sz w:val="22"/>
              </w:rPr>
              <w:t>N</w:t>
            </w:r>
          </w:p>
        </w:tc>
      </w:tr>
      <w:tr w:rsidR="000407CF" w14:paraId="734FA0C9" w14:textId="77777777" w:rsidTr="002277A9"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028DB8F9" w14:textId="6BC464F2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0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11FDDD0F" w14:textId="24E3ACA7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-107.41</w:t>
            </w:r>
            <w:r w:rsidRPr="00A75C8A">
              <w:t>±</w:t>
            </w:r>
            <w:r>
              <w:t>1.02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53164F8F" w14:textId="05DCFC97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26.19</w:t>
            </w:r>
            <w:r w:rsidRPr="00A75C8A">
              <w:t>±</w:t>
            </w:r>
            <w:r>
              <w:t>0.12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19F6F9E4" w14:textId="5355133F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-29.68</w:t>
            </w:r>
            <w:r w:rsidRPr="00A75C8A">
              <w:t>±</w:t>
            </w:r>
            <w:r>
              <w:t>0.03</w:t>
            </w:r>
          </w:p>
        </w:tc>
        <w:tc>
          <w:tcPr>
            <w:tcW w:w="1660" w:type="dxa"/>
            <w:tcBorders>
              <w:top w:val="single" w:sz="12" w:space="0" w:color="auto"/>
            </w:tcBorders>
          </w:tcPr>
          <w:p w14:paraId="32DD6A9C" w14:textId="6C82AFAC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6719E">
              <w:t>1.69</w:t>
            </w:r>
            <w:r w:rsidRPr="00A75C8A">
              <w:t>±</w:t>
            </w:r>
            <w:r>
              <w:t>0.07</w:t>
            </w:r>
          </w:p>
        </w:tc>
      </w:tr>
      <w:tr w:rsidR="000407CF" w14:paraId="27D827E4" w14:textId="77777777" w:rsidTr="002277A9">
        <w:tc>
          <w:tcPr>
            <w:tcW w:w="1659" w:type="dxa"/>
            <w:vAlign w:val="center"/>
          </w:tcPr>
          <w:p w14:paraId="50D82F1D" w14:textId="3EDED007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6</w:t>
            </w:r>
          </w:p>
        </w:tc>
        <w:tc>
          <w:tcPr>
            <w:tcW w:w="1659" w:type="dxa"/>
          </w:tcPr>
          <w:p w14:paraId="10943B30" w14:textId="6FFE7124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-106.55</w:t>
            </w:r>
            <w:r w:rsidRPr="00A75C8A">
              <w:t>±</w:t>
            </w:r>
            <w:r w:rsidR="00267147">
              <w:t>0.89</w:t>
            </w:r>
          </w:p>
        </w:tc>
        <w:tc>
          <w:tcPr>
            <w:tcW w:w="1659" w:type="dxa"/>
          </w:tcPr>
          <w:p w14:paraId="21AF5723" w14:textId="49C36007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25.78</w:t>
            </w:r>
            <w:r w:rsidRPr="00A75C8A">
              <w:t>±</w:t>
            </w:r>
            <w:r>
              <w:t>0.13</w:t>
            </w:r>
          </w:p>
        </w:tc>
        <w:tc>
          <w:tcPr>
            <w:tcW w:w="1659" w:type="dxa"/>
          </w:tcPr>
          <w:p w14:paraId="5EAEA41E" w14:textId="714EEBF8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-29.51</w:t>
            </w:r>
            <w:r w:rsidRPr="00A75C8A">
              <w:t>±</w:t>
            </w:r>
            <w:r>
              <w:t>0.04</w:t>
            </w:r>
          </w:p>
        </w:tc>
        <w:tc>
          <w:tcPr>
            <w:tcW w:w="1660" w:type="dxa"/>
          </w:tcPr>
          <w:p w14:paraId="6CDAFAE6" w14:textId="66F3FC8A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6719E">
              <w:t>1.83</w:t>
            </w:r>
            <w:r w:rsidRPr="00A75C8A">
              <w:rPr>
                <w:rFonts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.06</w:t>
            </w:r>
          </w:p>
        </w:tc>
      </w:tr>
      <w:tr w:rsidR="000407CF" w14:paraId="2D6CD949" w14:textId="77777777" w:rsidTr="002277A9">
        <w:tc>
          <w:tcPr>
            <w:tcW w:w="1659" w:type="dxa"/>
            <w:vAlign w:val="center"/>
          </w:tcPr>
          <w:p w14:paraId="2A7F23AE" w14:textId="24C59F5C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1</w:t>
            </w:r>
            <w:r w:rsidRPr="000407CF">
              <w:t>2</w:t>
            </w:r>
          </w:p>
        </w:tc>
        <w:tc>
          <w:tcPr>
            <w:tcW w:w="1659" w:type="dxa"/>
          </w:tcPr>
          <w:p w14:paraId="6A88997C" w14:textId="3871EE93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-111.93</w:t>
            </w:r>
            <w:r w:rsidRPr="00A75C8A">
              <w:t>±</w:t>
            </w:r>
            <w:r w:rsidR="00267147">
              <w:t>0.86</w:t>
            </w:r>
          </w:p>
        </w:tc>
        <w:tc>
          <w:tcPr>
            <w:tcW w:w="1659" w:type="dxa"/>
          </w:tcPr>
          <w:p w14:paraId="15750AA2" w14:textId="54C45954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24.78</w:t>
            </w:r>
            <w:r w:rsidRPr="00A75C8A">
              <w:t>±</w:t>
            </w:r>
            <w:r>
              <w:t>0.16</w:t>
            </w:r>
          </w:p>
        </w:tc>
        <w:tc>
          <w:tcPr>
            <w:tcW w:w="1659" w:type="dxa"/>
          </w:tcPr>
          <w:p w14:paraId="4625A17F" w14:textId="4A20E525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-29.52</w:t>
            </w:r>
            <w:r w:rsidRPr="00A75C8A">
              <w:t>±</w:t>
            </w:r>
            <w:r>
              <w:t>0.04</w:t>
            </w:r>
          </w:p>
        </w:tc>
        <w:tc>
          <w:tcPr>
            <w:tcW w:w="1660" w:type="dxa"/>
          </w:tcPr>
          <w:p w14:paraId="2CB16B44" w14:textId="715843DA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6719E">
              <w:t>2.03</w:t>
            </w:r>
            <w:r w:rsidRPr="00A75C8A">
              <w:rPr>
                <w:rFonts w:hint="eastAsia"/>
              </w:rPr>
              <w:t>±</w:t>
            </w:r>
            <w:r>
              <w:t>0.04</w:t>
            </w:r>
          </w:p>
        </w:tc>
      </w:tr>
      <w:tr w:rsidR="000407CF" w14:paraId="5DD6E54D" w14:textId="77777777" w:rsidTr="002277A9">
        <w:tc>
          <w:tcPr>
            <w:tcW w:w="1659" w:type="dxa"/>
            <w:vAlign w:val="center"/>
          </w:tcPr>
          <w:p w14:paraId="43D8873B" w14:textId="471A5C22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t>24</w:t>
            </w:r>
          </w:p>
        </w:tc>
        <w:tc>
          <w:tcPr>
            <w:tcW w:w="1659" w:type="dxa"/>
          </w:tcPr>
          <w:p w14:paraId="64C8C7BC" w14:textId="70BA7E9C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-116.96</w:t>
            </w:r>
            <w:r w:rsidRPr="00A75C8A">
              <w:t>±</w:t>
            </w:r>
            <w:r w:rsidR="00267147">
              <w:t>0.82</w:t>
            </w:r>
          </w:p>
        </w:tc>
        <w:tc>
          <w:tcPr>
            <w:tcW w:w="1659" w:type="dxa"/>
          </w:tcPr>
          <w:p w14:paraId="05A36752" w14:textId="2FAF217A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25.19</w:t>
            </w:r>
            <w:r w:rsidRPr="00A75C8A">
              <w:t>±</w:t>
            </w:r>
            <w:r>
              <w:t>0.11</w:t>
            </w:r>
          </w:p>
        </w:tc>
        <w:tc>
          <w:tcPr>
            <w:tcW w:w="1659" w:type="dxa"/>
          </w:tcPr>
          <w:p w14:paraId="68BF571B" w14:textId="0D0F7BC9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-29.5</w:t>
            </w:r>
            <w:r w:rsidRPr="00A75C8A">
              <w:t>±</w:t>
            </w:r>
            <w:r>
              <w:t>0.05</w:t>
            </w:r>
          </w:p>
        </w:tc>
        <w:tc>
          <w:tcPr>
            <w:tcW w:w="1660" w:type="dxa"/>
          </w:tcPr>
          <w:p w14:paraId="0F7D87FE" w14:textId="6D9844A7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6719E">
              <w:t>1.7</w:t>
            </w:r>
            <w:r>
              <w:t>0</w:t>
            </w:r>
            <w:r w:rsidRPr="00A75C8A">
              <w:rPr>
                <w:rFonts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.05</w:t>
            </w:r>
          </w:p>
        </w:tc>
      </w:tr>
      <w:tr w:rsidR="000407CF" w14:paraId="7EEF277C" w14:textId="77777777" w:rsidTr="002277A9">
        <w:tc>
          <w:tcPr>
            <w:tcW w:w="1659" w:type="dxa"/>
            <w:vAlign w:val="center"/>
          </w:tcPr>
          <w:p w14:paraId="1827A67F" w14:textId="4BD6C8CA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3</w:t>
            </w:r>
            <w:r w:rsidRPr="000407CF">
              <w:t>6</w:t>
            </w:r>
          </w:p>
        </w:tc>
        <w:tc>
          <w:tcPr>
            <w:tcW w:w="1659" w:type="dxa"/>
          </w:tcPr>
          <w:p w14:paraId="442B22B7" w14:textId="4DA186A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-117.69</w:t>
            </w:r>
            <w:r w:rsidRPr="00A75C8A">
              <w:t>±</w:t>
            </w:r>
            <w:r w:rsidR="00267147">
              <w:t>0.74</w:t>
            </w:r>
          </w:p>
        </w:tc>
        <w:tc>
          <w:tcPr>
            <w:tcW w:w="1659" w:type="dxa"/>
          </w:tcPr>
          <w:p w14:paraId="45DF9262" w14:textId="7C3A6B4E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24.67</w:t>
            </w:r>
            <w:r w:rsidRPr="00A75C8A">
              <w:t>±</w:t>
            </w:r>
            <w:r>
              <w:t>0.11</w:t>
            </w:r>
          </w:p>
        </w:tc>
        <w:tc>
          <w:tcPr>
            <w:tcW w:w="1659" w:type="dxa"/>
          </w:tcPr>
          <w:p w14:paraId="2CFF9384" w14:textId="1A8CFCAB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-29.48</w:t>
            </w:r>
            <w:r w:rsidRPr="00A75C8A">
              <w:t>±</w:t>
            </w:r>
            <w:r>
              <w:t>0.04</w:t>
            </w:r>
          </w:p>
        </w:tc>
        <w:tc>
          <w:tcPr>
            <w:tcW w:w="1660" w:type="dxa"/>
          </w:tcPr>
          <w:p w14:paraId="63CB0797" w14:textId="548A4FAC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6719E">
              <w:t>2.18</w:t>
            </w:r>
            <w:r w:rsidRPr="00A75C8A">
              <w:rPr>
                <w:rFonts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.06</w:t>
            </w:r>
          </w:p>
        </w:tc>
      </w:tr>
      <w:tr w:rsidR="000407CF" w14:paraId="6F7493A8" w14:textId="77777777" w:rsidTr="002277A9">
        <w:tc>
          <w:tcPr>
            <w:tcW w:w="1659" w:type="dxa"/>
            <w:vAlign w:val="center"/>
          </w:tcPr>
          <w:p w14:paraId="37CAB503" w14:textId="09E1DC81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4</w:t>
            </w:r>
            <w:r w:rsidRPr="000407CF">
              <w:t>8</w:t>
            </w:r>
          </w:p>
        </w:tc>
        <w:tc>
          <w:tcPr>
            <w:tcW w:w="1659" w:type="dxa"/>
          </w:tcPr>
          <w:p w14:paraId="768EFC65" w14:textId="64213065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-110.09</w:t>
            </w:r>
            <w:r w:rsidRPr="00A75C8A">
              <w:t>±</w:t>
            </w:r>
            <w:r w:rsidR="00267147">
              <w:t>0.88</w:t>
            </w:r>
          </w:p>
        </w:tc>
        <w:tc>
          <w:tcPr>
            <w:tcW w:w="1659" w:type="dxa"/>
          </w:tcPr>
          <w:p w14:paraId="66759365" w14:textId="72D1A76A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24.83</w:t>
            </w:r>
            <w:r w:rsidRPr="00A75C8A">
              <w:t>±</w:t>
            </w:r>
            <w:r>
              <w:t>0.10</w:t>
            </w:r>
          </w:p>
        </w:tc>
        <w:tc>
          <w:tcPr>
            <w:tcW w:w="1659" w:type="dxa"/>
          </w:tcPr>
          <w:p w14:paraId="47A46853" w14:textId="76D64BC3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-29.27</w:t>
            </w:r>
            <w:r w:rsidRPr="00A75C8A">
              <w:t>±</w:t>
            </w:r>
            <w:r>
              <w:t>0.04</w:t>
            </w:r>
          </w:p>
        </w:tc>
        <w:tc>
          <w:tcPr>
            <w:tcW w:w="1660" w:type="dxa"/>
          </w:tcPr>
          <w:p w14:paraId="094321CE" w14:textId="52D7C00C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6719E">
              <w:t>2.16</w:t>
            </w:r>
            <w:r w:rsidRPr="00A75C8A">
              <w:rPr>
                <w:rFonts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.07</w:t>
            </w:r>
          </w:p>
        </w:tc>
      </w:tr>
      <w:tr w:rsidR="000407CF" w14:paraId="7D2548E3" w14:textId="77777777" w:rsidTr="002277A9">
        <w:tc>
          <w:tcPr>
            <w:tcW w:w="1659" w:type="dxa"/>
            <w:vAlign w:val="center"/>
          </w:tcPr>
          <w:p w14:paraId="7F6082E7" w14:textId="38D502A7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6</w:t>
            </w:r>
            <w:r w:rsidRPr="000407CF">
              <w:t>0</w:t>
            </w:r>
          </w:p>
        </w:tc>
        <w:tc>
          <w:tcPr>
            <w:tcW w:w="1659" w:type="dxa"/>
          </w:tcPr>
          <w:p w14:paraId="348AE575" w14:textId="70AF02D3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-109.29</w:t>
            </w:r>
            <w:r w:rsidRPr="00A75C8A">
              <w:t>±</w:t>
            </w:r>
            <w:r w:rsidR="00267147">
              <w:t>0.69</w:t>
            </w:r>
          </w:p>
        </w:tc>
        <w:tc>
          <w:tcPr>
            <w:tcW w:w="1659" w:type="dxa"/>
          </w:tcPr>
          <w:p w14:paraId="4F9197FD" w14:textId="0A551715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23.48</w:t>
            </w:r>
            <w:r w:rsidRPr="00A75C8A">
              <w:t>±</w:t>
            </w:r>
            <w:r>
              <w:t>0.13</w:t>
            </w:r>
          </w:p>
        </w:tc>
        <w:tc>
          <w:tcPr>
            <w:tcW w:w="1659" w:type="dxa"/>
          </w:tcPr>
          <w:p w14:paraId="1F80A0A0" w14:textId="63AEA5DA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-29.12</w:t>
            </w:r>
            <w:r w:rsidRPr="00A75C8A">
              <w:t>±</w:t>
            </w:r>
            <w:r>
              <w:t>0.03</w:t>
            </w:r>
          </w:p>
        </w:tc>
        <w:tc>
          <w:tcPr>
            <w:tcW w:w="1660" w:type="dxa"/>
          </w:tcPr>
          <w:p w14:paraId="249EDA31" w14:textId="016C08DE" w:rsidR="000407CF" w:rsidRPr="0086719E" w:rsidRDefault="000407CF" w:rsidP="000407CF">
            <w:pPr>
              <w:spacing w:line="480" w:lineRule="auto"/>
              <w:jc w:val="center"/>
            </w:pPr>
            <w:r w:rsidRPr="006728A0">
              <w:t>2.36</w:t>
            </w:r>
            <w:r w:rsidRPr="00A75C8A">
              <w:rPr>
                <w:rFonts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.05</w:t>
            </w:r>
          </w:p>
        </w:tc>
      </w:tr>
      <w:tr w:rsidR="000407CF" w14:paraId="48F54C44" w14:textId="77777777" w:rsidTr="002277A9">
        <w:tc>
          <w:tcPr>
            <w:tcW w:w="1659" w:type="dxa"/>
            <w:vAlign w:val="center"/>
          </w:tcPr>
          <w:p w14:paraId="1C53E37E" w14:textId="095121E6" w:rsidR="000407CF" w:rsidRPr="000407CF" w:rsidRDefault="000407CF" w:rsidP="000407CF">
            <w:pPr>
              <w:spacing w:line="480" w:lineRule="auto"/>
              <w:jc w:val="center"/>
            </w:pPr>
            <w:r w:rsidRPr="000407CF">
              <w:rPr>
                <w:rFonts w:hint="eastAsia"/>
              </w:rPr>
              <w:t>7</w:t>
            </w:r>
            <w:r w:rsidRPr="000407CF">
              <w:t>2</w:t>
            </w:r>
          </w:p>
        </w:tc>
        <w:tc>
          <w:tcPr>
            <w:tcW w:w="1659" w:type="dxa"/>
          </w:tcPr>
          <w:p w14:paraId="594B1337" w14:textId="2B313C34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107FA1">
              <w:t>-102.65</w:t>
            </w:r>
            <w:r w:rsidRPr="00A75C8A">
              <w:t>±</w:t>
            </w:r>
            <w:r w:rsidR="00267147">
              <w:t>0.82</w:t>
            </w:r>
          </w:p>
        </w:tc>
        <w:tc>
          <w:tcPr>
            <w:tcW w:w="1659" w:type="dxa"/>
          </w:tcPr>
          <w:p w14:paraId="302D18E5" w14:textId="50AC4537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3D7ECA">
              <w:t>24.2</w:t>
            </w:r>
            <w:r w:rsidRPr="00A75C8A">
              <w:t>±</w:t>
            </w:r>
            <w:r>
              <w:t>0.15</w:t>
            </w:r>
          </w:p>
        </w:tc>
        <w:tc>
          <w:tcPr>
            <w:tcW w:w="1659" w:type="dxa"/>
          </w:tcPr>
          <w:p w14:paraId="4D20E2F4" w14:textId="34450AE2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801B79">
              <w:t>-29.11</w:t>
            </w:r>
            <w:r w:rsidRPr="00A75C8A">
              <w:t>±</w:t>
            </w:r>
            <w:r>
              <w:t>0.02</w:t>
            </w:r>
          </w:p>
        </w:tc>
        <w:tc>
          <w:tcPr>
            <w:tcW w:w="1660" w:type="dxa"/>
          </w:tcPr>
          <w:p w14:paraId="01AF9BB6" w14:textId="2E661C6E" w:rsidR="000407CF" w:rsidRPr="0086719E" w:rsidRDefault="000407CF" w:rsidP="000407CF">
            <w:pPr>
              <w:spacing w:line="480" w:lineRule="auto"/>
              <w:jc w:val="center"/>
            </w:pPr>
            <w:r w:rsidRPr="006728A0">
              <w:t>2.45</w:t>
            </w:r>
            <w:r w:rsidRPr="00A75C8A">
              <w:rPr>
                <w:rFonts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.08</w:t>
            </w:r>
          </w:p>
        </w:tc>
      </w:tr>
    </w:tbl>
    <w:p w14:paraId="3E94D4EE" w14:textId="6219A0EF" w:rsidR="00DA395A" w:rsidRDefault="00DA395A" w:rsidP="00DA395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0C3FE80A" w14:textId="0AB57ABD" w:rsidR="00A75C8A" w:rsidRDefault="00A75C8A" w:rsidP="00DA395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6F32537D" w14:textId="78B9D067" w:rsidR="00A75C8A" w:rsidRDefault="00A75C8A" w:rsidP="00DA395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6CD30F43" w14:textId="2A70DCC0" w:rsidR="00A75C8A" w:rsidRPr="00267147" w:rsidRDefault="00A75C8A" w:rsidP="00DA395A">
      <w:pPr>
        <w:spacing w:line="480" w:lineRule="auto"/>
        <w:rPr>
          <w:rFonts w:ascii="Times New Roman" w:hAnsi="Times New Roman"/>
          <w:color w:val="000000" w:themeColor="text1"/>
          <w:sz w:val="22"/>
        </w:rPr>
      </w:pPr>
      <w:r w:rsidRPr="00DA395A"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lastRenderedPageBreak/>
        <w:t>T</w:t>
      </w:r>
      <w:r w:rsidRPr="00DA395A">
        <w:rPr>
          <w:rFonts w:ascii="Times New Roman" w:eastAsia="宋体" w:hAnsi="Times New Roman" w:cs="Times New Roman"/>
          <w:b/>
          <w:bCs/>
          <w:color w:val="000000"/>
          <w:sz w:val="22"/>
        </w:rPr>
        <w:t>able S5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-2 </w:t>
      </w:r>
      <w:r w:rsidR="00AB133F" w:rsidRPr="00267147">
        <w:rPr>
          <w:rFonts w:ascii="Times New Roman" w:hAnsi="Times New Roman"/>
          <w:color w:val="000000" w:themeColor="text1"/>
          <w:sz w:val="22"/>
        </w:rPr>
        <w:t xml:space="preserve">Mean values of </w:t>
      </w:r>
      <w:r w:rsidR="00AB133F" w:rsidRPr="00EF3378">
        <w:rPr>
          <w:rFonts w:ascii="Times New Roman" w:hAnsi="Times New Roman"/>
          <w:color w:val="000000" w:themeColor="text1"/>
          <w:sz w:val="22"/>
        </w:rPr>
        <w:t>stable hydrogen, oxygen, carbon, and nitrogen isotope</w:t>
      </w:r>
      <w:r w:rsidR="00AB133F">
        <w:rPr>
          <w:rFonts w:ascii="Times New Roman" w:hAnsi="Times New Roman"/>
          <w:color w:val="000000" w:themeColor="text1"/>
          <w:sz w:val="22"/>
        </w:rPr>
        <w:t xml:space="preserve"> ratio in HYJS</w:t>
      </w:r>
      <w:r w:rsidR="00AB133F" w:rsidRPr="00AB133F">
        <w:rPr>
          <w:rFonts w:ascii="Times New Roman" w:hAnsi="Times New Roman"/>
          <w:color w:val="000000" w:themeColor="text1"/>
          <w:sz w:val="22"/>
        </w:rPr>
        <w:t xml:space="preserve"> </w:t>
      </w:r>
      <w:r w:rsidR="00AB133F" w:rsidRPr="00EF3378">
        <w:rPr>
          <w:rFonts w:ascii="Times New Roman" w:hAnsi="Times New Roman"/>
          <w:color w:val="000000" w:themeColor="text1"/>
          <w:sz w:val="22"/>
        </w:rPr>
        <w:t>under starvation conditions.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A75C8A" w14:paraId="4B2B55B3" w14:textId="77777777" w:rsidTr="00744C2A">
        <w:tc>
          <w:tcPr>
            <w:tcW w:w="1659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3D2AF775" w14:textId="77777777" w:rsidR="00AB133F" w:rsidRDefault="00AB133F" w:rsidP="00AB133F">
            <w:pPr>
              <w:spacing w:line="480" w:lineRule="auto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Starvation</w:t>
            </w:r>
          </w:p>
          <w:p w14:paraId="0CA3835D" w14:textId="34641075" w:rsidR="00A75C8A" w:rsidRDefault="00AB133F" w:rsidP="00AB133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AB133F">
              <w:rPr>
                <w:color w:val="000000" w:themeColor="text1"/>
                <w:sz w:val="22"/>
              </w:rPr>
              <w:t>Time</w:t>
            </w:r>
            <w:r>
              <w:rPr>
                <w:color w:val="000000" w:themeColor="text1"/>
                <w:sz w:val="22"/>
              </w:rPr>
              <w:t>/h</w:t>
            </w:r>
          </w:p>
        </w:tc>
        <w:tc>
          <w:tcPr>
            <w:tcW w:w="663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F34858" w14:textId="77777777" w:rsidR="00A75C8A" w:rsidRDefault="00A75C8A" w:rsidP="00744C2A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A75C8A" w14:paraId="4CAE2542" w14:textId="77777777" w:rsidTr="00744C2A">
        <w:tc>
          <w:tcPr>
            <w:tcW w:w="1659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58838613" w14:textId="77777777" w:rsidR="00A75C8A" w:rsidRDefault="00A75C8A" w:rsidP="00744C2A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8BB5CC5" w14:textId="77777777" w:rsidR="00A75C8A" w:rsidRPr="0087409B" w:rsidRDefault="00A75C8A" w:rsidP="00744C2A">
            <w:pPr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2</w:t>
            </w:r>
            <w:r w:rsidRPr="0087409B">
              <w:rPr>
                <w:sz w:val="2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6E2D18C" w14:textId="77777777" w:rsidR="00A75C8A" w:rsidRPr="0087409B" w:rsidRDefault="00A75C8A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8</w:t>
            </w:r>
            <w:r w:rsidRPr="0087409B">
              <w:rPr>
                <w:sz w:val="22"/>
              </w:rPr>
              <w:t>O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68DDBD9" w14:textId="77777777" w:rsidR="00A75C8A" w:rsidRPr="0087409B" w:rsidRDefault="00A75C8A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3</w:t>
            </w:r>
            <w:r w:rsidRPr="0087409B">
              <w:rPr>
                <w:sz w:val="22"/>
              </w:rPr>
              <w:t>C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B37F491" w14:textId="77777777" w:rsidR="00A75C8A" w:rsidRPr="0087409B" w:rsidRDefault="00A75C8A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5</w:t>
            </w:r>
            <w:r w:rsidRPr="0087409B">
              <w:rPr>
                <w:sz w:val="22"/>
              </w:rPr>
              <w:t>N</w:t>
            </w:r>
          </w:p>
        </w:tc>
      </w:tr>
      <w:tr w:rsidR="000407CF" w14:paraId="3380E571" w14:textId="77777777" w:rsidTr="00E2243F"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4FD832DC" w14:textId="4C8B3241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0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3424129D" w14:textId="4848DE2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-107.48</w:t>
            </w:r>
            <w:r w:rsidRPr="00A75C8A">
              <w:t>±</w:t>
            </w:r>
            <w:r>
              <w:t>0.85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66EAF211" w14:textId="124A66D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26.88</w:t>
            </w:r>
            <w:r w:rsidRPr="002830E3">
              <w:t>±</w:t>
            </w:r>
            <w:r>
              <w:t>0.09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5E5558A1" w14:textId="6C565A3C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-29.71</w:t>
            </w:r>
            <w:r w:rsidRPr="002830E3">
              <w:t>±</w:t>
            </w:r>
            <w:r>
              <w:t>0.03</w:t>
            </w:r>
          </w:p>
        </w:tc>
        <w:tc>
          <w:tcPr>
            <w:tcW w:w="1660" w:type="dxa"/>
            <w:tcBorders>
              <w:top w:val="single" w:sz="12" w:space="0" w:color="auto"/>
            </w:tcBorders>
          </w:tcPr>
          <w:p w14:paraId="0B360C42" w14:textId="610B9B2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97416C">
              <w:t>2.38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.06</w:t>
            </w:r>
          </w:p>
        </w:tc>
      </w:tr>
      <w:tr w:rsidR="000407CF" w14:paraId="02ED521A" w14:textId="77777777" w:rsidTr="00E2243F">
        <w:tc>
          <w:tcPr>
            <w:tcW w:w="1659" w:type="dxa"/>
            <w:vAlign w:val="center"/>
          </w:tcPr>
          <w:p w14:paraId="72EEF2FE" w14:textId="1313C78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6</w:t>
            </w:r>
          </w:p>
        </w:tc>
        <w:tc>
          <w:tcPr>
            <w:tcW w:w="1659" w:type="dxa"/>
          </w:tcPr>
          <w:p w14:paraId="53ECFD66" w14:textId="672ECA73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-108.05</w:t>
            </w:r>
            <w:r w:rsidRPr="00A75C8A">
              <w:t>±</w:t>
            </w:r>
            <w:r>
              <w:t>0.74</w:t>
            </w:r>
          </w:p>
        </w:tc>
        <w:tc>
          <w:tcPr>
            <w:tcW w:w="1659" w:type="dxa"/>
          </w:tcPr>
          <w:p w14:paraId="45C20719" w14:textId="10FBA98A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26.47</w:t>
            </w:r>
            <w:r w:rsidRPr="002830E3">
              <w:t>±</w:t>
            </w:r>
            <w:r>
              <w:t>0.12</w:t>
            </w:r>
          </w:p>
        </w:tc>
        <w:tc>
          <w:tcPr>
            <w:tcW w:w="1659" w:type="dxa"/>
          </w:tcPr>
          <w:p w14:paraId="3F972A24" w14:textId="67F53154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-29.65</w:t>
            </w:r>
            <w:r w:rsidRPr="002830E3">
              <w:t>±</w:t>
            </w:r>
            <w:r>
              <w:t>0.02</w:t>
            </w:r>
          </w:p>
        </w:tc>
        <w:tc>
          <w:tcPr>
            <w:tcW w:w="1660" w:type="dxa"/>
          </w:tcPr>
          <w:p w14:paraId="25387BAD" w14:textId="3F1C8470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97416C">
              <w:t>2.4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.07</w:t>
            </w:r>
          </w:p>
        </w:tc>
      </w:tr>
      <w:tr w:rsidR="000407CF" w14:paraId="5E162B50" w14:textId="77777777" w:rsidTr="00E2243F">
        <w:tc>
          <w:tcPr>
            <w:tcW w:w="1659" w:type="dxa"/>
            <w:vAlign w:val="center"/>
          </w:tcPr>
          <w:p w14:paraId="6573500A" w14:textId="78DA2655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1</w:t>
            </w:r>
            <w:r w:rsidRPr="000407CF">
              <w:t>2</w:t>
            </w:r>
          </w:p>
        </w:tc>
        <w:tc>
          <w:tcPr>
            <w:tcW w:w="1659" w:type="dxa"/>
          </w:tcPr>
          <w:p w14:paraId="13D26A00" w14:textId="11FE16E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-121.87</w:t>
            </w:r>
            <w:r w:rsidRPr="00A75C8A">
              <w:t>±</w:t>
            </w:r>
            <w:r>
              <w:t>0.98</w:t>
            </w:r>
          </w:p>
        </w:tc>
        <w:tc>
          <w:tcPr>
            <w:tcW w:w="1659" w:type="dxa"/>
          </w:tcPr>
          <w:p w14:paraId="0A394EBB" w14:textId="4A7320B1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24.39</w:t>
            </w:r>
            <w:r w:rsidRPr="002830E3">
              <w:t>±</w:t>
            </w:r>
            <w:r>
              <w:t>0.14</w:t>
            </w:r>
          </w:p>
        </w:tc>
        <w:tc>
          <w:tcPr>
            <w:tcW w:w="1659" w:type="dxa"/>
          </w:tcPr>
          <w:p w14:paraId="538E0F69" w14:textId="72DA9042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-29.68</w:t>
            </w:r>
            <w:r w:rsidRPr="002830E3">
              <w:t>±</w:t>
            </w:r>
            <w:r>
              <w:t>0.04</w:t>
            </w:r>
          </w:p>
        </w:tc>
        <w:tc>
          <w:tcPr>
            <w:tcW w:w="1660" w:type="dxa"/>
          </w:tcPr>
          <w:p w14:paraId="0BF200D2" w14:textId="75229F68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97416C">
              <w:t>2.25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.08</w:t>
            </w:r>
          </w:p>
        </w:tc>
      </w:tr>
      <w:tr w:rsidR="000407CF" w14:paraId="4670E164" w14:textId="77777777" w:rsidTr="00E2243F">
        <w:tc>
          <w:tcPr>
            <w:tcW w:w="1659" w:type="dxa"/>
            <w:vAlign w:val="center"/>
          </w:tcPr>
          <w:p w14:paraId="138890A7" w14:textId="63FD9618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t>24</w:t>
            </w:r>
          </w:p>
        </w:tc>
        <w:tc>
          <w:tcPr>
            <w:tcW w:w="1659" w:type="dxa"/>
          </w:tcPr>
          <w:p w14:paraId="7922226B" w14:textId="3FEEEFC9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-122.1</w:t>
            </w:r>
            <w:r w:rsidRPr="00A75C8A">
              <w:t>±</w:t>
            </w:r>
            <w:r>
              <w:t>1.01</w:t>
            </w:r>
          </w:p>
        </w:tc>
        <w:tc>
          <w:tcPr>
            <w:tcW w:w="1659" w:type="dxa"/>
          </w:tcPr>
          <w:p w14:paraId="2D8F5537" w14:textId="534C364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24.38</w:t>
            </w:r>
            <w:r w:rsidRPr="002830E3">
              <w:t>±</w:t>
            </w:r>
            <w:r>
              <w:t>0.14</w:t>
            </w:r>
          </w:p>
        </w:tc>
        <w:tc>
          <w:tcPr>
            <w:tcW w:w="1659" w:type="dxa"/>
          </w:tcPr>
          <w:p w14:paraId="6EC4D9A6" w14:textId="5018CF50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-29.42</w:t>
            </w:r>
            <w:r w:rsidRPr="002830E3">
              <w:t>±</w:t>
            </w:r>
            <w:r>
              <w:t>0.03</w:t>
            </w:r>
          </w:p>
        </w:tc>
        <w:tc>
          <w:tcPr>
            <w:tcW w:w="1660" w:type="dxa"/>
          </w:tcPr>
          <w:p w14:paraId="10DE97C4" w14:textId="455DEAA0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97416C">
              <w:t>2.65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.05</w:t>
            </w:r>
          </w:p>
        </w:tc>
      </w:tr>
      <w:tr w:rsidR="000407CF" w14:paraId="1B5ED51D" w14:textId="77777777" w:rsidTr="00E2243F">
        <w:tc>
          <w:tcPr>
            <w:tcW w:w="1659" w:type="dxa"/>
            <w:vAlign w:val="center"/>
          </w:tcPr>
          <w:p w14:paraId="73839317" w14:textId="12740371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3</w:t>
            </w:r>
            <w:r w:rsidRPr="000407CF">
              <w:t>6</w:t>
            </w:r>
          </w:p>
        </w:tc>
        <w:tc>
          <w:tcPr>
            <w:tcW w:w="1659" w:type="dxa"/>
          </w:tcPr>
          <w:p w14:paraId="19AECA6D" w14:textId="08742F3F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-117.14</w:t>
            </w:r>
            <w:r w:rsidRPr="00A75C8A">
              <w:t>±</w:t>
            </w:r>
            <w:r>
              <w:t>0.75</w:t>
            </w:r>
          </w:p>
        </w:tc>
        <w:tc>
          <w:tcPr>
            <w:tcW w:w="1659" w:type="dxa"/>
          </w:tcPr>
          <w:p w14:paraId="61986ED1" w14:textId="57EA1F71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25.56</w:t>
            </w:r>
            <w:r w:rsidRPr="002830E3">
              <w:t>±</w:t>
            </w:r>
            <w:r>
              <w:t>0.12</w:t>
            </w:r>
          </w:p>
        </w:tc>
        <w:tc>
          <w:tcPr>
            <w:tcW w:w="1659" w:type="dxa"/>
          </w:tcPr>
          <w:p w14:paraId="2FE0431C" w14:textId="3FFFE930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-29.47</w:t>
            </w:r>
            <w:r w:rsidRPr="002830E3">
              <w:t>±</w:t>
            </w:r>
            <w:r>
              <w:t>0.04</w:t>
            </w:r>
          </w:p>
        </w:tc>
        <w:tc>
          <w:tcPr>
            <w:tcW w:w="1660" w:type="dxa"/>
          </w:tcPr>
          <w:p w14:paraId="497B5453" w14:textId="1E7482D8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97416C">
              <w:t>2.25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.05</w:t>
            </w:r>
          </w:p>
        </w:tc>
      </w:tr>
      <w:tr w:rsidR="000407CF" w14:paraId="791CD4B8" w14:textId="77777777" w:rsidTr="00E2243F">
        <w:tc>
          <w:tcPr>
            <w:tcW w:w="1659" w:type="dxa"/>
            <w:vAlign w:val="center"/>
          </w:tcPr>
          <w:p w14:paraId="20226EA9" w14:textId="07B4CF09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4</w:t>
            </w:r>
            <w:r w:rsidRPr="000407CF">
              <w:t>8</w:t>
            </w:r>
          </w:p>
        </w:tc>
        <w:tc>
          <w:tcPr>
            <w:tcW w:w="1659" w:type="dxa"/>
          </w:tcPr>
          <w:p w14:paraId="63FC1AEA" w14:textId="1463F7C4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-111.18</w:t>
            </w:r>
            <w:r w:rsidRPr="00A75C8A">
              <w:t>±</w:t>
            </w:r>
            <w:r>
              <w:t>0.87</w:t>
            </w:r>
          </w:p>
        </w:tc>
        <w:tc>
          <w:tcPr>
            <w:tcW w:w="1659" w:type="dxa"/>
          </w:tcPr>
          <w:p w14:paraId="59A174D3" w14:textId="218DC53B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23.65</w:t>
            </w:r>
            <w:r w:rsidRPr="002830E3">
              <w:t>±</w:t>
            </w:r>
            <w:r>
              <w:t>0.13</w:t>
            </w:r>
          </w:p>
        </w:tc>
        <w:tc>
          <w:tcPr>
            <w:tcW w:w="1659" w:type="dxa"/>
          </w:tcPr>
          <w:p w14:paraId="220B991F" w14:textId="64326F16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-29.13</w:t>
            </w:r>
            <w:r w:rsidRPr="002830E3">
              <w:t>±</w:t>
            </w:r>
            <w:r>
              <w:t>0.01</w:t>
            </w:r>
          </w:p>
        </w:tc>
        <w:tc>
          <w:tcPr>
            <w:tcW w:w="1660" w:type="dxa"/>
          </w:tcPr>
          <w:p w14:paraId="31FE0544" w14:textId="2324A4DC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97416C">
              <w:t>2.13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.04</w:t>
            </w:r>
          </w:p>
        </w:tc>
      </w:tr>
      <w:tr w:rsidR="000407CF" w14:paraId="1F95859E" w14:textId="77777777" w:rsidTr="00E2243F">
        <w:tc>
          <w:tcPr>
            <w:tcW w:w="1659" w:type="dxa"/>
            <w:vAlign w:val="center"/>
          </w:tcPr>
          <w:p w14:paraId="7B69FD17" w14:textId="3E773C99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6</w:t>
            </w:r>
            <w:r w:rsidRPr="000407CF">
              <w:t>0</w:t>
            </w:r>
          </w:p>
        </w:tc>
        <w:tc>
          <w:tcPr>
            <w:tcW w:w="1659" w:type="dxa"/>
          </w:tcPr>
          <w:p w14:paraId="2C1F6646" w14:textId="60812158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-102.18</w:t>
            </w:r>
            <w:r w:rsidRPr="00A75C8A">
              <w:t>±</w:t>
            </w:r>
            <w:r>
              <w:t>0.80</w:t>
            </w:r>
          </w:p>
        </w:tc>
        <w:tc>
          <w:tcPr>
            <w:tcW w:w="1659" w:type="dxa"/>
          </w:tcPr>
          <w:p w14:paraId="4BA35C47" w14:textId="32386ECD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24.25</w:t>
            </w:r>
            <w:r w:rsidRPr="002830E3">
              <w:t>±</w:t>
            </w:r>
            <w:r>
              <w:t>0.10</w:t>
            </w:r>
          </w:p>
        </w:tc>
        <w:tc>
          <w:tcPr>
            <w:tcW w:w="1659" w:type="dxa"/>
          </w:tcPr>
          <w:p w14:paraId="5517E942" w14:textId="36DFB805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-29.18</w:t>
            </w:r>
            <w:r w:rsidRPr="002830E3">
              <w:t>±</w:t>
            </w:r>
            <w:r>
              <w:t>0.03</w:t>
            </w:r>
          </w:p>
        </w:tc>
        <w:tc>
          <w:tcPr>
            <w:tcW w:w="1660" w:type="dxa"/>
          </w:tcPr>
          <w:p w14:paraId="115C5E2C" w14:textId="4BF196B6" w:rsidR="000407CF" w:rsidRPr="0097416C" w:rsidRDefault="000407CF" w:rsidP="000407CF">
            <w:pPr>
              <w:spacing w:line="480" w:lineRule="auto"/>
              <w:jc w:val="center"/>
            </w:pPr>
            <w:r w:rsidRPr="00D11053">
              <w:t>2.1</w:t>
            </w:r>
            <w:r>
              <w:t>0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.06</w:t>
            </w:r>
          </w:p>
        </w:tc>
      </w:tr>
      <w:tr w:rsidR="000407CF" w14:paraId="0D7D0F1D" w14:textId="77777777" w:rsidTr="00E2243F">
        <w:tc>
          <w:tcPr>
            <w:tcW w:w="1659" w:type="dxa"/>
            <w:vAlign w:val="center"/>
          </w:tcPr>
          <w:p w14:paraId="7CB6E664" w14:textId="7F5C997D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0407CF">
              <w:rPr>
                <w:rFonts w:hint="eastAsia"/>
              </w:rPr>
              <w:t>7</w:t>
            </w:r>
            <w:r w:rsidRPr="000407CF">
              <w:t>2</w:t>
            </w:r>
          </w:p>
        </w:tc>
        <w:tc>
          <w:tcPr>
            <w:tcW w:w="1659" w:type="dxa"/>
          </w:tcPr>
          <w:p w14:paraId="0FB17A47" w14:textId="24545925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D90CFB">
              <w:t>-106.85</w:t>
            </w:r>
            <w:r w:rsidRPr="00A75C8A">
              <w:t>±</w:t>
            </w:r>
            <w:r>
              <w:t>0.76</w:t>
            </w:r>
          </w:p>
        </w:tc>
        <w:tc>
          <w:tcPr>
            <w:tcW w:w="1659" w:type="dxa"/>
          </w:tcPr>
          <w:p w14:paraId="26ACA839" w14:textId="1AD71B73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FF21DC">
              <w:t>23.88</w:t>
            </w:r>
            <w:r w:rsidRPr="002830E3">
              <w:t>±</w:t>
            </w:r>
            <w:r>
              <w:t>0.11</w:t>
            </w:r>
          </w:p>
        </w:tc>
        <w:tc>
          <w:tcPr>
            <w:tcW w:w="1659" w:type="dxa"/>
          </w:tcPr>
          <w:p w14:paraId="48BE4F8C" w14:textId="33123A69" w:rsidR="000407CF" w:rsidRDefault="000407CF" w:rsidP="000407CF">
            <w:pPr>
              <w:spacing w:line="480" w:lineRule="auto"/>
              <w:jc w:val="center"/>
              <w:rPr>
                <w:b/>
                <w:bCs/>
                <w:color w:val="000000"/>
                <w:sz w:val="22"/>
              </w:rPr>
            </w:pPr>
            <w:r w:rsidRPr="004C1011">
              <w:t>-29.23</w:t>
            </w:r>
            <w:r w:rsidRPr="002830E3">
              <w:t>±</w:t>
            </w:r>
            <w:r>
              <w:t>0.02</w:t>
            </w:r>
          </w:p>
        </w:tc>
        <w:tc>
          <w:tcPr>
            <w:tcW w:w="1660" w:type="dxa"/>
          </w:tcPr>
          <w:p w14:paraId="47FE9A95" w14:textId="4BC84235" w:rsidR="000407CF" w:rsidRPr="0097416C" w:rsidRDefault="000407CF" w:rsidP="000407CF">
            <w:pPr>
              <w:spacing w:line="480" w:lineRule="auto"/>
              <w:jc w:val="center"/>
            </w:pPr>
            <w:r w:rsidRPr="00D11053">
              <w:t>1.67</w:t>
            </w:r>
            <w:r w:rsidRPr="002830E3">
              <w:t>±</w:t>
            </w:r>
            <w:r>
              <w:rPr>
                <w:rFonts w:hint="eastAsia"/>
              </w:rPr>
              <w:t>0</w:t>
            </w:r>
            <w:r>
              <w:t>.07</w:t>
            </w:r>
          </w:p>
        </w:tc>
      </w:tr>
    </w:tbl>
    <w:p w14:paraId="2E15928A" w14:textId="7DD820E2" w:rsidR="00A75C8A" w:rsidRDefault="00A75C8A" w:rsidP="00DA395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605F083C" w14:textId="198E3D9B" w:rsidR="00BA4C80" w:rsidRDefault="00AB133F" w:rsidP="00BA4C80">
      <w:pPr>
        <w:spacing w:line="480" w:lineRule="auto"/>
        <w:rPr>
          <w:rFonts w:ascii="Times New Roman" w:eastAsia="宋体" w:hAnsi="Times New Roman" w:cs="Times New Roman"/>
          <w:color w:val="FF0000"/>
          <w:sz w:val="22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t>T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able S6-1</w:t>
      </w:r>
      <w:r w:rsidR="00BA4C80"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="00BA4C80" w:rsidRPr="00267147">
        <w:rPr>
          <w:rFonts w:ascii="Times New Roman" w:hAnsi="Times New Roman"/>
          <w:color w:val="000000" w:themeColor="text1"/>
          <w:sz w:val="22"/>
        </w:rPr>
        <w:t xml:space="preserve">Mean values of </w:t>
      </w:r>
      <w:r w:rsidR="00BA4C80" w:rsidRPr="00EF3378">
        <w:rPr>
          <w:rFonts w:ascii="Times New Roman" w:hAnsi="Times New Roman"/>
          <w:color w:val="000000" w:themeColor="text1"/>
          <w:sz w:val="22"/>
        </w:rPr>
        <w:t>stable hydrogen, oxygen, carbon, and nitrogen isotope</w:t>
      </w:r>
      <w:r w:rsidR="00BA4C80">
        <w:rPr>
          <w:rFonts w:ascii="Times New Roman" w:hAnsi="Times New Roman"/>
          <w:color w:val="000000" w:themeColor="text1"/>
          <w:sz w:val="22"/>
        </w:rPr>
        <w:t xml:space="preserve"> ratio</w:t>
      </w:r>
      <w:r w:rsidR="00BA4C80" w:rsidRPr="00BA4C80">
        <w:rPr>
          <w:rFonts w:ascii="Times New Roman" w:eastAsia="等线" w:hAnsi="Times New Roman" w:cs="Times New Roman"/>
          <w:sz w:val="22"/>
        </w:rPr>
        <w:t xml:space="preserve"> </w:t>
      </w:r>
      <w:r w:rsidR="009753F7">
        <w:rPr>
          <w:rFonts w:ascii="Times New Roman" w:eastAsia="等线" w:hAnsi="Times New Roman" w:cs="Times New Roman"/>
          <w:sz w:val="22"/>
        </w:rPr>
        <w:t xml:space="preserve">in JSHY </w:t>
      </w:r>
      <w:r w:rsidR="00BA4C80">
        <w:rPr>
          <w:rFonts w:ascii="Times New Roman" w:eastAsia="等线" w:hAnsi="Times New Roman" w:cs="Times New Roman"/>
          <w:sz w:val="22"/>
        </w:rPr>
        <w:t>before and after starvation</w:t>
      </w:r>
      <w:r w:rsidR="00BA4C80">
        <w:rPr>
          <w:rFonts w:ascii="Times New Roman" w:eastAsia="宋体" w:hAnsi="Times New Roman" w:cs="Times New Roman" w:hint="eastAsia"/>
          <w:color w:val="FF0000"/>
          <w:sz w:val="22"/>
        </w:rPr>
        <w:t xml:space="preserve"> </w:t>
      </w:r>
    </w:p>
    <w:tbl>
      <w:tblPr>
        <w:tblStyle w:val="a7"/>
        <w:tblW w:w="8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4"/>
        <w:gridCol w:w="1659"/>
        <w:gridCol w:w="1659"/>
        <w:gridCol w:w="1659"/>
        <w:gridCol w:w="1660"/>
      </w:tblGrid>
      <w:tr w:rsidR="00BA4C80" w14:paraId="0E434531" w14:textId="77777777" w:rsidTr="00867097">
        <w:tc>
          <w:tcPr>
            <w:tcW w:w="2154" w:type="dxa"/>
            <w:vMerge w:val="restart"/>
            <w:tcBorders>
              <w:top w:val="single" w:sz="12" w:space="0" w:color="auto"/>
            </w:tcBorders>
            <w:vAlign w:val="center"/>
          </w:tcPr>
          <w:p w14:paraId="28CCE692" w14:textId="18B49D43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S</w:t>
            </w:r>
            <w:r>
              <w:rPr>
                <w:sz w:val="22"/>
              </w:rPr>
              <w:t>ample</w:t>
            </w:r>
          </w:p>
        </w:tc>
        <w:tc>
          <w:tcPr>
            <w:tcW w:w="663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DFF82A2" w14:textId="03AB5391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BA4C80" w14:paraId="77C84733" w14:textId="77777777" w:rsidTr="00867097">
        <w:tc>
          <w:tcPr>
            <w:tcW w:w="2154" w:type="dxa"/>
            <w:vMerge/>
            <w:tcBorders>
              <w:bottom w:val="single" w:sz="12" w:space="0" w:color="auto"/>
            </w:tcBorders>
            <w:vAlign w:val="center"/>
          </w:tcPr>
          <w:p w14:paraId="45C20F17" w14:textId="77777777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0C9B83A" w14:textId="49D033F3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2</w:t>
            </w:r>
            <w:r w:rsidRPr="0087409B">
              <w:rPr>
                <w:sz w:val="2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5AD5EDE" w14:textId="5365BE9A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8</w:t>
            </w:r>
            <w:r w:rsidRPr="0087409B">
              <w:rPr>
                <w:sz w:val="22"/>
              </w:rPr>
              <w:t>O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1D1D4D" w14:textId="014E052C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3</w:t>
            </w:r>
            <w:r w:rsidRPr="0087409B">
              <w:rPr>
                <w:sz w:val="22"/>
              </w:rPr>
              <w:t>C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2F9E4B7" w14:textId="292919B1" w:rsidR="00BA4C80" w:rsidRDefault="00BA4C80" w:rsidP="00BA4C80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5</w:t>
            </w:r>
            <w:r w:rsidRPr="0087409B">
              <w:rPr>
                <w:sz w:val="22"/>
              </w:rPr>
              <w:t>N</w:t>
            </w:r>
          </w:p>
        </w:tc>
      </w:tr>
      <w:tr w:rsidR="00D411C5" w14:paraId="0D5533F5" w14:textId="77777777" w:rsidTr="00116B18">
        <w:tc>
          <w:tcPr>
            <w:tcW w:w="2154" w:type="dxa"/>
            <w:tcBorders>
              <w:top w:val="single" w:sz="12" w:space="0" w:color="auto"/>
            </w:tcBorders>
            <w:vAlign w:val="center"/>
          </w:tcPr>
          <w:p w14:paraId="59606025" w14:textId="12C69406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C</w:t>
            </w:r>
            <w:r>
              <w:rPr>
                <w:sz w:val="22"/>
              </w:rPr>
              <w:t>ontrol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61554594" w14:textId="5416D40A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867792">
              <w:t>-107.52</w:t>
            </w:r>
            <w:r w:rsidRPr="00A75C8A">
              <w:t>±</w:t>
            </w:r>
            <w:r>
              <w:t>1.32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1F5B2C50" w14:textId="6666B329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237FD2">
              <w:t>26.21</w:t>
            </w:r>
            <w:r w:rsidRPr="00A75C8A">
              <w:t>±</w:t>
            </w:r>
            <w:r>
              <w:t>0.15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07BFC1F9" w14:textId="2B3354B8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E32832">
              <w:t>-29.65</w:t>
            </w:r>
            <w:r w:rsidRPr="00A75C8A">
              <w:t>±</w:t>
            </w:r>
            <w:r>
              <w:t>0.03</w:t>
            </w:r>
          </w:p>
        </w:tc>
        <w:tc>
          <w:tcPr>
            <w:tcW w:w="1660" w:type="dxa"/>
            <w:tcBorders>
              <w:top w:val="single" w:sz="12" w:space="0" w:color="auto"/>
            </w:tcBorders>
          </w:tcPr>
          <w:p w14:paraId="628116D1" w14:textId="4A0AE666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A70C6C">
              <w:t>1.68</w:t>
            </w:r>
            <w:r w:rsidRPr="00A75C8A">
              <w:t>±</w:t>
            </w:r>
            <w:r>
              <w:t>0.08</w:t>
            </w:r>
          </w:p>
        </w:tc>
      </w:tr>
      <w:tr w:rsidR="00D411C5" w14:paraId="70F05143" w14:textId="77777777" w:rsidTr="00116B18">
        <w:tc>
          <w:tcPr>
            <w:tcW w:w="2154" w:type="dxa"/>
            <w:vAlign w:val="center"/>
          </w:tcPr>
          <w:p w14:paraId="18B7044A" w14:textId="1BAAEDD6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EF3378">
              <w:rPr>
                <w:color w:val="000000" w:themeColor="text1"/>
                <w:sz w:val="22"/>
              </w:rPr>
              <w:t>Starv</w:t>
            </w:r>
            <w:r>
              <w:rPr>
                <w:color w:val="000000" w:themeColor="text1"/>
                <w:sz w:val="22"/>
              </w:rPr>
              <w:t>ed for 72h</w:t>
            </w:r>
          </w:p>
        </w:tc>
        <w:tc>
          <w:tcPr>
            <w:tcW w:w="1659" w:type="dxa"/>
          </w:tcPr>
          <w:p w14:paraId="402C4CE5" w14:textId="3F482559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867792">
              <w:t>-103.83</w:t>
            </w:r>
            <w:r w:rsidRPr="00A75C8A">
              <w:t>±</w:t>
            </w:r>
            <w:r>
              <w:t>1.11</w:t>
            </w:r>
          </w:p>
        </w:tc>
        <w:tc>
          <w:tcPr>
            <w:tcW w:w="1659" w:type="dxa"/>
          </w:tcPr>
          <w:p w14:paraId="7E8EC800" w14:textId="033EBB8F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237FD2">
              <w:t>24.22</w:t>
            </w:r>
            <w:r w:rsidRPr="00A75C8A">
              <w:t>±</w:t>
            </w:r>
            <w:r>
              <w:t>0.11</w:t>
            </w:r>
          </w:p>
        </w:tc>
        <w:tc>
          <w:tcPr>
            <w:tcW w:w="1659" w:type="dxa"/>
          </w:tcPr>
          <w:p w14:paraId="469BADE6" w14:textId="78D53CA8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E32832">
              <w:t>-29.09</w:t>
            </w:r>
            <w:r w:rsidRPr="00A75C8A">
              <w:t>±</w:t>
            </w:r>
            <w:r>
              <w:t>0.04</w:t>
            </w:r>
          </w:p>
        </w:tc>
        <w:tc>
          <w:tcPr>
            <w:tcW w:w="1660" w:type="dxa"/>
          </w:tcPr>
          <w:p w14:paraId="5D6B1ACF" w14:textId="10D2D266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A70C6C">
              <w:t>2.52</w:t>
            </w:r>
            <w:r w:rsidRPr="00A75C8A">
              <w:t>±</w:t>
            </w:r>
            <w:r>
              <w:t>0.07</w:t>
            </w:r>
          </w:p>
        </w:tc>
      </w:tr>
      <w:tr w:rsidR="00D411C5" w14:paraId="7F342A0D" w14:textId="77777777" w:rsidTr="00116B18">
        <w:tc>
          <w:tcPr>
            <w:tcW w:w="2154" w:type="dxa"/>
            <w:tcBorders>
              <w:bottom w:val="single" w:sz="12" w:space="0" w:color="auto"/>
            </w:tcBorders>
            <w:vAlign w:val="center"/>
          </w:tcPr>
          <w:p w14:paraId="4E6A5DEB" w14:textId="2569B03D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R</w:t>
            </w:r>
            <w:r>
              <w:rPr>
                <w:sz w:val="22"/>
              </w:rPr>
              <w:t>esumed diet for 72h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61A1CD78" w14:textId="2D17EFE0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867792">
              <w:t>-85.09</w:t>
            </w:r>
            <w:r w:rsidRPr="00A75C8A">
              <w:t>±</w:t>
            </w:r>
            <w:r>
              <w:t>1.15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17547147" w14:textId="39D3AABF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237FD2">
              <w:t>28.59</w:t>
            </w:r>
            <w:r w:rsidRPr="00A75C8A">
              <w:t>±</w:t>
            </w:r>
            <w:r>
              <w:t>0.12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1D8A6DDD" w14:textId="11B09DB9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E32832">
              <w:t>-28.95</w:t>
            </w:r>
            <w:r w:rsidRPr="00A75C8A">
              <w:t>±</w:t>
            </w:r>
            <w:r>
              <w:t>0.05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14:paraId="62A56C2F" w14:textId="64B78858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A70C6C">
              <w:t>2.1</w:t>
            </w:r>
            <w:r>
              <w:t>0</w:t>
            </w:r>
            <w:r w:rsidRPr="00A75C8A">
              <w:t>±</w:t>
            </w:r>
            <w:r>
              <w:t>0.06</w:t>
            </w:r>
          </w:p>
        </w:tc>
      </w:tr>
    </w:tbl>
    <w:p w14:paraId="5145AFA3" w14:textId="77777777" w:rsidR="00BA4C80" w:rsidRDefault="00BA4C80" w:rsidP="00BA4C80">
      <w:pPr>
        <w:spacing w:line="480" w:lineRule="auto"/>
        <w:rPr>
          <w:rFonts w:ascii="Times New Roman" w:eastAsia="宋体" w:hAnsi="Times New Roman" w:cs="Times New Roman"/>
          <w:sz w:val="22"/>
        </w:rPr>
      </w:pPr>
    </w:p>
    <w:p w14:paraId="677269C5" w14:textId="0F1FACEF" w:rsidR="00AB133F" w:rsidRDefault="00AB133F" w:rsidP="00DA395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p w14:paraId="46F926D3" w14:textId="5F9D4234" w:rsidR="009753F7" w:rsidRDefault="009753F7" w:rsidP="009753F7">
      <w:pPr>
        <w:spacing w:line="480" w:lineRule="auto"/>
        <w:rPr>
          <w:rFonts w:ascii="Times New Roman" w:eastAsia="宋体" w:hAnsi="Times New Roman" w:cs="Times New Roman"/>
          <w:color w:val="FF0000"/>
          <w:sz w:val="22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2"/>
        </w:rPr>
        <w:lastRenderedPageBreak/>
        <w:t>T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>able S6-</w:t>
      </w:r>
      <w:r w:rsidR="00AD1842">
        <w:rPr>
          <w:rFonts w:ascii="Times New Roman" w:eastAsia="宋体" w:hAnsi="Times New Roman" w:cs="Times New Roman"/>
          <w:b/>
          <w:bCs/>
          <w:color w:val="000000"/>
          <w:sz w:val="22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sz w:val="22"/>
        </w:rPr>
        <w:t xml:space="preserve"> </w:t>
      </w:r>
      <w:r w:rsidRPr="00267147">
        <w:rPr>
          <w:rFonts w:ascii="Times New Roman" w:hAnsi="Times New Roman"/>
          <w:color w:val="000000" w:themeColor="text1"/>
          <w:sz w:val="22"/>
        </w:rPr>
        <w:t xml:space="preserve">Mean values of </w:t>
      </w:r>
      <w:r w:rsidRPr="00EF3378">
        <w:rPr>
          <w:rFonts w:ascii="Times New Roman" w:hAnsi="Times New Roman"/>
          <w:color w:val="000000" w:themeColor="text1"/>
          <w:sz w:val="22"/>
        </w:rPr>
        <w:t>stable hydrogen, oxygen, carbon, and nitrogen isotope</w:t>
      </w:r>
      <w:r>
        <w:rPr>
          <w:rFonts w:ascii="Times New Roman" w:hAnsi="Times New Roman"/>
          <w:color w:val="000000" w:themeColor="text1"/>
          <w:sz w:val="22"/>
        </w:rPr>
        <w:t xml:space="preserve"> ratio</w:t>
      </w:r>
      <w:r w:rsidRPr="00BA4C80">
        <w:rPr>
          <w:rFonts w:ascii="Times New Roman" w:eastAsia="等线" w:hAnsi="Times New Roman" w:cs="Times New Roman"/>
          <w:sz w:val="22"/>
        </w:rPr>
        <w:t xml:space="preserve"> </w:t>
      </w:r>
      <w:r>
        <w:rPr>
          <w:rFonts w:ascii="Times New Roman" w:eastAsia="等线" w:hAnsi="Times New Roman" w:cs="Times New Roman"/>
          <w:sz w:val="22"/>
        </w:rPr>
        <w:t>in HYJS before and after starvation</w:t>
      </w:r>
      <w:r>
        <w:rPr>
          <w:rFonts w:ascii="Times New Roman" w:eastAsia="宋体" w:hAnsi="Times New Roman" w:cs="Times New Roman" w:hint="eastAsia"/>
          <w:color w:val="FF0000"/>
          <w:sz w:val="22"/>
        </w:rPr>
        <w:t xml:space="preserve"> </w:t>
      </w:r>
    </w:p>
    <w:tbl>
      <w:tblPr>
        <w:tblStyle w:val="a7"/>
        <w:tblW w:w="87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4"/>
        <w:gridCol w:w="1659"/>
        <w:gridCol w:w="1659"/>
        <w:gridCol w:w="1659"/>
        <w:gridCol w:w="1660"/>
      </w:tblGrid>
      <w:tr w:rsidR="009753F7" w14:paraId="7C3D2EF7" w14:textId="77777777" w:rsidTr="00744C2A">
        <w:tc>
          <w:tcPr>
            <w:tcW w:w="2154" w:type="dxa"/>
            <w:vMerge w:val="restart"/>
            <w:tcBorders>
              <w:top w:val="single" w:sz="12" w:space="0" w:color="auto"/>
            </w:tcBorders>
            <w:vAlign w:val="center"/>
          </w:tcPr>
          <w:p w14:paraId="10EF1483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S</w:t>
            </w:r>
            <w:r>
              <w:rPr>
                <w:sz w:val="22"/>
              </w:rPr>
              <w:t>ample</w:t>
            </w:r>
          </w:p>
        </w:tc>
        <w:tc>
          <w:tcPr>
            <w:tcW w:w="663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EF29B50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  <w:r w:rsidRPr="00FA1D0D">
              <w:t>Isotope ratio/‰</w:t>
            </w:r>
            <w:r>
              <w:rPr>
                <w:rFonts w:hint="eastAsia"/>
              </w:rPr>
              <w:t>(</w:t>
            </w:r>
            <w:r w:rsidRPr="00FA1D0D">
              <w:t>n=5</w:t>
            </w:r>
            <w:r>
              <w:rPr>
                <w:rFonts w:hint="eastAsia"/>
              </w:rPr>
              <w:t>)</w:t>
            </w:r>
          </w:p>
        </w:tc>
      </w:tr>
      <w:tr w:rsidR="009753F7" w14:paraId="5196E9A5" w14:textId="77777777" w:rsidTr="00744C2A">
        <w:tc>
          <w:tcPr>
            <w:tcW w:w="2154" w:type="dxa"/>
            <w:vMerge/>
            <w:tcBorders>
              <w:bottom w:val="single" w:sz="12" w:space="0" w:color="auto"/>
            </w:tcBorders>
            <w:vAlign w:val="center"/>
          </w:tcPr>
          <w:p w14:paraId="523FB0F1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073E716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2</w:t>
            </w:r>
            <w:r w:rsidRPr="0087409B">
              <w:rPr>
                <w:sz w:val="22"/>
              </w:rPr>
              <w:t>H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9753985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8</w:t>
            </w:r>
            <w:r w:rsidRPr="0087409B">
              <w:rPr>
                <w:sz w:val="22"/>
              </w:rPr>
              <w:t>O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12C66FB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3</w:t>
            </w:r>
            <w:r w:rsidRPr="0087409B">
              <w:rPr>
                <w:sz w:val="22"/>
              </w:rPr>
              <w:t>C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F775F7B" w14:textId="77777777" w:rsidR="009753F7" w:rsidRDefault="009753F7" w:rsidP="00744C2A">
            <w:pPr>
              <w:spacing w:line="480" w:lineRule="auto"/>
              <w:jc w:val="center"/>
              <w:rPr>
                <w:sz w:val="22"/>
              </w:rPr>
            </w:pPr>
            <w:r w:rsidRPr="0087409B">
              <w:rPr>
                <w:sz w:val="22"/>
              </w:rPr>
              <w:t>δ</w:t>
            </w:r>
            <w:r w:rsidRPr="0087409B">
              <w:rPr>
                <w:rFonts w:hint="eastAsia"/>
                <w:sz w:val="22"/>
                <w:vertAlign w:val="superscript"/>
              </w:rPr>
              <w:t>1</w:t>
            </w:r>
            <w:r w:rsidRPr="0087409B">
              <w:rPr>
                <w:sz w:val="22"/>
                <w:vertAlign w:val="superscript"/>
              </w:rPr>
              <w:t>5</w:t>
            </w:r>
            <w:r w:rsidRPr="0087409B">
              <w:rPr>
                <w:sz w:val="22"/>
              </w:rPr>
              <w:t>N</w:t>
            </w:r>
          </w:p>
        </w:tc>
      </w:tr>
      <w:tr w:rsidR="00D411C5" w14:paraId="3C83C955" w14:textId="77777777" w:rsidTr="002024A4">
        <w:tc>
          <w:tcPr>
            <w:tcW w:w="2154" w:type="dxa"/>
            <w:tcBorders>
              <w:top w:val="single" w:sz="12" w:space="0" w:color="auto"/>
            </w:tcBorders>
            <w:vAlign w:val="center"/>
          </w:tcPr>
          <w:p w14:paraId="258E3170" w14:textId="77777777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C</w:t>
            </w:r>
            <w:r>
              <w:rPr>
                <w:sz w:val="22"/>
              </w:rPr>
              <w:t>ontrol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5B0B6F00" w14:textId="30BFA6A4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267D39">
              <w:t>-107.47</w:t>
            </w:r>
            <w:r w:rsidRPr="00A75C8A">
              <w:t>±</w:t>
            </w:r>
            <w:r>
              <w:t>1.16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60AE409E" w14:textId="30F3DBEA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D7569B">
              <w:t>26.92</w:t>
            </w:r>
            <w:r w:rsidRPr="00A75C8A">
              <w:t>±</w:t>
            </w:r>
            <w:r>
              <w:t>0.09</w:t>
            </w:r>
          </w:p>
        </w:tc>
        <w:tc>
          <w:tcPr>
            <w:tcW w:w="1659" w:type="dxa"/>
            <w:tcBorders>
              <w:top w:val="single" w:sz="12" w:space="0" w:color="auto"/>
            </w:tcBorders>
          </w:tcPr>
          <w:p w14:paraId="17F1E3A3" w14:textId="484E96B6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50103B">
              <w:t>-29.71</w:t>
            </w:r>
            <w:r w:rsidRPr="00A75C8A">
              <w:t>±</w:t>
            </w:r>
            <w:r>
              <w:t>0.04</w:t>
            </w:r>
          </w:p>
        </w:tc>
        <w:tc>
          <w:tcPr>
            <w:tcW w:w="1660" w:type="dxa"/>
            <w:tcBorders>
              <w:top w:val="single" w:sz="12" w:space="0" w:color="auto"/>
            </w:tcBorders>
          </w:tcPr>
          <w:p w14:paraId="35B6AFD2" w14:textId="009D223B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D565B0">
              <w:t>2.4</w:t>
            </w:r>
            <w:r w:rsidRPr="00A75C8A">
              <w:t>±</w:t>
            </w:r>
            <w:r>
              <w:t>0.05</w:t>
            </w:r>
          </w:p>
        </w:tc>
      </w:tr>
      <w:tr w:rsidR="00D411C5" w14:paraId="39643776" w14:textId="77777777" w:rsidTr="002024A4">
        <w:tc>
          <w:tcPr>
            <w:tcW w:w="2154" w:type="dxa"/>
            <w:vAlign w:val="center"/>
          </w:tcPr>
          <w:p w14:paraId="26CF84A4" w14:textId="77777777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EF3378">
              <w:rPr>
                <w:color w:val="000000" w:themeColor="text1"/>
                <w:sz w:val="22"/>
              </w:rPr>
              <w:t>Starv</w:t>
            </w:r>
            <w:r>
              <w:rPr>
                <w:color w:val="000000" w:themeColor="text1"/>
                <w:sz w:val="22"/>
              </w:rPr>
              <w:t>ed for 72h</w:t>
            </w:r>
          </w:p>
        </w:tc>
        <w:tc>
          <w:tcPr>
            <w:tcW w:w="1659" w:type="dxa"/>
          </w:tcPr>
          <w:p w14:paraId="02205B5A" w14:textId="5182F10F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267D39">
              <w:t>-106.99</w:t>
            </w:r>
            <w:r w:rsidRPr="00A75C8A">
              <w:t>±</w:t>
            </w:r>
            <w:r>
              <w:t>1.21</w:t>
            </w:r>
          </w:p>
        </w:tc>
        <w:tc>
          <w:tcPr>
            <w:tcW w:w="1659" w:type="dxa"/>
          </w:tcPr>
          <w:p w14:paraId="2E5D4205" w14:textId="384C596E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D7569B">
              <w:t>23.89</w:t>
            </w:r>
            <w:r w:rsidRPr="00A75C8A">
              <w:t>±</w:t>
            </w:r>
            <w:r>
              <w:t>0.10</w:t>
            </w:r>
          </w:p>
        </w:tc>
        <w:tc>
          <w:tcPr>
            <w:tcW w:w="1659" w:type="dxa"/>
          </w:tcPr>
          <w:p w14:paraId="4ABA87BE" w14:textId="5627706D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50103B">
              <w:t>-29.22</w:t>
            </w:r>
            <w:r w:rsidRPr="00A75C8A">
              <w:t>±</w:t>
            </w:r>
            <w:r>
              <w:t>0.06</w:t>
            </w:r>
          </w:p>
        </w:tc>
        <w:tc>
          <w:tcPr>
            <w:tcW w:w="1660" w:type="dxa"/>
          </w:tcPr>
          <w:p w14:paraId="70F67144" w14:textId="39B5C20D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D565B0">
              <w:t>1.68</w:t>
            </w:r>
            <w:r w:rsidRPr="00A75C8A">
              <w:t>±</w:t>
            </w:r>
            <w:r>
              <w:t>0.07</w:t>
            </w:r>
          </w:p>
        </w:tc>
      </w:tr>
      <w:tr w:rsidR="00D411C5" w14:paraId="31E50944" w14:textId="77777777" w:rsidTr="002024A4">
        <w:tc>
          <w:tcPr>
            <w:tcW w:w="2154" w:type="dxa"/>
            <w:tcBorders>
              <w:bottom w:val="single" w:sz="12" w:space="0" w:color="auto"/>
            </w:tcBorders>
            <w:vAlign w:val="center"/>
          </w:tcPr>
          <w:p w14:paraId="54B08A26" w14:textId="77777777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R</w:t>
            </w:r>
            <w:r>
              <w:rPr>
                <w:sz w:val="22"/>
              </w:rPr>
              <w:t>esumed diet for 72h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13B0BD4F" w14:textId="3635666E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267D39">
              <w:t>-95.15</w:t>
            </w:r>
            <w:r w:rsidRPr="00A75C8A">
              <w:t>±</w:t>
            </w:r>
            <w:r>
              <w:t>1.27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7E5B2995" w14:textId="4920576E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D7569B">
              <w:t>27.31</w:t>
            </w:r>
            <w:r w:rsidRPr="00A75C8A">
              <w:t>±</w:t>
            </w:r>
            <w:r>
              <w:t>0.13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14:paraId="0A572794" w14:textId="61354B09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50103B">
              <w:t>-28.73</w:t>
            </w:r>
            <w:r w:rsidRPr="00A75C8A">
              <w:t>±</w:t>
            </w:r>
            <w:r>
              <w:t>0.05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14:paraId="4C96025A" w14:textId="27EEDA05" w:rsidR="00D411C5" w:rsidRDefault="00D411C5" w:rsidP="00D411C5">
            <w:pPr>
              <w:spacing w:line="480" w:lineRule="auto"/>
              <w:jc w:val="center"/>
              <w:rPr>
                <w:sz w:val="22"/>
              </w:rPr>
            </w:pPr>
            <w:r w:rsidRPr="00D565B0">
              <w:t>1.07</w:t>
            </w:r>
            <w:r w:rsidRPr="00A75C8A">
              <w:t>±</w:t>
            </w:r>
            <w:r>
              <w:t>0.06</w:t>
            </w:r>
          </w:p>
        </w:tc>
      </w:tr>
    </w:tbl>
    <w:p w14:paraId="4D3A0C5D" w14:textId="77777777" w:rsidR="009753F7" w:rsidRPr="009753F7" w:rsidRDefault="009753F7" w:rsidP="00DA395A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2"/>
        </w:rPr>
      </w:pPr>
    </w:p>
    <w:sectPr w:rsidR="009753F7" w:rsidRPr="00975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509A1" w14:textId="77777777" w:rsidR="00037E08" w:rsidRDefault="00037E08" w:rsidP="00687736">
      <w:r>
        <w:separator/>
      </w:r>
    </w:p>
  </w:endnote>
  <w:endnote w:type="continuationSeparator" w:id="0">
    <w:p w14:paraId="4A56251D" w14:textId="77777777" w:rsidR="00037E08" w:rsidRDefault="00037E08" w:rsidP="00687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5AC1D" w14:textId="77777777" w:rsidR="00037E08" w:rsidRDefault="00037E08" w:rsidP="00687736">
      <w:r>
        <w:separator/>
      </w:r>
    </w:p>
  </w:footnote>
  <w:footnote w:type="continuationSeparator" w:id="0">
    <w:p w14:paraId="7FCCA6AA" w14:textId="77777777" w:rsidR="00037E08" w:rsidRDefault="00037E08" w:rsidP="00687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630"/>
    <w:rsid w:val="000251C3"/>
    <w:rsid w:val="00037E08"/>
    <w:rsid w:val="000407CF"/>
    <w:rsid w:val="00085630"/>
    <w:rsid w:val="000B09B6"/>
    <w:rsid w:val="00267147"/>
    <w:rsid w:val="002830E3"/>
    <w:rsid w:val="00687736"/>
    <w:rsid w:val="00690D17"/>
    <w:rsid w:val="00867097"/>
    <w:rsid w:val="0087409B"/>
    <w:rsid w:val="009753F7"/>
    <w:rsid w:val="00A75C8A"/>
    <w:rsid w:val="00AB133F"/>
    <w:rsid w:val="00AD1842"/>
    <w:rsid w:val="00B51CF2"/>
    <w:rsid w:val="00B96014"/>
    <w:rsid w:val="00BA4C80"/>
    <w:rsid w:val="00D26D85"/>
    <w:rsid w:val="00D411C5"/>
    <w:rsid w:val="00DA395A"/>
    <w:rsid w:val="00ED623A"/>
    <w:rsid w:val="00FC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60A8BD"/>
  <w15:chartTrackingRefBased/>
  <w15:docId w15:val="{D9D01520-9B67-40D6-BAAC-2C94A184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7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736"/>
    <w:rPr>
      <w:sz w:val="18"/>
      <w:szCs w:val="18"/>
    </w:rPr>
  </w:style>
  <w:style w:type="table" w:styleId="a7">
    <w:name w:val="Table Grid"/>
    <w:basedOn w:val="a1"/>
    <w:uiPriority w:val="39"/>
    <w:qFormat/>
    <w:rsid w:val="0068773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529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浩</dc:creator>
  <cp:keywords/>
  <dc:description/>
  <cp:lastModifiedBy>黎 浩</cp:lastModifiedBy>
  <cp:revision>3</cp:revision>
  <dcterms:created xsi:type="dcterms:W3CDTF">2022-12-20T13:49:00Z</dcterms:created>
  <dcterms:modified xsi:type="dcterms:W3CDTF">2023-02-08T08:55:00Z</dcterms:modified>
</cp:coreProperties>
</file>