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BD8D9" w14:textId="7905F5F5" w:rsidR="006D2975" w:rsidRPr="00E11DAB" w:rsidRDefault="006D2975" w:rsidP="006D2975">
      <w:pPr>
        <w:pStyle w:val="Ttulo3"/>
      </w:pPr>
      <w:r>
        <w:t>Supplementary material</w:t>
      </w:r>
      <w:r w:rsidRPr="00E11DAB">
        <w:t xml:space="preserve"> A – Search strategy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741"/>
        <w:gridCol w:w="7333"/>
        <w:gridCol w:w="754"/>
      </w:tblGrid>
      <w:tr w:rsidR="006D2975" w:rsidRPr="00E11DAB" w14:paraId="6D4B2610" w14:textId="77777777" w:rsidTr="00F80214">
        <w:tc>
          <w:tcPr>
            <w:tcW w:w="411" w:type="pct"/>
          </w:tcPr>
          <w:p w14:paraId="365AD420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  <w:r w:rsidRPr="00E11DAB">
              <w:rPr>
                <w:sz w:val="16"/>
                <w:szCs w:val="16"/>
              </w:rPr>
              <w:t>Dec 31 2019</w:t>
            </w:r>
          </w:p>
        </w:tc>
        <w:tc>
          <w:tcPr>
            <w:tcW w:w="4158" w:type="pct"/>
          </w:tcPr>
          <w:p w14:paraId="55889A8D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  <w:r w:rsidRPr="00E11DAB">
              <w:rPr>
                <w:sz w:val="16"/>
                <w:szCs w:val="16"/>
              </w:rPr>
              <w:t>Medline (</w:t>
            </w:r>
            <w:proofErr w:type="spellStart"/>
            <w:r w:rsidRPr="00E11DAB">
              <w:rPr>
                <w:sz w:val="16"/>
                <w:szCs w:val="16"/>
              </w:rPr>
              <w:t>Pubmed</w:t>
            </w:r>
            <w:proofErr w:type="spellEnd"/>
            <w:r w:rsidRPr="00E11DAB">
              <w:rPr>
                <w:sz w:val="16"/>
                <w:szCs w:val="16"/>
              </w:rPr>
              <w:t>)</w:t>
            </w:r>
          </w:p>
        </w:tc>
        <w:tc>
          <w:tcPr>
            <w:tcW w:w="431" w:type="pct"/>
          </w:tcPr>
          <w:p w14:paraId="749E05A3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6D2975" w:rsidRPr="00E11DAB" w14:paraId="366FD04C" w14:textId="77777777" w:rsidTr="00F80214">
        <w:tc>
          <w:tcPr>
            <w:tcW w:w="411" w:type="pct"/>
          </w:tcPr>
          <w:p w14:paraId="77002AB8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  <w:r w:rsidRPr="00E11DAB">
              <w:rPr>
                <w:sz w:val="16"/>
                <w:szCs w:val="16"/>
              </w:rPr>
              <w:t>Number</w:t>
            </w:r>
          </w:p>
        </w:tc>
        <w:tc>
          <w:tcPr>
            <w:tcW w:w="4158" w:type="pct"/>
          </w:tcPr>
          <w:p w14:paraId="5C73DF3C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  <w:r w:rsidRPr="00E11DAB">
              <w:rPr>
                <w:sz w:val="16"/>
                <w:szCs w:val="16"/>
              </w:rPr>
              <w:t>Algorithm</w:t>
            </w:r>
          </w:p>
        </w:tc>
        <w:tc>
          <w:tcPr>
            <w:tcW w:w="431" w:type="pct"/>
          </w:tcPr>
          <w:p w14:paraId="6447ED84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  <w:r w:rsidRPr="00E11DAB">
              <w:rPr>
                <w:sz w:val="16"/>
                <w:szCs w:val="16"/>
              </w:rPr>
              <w:t>Results</w:t>
            </w:r>
          </w:p>
        </w:tc>
      </w:tr>
      <w:tr w:rsidR="006D2975" w:rsidRPr="00E11DAB" w14:paraId="3AE4EE55" w14:textId="77777777" w:rsidTr="00F80214">
        <w:tc>
          <w:tcPr>
            <w:tcW w:w="411" w:type="pct"/>
          </w:tcPr>
          <w:p w14:paraId="7A96CA4C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  <w:r w:rsidRPr="00E11DAB">
              <w:rPr>
                <w:sz w:val="16"/>
                <w:szCs w:val="16"/>
              </w:rPr>
              <w:t>#1</w:t>
            </w:r>
          </w:p>
        </w:tc>
        <w:tc>
          <w:tcPr>
            <w:tcW w:w="4158" w:type="pct"/>
          </w:tcPr>
          <w:p w14:paraId="05DBCBE2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  <w:r w:rsidRPr="00E11DAB">
              <w:rPr>
                <w:sz w:val="16"/>
                <w:szCs w:val="16"/>
              </w:rPr>
              <w:t>("acute kidney injury"[</w:t>
            </w:r>
            <w:proofErr w:type="spellStart"/>
            <w:r w:rsidRPr="00E11DAB">
              <w:rPr>
                <w:sz w:val="16"/>
                <w:szCs w:val="16"/>
              </w:rPr>
              <w:t>MeSH</w:t>
            </w:r>
            <w:proofErr w:type="spellEnd"/>
            <w:r w:rsidRPr="00E11DAB">
              <w:rPr>
                <w:sz w:val="16"/>
                <w:szCs w:val="16"/>
              </w:rPr>
              <w:t xml:space="preserve"> Terms]) AND (2000/1/1:2019/12/31[</w:t>
            </w:r>
            <w:proofErr w:type="spellStart"/>
            <w:r w:rsidRPr="00E11DAB">
              <w:rPr>
                <w:sz w:val="16"/>
                <w:szCs w:val="16"/>
              </w:rPr>
              <w:t>pdat</w:t>
            </w:r>
            <w:proofErr w:type="spellEnd"/>
            <w:r w:rsidRPr="00E11DAB">
              <w:rPr>
                <w:sz w:val="16"/>
                <w:szCs w:val="16"/>
              </w:rPr>
              <w:t>])</w:t>
            </w:r>
          </w:p>
        </w:tc>
        <w:tc>
          <w:tcPr>
            <w:tcW w:w="431" w:type="pct"/>
          </w:tcPr>
          <w:p w14:paraId="5C2963C2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  <w:r w:rsidRPr="00E11DAB">
              <w:rPr>
                <w:sz w:val="16"/>
                <w:szCs w:val="16"/>
              </w:rPr>
              <w:t>26044</w:t>
            </w:r>
          </w:p>
        </w:tc>
      </w:tr>
      <w:tr w:rsidR="006D2975" w:rsidRPr="00E11DAB" w14:paraId="45A32612" w14:textId="77777777" w:rsidTr="00F80214">
        <w:tc>
          <w:tcPr>
            <w:tcW w:w="411" w:type="pct"/>
          </w:tcPr>
          <w:p w14:paraId="7B97F915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  <w:r w:rsidRPr="00E11DAB">
              <w:rPr>
                <w:sz w:val="16"/>
                <w:szCs w:val="16"/>
              </w:rPr>
              <w:t>#2</w:t>
            </w:r>
          </w:p>
        </w:tc>
        <w:tc>
          <w:tcPr>
            <w:tcW w:w="4158" w:type="pct"/>
          </w:tcPr>
          <w:p w14:paraId="103BA267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  <w:r w:rsidRPr="00E11DAB">
              <w:rPr>
                <w:sz w:val="16"/>
                <w:szCs w:val="16"/>
              </w:rPr>
              <w:t>("</w:t>
            </w:r>
            <w:proofErr w:type="spellStart"/>
            <w:r w:rsidRPr="00E11DAB">
              <w:rPr>
                <w:sz w:val="16"/>
                <w:szCs w:val="16"/>
              </w:rPr>
              <w:t>mexico</w:t>
            </w:r>
            <w:proofErr w:type="spellEnd"/>
            <w:r w:rsidRPr="00E11DAB">
              <w:rPr>
                <w:sz w:val="16"/>
                <w:szCs w:val="16"/>
              </w:rPr>
              <w:t>"[</w:t>
            </w:r>
            <w:proofErr w:type="spellStart"/>
            <w:r w:rsidRPr="00E11DAB">
              <w:rPr>
                <w:sz w:val="16"/>
                <w:szCs w:val="16"/>
              </w:rPr>
              <w:t>MeSH</w:t>
            </w:r>
            <w:proofErr w:type="spellEnd"/>
            <w:r w:rsidRPr="00E11DAB">
              <w:rPr>
                <w:sz w:val="16"/>
                <w:szCs w:val="16"/>
              </w:rPr>
              <w:t xml:space="preserve"> Terms] OR "</w:t>
            </w:r>
            <w:proofErr w:type="spellStart"/>
            <w:r w:rsidRPr="00E11DAB">
              <w:rPr>
                <w:sz w:val="16"/>
                <w:szCs w:val="16"/>
              </w:rPr>
              <w:t>mexico</w:t>
            </w:r>
            <w:proofErr w:type="spellEnd"/>
            <w:r w:rsidRPr="00E11DAB">
              <w:rPr>
                <w:sz w:val="16"/>
                <w:szCs w:val="16"/>
              </w:rPr>
              <w:t>"[All Fields] OR "</w:t>
            </w:r>
            <w:proofErr w:type="spellStart"/>
            <w:r w:rsidRPr="00E11DAB">
              <w:rPr>
                <w:sz w:val="16"/>
                <w:szCs w:val="16"/>
              </w:rPr>
              <w:t>mexico</w:t>
            </w:r>
            <w:proofErr w:type="spellEnd"/>
            <w:r w:rsidRPr="00E11DAB">
              <w:rPr>
                <w:sz w:val="16"/>
                <w:szCs w:val="16"/>
              </w:rPr>
              <w:t xml:space="preserve"> s"[All Fields] OR "</w:t>
            </w:r>
            <w:proofErr w:type="spellStart"/>
            <w:r w:rsidRPr="00E11DAB">
              <w:rPr>
                <w:sz w:val="16"/>
                <w:szCs w:val="16"/>
              </w:rPr>
              <w:t>mexicos</w:t>
            </w:r>
            <w:proofErr w:type="spellEnd"/>
            <w:r w:rsidRPr="00E11DAB">
              <w:rPr>
                <w:sz w:val="16"/>
                <w:szCs w:val="16"/>
              </w:rPr>
              <w:t>"[All Fields]) AND (2000/1/1:2019/12/31[</w:t>
            </w:r>
            <w:proofErr w:type="spellStart"/>
            <w:r w:rsidRPr="00E11DAB">
              <w:rPr>
                <w:sz w:val="16"/>
                <w:szCs w:val="16"/>
              </w:rPr>
              <w:t>pdat</w:t>
            </w:r>
            <w:proofErr w:type="spellEnd"/>
            <w:r w:rsidRPr="00E11DAB">
              <w:rPr>
                <w:sz w:val="16"/>
                <w:szCs w:val="16"/>
              </w:rPr>
              <w:t>])</w:t>
            </w:r>
          </w:p>
        </w:tc>
        <w:tc>
          <w:tcPr>
            <w:tcW w:w="431" w:type="pct"/>
          </w:tcPr>
          <w:p w14:paraId="5AD201FD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  <w:r w:rsidRPr="00E11DAB">
              <w:rPr>
                <w:sz w:val="16"/>
                <w:szCs w:val="16"/>
              </w:rPr>
              <w:t>126099</w:t>
            </w:r>
          </w:p>
        </w:tc>
      </w:tr>
      <w:tr w:rsidR="006D2975" w:rsidRPr="00E11DAB" w14:paraId="6B4B06A5" w14:textId="77777777" w:rsidTr="00F80214">
        <w:tc>
          <w:tcPr>
            <w:tcW w:w="411" w:type="pct"/>
          </w:tcPr>
          <w:p w14:paraId="1EF84E3E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  <w:r w:rsidRPr="00E11DAB">
              <w:rPr>
                <w:sz w:val="16"/>
                <w:szCs w:val="16"/>
              </w:rPr>
              <w:t>#3</w:t>
            </w:r>
          </w:p>
        </w:tc>
        <w:tc>
          <w:tcPr>
            <w:tcW w:w="4158" w:type="pct"/>
          </w:tcPr>
          <w:p w14:paraId="36DE61DD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  <w:r w:rsidRPr="00E11DAB">
              <w:rPr>
                <w:sz w:val="16"/>
                <w:szCs w:val="16"/>
              </w:rPr>
              <w:t>#1 AND #2</w:t>
            </w:r>
          </w:p>
        </w:tc>
        <w:tc>
          <w:tcPr>
            <w:tcW w:w="431" w:type="pct"/>
          </w:tcPr>
          <w:p w14:paraId="0C5D1DC0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  <w:r w:rsidRPr="00E11DAB">
              <w:rPr>
                <w:sz w:val="16"/>
                <w:szCs w:val="16"/>
              </w:rPr>
              <w:t xml:space="preserve"> 156</w:t>
            </w:r>
          </w:p>
        </w:tc>
      </w:tr>
    </w:tbl>
    <w:p w14:paraId="384AD51D" w14:textId="77777777" w:rsidR="006D2975" w:rsidRPr="00E11DAB" w:rsidRDefault="006D2975" w:rsidP="006D2975">
      <w:pPr>
        <w:spacing w:line="276" w:lineRule="auto"/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741"/>
        <w:gridCol w:w="7333"/>
        <w:gridCol w:w="754"/>
      </w:tblGrid>
      <w:tr w:rsidR="006D2975" w:rsidRPr="00E11DAB" w14:paraId="37B95862" w14:textId="77777777" w:rsidTr="00F80214">
        <w:tc>
          <w:tcPr>
            <w:tcW w:w="411" w:type="pct"/>
          </w:tcPr>
          <w:p w14:paraId="29DE860A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  <w:r w:rsidRPr="00E11DAB">
              <w:rPr>
                <w:sz w:val="16"/>
                <w:szCs w:val="16"/>
              </w:rPr>
              <w:t>Dec 31 2019</w:t>
            </w:r>
          </w:p>
        </w:tc>
        <w:tc>
          <w:tcPr>
            <w:tcW w:w="4158" w:type="pct"/>
          </w:tcPr>
          <w:p w14:paraId="58C8F291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  <w:r w:rsidRPr="00E11DAB">
              <w:rPr>
                <w:sz w:val="16"/>
                <w:szCs w:val="16"/>
              </w:rPr>
              <w:t>SCOPUS</w:t>
            </w:r>
          </w:p>
        </w:tc>
        <w:tc>
          <w:tcPr>
            <w:tcW w:w="431" w:type="pct"/>
          </w:tcPr>
          <w:p w14:paraId="300E82B6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6D2975" w:rsidRPr="00E11DAB" w14:paraId="57C6A7F8" w14:textId="77777777" w:rsidTr="00F80214">
        <w:tc>
          <w:tcPr>
            <w:tcW w:w="411" w:type="pct"/>
          </w:tcPr>
          <w:p w14:paraId="5C808064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  <w:r w:rsidRPr="00E11DAB">
              <w:rPr>
                <w:sz w:val="16"/>
                <w:szCs w:val="16"/>
              </w:rPr>
              <w:t>Number</w:t>
            </w:r>
          </w:p>
        </w:tc>
        <w:tc>
          <w:tcPr>
            <w:tcW w:w="4158" w:type="pct"/>
          </w:tcPr>
          <w:p w14:paraId="48CA5F88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  <w:r w:rsidRPr="00E11DAB">
              <w:rPr>
                <w:sz w:val="16"/>
                <w:szCs w:val="16"/>
              </w:rPr>
              <w:t>Algorithm</w:t>
            </w:r>
          </w:p>
        </w:tc>
        <w:tc>
          <w:tcPr>
            <w:tcW w:w="431" w:type="pct"/>
          </w:tcPr>
          <w:p w14:paraId="16BFD121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  <w:r w:rsidRPr="00E11DAB">
              <w:rPr>
                <w:sz w:val="16"/>
                <w:szCs w:val="16"/>
              </w:rPr>
              <w:t>Results</w:t>
            </w:r>
          </w:p>
        </w:tc>
      </w:tr>
      <w:tr w:rsidR="006D2975" w:rsidRPr="00E11DAB" w14:paraId="4F1135C0" w14:textId="77777777" w:rsidTr="00F80214">
        <w:tc>
          <w:tcPr>
            <w:tcW w:w="411" w:type="pct"/>
          </w:tcPr>
          <w:p w14:paraId="7B26ABC8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  <w:r w:rsidRPr="00E11DAB">
              <w:rPr>
                <w:sz w:val="16"/>
                <w:szCs w:val="16"/>
              </w:rPr>
              <w:t>#1</w:t>
            </w:r>
          </w:p>
        </w:tc>
        <w:tc>
          <w:tcPr>
            <w:tcW w:w="4158" w:type="pct"/>
          </w:tcPr>
          <w:p w14:paraId="15991DEE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  <w:r w:rsidRPr="00E11DAB">
              <w:rPr>
                <w:sz w:val="16"/>
                <w:szCs w:val="16"/>
              </w:rPr>
              <w:t xml:space="preserve">TITLE-ABS-KEY </w:t>
            </w:r>
            <w:proofErr w:type="gramStart"/>
            <w:r w:rsidRPr="00E11DAB">
              <w:rPr>
                <w:sz w:val="16"/>
                <w:szCs w:val="16"/>
              </w:rPr>
              <w:t>( acute</w:t>
            </w:r>
            <w:proofErr w:type="gramEnd"/>
            <w:r w:rsidRPr="00E11DAB">
              <w:rPr>
                <w:sz w:val="16"/>
                <w:szCs w:val="16"/>
              </w:rPr>
              <w:t xml:space="preserve">  AND kidney  AND injury )  AND  PUBYEAR  &gt;  1999  AND  PUBYEAR  &lt;  2020  AND  PUBYEAR  &gt;  1999  AND  PUBYEAR  &lt;  2020</w:t>
            </w:r>
          </w:p>
        </w:tc>
        <w:tc>
          <w:tcPr>
            <w:tcW w:w="431" w:type="pct"/>
          </w:tcPr>
          <w:p w14:paraId="2E1DFA1F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  <w:r w:rsidRPr="00E11DAB">
              <w:rPr>
                <w:sz w:val="16"/>
                <w:szCs w:val="16"/>
              </w:rPr>
              <w:t>42848</w:t>
            </w:r>
          </w:p>
        </w:tc>
      </w:tr>
      <w:tr w:rsidR="006D2975" w:rsidRPr="00E11DAB" w14:paraId="5205E951" w14:textId="77777777" w:rsidTr="00F80214">
        <w:tc>
          <w:tcPr>
            <w:tcW w:w="411" w:type="pct"/>
          </w:tcPr>
          <w:p w14:paraId="6247F352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  <w:r w:rsidRPr="00E11DAB">
              <w:rPr>
                <w:sz w:val="16"/>
                <w:szCs w:val="16"/>
              </w:rPr>
              <w:t>#2</w:t>
            </w:r>
          </w:p>
        </w:tc>
        <w:tc>
          <w:tcPr>
            <w:tcW w:w="4158" w:type="pct"/>
          </w:tcPr>
          <w:p w14:paraId="7D4E7231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  <w:r w:rsidRPr="00E11DAB">
              <w:rPr>
                <w:sz w:val="16"/>
                <w:szCs w:val="16"/>
              </w:rPr>
              <w:t xml:space="preserve">TITLE-ABS-KEY </w:t>
            </w:r>
            <w:proofErr w:type="gramStart"/>
            <w:r w:rsidRPr="00E11DAB">
              <w:rPr>
                <w:sz w:val="16"/>
                <w:szCs w:val="16"/>
              </w:rPr>
              <w:t xml:space="preserve">( </w:t>
            </w:r>
            <w:proofErr w:type="spellStart"/>
            <w:r w:rsidRPr="00E11DAB">
              <w:rPr>
                <w:sz w:val="16"/>
                <w:szCs w:val="16"/>
              </w:rPr>
              <w:t>mexico</w:t>
            </w:r>
            <w:proofErr w:type="spellEnd"/>
            <w:proofErr w:type="gramEnd"/>
            <w:r w:rsidRPr="00E11DAB">
              <w:rPr>
                <w:sz w:val="16"/>
                <w:szCs w:val="16"/>
              </w:rPr>
              <w:t xml:space="preserve"> )  AND  PUBYEAR  &gt;  1999  AND  PUBYEAR  &lt;  2020  AND  PUBYEAR  &gt;  1999  AND  PUBYEAR  &lt;  2020</w:t>
            </w:r>
          </w:p>
        </w:tc>
        <w:tc>
          <w:tcPr>
            <w:tcW w:w="431" w:type="pct"/>
          </w:tcPr>
          <w:p w14:paraId="457FC719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  <w:r w:rsidRPr="00E11DAB">
              <w:rPr>
                <w:sz w:val="16"/>
                <w:szCs w:val="16"/>
              </w:rPr>
              <w:t>146774</w:t>
            </w:r>
          </w:p>
        </w:tc>
      </w:tr>
      <w:tr w:rsidR="006D2975" w:rsidRPr="00E11DAB" w14:paraId="6693E8EF" w14:textId="77777777" w:rsidTr="00F80214">
        <w:tc>
          <w:tcPr>
            <w:tcW w:w="411" w:type="pct"/>
          </w:tcPr>
          <w:p w14:paraId="47D49D18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  <w:r w:rsidRPr="00E11DAB">
              <w:rPr>
                <w:sz w:val="16"/>
                <w:szCs w:val="16"/>
              </w:rPr>
              <w:t>#3</w:t>
            </w:r>
          </w:p>
        </w:tc>
        <w:tc>
          <w:tcPr>
            <w:tcW w:w="4158" w:type="pct"/>
          </w:tcPr>
          <w:p w14:paraId="429B854C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  <w:r w:rsidRPr="00E11DAB">
              <w:rPr>
                <w:sz w:val="16"/>
                <w:szCs w:val="16"/>
              </w:rPr>
              <w:t>#1 AND #2</w:t>
            </w:r>
          </w:p>
        </w:tc>
        <w:tc>
          <w:tcPr>
            <w:tcW w:w="431" w:type="pct"/>
          </w:tcPr>
          <w:p w14:paraId="63559DCF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  <w:r w:rsidRPr="00E11DAB">
              <w:rPr>
                <w:sz w:val="16"/>
                <w:szCs w:val="16"/>
              </w:rPr>
              <w:t>55</w:t>
            </w:r>
          </w:p>
        </w:tc>
      </w:tr>
    </w:tbl>
    <w:p w14:paraId="535C17C0" w14:textId="77777777" w:rsidR="006D2975" w:rsidRPr="00E11DAB" w:rsidRDefault="006D2975" w:rsidP="006D2975">
      <w:pPr>
        <w:spacing w:line="276" w:lineRule="auto"/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741"/>
        <w:gridCol w:w="7333"/>
        <w:gridCol w:w="754"/>
      </w:tblGrid>
      <w:tr w:rsidR="006D2975" w:rsidRPr="00E11DAB" w14:paraId="18484124" w14:textId="77777777" w:rsidTr="00F80214">
        <w:tc>
          <w:tcPr>
            <w:tcW w:w="411" w:type="pct"/>
          </w:tcPr>
          <w:p w14:paraId="0F08156B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  <w:r w:rsidRPr="00E11DAB">
              <w:rPr>
                <w:sz w:val="16"/>
                <w:szCs w:val="16"/>
              </w:rPr>
              <w:t>Oct. 23</w:t>
            </w:r>
          </w:p>
        </w:tc>
        <w:tc>
          <w:tcPr>
            <w:tcW w:w="4158" w:type="pct"/>
          </w:tcPr>
          <w:p w14:paraId="442A563B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  <w:r w:rsidRPr="00E11DAB">
              <w:rPr>
                <w:sz w:val="16"/>
                <w:szCs w:val="16"/>
              </w:rPr>
              <w:t>LILACS</w:t>
            </w:r>
          </w:p>
        </w:tc>
        <w:tc>
          <w:tcPr>
            <w:tcW w:w="431" w:type="pct"/>
          </w:tcPr>
          <w:p w14:paraId="273ADD4B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6D2975" w:rsidRPr="00E11DAB" w14:paraId="7E582743" w14:textId="77777777" w:rsidTr="00F80214">
        <w:tc>
          <w:tcPr>
            <w:tcW w:w="411" w:type="pct"/>
          </w:tcPr>
          <w:p w14:paraId="26F7D314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  <w:r w:rsidRPr="00E11DAB">
              <w:rPr>
                <w:sz w:val="16"/>
                <w:szCs w:val="16"/>
              </w:rPr>
              <w:t>Number</w:t>
            </w:r>
          </w:p>
        </w:tc>
        <w:tc>
          <w:tcPr>
            <w:tcW w:w="4158" w:type="pct"/>
          </w:tcPr>
          <w:p w14:paraId="0C69674F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  <w:r w:rsidRPr="00E11DAB">
              <w:rPr>
                <w:sz w:val="16"/>
                <w:szCs w:val="16"/>
              </w:rPr>
              <w:t>Algorithm</w:t>
            </w:r>
          </w:p>
        </w:tc>
        <w:tc>
          <w:tcPr>
            <w:tcW w:w="431" w:type="pct"/>
          </w:tcPr>
          <w:p w14:paraId="42ACE84A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  <w:r w:rsidRPr="00E11DAB">
              <w:rPr>
                <w:sz w:val="16"/>
                <w:szCs w:val="16"/>
              </w:rPr>
              <w:t>Results</w:t>
            </w:r>
          </w:p>
        </w:tc>
      </w:tr>
      <w:tr w:rsidR="006D2975" w:rsidRPr="00E11DAB" w14:paraId="76AF71A5" w14:textId="77777777" w:rsidTr="00F80214">
        <w:tc>
          <w:tcPr>
            <w:tcW w:w="411" w:type="pct"/>
          </w:tcPr>
          <w:p w14:paraId="16E72104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  <w:r w:rsidRPr="00E11DAB">
              <w:rPr>
                <w:sz w:val="16"/>
                <w:szCs w:val="16"/>
              </w:rPr>
              <w:t>#1</w:t>
            </w:r>
          </w:p>
        </w:tc>
        <w:tc>
          <w:tcPr>
            <w:tcW w:w="4158" w:type="pct"/>
          </w:tcPr>
          <w:p w14:paraId="3BEA4AAE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  <w:lang w:val="es-MX"/>
              </w:rPr>
            </w:pPr>
            <w:r w:rsidRPr="00E11DAB">
              <w:rPr>
                <w:sz w:val="16"/>
                <w:szCs w:val="16"/>
                <w:lang w:val="es-MX"/>
              </w:rPr>
              <w:t>Falla renal aguda or Daño renal agudo or Injuria renal aguda or insuficiencia renal aguda [Palabras]</w:t>
            </w:r>
          </w:p>
        </w:tc>
        <w:tc>
          <w:tcPr>
            <w:tcW w:w="431" w:type="pct"/>
          </w:tcPr>
          <w:p w14:paraId="263FBFD7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  <w:lang w:val="es-MX"/>
              </w:rPr>
            </w:pPr>
            <w:r w:rsidRPr="00E11DAB">
              <w:rPr>
                <w:sz w:val="16"/>
                <w:szCs w:val="16"/>
                <w:lang w:val="es-MX"/>
              </w:rPr>
              <w:t>1176</w:t>
            </w:r>
          </w:p>
        </w:tc>
      </w:tr>
      <w:tr w:rsidR="006D2975" w:rsidRPr="00E11DAB" w14:paraId="1DC7F5D1" w14:textId="77777777" w:rsidTr="00F80214">
        <w:tc>
          <w:tcPr>
            <w:tcW w:w="411" w:type="pct"/>
          </w:tcPr>
          <w:p w14:paraId="43A7BF47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  <w:r w:rsidRPr="00E11DAB">
              <w:rPr>
                <w:sz w:val="16"/>
                <w:szCs w:val="16"/>
              </w:rPr>
              <w:t>#2</w:t>
            </w:r>
          </w:p>
        </w:tc>
        <w:tc>
          <w:tcPr>
            <w:tcW w:w="4158" w:type="pct"/>
          </w:tcPr>
          <w:p w14:paraId="1561D5D8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  <w:lang w:val="es-MX"/>
              </w:rPr>
            </w:pPr>
            <w:r w:rsidRPr="00E11DAB">
              <w:rPr>
                <w:sz w:val="16"/>
                <w:szCs w:val="16"/>
                <w:lang w:val="es-MX"/>
              </w:rPr>
              <w:t>mexico [Palabras]</w:t>
            </w:r>
          </w:p>
        </w:tc>
        <w:tc>
          <w:tcPr>
            <w:tcW w:w="431" w:type="pct"/>
          </w:tcPr>
          <w:p w14:paraId="65558B25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  <w:lang w:val="es-MX"/>
              </w:rPr>
            </w:pPr>
            <w:r w:rsidRPr="00E11DAB">
              <w:rPr>
                <w:sz w:val="16"/>
                <w:szCs w:val="16"/>
                <w:lang w:val="es-MX"/>
              </w:rPr>
              <w:t>18130</w:t>
            </w:r>
          </w:p>
        </w:tc>
      </w:tr>
      <w:tr w:rsidR="006D2975" w:rsidRPr="00E11DAB" w14:paraId="596381D3" w14:textId="77777777" w:rsidTr="00F80214">
        <w:tc>
          <w:tcPr>
            <w:tcW w:w="411" w:type="pct"/>
          </w:tcPr>
          <w:p w14:paraId="1B2E1192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  <w:r w:rsidRPr="00E11DAB">
              <w:rPr>
                <w:sz w:val="16"/>
                <w:szCs w:val="16"/>
              </w:rPr>
              <w:t>#3</w:t>
            </w:r>
          </w:p>
        </w:tc>
        <w:tc>
          <w:tcPr>
            <w:tcW w:w="4158" w:type="pct"/>
          </w:tcPr>
          <w:p w14:paraId="5164BBD2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  <w:r w:rsidRPr="00E11DAB">
              <w:rPr>
                <w:sz w:val="16"/>
                <w:szCs w:val="16"/>
              </w:rPr>
              <w:t xml:space="preserve">#1 AND #2 </w:t>
            </w:r>
          </w:p>
        </w:tc>
        <w:tc>
          <w:tcPr>
            <w:tcW w:w="431" w:type="pct"/>
          </w:tcPr>
          <w:p w14:paraId="20864075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  <w:r w:rsidRPr="00E11DAB">
              <w:rPr>
                <w:sz w:val="16"/>
                <w:szCs w:val="16"/>
              </w:rPr>
              <w:t>7</w:t>
            </w:r>
          </w:p>
        </w:tc>
      </w:tr>
    </w:tbl>
    <w:p w14:paraId="597853C4" w14:textId="77777777" w:rsidR="006D2975" w:rsidRPr="00E11DAB" w:rsidRDefault="006D2975" w:rsidP="006D2975">
      <w:pPr>
        <w:spacing w:line="276" w:lineRule="auto"/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741"/>
        <w:gridCol w:w="7333"/>
        <w:gridCol w:w="754"/>
      </w:tblGrid>
      <w:tr w:rsidR="006D2975" w:rsidRPr="00E11DAB" w14:paraId="3C4A32D2" w14:textId="77777777" w:rsidTr="00F80214">
        <w:tc>
          <w:tcPr>
            <w:tcW w:w="411" w:type="pct"/>
          </w:tcPr>
          <w:p w14:paraId="7832776B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  <w:r w:rsidRPr="00E11DAB">
              <w:rPr>
                <w:sz w:val="16"/>
                <w:szCs w:val="16"/>
              </w:rPr>
              <w:t>Oct. 23</w:t>
            </w:r>
          </w:p>
        </w:tc>
        <w:tc>
          <w:tcPr>
            <w:tcW w:w="4158" w:type="pct"/>
          </w:tcPr>
          <w:p w14:paraId="431C2F52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  <w:r w:rsidRPr="00E11DAB">
              <w:rPr>
                <w:sz w:val="16"/>
                <w:szCs w:val="16"/>
              </w:rPr>
              <w:t>EMBASE</w:t>
            </w:r>
          </w:p>
        </w:tc>
        <w:tc>
          <w:tcPr>
            <w:tcW w:w="431" w:type="pct"/>
          </w:tcPr>
          <w:p w14:paraId="2B50228D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6D2975" w:rsidRPr="00E11DAB" w14:paraId="161CB935" w14:textId="77777777" w:rsidTr="00F80214">
        <w:tc>
          <w:tcPr>
            <w:tcW w:w="411" w:type="pct"/>
          </w:tcPr>
          <w:p w14:paraId="058C7397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  <w:r w:rsidRPr="00E11DAB">
              <w:rPr>
                <w:sz w:val="16"/>
                <w:szCs w:val="16"/>
              </w:rPr>
              <w:t>Number</w:t>
            </w:r>
          </w:p>
        </w:tc>
        <w:tc>
          <w:tcPr>
            <w:tcW w:w="4158" w:type="pct"/>
          </w:tcPr>
          <w:p w14:paraId="783B1E66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  <w:r w:rsidRPr="00E11DAB">
              <w:rPr>
                <w:sz w:val="16"/>
                <w:szCs w:val="16"/>
              </w:rPr>
              <w:t>Algorithm</w:t>
            </w:r>
          </w:p>
        </w:tc>
        <w:tc>
          <w:tcPr>
            <w:tcW w:w="431" w:type="pct"/>
          </w:tcPr>
          <w:p w14:paraId="0F0A3840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  <w:r w:rsidRPr="00E11DAB">
              <w:rPr>
                <w:sz w:val="16"/>
                <w:szCs w:val="16"/>
              </w:rPr>
              <w:t>Results</w:t>
            </w:r>
          </w:p>
        </w:tc>
      </w:tr>
      <w:tr w:rsidR="006D2975" w:rsidRPr="00E11DAB" w14:paraId="1BEA6140" w14:textId="77777777" w:rsidTr="00F80214">
        <w:tc>
          <w:tcPr>
            <w:tcW w:w="411" w:type="pct"/>
          </w:tcPr>
          <w:p w14:paraId="66F9E471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  <w:r w:rsidRPr="00E11DAB">
              <w:rPr>
                <w:sz w:val="16"/>
                <w:szCs w:val="16"/>
              </w:rPr>
              <w:t>#1</w:t>
            </w:r>
          </w:p>
        </w:tc>
        <w:tc>
          <w:tcPr>
            <w:tcW w:w="4158" w:type="pct"/>
          </w:tcPr>
          <w:p w14:paraId="1BBDBA1D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  <w:r w:rsidRPr="00E11DAB">
              <w:rPr>
                <w:sz w:val="16"/>
                <w:szCs w:val="16"/>
              </w:rPr>
              <w:t xml:space="preserve">Acute Kidney Injury/ limit to </w:t>
            </w:r>
            <w:proofErr w:type="spellStart"/>
            <w:r w:rsidRPr="00E11DAB">
              <w:rPr>
                <w:sz w:val="16"/>
                <w:szCs w:val="16"/>
              </w:rPr>
              <w:t>yr</w:t>
            </w:r>
            <w:proofErr w:type="spellEnd"/>
            <w:r w:rsidRPr="00E11DAB">
              <w:rPr>
                <w:sz w:val="16"/>
                <w:szCs w:val="16"/>
              </w:rPr>
              <w:t>="2000 - 2019"</w:t>
            </w:r>
          </w:p>
        </w:tc>
        <w:tc>
          <w:tcPr>
            <w:tcW w:w="431" w:type="pct"/>
          </w:tcPr>
          <w:p w14:paraId="5899B610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  <w:lang w:val="es-MX"/>
              </w:rPr>
            </w:pPr>
            <w:r w:rsidRPr="00E11DAB">
              <w:rPr>
                <w:sz w:val="16"/>
                <w:szCs w:val="16"/>
                <w:lang w:val="es-MX"/>
              </w:rPr>
              <w:t>25176</w:t>
            </w:r>
          </w:p>
        </w:tc>
      </w:tr>
      <w:tr w:rsidR="006D2975" w:rsidRPr="00E11DAB" w14:paraId="24E156C0" w14:textId="77777777" w:rsidTr="00F80214">
        <w:tc>
          <w:tcPr>
            <w:tcW w:w="411" w:type="pct"/>
          </w:tcPr>
          <w:p w14:paraId="09A19B23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  <w:r w:rsidRPr="00E11DAB">
              <w:rPr>
                <w:sz w:val="16"/>
                <w:szCs w:val="16"/>
              </w:rPr>
              <w:t>#2</w:t>
            </w:r>
          </w:p>
        </w:tc>
        <w:tc>
          <w:tcPr>
            <w:tcW w:w="4158" w:type="pct"/>
          </w:tcPr>
          <w:p w14:paraId="17C93AC0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  <w:lang w:val="es-MX"/>
              </w:rPr>
            </w:pPr>
            <w:proofErr w:type="spellStart"/>
            <w:r w:rsidRPr="00E11DAB">
              <w:rPr>
                <w:sz w:val="16"/>
                <w:szCs w:val="16"/>
                <w:lang w:val="es-MX"/>
              </w:rPr>
              <w:t>exp</w:t>
            </w:r>
            <w:proofErr w:type="spellEnd"/>
            <w:r w:rsidRPr="00E11DAB">
              <w:rPr>
                <w:sz w:val="16"/>
                <w:szCs w:val="16"/>
                <w:lang w:val="es-MX"/>
              </w:rPr>
              <w:t xml:space="preserve"> Mexico/</w:t>
            </w:r>
          </w:p>
        </w:tc>
        <w:tc>
          <w:tcPr>
            <w:tcW w:w="431" w:type="pct"/>
          </w:tcPr>
          <w:p w14:paraId="1DDF9199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  <w:lang w:val="es-MX"/>
              </w:rPr>
            </w:pPr>
            <w:r w:rsidRPr="00E11DAB">
              <w:rPr>
                <w:sz w:val="16"/>
                <w:szCs w:val="16"/>
                <w:lang w:val="es-MX"/>
              </w:rPr>
              <w:t>42767</w:t>
            </w:r>
          </w:p>
        </w:tc>
      </w:tr>
      <w:tr w:rsidR="006D2975" w:rsidRPr="00E11DAB" w14:paraId="14F1889F" w14:textId="77777777" w:rsidTr="00F80214">
        <w:tc>
          <w:tcPr>
            <w:tcW w:w="411" w:type="pct"/>
          </w:tcPr>
          <w:p w14:paraId="73C9D81E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  <w:r w:rsidRPr="00E11DAB">
              <w:rPr>
                <w:sz w:val="16"/>
                <w:szCs w:val="16"/>
              </w:rPr>
              <w:t>#3</w:t>
            </w:r>
          </w:p>
        </w:tc>
        <w:tc>
          <w:tcPr>
            <w:tcW w:w="4158" w:type="pct"/>
          </w:tcPr>
          <w:p w14:paraId="2174E4F8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  <w:r w:rsidRPr="00E11DAB">
              <w:rPr>
                <w:sz w:val="16"/>
                <w:szCs w:val="16"/>
              </w:rPr>
              <w:t xml:space="preserve">#1 AND #2 </w:t>
            </w:r>
          </w:p>
        </w:tc>
        <w:tc>
          <w:tcPr>
            <w:tcW w:w="431" w:type="pct"/>
          </w:tcPr>
          <w:p w14:paraId="1C80D17E" w14:textId="77777777" w:rsidR="006D2975" w:rsidRPr="00E11DAB" w:rsidRDefault="006D2975" w:rsidP="006D2975">
            <w:pPr>
              <w:spacing w:line="276" w:lineRule="auto"/>
              <w:rPr>
                <w:sz w:val="16"/>
                <w:szCs w:val="16"/>
              </w:rPr>
            </w:pPr>
            <w:r w:rsidRPr="00E11DAB">
              <w:rPr>
                <w:sz w:val="16"/>
                <w:szCs w:val="16"/>
              </w:rPr>
              <w:t>13</w:t>
            </w:r>
          </w:p>
        </w:tc>
      </w:tr>
    </w:tbl>
    <w:p w14:paraId="1112F7EF" w14:textId="77777777" w:rsidR="006D2975" w:rsidRPr="00E11DAB" w:rsidRDefault="006D2975" w:rsidP="006D2975">
      <w:pPr>
        <w:spacing w:line="276" w:lineRule="auto"/>
      </w:pPr>
    </w:p>
    <w:p w14:paraId="1FBE39D5" w14:textId="77777777" w:rsidR="006D2975" w:rsidRDefault="006D2975" w:rsidP="006D2975">
      <w:pPr>
        <w:spacing w:line="276" w:lineRule="auto"/>
      </w:pPr>
    </w:p>
    <w:p w14:paraId="5FBD6815" w14:textId="77777777" w:rsidR="006D2975" w:rsidRDefault="006D2975" w:rsidP="006D2975">
      <w:pPr>
        <w:spacing w:line="276" w:lineRule="auto"/>
      </w:pPr>
    </w:p>
    <w:p w14:paraId="004EE751" w14:textId="1D866404" w:rsidR="006D2975" w:rsidRDefault="006D2975" w:rsidP="006D2975">
      <w:pPr>
        <w:spacing w:line="276" w:lineRule="auto"/>
      </w:pPr>
    </w:p>
    <w:p w14:paraId="47B7BB74" w14:textId="77777777" w:rsidR="006D2975" w:rsidRDefault="006D2975" w:rsidP="006D2975">
      <w:pPr>
        <w:spacing w:line="276" w:lineRule="auto"/>
      </w:pPr>
    </w:p>
    <w:p w14:paraId="6E0CC14D" w14:textId="77777777" w:rsidR="006D2975" w:rsidRPr="00E11DAB" w:rsidRDefault="006D2975" w:rsidP="006D2975">
      <w:pPr>
        <w:spacing w:line="276" w:lineRule="auto"/>
      </w:pPr>
    </w:p>
    <w:p w14:paraId="7A608D9F" w14:textId="12A0693B" w:rsidR="006D2975" w:rsidRPr="006D2975" w:rsidRDefault="006D2975" w:rsidP="006D2975">
      <w:pPr>
        <w:pStyle w:val="Ttulo3"/>
      </w:pPr>
      <w:r w:rsidRPr="006D2975">
        <w:lastRenderedPageBreak/>
        <w:t>Supplementary material</w:t>
      </w:r>
      <w:r w:rsidRPr="006D2975">
        <w:t xml:space="preserve"> B – Inclusion/Exclusion form </w:t>
      </w:r>
    </w:p>
    <w:p w14:paraId="65261581" w14:textId="77777777" w:rsidR="006D2975" w:rsidRPr="00E11DAB" w:rsidRDefault="006D2975" w:rsidP="006D2975">
      <w:pPr>
        <w:spacing w:line="276" w:lineRule="auto"/>
        <w:jc w:val="center"/>
        <w:rPr>
          <w:b/>
        </w:rPr>
      </w:pPr>
    </w:p>
    <w:p w14:paraId="0113E2BD" w14:textId="77777777" w:rsidR="006D2975" w:rsidRPr="00E11DAB" w:rsidRDefault="006D2975" w:rsidP="006D2975">
      <w:pPr>
        <w:spacing w:line="276" w:lineRule="auto"/>
        <w:jc w:val="center"/>
        <w:rPr>
          <w:b/>
          <w:vertAlign w:val="superscript"/>
        </w:rPr>
      </w:pPr>
      <w:r w:rsidRPr="00E11DAB">
        <w:rPr>
          <w:b/>
        </w:rPr>
        <w:t xml:space="preserve">Study Eligibility Form </w:t>
      </w:r>
      <w:r w:rsidRPr="00E11DAB">
        <w:rPr>
          <w:b/>
          <w:vertAlign w:val="superscript"/>
        </w:rPr>
        <w:t>1</w:t>
      </w:r>
    </w:p>
    <w:p w14:paraId="72EE1D36" w14:textId="77777777" w:rsidR="006D2975" w:rsidRPr="00E11DAB" w:rsidRDefault="006D2975" w:rsidP="006D2975">
      <w:pPr>
        <w:spacing w:line="276" w:lineRule="auto"/>
        <w:rPr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12"/>
        <w:gridCol w:w="2206"/>
        <w:gridCol w:w="2207"/>
        <w:gridCol w:w="2203"/>
      </w:tblGrid>
      <w:tr w:rsidR="006D2975" w:rsidRPr="00E11DAB" w14:paraId="55D3C77C" w14:textId="77777777" w:rsidTr="00F80214">
        <w:tc>
          <w:tcPr>
            <w:tcW w:w="2252" w:type="dxa"/>
          </w:tcPr>
          <w:p w14:paraId="33E3956F" w14:textId="77777777" w:rsidR="006D2975" w:rsidRPr="00E11DAB" w:rsidRDefault="006D2975" w:rsidP="006D2975">
            <w:pPr>
              <w:spacing w:line="276" w:lineRule="auto"/>
              <w:rPr>
                <w:sz w:val="20"/>
                <w:szCs w:val="20"/>
              </w:rPr>
            </w:pPr>
            <w:r w:rsidRPr="00E11DAB">
              <w:rPr>
                <w:sz w:val="20"/>
                <w:szCs w:val="20"/>
              </w:rPr>
              <w:t>Reviewer</w:t>
            </w:r>
          </w:p>
        </w:tc>
        <w:tc>
          <w:tcPr>
            <w:tcW w:w="2252" w:type="dxa"/>
          </w:tcPr>
          <w:p w14:paraId="3CE8893C" w14:textId="77777777" w:rsidR="006D2975" w:rsidRPr="00E11DAB" w:rsidRDefault="006D2975" w:rsidP="006D297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11DAB">
              <w:rPr>
                <w:sz w:val="20"/>
                <w:szCs w:val="20"/>
              </w:rPr>
              <w:t>CECT</w:t>
            </w:r>
          </w:p>
        </w:tc>
        <w:tc>
          <w:tcPr>
            <w:tcW w:w="2253" w:type="dxa"/>
          </w:tcPr>
          <w:p w14:paraId="3FE58855" w14:textId="77777777" w:rsidR="006D2975" w:rsidRPr="00E11DAB" w:rsidRDefault="006D2975" w:rsidP="006D297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53" w:type="dxa"/>
          </w:tcPr>
          <w:p w14:paraId="63ABEDEF" w14:textId="77777777" w:rsidR="006D2975" w:rsidRPr="00E11DAB" w:rsidRDefault="006D2975" w:rsidP="006D297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11DAB">
              <w:rPr>
                <w:sz w:val="20"/>
                <w:szCs w:val="20"/>
              </w:rPr>
              <w:t>JMLT</w:t>
            </w:r>
          </w:p>
        </w:tc>
      </w:tr>
      <w:tr w:rsidR="006D2975" w:rsidRPr="00E11DAB" w14:paraId="597ED843" w14:textId="77777777" w:rsidTr="00F80214">
        <w:tc>
          <w:tcPr>
            <w:tcW w:w="2252" w:type="dxa"/>
          </w:tcPr>
          <w:p w14:paraId="3898BBD6" w14:textId="77777777" w:rsidR="006D2975" w:rsidRPr="00E11DAB" w:rsidRDefault="006D2975" w:rsidP="006D2975">
            <w:pPr>
              <w:spacing w:line="276" w:lineRule="auto"/>
              <w:rPr>
                <w:sz w:val="20"/>
                <w:szCs w:val="20"/>
              </w:rPr>
            </w:pPr>
            <w:r w:rsidRPr="00E11DAB">
              <w:rPr>
                <w:sz w:val="20"/>
                <w:szCs w:val="20"/>
              </w:rPr>
              <w:t>Article Title</w:t>
            </w:r>
          </w:p>
        </w:tc>
        <w:tc>
          <w:tcPr>
            <w:tcW w:w="6758" w:type="dxa"/>
            <w:gridSpan w:val="3"/>
          </w:tcPr>
          <w:p w14:paraId="566AC7C6" w14:textId="77777777" w:rsidR="006D2975" w:rsidRPr="00E11DAB" w:rsidRDefault="006D2975" w:rsidP="006D297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6D2975" w:rsidRPr="00E11DAB" w14:paraId="7A3273EA" w14:textId="77777777" w:rsidTr="00F80214">
        <w:tc>
          <w:tcPr>
            <w:tcW w:w="2252" w:type="dxa"/>
          </w:tcPr>
          <w:p w14:paraId="723B5A4E" w14:textId="77777777" w:rsidR="006D2975" w:rsidRPr="00E11DAB" w:rsidRDefault="006D2975" w:rsidP="006D2975">
            <w:pPr>
              <w:spacing w:line="276" w:lineRule="auto"/>
              <w:rPr>
                <w:sz w:val="20"/>
                <w:szCs w:val="20"/>
              </w:rPr>
            </w:pPr>
            <w:r w:rsidRPr="00E11DAB">
              <w:rPr>
                <w:sz w:val="20"/>
                <w:szCs w:val="20"/>
              </w:rPr>
              <w:t>Reference #:</w:t>
            </w:r>
          </w:p>
        </w:tc>
        <w:tc>
          <w:tcPr>
            <w:tcW w:w="2252" w:type="dxa"/>
          </w:tcPr>
          <w:p w14:paraId="6A04459D" w14:textId="77777777" w:rsidR="006D2975" w:rsidRPr="00E11DAB" w:rsidRDefault="006D2975" w:rsidP="006D2975">
            <w:pPr>
              <w:spacing w:line="276" w:lineRule="auto"/>
              <w:rPr>
                <w:sz w:val="20"/>
                <w:szCs w:val="20"/>
              </w:rPr>
            </w:pPr>
            <w:r w:rsidRPr="00E11DAB">
              <w:rPr>
                <w:sz w:val="20"/>
                <w:szCs w:val="20"/>
              </w:rPr>
              <w:t>Author:</w:t>
            </w:r>
          </w:p>
        </w:tc>
        <w:tc>
          <w:tcPr>
            <w:tcW w:w="2253" w:type="dxa"/>
          </w:tcPr>
          <w:p w14:paraId="40EF8BCD" w14:textId="77777777" w:rsidR="006D2975" w:rsidRPr="00E11DAB" w:rsidRDefault="006D2975" w:rsidP="006D2975">
            <w:pPr>
              <w:spacing w:line="276" w:lineRule="auto"/>
              <w:rPr>
                <w:sz w:val="20"/>
                <w:szCs w:val="20"/>
              </w:rPr>
            </w:pPr>
            <w:r w:rsidRPr="00E11DAB">
              <w:rPr>
                <w:sz w:val="20"/>
                <w:szCs w:val="20"/>
              </w:rPr>
              <w:t>Journal:</w:t>
            </w:r>
          </w:p>
        </w:tc>
        <w:tc>
          <w:tcPr>
            <w:tcW w:w="2253" w:type="dxa"/>
          </w:tcPr>
          <w:p w14:paraId="40D3034D" w14:textId="77777777" w:rsidR="006D2975" w:rsidRPr="00E11DAB" w:rsidRDefault="006D2975" w:rsidP="006D2975">
            <w:pPr>
              <w:spacing w:line="276" w:lineRule="auto"/>
              <w:rPr>
                <w:sz w:val="20"/>
                <w:szCs w:val="20"/>
              </w:rPr>
            </w:pPr>
            <w:r w:rsidRPr="00E11DAB">
              <w:rPr>
                <w:sz w:val="20"/>
                <w:szCs w:val="20"/>
              </w:rPr>
              <w:t>Year:</w:t>
            </w:r>
          </w:p>
        </w:tc>
      </w:tr>
    </w:tbl>
    <w:p w14:paraId="7C95DB21" w14:textId="77777777" w:rsidR="006D2975" w:rsidRPr="00E11DAB" w:rsidRDefault="006D2975" w:rsidP="006D2975">
      <w:pPr>
        <w:spacing w:line="276" w:lineRule="auto"/>
        <w:rPr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512"/>
        <w:gridCol w:w="1255"/>
        <w:gridCol w:w="1061"/>
      </w:tblGrid>
      <w:tr w:rsidR="006D2975" w:rsidRPr="00E11DAB" w14:paraId="49C7669F" w14:textId="77777777" w:rsidTr="00F80214">
        <w:tc>
          <w:tcPr>
            <w:tcW w:w="6658" w:type="dxa"/>
          </w:tcPr>
          <w:p w14:paraId="1C047C66" w14:textId="77777777" w:rsidR="006D2975" w:rsidRPr="00E11DAB" w:rsidRDefault="006D2975" w:rsidP="006D297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11DAB">
              <w:rPr>
                <w:sz w:val="20"/>
                <w:szCs w:val="20"/>
              </w:rPr>
              <w:t>Population</w:t>
            </w:r>
          </w:p>
        </w:tc>
        <w:tc>
          <w:tcPr>
            <w:tcW w:w="1275" w:type="dxa"/>
          </w:tcPr>
          <w:p w14:paraId="73250ED2" w14:textId="77777777" w:rsidR="006D2975" w:rsidRPr="00E11DAB" w:rsidRDefault="006D2975" w:rsidP="006D2975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14:paraId="6FB69036" w14:textId="77777777" w:rsidR="006D2975" w:rsidRPr="00E11DAB" w:rsidRDefault="006D2975" w:rsidP="006D297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6D2975" w:rsidRPr="00E11DAB" w14:paraId="43648072" w14:textId="77777777" w:rsidTr="00F80214">
        <w:tc>
          <w:tcPr>
            <w:tcW w:w="6658" w:type="dxa"/>
          </w:tcPr>
          <w:p w14:paraId="01B8B71C" w14:textId="77777777" w:rsidR="006D2975" w:rsidRPr="00E11DAB" w:rsidRDefault="006D2975" w:rsidP="006D2975">
            <w:pPr>
              <w:spacing w:line="276" w:lineRule="auto"/>
              <w:rPr>
                <w:sz w:val="20"/>
                <w:szCs w:val="20"/>
              </w:rPr>
            </w:pPr>
            <w:r w:rsidRPr="00E11DAB">
              <w:rPr>
                <w:sz w:val="20"/>
                <w:szCs w:val="20"/>
              </w:rPr>
              <w:t xml:space="preserve">AKI or </w:t>
            </w:r>
            <w:r>
              <w:rPr>
                <w:sz w:val="20"/>
                <w:szCs w:val="20"/>
              </w:rPr>
              <w:t>KRT</w:t>
            </w:r>
            <w:r w:rsidRPr="00E11DAB">
              <w:rPr>
                <w:sz w:val="20"/>
                <w:szCs w:val="20"/>
              </w:rPr>
              <w:t xml:space="preserve"> Patients</w:t>
            </w:r>
            <w:r w:rsidRPr="00E11DAB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5" w:type="dxa"/>
          </w:tcPr>
          <w:p w14:paraId="26555C61" w14:textId="77777777" w:rsidR="006D2975" w:rsidRPr="00E11DAB" w:rsidRDefault="006D2975" w:rsidP="006D297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11DAB">
              <w:rPr>
                <w:sz w:val="20"/>
                <w:szCs w:val="20"/>
              </w:rPr>
              <w:t>Yes</w:t>
            </w:r>
          </w:p>
        </w:tc>
        <w:tc>
          <w:tcPr>
            <w:tcW w:w="1077" w:type="dxa"/>
          </w:tcPr>
          <w:p w14:paraId="33C5B95A" w14:textId="77777777" w:rsidR="006D2975" w:rsidRPr="00E11DAB" w:rsidRDefault="006D2975" w:rsidP="006D297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11DAB">
              <w:rPr>
                <w:sz w:val="20"/>
                <w:szCs w:val="20"/>
              </w:rPr>
              <w:t>No</w:t>
            </w:r>
          </w:p>
        </w:tc>
      </w:tr>
      <w:tr w:rsidR="006D2975" w:rsidRPr="00E11DAB" w14:paraId="5231E16F" w14:textId="77777777" w:rsidTr="00F80214">
        <w:tc>
          <w:tcPr>
            <w:tcW w:w="6658" w:type="dxa"/>
          </w:tcPr>
          <w:p w14:paraId="01A06B96" w14:textId="77777777" w:rsidR="006D2975" w:rsidRPr="00E11DAB" w:rsidRDefault="006D2975" w:rsidP="006D2975">
            <w:pPr>
              <w:spacing w:line="276" w:lineRule="auto"/>
              <w:rPr>
                <w:sz w:val="20"/>
                <w:szCs w:val="20"/>
              </w:rPr>
            </w:pPr>
            <w:r w:rsidRPr="00E11DAB">
              <w:rPr>
                <w:sz w:val="20"/>
                <w:szCs w:val="20"/>
              </w:rPr>
              <w:t>Adult or pediatric patients</w:t>
            </w:r>
          </w:p>
        </w:tc>
        <w:tc>
          <w:tcPr>
            <w:tcW w:w="1275" w:type="dxa"/>
          </w:tcPr>
          <w:p w14:paraId="024C08A0" w14:textId="77777777" w:rsidR="006D2975" w:rsidRPr="00E11DAB" w:rsidRDefault="006D2975" w:rsidP="006D297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11DAB">
              <w:rPr>
                <w:sz w:val="20"/>
                <w:szCs w:val="20"/>
              </w:rPr>
              <w:t>Yes</w:t>
            </w:r>
          </w:p>
        </w:tc>
        <w:tc>
          <w:tcPr>
            <w:tcW w:w="1077" w:type="dxa"/>
          </w:tcPr>
          <w:p w14:paraId="39F39F45" w14:textId="77777777" w:rsidR="006D2975" w:rsidRPr="00E11DAB" w:rsidRDefault="006D2975" w:rsidP="006D297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11DAB">
              <w:rPr>
                <w:sz w:val="20"/>
                <w:szCs w:val="20"/>
              </w:rPr>
              <w:t>No</w:t>
            </w:r>
          </w:p>
        </w:tc>
      </w:tr>
      <w:tr w:rsidR="006D2975" w:rsidRPr="00E11DAB" w14:paraId="7081607F" w14:textId="77777777" w:rsidTr="00F80214">
        <w:tc>
          <w:tcPr>
            <w:tcW w:w="6658" w:type="dxa"/>
          </w:tcPr>
          <w:p w14:paraId="5EA235DD" w14:textId="77777777" w:rsidR="006D2975" w:rsidRPr="00E11DAB" w:rsidRDefault="006D2975" w:rsidP="006D2975">
            <w:pPr>
              <w:spacing w:line="276" w:lineRule="auto"/>
              <w:rPr>
                <w:sz w:val="20"/>
                <w:szCs w:val="20"/>
              </w:rPr>
            </w:pPr>
            <w:r w:rsidRPr="00E11DAB">
              <w:rPr>
                <w:sz w:val="20"/>
                <w:szCs w:val="20"/>
              </w:rPr>
              <w:t>Located in Mexico</w:t>
            </w:r>
          </w:p>
        </w:tc>
        <w:tc>
          <w:tcPr>
            <w:tcW w:w="1275" w:type="dxa"/>
          </w:tcPr>
          <w:p w14:paraId="0FF957A0" w14:textId="77777777" w:rsidR="006D2975" w:rsidRPr="00E11DAB" w:rsidRDefault="006D2975" w:rsidP="006D297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11DAB">
              <w:rPr>
                <w:sz w:val="20"/>
                <w:szCs w:val="20"/>
              </w:rPr>
              <w:t>Yes</w:t>
            </w:r>
          </w:p>
        </w:tc>
        <w:tc>
          <w:tcPr>
            <w:tcW w:w="1077" w:type="dxa"/>
          </w:tcPr>
          <w:p w14:paraId="6BA33DA9" w14:textId="77777777" w:rsidR="006D2975" w:rsidRPr="00E11DAB" w:rsidRDefault="006D2975" w:rsidP="006D297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11DAB">
              <w:rPr>
                <w:sz w:val="20"/>
                <w:szCs w:val="20"/>
              </w:rPr>
              <w:t>No</w:t>
            </w:r>
          </w:p>
        </w:tc>
      </w:tr>
    </w:tbl>
    <w:p w14:paraId="2E5FDBC1" w14:textId="77777777" w:rsidR="006D2975" w:rsidRPr="00E11DAB" w:rsidRDefault="006D2975" w:rsidP="006D2975">
      <w:pPr>
        <w:spacing w:line="276" w:lineRule="auto"/>
        <w:rPr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513"/>
        <w:gridCol w:w="1255"/>
        <w:gridCol w:w="1060"/>
      </w:tblGrid>
      <w:tr w:rsidR="006D2975" w:rsidRPr="00E11DAB" w14:paraId="1B3AF8F0" w14:textId="77777777" w:rsidTr="00F80214">
        <w:tc>
          <w:tcPr>
            <w:tcW w:w="6658" w:type="dxa"/>
          </w:tcPr>
          <w:p w14:paraId="2E7E3915" w14:textId="77777777" w:rsidR="006D2975" w:rsidRPr="00E11DAB" w:rsidRDefault="006D2975" w:rsidP="006D297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11DAB">
              <w:rPr>
                <w:sz w:val="20"/>
                <w:szCs w:val="20"/>
              </w:rPr>
              <w:t>Design</w:t>
            </w:r>
          </w:p>
        </w:tc>
        <w:tc>
          <w:tcPr>
            <w:tcW w:w="1275" w:type="dxa"/>
          </w:tcPr>
          <w:p w14:paraId="3B60966C" w14:textId="77777777" w:rsidR="006D2975" w:rsidRPr="00E11DAB" w:rsidRDefault="006D2975" w:rsidP="006D2975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14:paraId="03778521" w14:textId="77777777" w:rsidR="006D2975" w:rsidRPr="00E11DAB" w:rsidRDefault="006D2975" w:rsidP="006D297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6D2975" w:rsidRPr="00E11DAB" w14:paraId="21BD2A07" w14:textId="77777777" w:rsidTr="00F80214">
        <w:tc>
          <w:tcPr>
            <w:tcW w:w="6658" w:type="dxa"/>
            <w:vAlign w:val="center"/>
          </w:tcPr>
          <w:p w14:paraId="406CE0A3" w14:textId="77777777" w:rsidR="006D2975" w:rsidRPr="00E11DAB" w:rsidRDefault="006D2975" w:rsidP="006D2975">
            <w:pPr>
              <w:spacing w:line="276" w:lineRule="auto"/>
              <w:rPr>
                <w:sz w:val="20"/>
                <w:szCs w:val="20"/>
              </w:rPr>
            </w:pPr>
            <w:r w:rsidRPr="00E11DAB">
              <w:rPr>
                <w:sz w:val="20"/>
                <w:szCs w:val="20"/>
              </w:rPr>
              <w:t>More than 10 participants</w:t>
            </w:r>
          </w:p>
        </w:tc>
        <w:tc>
          <w:tcPr>
            <w:tcW w:w="1275" w:type="dxa"/>
          </w:tcPr>
          <w:p w14:paraId="2BF291B3" w14:textId="77777777" w:rsidR="006D2975" w:rsidRPr="00E11DAB" w:rsidRDefault="006D2975" w:rsidP="006D297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11DAB">
              <w:rPr>
                <w:sz w:val="20"/>
                <w:szCs w:val="20"/>
              </w:rPr>
              <w:t>Yes</w:t>
            </w:r>
          </w:p>
        </w:tc>
        <w:tc>
          <w:tcPr>
            <w:tcW w:w="1077" w:type="dxa"/>
          </w:tcPr>
          <w:p w14:paraId="13CC5A9E" w14:textId="77777777" w:rsidR="006D2975" w:rsidRPr="00E11DAB" w:rsidRDefault="006D2975" w:rsidP="006D297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11DAB">
              <w:rPr>
                <w:sz w:val="20"/>
                <w:szCs w:val="20"/>
              </w:rPr>
              <w:t>No</w:t>
            </w:r>
          </w:p>
        </w:tc>
      </w:tr>
      <w:tr w:rsidR="006D2975" w:rsidRPr="00E11DAB" w14:paraId="0A728C6A" w14:textId="77777777" w:rsidTr="00F80214">
        <w:tc>
          <w:tcPr>
            <w:tcW w:w="6658" w:type="dxa"/>
          </w:tcPr>
          <w:p w14:paraId="71022515" w14:textId="77777777" w:rsidR="006D2975" w:rsidRPr="00E11DAB" w:rsidRDefault="006D2975" w:rsidP="006D2975">
            <w:pPr>
              <w:spacing w:line="276" w:lineRule="auto"/>
              <w:rPr>
                <w:sz w:val="20"/>
                <w:szCs w:val="20"/>
              </w:rPr>
            </w:pPr>
            <w:r w:rsidRPr="00E11DAB">
              <w:rPr>
                <w:sz w:val="20"/>
                <w:szCs w:val="20"/>
              </w:rPr>
              <w:t xml:space="preserve">Cross-sectional, case–control, and cohort (prospective and retrospective) designs. </w:t>
            </w:r>
          </w:p>
        </w:tc>
        <w:tc>
          <w:tcPr>
            <w:tcW w:w="1275" w:type="dxa"/>
          </w:tcPr>
          <w:p w14:paraId="7A558EF6" w14:textId="77777777" w:rsidR="006D2975" w:rsidRPr="00E11DAB" w:rsidRDefault="006D2975" w:rsidP="006D297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11DAB">
              <w:rPr>
                <w:sz w:val="20"/>
                <w:szCs w:val="20"/>
              </w:rPr>
              <w:t>Yes</w:t>
            </w:r>
          </w:p>
        </w:tc>
        <w:tc>
          <w:tcPr>
            <w:tcW w:w="1077" w:type="dxa"/>
          </w:tcPr>
          <w:p w14:paraId="3F5A68C8" w14:textId="77777777" w:rsidR="006D2975" w:rsidRPr="00E11DAB" w:rsidRDefault="006D2975" w:rsidP="006D297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11DAB">
              <w:rPr>
                <w:sz w:val="20"/>
                <w:szCs w:val="20"/>
              </w:rPr>
              <w:t>No</w:t>
            </w:r>
          </w:p>
        </w:tc>
      </w:tr>
    </w:tbl>
    <w:p w14:paraId="6781641F" w14:textId="77777777" w:rsidR="006D2975" w:rsidRPr="00E11DAB" w:rsidRDefault="006D2975" w:rsidP="006D2975">
      <w:pPr>
        <w:spacing w:line="276" w:lineRule="auto"/>
        <w:rPr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512"/>
        <w:gridCol w:w="1255"/>
        <w:gridCol w:w="1061"/>
      </w:tblGrid>
      <w:tr w:rsidR="006D2975" w:rsidRPr="00E11DAB" w14:paraId="49231E3E" w14:textId="77777777" w:rsidTr="00F80214">
        <w:tc>
          <w:tcPr>
            <w:tcW w:w="6658" w:type="dxa"/>
          </w:tcPr>
          <w:p w14:paraId="69EADA24" w14:textId="77777777" w:rsidR="006D2975" w:rsidRPr="00E11DAB" w:rsidRDefault="006D2975" w:rsidP="006D297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11DAB">
              <w:rPr>
                <w:sz w:val="20"/>
                <w:szCs w:val="20"/>
              </w:rPr>
              <w:t>Outcome reported</w:t>
            </w:r>
          </w:p>
        </w:tc>
        <w:tc>
          <w:tcPr>
            <w:tcW w:w="1275" w:type="dxa"/>
          </w:tcPr>
          <w:p w14:paraId="71BF91F5" w14:textId="77777777" w:rsidR="006D2975" w:rsidRPr="00E11DAB" w:rsidRDefault="006D2975" w:rsidP="006D2975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14:paraId="5D4F6002" w14:textId="77777777" w:rsidR="006D2975" w:rsidRPr="00E11DAB" w:rsidRDefault="006D2975" w:rsidP="006D297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6D2975" w:rsidRPr="00E11DAB" w14:paraId="4EBADAAE" w14:textId="77777777" w:rsidTr="00F80214">
        <w:tc>
          <w:tcPr>
            <w:tcW w:w="6658" w:type="dxa"/>
            <w:vAlign w:val="center"/>
          </w:tcPr>
          <w:p w14:paraId="634C117B" w14:textId="77777777" w:rsidR="006D2975" w:rsidRPr="00E11DAB" w:rsidRDefault="006D2975" w:rsidP="006D2975">
            <w:pPr>
              <w:spacing w:line="276" w:lineRule="auto"/>
              <w:rPr>
                <w:sz w:val="20"/>
                <w:szCs w:val="20"/>
              </w:rPr>
            </w:pPr>
            <w:r w:rsidRPr="00E11DAB">
              <w:rPr>
                <w:sz w:val="20"/>
                <w:szCs w:val="20"/>
              </w:rPr>
              <w:t>Included data on the prevalence or incidence</w:t>
            </w:r>
          </w:p>
        </w:tc>
        <w:tc>
          <w:tcPr>
            <w:tcW w:w="1275" w:type="dxa"/>
            <w:vAlign w:val="center"/>
          </w:tcPr>
          <w:p w14:paraId="7847772B" w14:textId="77777777" w:rsidR="006D2975" w:rsidRPr="00E11DAB" w:rsidRDefault="006D2975" w:rsidP="006D297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11DAB">
              <w:rPr>
                <w:sz w:val="20"/>
                <w:szCs w:val="20"/>
              </w:rPr>
              <w:t>Yes</w:t>
            </w:r>
          </w:p>
        </w:tc>
        <w:tc>
          <w:tcPr>
            <w:tcW w:w="1077" w:type="dxa"/>
            <w:vAlign w:val="center"/>
          </w:tcPr>
          <w:p w14:paraId="68B3A481" w14:textId="77777777" w:rsidR="006D2975" w:rsidRPr="00E11DAB" w:rsidRDefault="006D2975" w:rsidP="006D297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11DAB">
              <w:rPr>
                <w:sz w:val="20"/>
                <w:szCs w:val="20"/>
              </w:rPr>
              <w:t>No</w:t>
            </w:r>
          </w:p>
        </w:tc>
      </w:tr>
    </w:tbl>
    <w:p w14:paraId="71641BAD" w14:textId="77777777" w:rsidR="006D2975" w:rsidRPr="00E11DAB" w:rsidRDefault="006D2975" w:rsidP="006D2975">
      <w:pPr>
        <w:spacing w:line="276" w:lineRule="auto"/>
        <w:rPr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511"/>
        <w:gridCol w:w="1256"/>
        <w:gridCol w:w="1061"/>
      </w:tblGrid>
      <w:tr w:rsidR="006D2975" w:rsidRPr="00E11DAB" w14:paraId="5FB07198" w14:textId="77777777" w:rsidTr="00F80214">
        <w:tc>
          <w:tcPr>
            <w:tcW w:w="6658" w:type="dxa"/>
          </w:tcPr>
          <w:p w14:paraId="2886AD37" w14:textId="77777777" w:rsidR="006D2975" w:rsidRPr="00E11DAB" w:rsidRDefault="006D2975" w:rsidP="006D297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11DAB">
              <w:rPr>
                <w:sz w:val="20"/>
                <w:szCs w:val="20"/>
              </w:rPr>
              <w:t>Timing and setting</w:t>
            </w:r>
          </w:p>
        </w:tc>
        <w:tc>
          <w:tcPr>
            <w:tcW w:w="1275" w:type="dxa"/>
          </w:tcPr>
          <w:p w14:paraId="51AFEA13" w14:textId="77777777" w:rsidR="006D2975" w:rsidRPr="00E11DAB" w:rsidRDefault="006D2975" w:rsidP="006D297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14:paraId="64B3C599" w14:textId="77777777" w:rsidR="006D2975" w:rsidRPr="00E11DAB" w:rsidRDefault="006D2975" w:rsidP="006D297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D2975" w:rsidRPr="00E11DAB" w14:paraId="497A9EDA" w14:textId="77777777" w:rsidTr="00F80214">
        <w:tc>
          <w:tcPr>
            <w:tcW w:w="6658" w:type="dxa"/>
          </w:tcPr>
          <w:p w14:paraId="0F02CD75" w14:textId="77777777" w:rsidR="006D2975" w:rsidRPr="00E11DAB" w:rsidRDefault="006D2975" w:rsidP="006D2975">
            <w:pPr>
              <w:spacing w:line="276" w:lineRule="auto"/>
              <w:rPr>
                <w:sz w:val="20"/>
                <w:szCs w:val="20"/>
              </w:rPr>
            </w:pPr>
            <w:r w:rsidRPr="00E11DAB">
              <w:rPr>
                <w:sz w:val="20"/>
                <w:szCs w:val="20"/>
              </w:rPr>
              <w:t>Intensive Care (or similar) or General Ward Facility</w:t>
            </w:r>
          </w:p>
        </w:tc>
        <w:tc>
          <w:tcPr>
            <w:tcW w:w="1275" w:type="dxa"/>
          </w:tcPr>
          <w:p w14:paraId="7990B0EE" w14:textId="77777777" w:rsidR="006D2975" w:rsidRPr="00E11DAB" w:rsidRDefault="006D2975" w:rsidP="006D297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11DAB">
              <w:rPr>
                <w:sz w:val="20"/>
                <w:szCs w:val="20"/>
              </w:rPr>
              <w:t>Yes</w:t>
            </w:r>
          </w:p>
        </w:tc>
        <w:tc>
          <w:tcPr>
            <w:tcW w:w="1077" w:type="dxa"/>
          </w:tcPr>
          <w:p w14:paraId="3EE099D7" w14:textId="77777777" w:rsidR="006D2975" w:rsidRPr="00E11DAB" w:rsidRDefault="006D2975" w:rsidP="006D297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11DAB">
              <w:rPr>
                <w:sz w:val="20"/>
                <w:szCs w:val="20"/>
              </w:rPr>
              <w:t>No</w:t>
            </w:r>
          </w:p>
        </w:tc>
      </w:tr>
    </w:tbl>
    <w:p w14:paraId="002CF18F" w14:textId="77777777" w:rsidR="006D2975" w:rsidRPr="00E11DAB" w:rsidRDefault="006D2975" w:rsidP="006D2975">
      <w:pPr>
        <w:spacing w:line="276" w:lineRule="auto"/>
        <w:rPr>
          <w:sz w:val="20"/>
          <w:szCs w:val="20"/>
        </w:rPr>
      </w:pPr>
    </w:p>
    <w:p w14:paraId="573B9EB0" w14:textId="77777777" w:rsidR="006D2975" w:rsidRPr="00E11DAB" w:rsidRDefault="006D2975" w:rsidP="006D2975">
      <w:pPr>
        <w:spacing w:line="276" w:lineRule="auto"/>
        <w:rPr>
          <w:sz w:val="20"/>
          <w:szCs w:val="20"/>
        </w:rPr>
      </w:pPr>
      <w:r w:rsidRPr="00E11DAB">
        <w:rPr>
          <w:sz w:val="20"/>
          <w:szCs w:val="20"/>
        </w:rPr>
        <w:t>Study inclusion:</w:t>
      </w:r>
    </w:p>
    <w:p w14:paraId="32072ACE" w14:textId="77777777" w:rsidR="006D2975" w:rsidRPr="00E11DAB" w:rsidRDefault="006D2975" w:rsidP="006D2975">
      <w:pPr>
        <w:spacing w:line="276" w:lineRule="auto"/>
        <w:jc w:val="center"/>
        <w:rPr>
          <w:sz w:val="22"/>
          <w:szCs w:val="22"/>
        </w:rPr>
      </w:pPr>
      <w:r w:rsidRPr="00E11DAB">
        <w:rPr>
          <w:sz w:val="22"/>
          <w:szCs w:val="22"/>
        </w:rPr>
        <w:t>All the answers are YES = INCLUDE              Any answer is NO = EXCLUDE</w:t>
      </w:r>
    </w:p>
    <w:p w14:paraId="5C3A5034" w14:textId="77777777" w:rsidR="006D2975" w:rsidRPr="00E11DAB" w:rsidRDefault="006D2975" w:rsidP="006D2975">
      <w:pPr>
        <w:pStyle w:val="Prrafodelista"/>
        <w:numPr>
          <w:ilvl w:val="0"/>
          <w:numId w:val="2"/>
        </w:numPr>
        <w:spacing w:before="0" w:beforeAutospacing="0" w:after="0" w:afterAutospacing="0" w:line="276" w:lineRule="auto"/>
        <w:jc w:val="left"/>
        <w:rPr>
          <w:sz w:val="20"/>
          <w:szCs w:val="20"/>
        </w:rPr>
      </w:pPr>
      <w:r w:rsidRPr="00E11DAB">
        <w:rPr>
          <w:sz w:val="20"/>
          <w:szCs w:val="20"/>
        </w:rPr>
        <w:t>If any response to the above questions is unclear, mark YES.</w:t>
      </w:r>
    </w:p>
    <w:p w14:paraId="4423C07E" w14:textId="77777777" w:rsidR="006D2975" w:rsidRPr="00E11DAB" w:rsidRDefault="006D2975" w:rsidP="006D2975">
      <w:pPr>
        <w:pStyle w:val="Prrafodelista"/>
        <w:numPr>
          <w:ilvl w:val="0"/>
          <w:numId w:val="2"/>
        </w:numPr>
        <w:spacing w:before="0" w:beforeAutospacing="0" w:after="0" w:afterAutospacing="0" w:line="276" w:lineRule="auto"/>
        <w:jc w:val="left"/>
        <w:rPr>
          <w:sz w:val="20"/>
          <w:szCs w:val="20"/>
        </w:rPr>
      </w:pPr>
      <w:r w:rsidRPr="00E11DAB">
        <w:rPr>
          <w:sz w:val="20"/>
          <w:szCs w:val="20"/>
        </w:rPr>
        <w:t>Any type of predictor, including but not limited to clinical characteristics, laboratory values, test results and any other clinical event.</w:t>
      </w:r>
    </w:p>
    <w:p w14:paraId="2A9C874E" w14:textId="08E51019" w:rsidR="006D2975" w:rsidRPr="00E11DAB" w:rsidRDefault="006D2975" w:rsidP="006D2975">
      <w:pPr>
        <w:pStyle w:val="Ttulo3"/>
      </w:pPr>
      <w:r>
        <w:lastRenderedPageBreak/>
        <w:t>Supplementary material</w:t>
      </w:r>
      <w:r w:rsidRPr="00E11DAB">
        <w:t xml:space="preserve"> C – Risk of bias assessment tool</w:t>
      </w:r>
    </w:p>
    <w:p w14:paraId="51FF7388" w14:textId="77777777" w:rsidR="006D2975" w:rsidRPr="00E11DAB" w:rsidRDefault="006D2975" w:rsidP="006D2975">
      <w:pPr>
        <w:spacing w:line="276" w:lineRule="auto"/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661"/>
        <w:gridCol w:w="5973"/>
        <w:gridCol w:w="1194"/>
      </w:tblGrid>
      <w:tr w:rsidR="006D2975" w:rsidRPr="00E11DAB" w14:paraId="3B0876C2" w14:textId="77777777" w:rsidTr="00F80214">
        <w:tc>
          <w:tcPr>
            <w:tcW w:w="941" w:type="pct"/>
            <w:vAlign w:val="center"/>
          </w:tcPr>
          <w:p w14:paraId="50000B1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sz w:val="18"/>
                <w:szCs w:val="18"/>
              </w:rPr>
            </w:pPr>
            <w:r w:rsidRPr="00E11DAB">
              <w:rPr>
                <w:sz w:val="18"/>
                <w:szCs w:val="18"/>
              </w:rPr>
              <w:t>Domain</w:t>
            </w:r>
          </w:p>
        </w:tc>
        <w:tc>
          <w:tcPr>
            <w:tcW w:w="3383" w:type="pct"/>
            <w:vAlign w:val="center"/>
          </w:tcPr>
          <w:p w14:paraId="2CB62D4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sz w:val="18"/>
                <w:szCs w:val="18"/>
              </w:rPr>
            </w:pPr>
            <w:r w:rsidRPr="00E11DAB">
              <w:rPr>
                <w:sz w:val="18"/>
                <w:szCs w:val="18"/>
              </w:rPr>
              <w:t>Questions or Hints to classify</w:t>
            </w:r>
          </w:p>
        </w:tc>
        <w:tc>
          <w:tcPr>
            <w:tcW w:w="676" w:type="pct"/>
            <w:vAlign w:val="center"/>
          </w:tcPr>
          <w:p w14:paraId="63F4A26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sz w:val="18"/>
                <w:szCs w:val="18"/>
              </w:rPr>
            </w:pPr>
            <w:r w:rsidRPr="00E11DAB">
              <w:rPr>
                <w:sz w:val="18"/>
                <w:szCs w:val="18"/>
              </w:rPr>
              <w:t>Risk of Bias</w:t>
            </w:r>
          </w:p>
        </w:tc>
      </w:tr>
      <w:tr w:rsidR="006D2975" w:rsidRPr="00E11DAB" w14:paraId="4808BDBC" w14:textId="77777777" w:rsidTr="00F80214">
        <w:tc>
          <w:tcPr>
            <w:tcW w:w="941" w:type="pct"/>
            <w:vAlign w:val="center"/>
          </w:tcPr>
          <w:p w14:paraId="4EC0C2A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sz w:val="18"/>
                <w:szCs w:val="18"/>
              </w:rPr>
            </w:pPr>
            <w:r w:rsidRPr="00E11DAB">
              <w:rPr>
                <w:sz w:val="18"/>
                <w:szCs w:val="18"/>
              </w:rPr>
              <w:t>Study design</w:t>
            </w:r>
          </w:p>
        </w:tc>
        <w:tc>
          <w:tcPr>
            <w:tcW w:w="3383" w:type="pct"/>
            <w:vAlign w:val="center"/>
          </w:tcPr>
          <w:p w14:paraId="53F9244A" w14:textId="77777777" w:rsidR="006D2975" w:rsidRPr="00E11DAB" w:rsidRDefault="006D2975" w:rsidP="006D2975">
            <w:pPr>
              <w:pStyle w:val="Prrafodelista"/>
              <w:numPr>
                <w:ilvl w:val="0"/>
                <w:numId w:val="5"/>
              </w:numPr>
              <w:spacing w:before="0" w:beforeAutospacing="0" w:after="0" w:afterAutospacing="0" w:line="276" w:lineRule="auto"/>
              <w:jc w:val="left"/>
              <w:rPr>
                <w:sz w:val="18"/>
                <w:szCs w:val="18"/>
              </w:rPr>
            </w:pPr>
            <w:r w:rsidRPr="00E11DAB">
              <w:rPr>
                <w:sz w:val="18"/>
                <w:szCs w:val="18"/>
              </w:rPr>
              <w:t>Were appropriate data sources used, that is, cohort, RCT or nested case-control study data?</w:t>
            </w:r>
          </w:p>
          <w:p w14:paraId="17F202A0" w14:textId="77777777" w:rsidR="006D2975" w:rsidRPr="00E11DAB" w:rsidRDefault="006D2975" w:rsidP="006D2975">
            <w:pPr>
              <w:pStyle w:val="Prrafodelista"/>
              <w:numPr>
                <w:ilvl w:val="0"/>
                <w:numId w:val="5"/>
              </w:numPr>
              <w:spacing w:before="0" w:beforeAutospacing="0" w:after="0" w:afterAutospacing="0" w:line="276" w:lineRule="auto"/>
              <w:jc w:val="left"/>
              <w:rPr>
                <w:sz w:val="18"/>
                <w:szCs w:val="18"/>
              </w:rPr>
            </w:pPr>
            <w:r w:rsidRPr="00E11DAB">
              <w:rPr>
                <w:sz w:val="18"/>
                <w:szCs w:val="18"/>
              </w:rPr>
              <w:t>Were all inclusions and exclusions of participants appropriate?</w:t>
            </w:r>
          </w:p>
          <w:p w14:paraId="3A5B8280" w14:textId="77777777" w:rsidR="006D2975" w:rsidRPr="00E11DAB" w:rsidRDefault="006D2975" w:rsidP="006D2975">
            <w:pPr>
              <w:pStyle w:val="Prrafodelista"/>
              <w:numPr>
                <w:ilvl w:val="0"/>
                <w:numId w:val="5"/>
              </w:numPr>
              <w:spacing w:before="0" w:beforeAutospacing="0" w:after="0" w:afterAutospacing="0" w:line="276" w:lineRule="auto"/>
              <w:jc w:val="left"/>
              <w:rPr>
                <w:sz w:val="18"/>
                <w:szCs w:val="18"/>
              </w:rPr>
            </w:pPr>
            <w:r w:rsidRPr="00E11DAB">
              <w:rPr>
                <w:sz w:val="18"/>
                <w:szCs w:val="18"/>
              </w:rPr>
              <w:t>Were participants enrolled at a similar state of health, or were predictors considered to account for differences?</w:t>
            </w:r>
          </w:p>
          <w:p w14:paraId="63AA4230" w14:textId="77777777" w:rsidR="006D2975" w:rsidRPr="00E11DAB" w:rsidRDefault="006D2975" w:rsidP="006D2975">
            <w:pPr>
              <w:pStyle w:val="Prrafodelista"/>
              <w:numPr>
                <w:ilvl w:val="0"/>
                <w:numId w:val="5"/>
              </w:numPr>
              <w:spacing w:before="0" w:beforeAutospacing="0" w:after="0" w:afterAutospacing="0" w:line="276" w:lineRule="auto"/>
              <w:jc w:val="left"/>
              <w:rPr>
                <w:sz w:val="18"/>
                <w:szCs w:val="18"/>
              </w:rPr>
            </w:pPr>
            <w:r w:rsidRPr="00E11DAB">
              <w:rPr>
                <w:sz w:val="18"/>
                <w:szCs w:val="18"/>
              </w:rPr>
              <w:t>Assign a “low risk” grading if the research question was on the risk/prognostic factors for acute kidney injury for case-control and cohort studies (and not cross-sectional studies).</w:t>
            </w:r>
          </w:p>
          <w:p w14:paraId="15BA158A" w14:textId="77777777" w:rsidR="006D2975" w:rsidRPr="00E11DAB" w:rsidRDefault="006D2975" w:rsidP="006D2975">
            <w:pPr>
              <w:pStyle w:val="Prrafodelista"/>
              <w:numPr>
                <w:ilvl w:val="0"/>
                <w:numId w:val="5"/>
              </w:numPr>
              <w:spacing w:before="0" w:beforeAutospacing="0" w:after="0" w:afterAutospacing="0" w:line="276" w:lineRule="auto"/>
              <w:jc w:val="left"/>
              <w:rPr>
                <w:sz w:val="18"/>
                <w:szCs w:val="18"/>
              </w:rPr>
            </w:pPr>
            <w:r w:rsidRPr="00E11DAB">
              <w:rPr>
                <w:sz w:val="18"/>
                <w:szCs w:val="18"/>
              </w:rPr>
              <w:t>Assign a “low risk” grading if cross-sectional and cohort studies studied only the epidemiology of acute kidney injury.</w:t>
            </w:r>
          </w:p>
        </w:tc>
        <w:tc>
          <w:tcPr>
            <w:tcW w:w="676" w:type="pct"/>
            <w:vAlign w:val="center"/>
          </w:tcPr>
          <w:p w14:paraId="1ED90A6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sz w:val="18"/>
                <w:szCs w:val="18"/>
              </w:rPr>
            </w:pPr>
            <w:r w:rsidRPr="00E11DAB">
              <w:rPr>
                <w:sz w:val="18"/>
                <w:szCs w:val="18"/>
              </w:rPr>
              <w:t>High</w:t>
            </w:r>
          </w:p>
          <w:p w14:paraId="0770DEE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sz w:val="18"/>
                <w:szCs w:val="18"/>
              </w:rPr>
            </w:pPr>
            <w:r w:rsidRPr="00E11DAB">
              <w:rPr>
                <w:sz w:val="18"/>
                <w:szCs w:val="18"/>
              </w:rPr>
              <w:t>Low</w:t>
            </w:r>
          </w:p>
          <w:p w14:paraId="1023C9F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sz w:val="18"/>
                <w:szCs w:val="18"/>
              </w:rPr>
            </w:pPr>
            <w:r w:rsidRPr="00E11DAB">
              <w:rPr>
                <w:sz w:val="18"/>
                <w:szCs w:val="18"/>
              </w:rPr>
              <w:t>Unclear</w:t>
            </w:r>
          </w:p>
        </w:tc>
      </w:tr>
      <w:tr w:rsidR="006D2975" w:rsidRPr="00E11DAB" w14:paraId="6AA6D07C" w14:textId="77777777" w:rsidTr="00F80214">
        <w:tc>
          <w:tcPr>
            <w:tcW w:w="941" w:type="pct"/>
            <w:vAlign w:val="center"/>
          </w:tcPr>
          <w:p w14:paraId="1263B27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sz w:val="18"/>
                <w:szCs w:val="18"/>
              </w:rPr>
            </w:pPr>
            <w:r w:rsidRPr="00E11DAB">
              <w:rPr>
                <w:sz w:val="18"/>
                <w:szCs w:val="18"/>
              </w:rPr>
              <w:t>Selection bias</w:t>
            </w:r>
          </w:p>
        </w:tc>
        <w:tc>
          <w:tcPr>
            <w:tcW w:w="3383" w:type="pct"/>
            <w:vAlign w:val="center"/>
          </w:tcPr>
          <w:p w14:paraId="15C11DB3" w14:textId="77777777" w:rsidR="006D2975" w:rsidRPr="00E11DAB" w:rsidRDefault="006D2975" w:rsidP="006D2975">
            <w:pPr>
              <w:pStyle w:val="Prrafodelista"/>
              <w:numPr>
                <w:ilvl w:val="0"/>
                <w:numId w:val="6"/>
              </w:numPr>
              <w:spacing w:before="0" w:beforeAutospacing="0" w:after="0" w:afterAutospacing="0" w:line="276" w:lineRule="auto"/>
              <w:jc w:val="left"/>
              <w:rPr>
                <w:sz w:val="18"/>
                <w:szCs w:val="18"/>
              </w:rPr>
            </w:pPr>
            <w:r w:rsidRPr="00E11DAB">
              <w:rPr>
                <w:sz w:val="18"/>
                <w:szCs w:val="18"/>
              </w:rPr>
              <w:t>Were the controls representative of the defined population (geographically and/or temporally)?</w:t>
            </w:r>
          </w:p>
          <w:p w14:paraId="2C9D198C" w14:textId="77777777" w:rsidR="006D2975" w:rsidRPr="00E11DAB" w:rsidRDefault="006D2975" w:rsidP="006D2975">
            <w:pPr>
              <w:pStyle w:val="Prrafodelista"/>
              <w:numPr>
                <w:ilvl w:val="0"/>
                <w:numId w:val="6"/>
              </w:numPr>
              <w:spacing w:before="0" w:beforeAutospacing="0" w:after="0" w:afterAutospacing="0" w:line="276" w:lineRule="auto"/>
              <w:jc w:val="left"/>
              <w:rPr>
                <w:sz w:val="18"/>
                <w:szCs w:val="18"/>
              </w:rPr>
            </w:pPr>
            <w:r w:rsidRPr="00E11DAB">
              <w:rPr>
                <w:sz w:val="18"/>
                <w:szCs w:val="18"/>
              </w:rPr>
              <w:t>Was there something special about the controls?</w:t>
            </w:r>
          </w:p>
          <w:p w14:paraId="21E9C835" w14:textId="77777777" w:rsidR="006D2975" w:rsidRPr="00E11DAB" w:rsidRDefault="006D2975" w:rsidP="006D2975">
            <w:pPr>
              <w:pStyle w:val="Prrafodelista"/>
              <w:numPr>
                <w:ilvl w:val="0"/>
                <w:numId w:val="6"/>
              </w:numPr>
              <w:spacing w:before="0" w:beforeAutospacing="0" w:after="0" w:afterAutospacing="0" w:line="276" w:lineRule="auto"/>
              <w:jc w:val="left"/>
              <w:rPr>
                <w:sz w:val="18"/>
                <w:szCs w:val="18"/>
              </w:rPr>
            </w:pPr>
            <w:r w:rsidRPr="00E11DAB">
              <w:rPr>
                <w:sz w:val="18"/>
                <w:szCs w:val="18"/>
              </w:rPr>
              <w:t>Are they matched, population based or randomly selected?</w:t>
            </w:r>
          </w:p>
          <w:p w14:paraId="20B26383" w14:textId="77777777" w:rsidR="006D2975" w:rsidRPr="00E11DAB" w:rsidRDefault="006D2975" w:rsidP="006D2975">
            <w:pPr>
              <w:pStyle w:val="Prrafodelista"/>
              <w:numPr>
                <w:ilvl w:val="0"/>
                <w:numId w:val="6"/>
              </w:numPr>
              <w:spacing w:before="0" w:beforeAutospacing="0" w:after="0" w:afterAutospacing="0" w:line="276" w:lineRule="auto"/>
              <w:jc w:val="left"/>
              <w:rPr>
                <w:sz w:val="18"/>
                <w:szCs w:val="18"/>
              </w:rPr>
            </w:pPr>
            <w:r w:rsidRPr="00E11DAB">
              <w:rPr>
                <w:sz w:val="18"/>
                <w:szCs w:val="18"/>
              </w:rPr>
              <w:t>Were there enough controls selected?</w:t>
            </w:r>
          </w:p>
        </w:tc>
        <w:tc>
          <w:tcPr>
            <w:tcW w:w="676" w:type="pct"/>
            <w:vAlign w:val="center"/>
          </w:tcPr>
          <w:p w14:paraId="76A04C4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sz w:val="18"/>
                <w:szCs w:val="18"/>
              </w:rPr>
            </w:pPr>
            <w:r w:rsidRPr="00E11DAB">
              <w:rPr>
                <w:sz w:val="18"/>
                <w:szCs w:val="18"/>
              </w:rPr>
              <w:t>High</w:t>
            </w:r>
          </w:p>
          <w:p w14:paraId="7E9B997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sz w:val="18"/>
                <w:szCs w:val="18"/>
              </w:rPr>
            </w:pPr>
            <w:r w:rsidRPr="00E11DAB">
              <w:rPr>
                <w:sz w:val="18"/>
                <w:szCs w:val="18"/>
              </w:rPr>
              <w:t>Low</w:t>
            </w:r>
          </w:p>
          <w:p w14:paraId="325B10F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sz w:val="18"/>
                <w:szCs w:val="18"/>
              </w:rPr>
            </w:pPr>
            <w:r w:rsidRPr="00E11DAB">
              <w:rPr>
                <w:sz w:val="18"/>
                <w:szCs w:val="18"/>
              </w:rPr>
              <w:t>Unclear</w:t>
            </w:r>
          </w:p>
        </w:tc>
      </w:tr>
      <w:tr w:rsidR="006D2975" w:rsidRPr="00E11DAB" w14:paraId="19EA1696" w14:textId="77777777" w:rsidTr="00F80214">
        <w:tc>
          <w:tcPr>
            <w:tcW w:w="941" w:type="pct"/>
            <w:vAlign w:val="center"/>
          </w:tcPr>
          <w:p w14:paraId="1C990F7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sz w:val="18"/>
                <w:szCs w:val="18"/>
              </w:rPr>
            </w:pPr>
            <w:r w:rsidRPr="00E11DAB">
              <w:rPr>
                <w:sz w:val="18"/>
                <w:szCs w:val="18"/>
              </w:rPr>
              <w:t>Classification bias</w:t>
            </w:r>
          </w:p>
        </w:tc>
        <w:tc>
          <w:tcPr>
            <w:tcW w:w="3383" w:type="pct"/>
            <w:vAlign w:val="center"/>
          </w:tcPr>
          <w:p w14:paraId="36F25F8E" w14:textId="77777777" w:rsidR="006D2975" w:rsidRPr="00E11DAB" w:rsidRDefault="006D2975" w:rsidP="006D2975">
            <w:pPr>
              <w:pStyle w:val="Prrafodelista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left"/>
              <w:rPr>
                <w:sz w:val="18"/>
                <w:szCs w:val="18"/>
              </w:rPr>
            </w:pPr>
            <w:r w:rsidRPr="00E11DAB">
              <w:rPr>
                <w:sz w:val="18"/>
                <w:szCs w:val="18"/>
              </w:rPr>
              <w:t>Was the exposure clearly defined and accurately measured?</w:t>
            </w:r>
          </w:p>
          <w:p w14:paraId="0B48ADF2" w14:textId="77777777" w:rsidR="006D2975" w:rsidRPr="00E11DAB" w:rsidRDefault="006D2975" w:rsidP="006D2975">
            <w:pPr>
              <w:pStyle w:val="Prrafodelista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left"/>
              <w:rPr>
                <w:sz w:val="18"/>
                <w:szCs w:val="18"/>
              </w:rPr>
            </w:pPr>
            <w:r w:rsidRPr="00E11DAB">
              <w:rPr>
                <w:sz w:val="18"/>
                <w:szCs w:val="18"/>
              </w:rPr>
              <w:t>Did the authors use subjective or objective measurements?</w:t>
            </w:r>
          </w:p>
          <w:p w14:paraId="7E45CAD7" w14:textId="77777777" w:rsidR="006D2975" w:rsidRPr="00E11DAB" w:rsidRDefault="006D2975" w:rsidP="006D2975">
            <w:pPr>
              <w:pStyle w:val="Prrafodelista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left"/>
              <w:rPr>
                <w:sz w:val="18"/>
                <w:szCs w:val="18"/>
              </w:rPr>
            </w:pPr>
            <w:r w:rsidRPr="00E11DAB">
              <w:rPr>
                <w:sz w:val="18"/>
                <w:szCs w:val="18"/>
              </w:rPr>
              <w:t>Do the measures truly reflect what they are supposed to measure (have they been validated)?</w:t>
            </w:r>
          </w:p>
          <w:p w14:paraId="5683A792" w14:textId="77777777" w:rsidR="006D2975" w:rsidRPr="00E11DAB" w:rsidRDefault="006D2975" w:rsidP="006D2975">
            <w:pPr>
              <w:pStyle w:val="Prrafodelista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left"/>
              <w:rPr>
                <w:sz w:val="18"/>
                <w:szCs w:val="18"/>
              </w:rPr>
            </w:pPr>
            <w:r w:rsidRPr="00E11DAB">
              <w:rPr>
                <w:sz w:val="18"/>
                <w:szCs w:val="18"/>
              </w:rPr>
              <w:t>Were the measurement methods similar in the cases and controls?</w:t>
            </w:r>
          </w:p>
          <w:p w14:paraId="13C0637C" w14:textId="77777777" w:rsidR="006D2975" w:rsidRPr="00E11DAB" w:rsidRDefault="006D2975" w:rsidP="006D2975">
            <w:pPr>
              <w:pStyle w:val="Prrafodelista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left"/>
              <w:rPr>
                <w:sz w:val="18"/>
                <w:szCs w:val="18"/>
              </w:rPr>
            </w:pPr>
            <w:r w:rsidRPr="00E11DAB">
              <w:rPr>
                <w:sz w:val="18"/>
                <w:szCs w:val="18"/>
              </w:rPr>
              <w:t>Did the study incorporate blinding where feasible is the temporal relation correct (does the exposure of interest precede the outcome)?</w:t>
            </w:r>
          </w:p>
        </w:tc>
        <w:tc>
          <w:tcPr>
            <w:tcW w:w="676" w:type="pct"/>
            <w:vAlign w:val="center"/>
          </w:tcPr>
          <w:p w14:paraId="56B53E8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sz w:val="18"/>
                <w:szCs w:val="18"/>
              </w:rPr>
            </w:pPr>
            <w:r w:rsidRPr="00E11DAB">
              <w:rPr>
                <w:sz w:val="18"/>
                <w:szCs w:val="18"/>
              </w:rPr>
              <w:t>High</w:t>
            </w:r>
          </w:p>
          <w:p w14:paraId="022D6B0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sz w:val="18"/>
                <w:szCs w:val="18"/>
              </w:rPr>
            </w:pPr>
            <w:r w:rsidRPr="00E11DAB">
              <w:rPr>
                <w:sz w:val="18"/>
                <w:szCs w:val="18"/>
              </w:rPr>
              <w:t>Low</w:t>
            </w:r>
          </w:p>
          <w:p w14:paraId="236FFA8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sz w:val="18"/>
                <w:szCs w:val="18"/>
              </w:rPr>
            </w:pPr>
            <w:r w:rsidRPr="00E11DAB">
              <w:rPr>
                <w:sz w:val="18"/>
                <w:szCs w:val="18"/>
              </w:rPr>
              <w:t>Unclear</w:t>
            </w:r>
          </w:p>
        </w:tc>
      </w:tr>
      <w:tr w:rsidR="006D2975" w:rsidRPr="00E11DAB" w14:paraId="6A502C69" w14:textId="77777777" w:rsidTr="00F80214">
        <w:tc>
          <w:tcPr>
            <w:tcW w:w="941" w:type="pct"/>
            <w:vAlign w:val="center"/>
          </w:tcPr>
          <w:p w14:paraId="44713C4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sz w:val="18"/>
                <w:szCs w:val="18"/>
              </w:rPr>
            </w:pPr>
            <w:r w:rsidRPr="00E11DAB">
              <w:rPr>
                <w:sz w:val="18"/>
                <w:szCs w:val="18"/>
              </w:rPr>
              <w:t>Outcome assessment</w:t>
            </w:r>
          </w:p>
        </w:tc>
        <w:tc>
          <w:tcPr>
            <w:tcW w:w="3383" w:type="pct"/>
            <w:vAlign w:val="center"/>
          </w:tcPr>
          <w:p w14:paraId="47233E93" w14:textId="77777777" w:rsidR="006D2975" w:rsidRPr="00E11DAB" w:rsidRDefault="006D2975" w:rsidP="006D2975">
            <w:pPr>
              <w:pStyle w:val="Prrafodelista"/>
              <w:numPr>
                <w:ilvl w:val="0"/>
                <w:numId w:val="9"/>
              </w:numPr>
              <w:spacing w:before="0" w:beforeAutospacing="0" w:after="0" w:afterAutospacing="0" w:line="276" w:lineRule="auto"/>
              <w:jc w:val="left"/>
              <w:rPr>
                <w:sz w:val="18"/>
                <w:szCs w:val="18"/>
              </w:rPr>
            </w:pPr>
            <w:r w:rsidRPr="00E11DAB">
              <w:rPr>
                <w:sz w:val="18"/>
                <w:szCs w:val="18"/>
              </w:rPr>
              <w:t>Was a pre-specified outcome definition used?</w:t>
            </w:r>
          </w:p>
          <w:p w14:paraId="2E2456C2" w14:textId="77777777" w:rsidR="006D2975" w:rsidRPr="00E11DAB" w:rsidRDefault="006D2975" w:rsidP="006D2975">
            <w:pPr>
              <w:pStyle w:val="Prrafodelista"/>
              <w:numPr>
                <w:ilvl w:val="0"/>
                <w:numId w:val="9"/>
              </w:numPr>
              <w:spacing w:before="0" w:beforeAutospacing="0" w:after="0" w:afterAutospacing="0" w:line="276" w:lineRule="auto"/>
              <w:jc w:val="left"/>
              <w:rPr>
                <w:sz w:val="18"/>
                <w:szCs w:val="18"/>
              </w:rPr>
            </w:pPr>
            <w:r w:rsidRPr="00E11DAB">
              <w:rPr>
                <w:sz w:val="18"/>
                <w:szCs w:val="18"/>
              </w:rPr>
              <w:t>Were predictors excluded from the outcome definition?</w:t>
            </w:r>
          </w:p>
          <w:p w14:paraId="432123A6" w14:textId="77777777" w:rsidR="006D2975" w:rsidRPr="00E11DAB" w:rsidRDefault="006D2975" w:rsidP="006D2975">
            <w:pPr>
              <w:pStyle w:val="Prrafodelista"/>
              <w:numPr>
                <w:ilvl w:val="0"/>
                <w:numId w:val="9"/>
              </w:numPr>
              <w:spacing w:before="0" w:beforeAutospacing="0" w:after="0" w:afterAutospacing="0" w:line="276" w:lineRule="auto"/>
              <w:jc w:val="left"/>
              <w:rPr>
                <w:sz w:val="18"/>
                <w:szCs w:val="18"/>
              </w:rPr>
            </w:pPr>
            <w:r w:rsidRPr="00E11DAB">
              <w:rPr>
                <w:sz w:val="18"/>
                <w:szCs w:val="18"/>
              </w:rPr>
              <w:t>Are the design and methods of this study sufficiently flawed to make the results unreliable?</w:t>
            </w:r>
          </w:p>
          <w:p w14:paraId="6961629B" w14:textId="77777777" w:rsidR="006D2975" w:rsidRPr="00E11DAB" w:rsidRDefault="006D2975" w:rsidP="006D2975">
            <w:pPr>
              <w:pStyle w:val="Prrafodelista"/>
              <w:numPr>
                <w:ilvl w:val="0"/>
                <w:numId w:val="9"/>
              </w:numPr>
              <w:spacing w:before="0" w:beforeAutospacing="0" w:after="0" w:afterAutospacing="0" w:line="276" w:lineRule="auto"/>
              <w:jc w:val="left"/>
              <w:rPr>
                <w:sz w:val="18"/>
                <w:szCs w:val="18"/>
              </w:rPr>
            </w:pPr>
            <w:r w:rsidRPr="00E11DAB">
              <w:rPr>
                <w:sz w:val="18"/>
                <w:szCs w:val="18"/>
              </w:rPr>
              <w:t>Was the outcome defined and determined in a similar way for all participants?</w:t>
            </w:r>
          </w:p>
          <w:p w14:paraId="5810C334" w14:textId="77777777" w:rsidR="006D2975" w:rsidRPr="00E11DAB" w:rsidRDefault="006D2975" w:rsidP="006D2975">
            <w:pPr>
              <w:pStyle w:val="Prrafodelista"/>
              <w:numPr>
                <w:ilvl w:val="0"/>
                <w:numId w:val="9"/>
              </w:numPr>
              <w:spacing w:before="0" w:beforeAutospacing="0" w:after="0" w:afterAutospacing="0" w:line="276" w:lineRule="auto"/>
              <w:jc w:val="left"/>
              <w:rPr>
                <w:sz w:val="18"/>
                <w:szCs w:val="18"/>
              </w:rPr>
            </w:pPr>
            <w:r w:rsidRPr="00E11DAB">
              <w:rPr>
                <w:sz w:val="18"/>
                <w:szCs w:val="18"/>
              </w:rPr>
              <w:t>Was the outcome determined without knowledge of predictor information?</w:t>
            </w:r>
          </w:p>
        </w:tc>
        <w:tc>
          <w:tcPr>
            <w:tcW w:w="676" w:type="pct"/>
            <w:vAlign w:val="center"/>
          </w:tcPr>
          <w:p w14:paraId="161D752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sz w:val="18"/>
                <w:szCs w:val="18"/>
              </w:rPr>
            </w:pPr>
            <w:r w:rsidRPr="00E11DAB">
              <w:rPr>
                <w:sz w:val="18"/>
                <w:szCs w:val="18"/>
              </w:rPr>
              <w:t>High</w:t>
            </w:r>
          </w:p>
          <w:p w14:paraId="032391F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sz w:val="18"/>
                <w:szCs w:val="18"/>
              </w:rPr>
            </w:pPr>
            <w:r w:rsidRPr="00E11DAB">
              <w:rPr>
                <w:sz w:val="18"/>
                <w:szCs w:val="18"/>
              </w:rPr>
              <w:t>Low</w:t>
            </w:r>
          </w:p>
          <w:p w14:paraId="06A45B5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sz w:val="18"/>
                <w:szCs w:val="18"/>
              </w:rPr>
            </w:pPr>
            <w:r w:rsidRPr="00E11DAB">
              <w:rPr>
                <w:sz w:val="18"/>
                <w:szCs w:val="18"/>
              </w:rPr>
              <w:t>Unclear</w:t>
            </w:r>
          </w:p>
        </w:tc>
      </w:tr>
      <w:tr w:rsidR="006D2975" w:rsidRPr="00E11DAB" w14:paraId="20E0EC2F" w14:textId="77777777" w:rsidTr="00F80214">
        <w:tc>
          <w:tcPr>
            <w:tcW w:w="941" w:type="pct"/>
            <w:vAlign w:val="center"/>
          </w:tcPr>
          <w:p w14:paraId="20C49DE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sz w:val="18"/>
                <w:szCs w:val="18"/>
              </w:rPr>
            </w:pPr>
            <w:r w:rsidRPr="00E11DAB">
              <w:rPr>
                <w:sz w:val="18"/>
                <w:szCs w:val="18"/>
              </w:rPr>
              <w:t>Overall Risk of Bias</w:t>
            </w:r>
          </w:p>
        </w:tc>
        <w:tc>
          <w:tcPr>
            <w:tcW w:w="4059" w:type="pct"/>
            <w:gridSpan w:val="2"/>
            <w:vAlign w:val="center"/>
          </w:tcPr>
          <w:p w14:paraId="31E9F1A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sz w:val="18"/>
                <w:szCs w:val="18"/>
              </w:rPr>
            </w:pPr>
            <w:r w:rsidRPr="00E11DAB">
              <w:rPr>
                <w:sz w:val="18"/>
                <w:szCs w:val="18"/>
              </w:rPr>
              <w:t>High</w:t>
            </w:r>
          </w:p>
          <w:p w14:paraId="76E81B2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sz w:val="18"/>
                <w:szCs w:val="18"/>
              </w:rPr>
            </w:pPr>
            <w:r w:rsidRPr="00E11DAB">
              <w:rPr>
                <w:sz w:val="18"/>
                <w:szCs w:val="18"/>
              </w:rPr>
              <w:t>Low</w:t>
            </w:r>
          </w:p>
          <w:p w14:paraId="4166D40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sz w:val="18"/>
                <w:szCs w:val="18"/>
              </w:rPr>
            </w:pPr>
            <w:r w:rsidRPr="00E11DAB">
              <w:rPr>
                <w:sz w:val="18"/>
                <w:szCs w:val="18"/>
              </w:rPr>
              <w:t>Unclear</w:t>
            </w:r>
          </w:p>
        </w:tc>
      </w:tr>
    </w:tbl>
    <w:p w14:paraId="6FD1802B" w14:textId="77777777" w:rsidR="006D2975" w:rsidRPr="00E11DAB" w:rsidRDefault="006D2975" w:rsidP="006D2975">
      <w:pPr>
        <w:spacing w:line="276" w:lineRule="auto"/>
      </w:pPr>
    </w:p>
    <w:p w14:paraId="532EDB32" w14:textId="77777777" w:rsidR="006D2975" w:rsidRPr="00E11DAB" w:rsidRDefault="006D2975" w:rsidP="006D2975">
      <w:pPr>
        <w:spacing w:line="276" w:lineRule="auto"/>
      </w:pPr>
    </w:p>
    <w:p w14:paraId="479BE475" w14:textId="77777777" w:rsidR="006D2975" w:rsidRPr="00E11DAB" w:rsidRDefault="006D2975" w:rsidP="006D2975">
      <w:pPr>
        <w:spacing w:line="276" w:lineRule="auto"/>
      </w:pPr>
    </w:p>
    <w:p w14:paraId="4298276F" w14:textId="77777777" w:rsidR="006D2975" w:rsidRPr="00E11DAB" w:rsidRDefault="006D2975" w:rsidP="006D2975">
      <w:pPr>
        <w:spacing w:line="276" w:lineRule="auto"/>
      </w:pPr>
    </w:p>
    <w:p w14:paraId="622D9960" w14:textId="77777777" w:rsidR="006D2975" w:rsidRPr="00E11DAB" w:rsidRDefault="006D2975" w:rsidP="006D2975">
      <w:pPr>
        <w:spacing w:line="276" w:lineRule="auto"/>
      </w:pPr>
    </w:p>
    <w:p w14:paraId="0A61DFBB" w14:textId="77777777" w:rsidR="006D2975" w:rsidRPr="00E11DAB" w:rsidRDefault="006D2975" w:rsidP="006D2975">
      <w:pPr>
        <w:spacing w:line="276" w:lineRule="auto"/>
      </w:pPr>
    </w:p>
    <w:p w14:paraId="4C80E217" w14:textId="6794D1EF" w:rsidR="006D2975" w:rsidRPr="00E11DAB" w:rsidRDefault="006D2975" w:rsidP="006D2975">
      <w:pPr>
        <w:spacing w:line="276" w:lineRule="auto"/>
      </w:pPr>
      <w:r>
        <w:lastRenderedPageBreak/>
        <w:t>Supplementary material</w:t>
      </w:r>
      <w:r w:rsidRPr="00E11DAB">
        <w:t xml:space="preserve"> D – Risk of Bias Summary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2"/>
        <w:gridCol w:w="969"/>
        <w:gridCol w:w="1529"/>
        <w:gridCol w:w="1132"/>
        <w:gridCol w:w="1132"/>
        <w:gridCol w:w="1132"/>
        <w:gridCol w:w="1132"/>
      </w:tblGrid>
      <w:tr w:rsidR="006D2975" w:rsidRPr="00E11DAB" w14:paraId="5BFCECB5" w14:textId="77777777" w:rsidTr="00F80214">
        <w:tc>
          <w:tcPr>
            <w:tcW w:w="1021" w:type="pct"/>
            <w:vMerge w:val="restart"/>
            <w:shd w:val="clear" w:color="auto" w:fill="auto"/>
          </w:tcPr>
          <w:p w14:paraId="076E781B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sz w:val="12"/>
                <w:szCs w:val="12"/>
                <w:shd w:val="clear" w:color="auto" w:fill="auto"/>
                <w:lang w:eastAsia="en-US"/>
              </w:rPr>
              <w:t>Author</w:t>
            </w:r>
          </w:p>
        </w:tc>
        <w:tc>
          <w:tcPr>
            <w:tcW w:w="549" w:type="pct"/>
            <w:shd w:val="clear" w:color="auto" w:fill="auto"/>
          </w:tcPr>
          <w:p w14:paraId="34025EEE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12"/>
                <w:szCs w:val="12"/>
                <w:shd w:val="clear" w:color="auto" w:fill="auto"/>
                <w:lang w:eastAsia="en-US"/>
              </w:rPr>
            </w:pPr>
          </w:p>
        </w:tc>
        <w:tc>
          <w:tcPr>
            <w:tcW w:w="866" w:type="pct"/>
            <w:vMerge w:val="restart"/>
            <w:shd w:val="clear" w:color="auto" w:fill="auto"/>
          </w:tcPr>
          <w:p w14:paraId="5A009000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sz w:val="12"/>
                <w:szCs w:val="12"/>
                <w:shd w:val="clear" w:color="auto" w:fill="auto"/>
                <w:lang w:eastAsia="en-US"/>
              </w:rPr>
              <w:t>Overall risk of bias assessment</w:t>
            </w:r>
          </w:p>
        </w:tc>
        <w:tc>
          <w:tcPr>
            <w:tcW w:w="2565" w:type="pct"/>
            <w:gridSpan w:val="4"/>
            <w:shd w:val="clear" w:color="auto" w:fill="auto"/>
          </w:tcPr>
          <w:p w14:paraId="62A12B09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sz w:val="12"/>
                <w:szCs w:val="12"/>
                <w:shd w:val="clear" w:color="auto" w:fill="auto"/>
                <w:lang w:eastAsia="en-US"/>
              </w:rPr>
              <w:t>Components of risk of bias assessment</w:t>
            </w:r>
          </w:p>
        </w:tc>
      </w:tr>
      <w:tr w:rsidR="006D2975" w:rsidRPr="00E11DAB" w14:paraId="58821522" w14:textId="77777777" w:rsidTr="00F80214">
        <w:tc>
          <w:tcPr>
            <w:tcW w:w="1021" w:type="pct"/>
            <w:vMerge/>
            <w:shd w:val="clear" w:color="auto" w:fill="auto"/>
          </w:tcPr>
          <w:p w14:paraId="1111BFF0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b/>
                <w:sz w:val="12"/>
                <w:szCs w:val="12"/>
                <w:shd w:val="clear" w:color="auto" w:fill="auto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14:paraId="70FD080A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b/>
                <w:sz w:val="12"/>
                <w:szCs w:val="12"/>
                <w:shd w:val="clear" w:color="auto" w:fill="auto"/>
                <w:lang w:eastAsia="en-US"/>
              </w:rPr>
            </w:pPr>
          </w:p>
        </w:tc>
        <w:tc>
          <w:tcPr>
            <w:tcW w:w="866" w:type="pct"/>
            <w:vMerge/>
            <w:shd w:val="clear" w:color="auto" w:fill="auto"/>
          </w:tcPr>
          <w:p w14:paraId="362A6E21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b/>
                <w:sz w:val="12"/>
                <w:szCs w:val="12"/>
                <w:shd w:val="clear" w:color="auto" w:fill="auto"/>
                <w:lang w:eastAsia="en-US"/>
              </w:rPr>
            </w:pPr>
          </w:p>
        </w:tc>
        <w:tc>
          <w:tcPr>
            <w:tcW w:w="641" w:type="pct"/>
            <w:shd w:val="clear" w:color="auto" w:fill="auto"/>
          </w:tcPr>
          <w:p w14:paraId="14CFC3A1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sz w:val="12"/>
                <w:szCs w:val="12"/>
                <w:shd w:val="clear" w:color="auto" w:fill="auto"/>
                <w:lang w:eastAsia="en-US"/>
              </w:rPr>
              <w:t>Study design</w:t>
            </w:r>
          </w:p>
        </w:tc>
        <w:tc>
          <w:tcPr>
            <w:tcW w:w="641" w:type="pct"/>
            <w:shd w:val="clear" w:color="auto" w:fill="auto"/>
          </w:tcPr>
          <w:p w14:paraId="0190B096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sz w:val="12"/>
                <w:szCs w:val="12"/>
                <w:shd w:val="clear" w:color="auto" w:fill="auto"/>
                <w:lang w:eastAsia="en-US"/>
              </w:rPr>
              <w:t>Selection bias</w:t>
            </w:r>
          </w:p>
        </w:tc>
        <w:tc>
          <w:tcPr>
            <w:tcW w:w="641" w:type="pct"/>
            <w:shd w:val="clear" w:color="auto" w:fill="auto"/>
          </w:tcPr>
          <w:p w14:paraId="26D32DB4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sz w:val="12"/>
                <w:szCs w:val="12"/>
                <w:shd w:val="clear" w:color="auto" w:fill="auto"/>
                <w:lang w:eastAsia="en-US"/>
              </w:rPr>
              <w:t>Exposure assessment</w:t>
            </w:r>
          </w:p>
        </w:tc>
        <w:tc>
          <w:tcPr>
            <w:tcW w:w="641" w:type="pct"/>
            <w:shd w:val="clear" w:color="auto" w:fill="auto"/>
          </w:tcPr>
          <w:p w14:paraId="0E8D299D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sz w:val="12"/>
                <w:szCs w:val="12"/>
                <w:shd w:val="clear" w:color="auto" w:fill="auto"/>
                <w:lang w:eastAsia="en-US"/>
              </w:rPr>
              <w:t>Outcome assessment</w:t>
            </w:r>
          </w:p>
        </w:tc>
      </w:tr>
      <w:tr w:rsidR="006D2975" w:rsidRPr="00E11DAB" w14:paraId="48356ABC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1982D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Aguilar-</w:t>
            </w:r>
            <w:proofErr w:type="spellStart"/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Arzapalo</w:t>
            </w:r>
            <w:proofErr w:type="spellEnd"/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7B7D6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2015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45D24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60418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7FAA4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72AF6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Not Applicable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800DA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High</w:t>
            </w:r>
          </w:p>
        </w:tc>
      </w:tr>
      <w:tr w:rsidR="006D2975" w:rsidRPr="00E11DAB" w14:paraId="7F1EAB8C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C8956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Amador-Ponce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D81C8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2016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8B1D2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A88CC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EED32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E975E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Not Applicable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1C2E6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</w:tr>
      <w:tr w:rsidR="006D2975" w:rsidRPr="00E11DAB" w14:paraId="55FE2705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80A53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 xml:space="preserve">Arevalo-Espinosa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104B9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2001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ED645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EDD39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9AA79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DCAD5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B3647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</w:tr>
      <w:tr w:rsidR="006D2975" w:rsidRPr="00E11DAB" w14:paraId="7734FA3A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BD3DE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Argudo</w:t>
            </w:r>
            <w:proofErr w:type="spellEnd"/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-Sanchez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BB873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2018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FF495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6EC0A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A3BC2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372B2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3DBD3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</w:tr>
      <w:tr w:rsidR="006D2975" w:rsidRPr="00E11DAB" w14:paraId="245EA89B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07556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Argudo-Sancheza</w:t>
            </w:r>
            <w:proofErr w:type="spellEnd"/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23E3B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2018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A3D0A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4A025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07A6B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51F95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Not Applicable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96042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</w:tr>
      <w:tr w:rsidR="006D2975" w:rsidRPr="00E11DAB" w14:paraId="039E9FC2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719F9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Avalos-Lopez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C533B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2017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1B5E2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B6276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D2E06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B57E5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7E37B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</w:tr>
      <w:tr w:rsidR="006D2975" w:rsidRPr="00E11DAB" w14:paraId="6499F066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3802F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Barba-Navarro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97972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2017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4D352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BC083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545A0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CAB0B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Not Applicable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AAD60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</w:tr>
      <w:tr w:rsidR="006D2975" w:rsidRPr="00E11DAB" w14:paraId="7C4D84A6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85F90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Bautista-Jaramillo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6B702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2015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79B33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9BFCF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0183B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E5378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Not Applicable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4F9BC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</w:tr>
      <w:tr w:rsidR="006D2975" w:rsidRPr="00E11DAB" w14:paraId="18007DEB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6CEF6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Briones-Garduño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E9A8B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2006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BA4E9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22D07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629BA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BA9A6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206B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High</w:t>
            </w:r>
          </w:p>
        </w:tc>
      </w:tr>
      <w:tr w:rsidR="006D2975" w:rsidRPr="00E11DAB" w14:paraId="58B315D3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B5A10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Canseco-Morales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B12C6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BEC2E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067AC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5E57B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1A223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5D542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</w:tr>
      <w:tr w:rsidR="006D2975" w:rsidRPr="00E11DAB" w14:paraId="72CEC620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9191D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Carrillo-Molina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56918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2017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D855A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19A0C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F9BB9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5C81F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Not Applicable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B24C8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</w:tr>
      <w:tr w:rsidR="006D2975" w:rsidRPr="00E11DAB" w14:paraId="537F8823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39FAE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Casas-Aparicio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198FA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2018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65C3B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D0542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F918D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FA4D6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Not Applicable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3A50B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</w:tr>
      <w:tr w:rsidR="006D2975" w:rsidRPr="00E11DAB" w14:paraId="35A67623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68B31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Castillejos-</w:t>
            </w:r>
            <w:proofErr w:type="spellStart"/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Suastegui</w:t>
            </w:r>
            <w:proofErr w:type="spellEnd"/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6C6E5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2017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90ED8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High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B2B2B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3DB07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High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65D2F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Not Applicable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18C0B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High</w:t>
            </w:r>
          </w:p>
        </w:tc>
      </w:tr>
      <w:tr w:rsidR="006D2975" w:rsidRPr="00E11DAB" w14:paraId="47EC290C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EE505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Castro-Serna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4D586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2017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02DF4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FACED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9DE49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1565D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Not Applicable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AD7F9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</w:tr>
      <w:tr w:rsidR="006D2975" w:rsidRPr="00E11DAB" w14:paraId="6EB80F83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F9709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Chavez-Iñiguez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220C5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2017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FD9A5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D4BA3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B64A3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0926F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Not Applicable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EA8A1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</w:tr>
      <w:tr w:rsidR="006D2975" w:rsidRPr="00E11DAB" w14:paraId="52F184BF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80B81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Chavez-Perez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E1187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354B0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4CC50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EF3E0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EB7E9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22FD3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</w:tr>
      <w:tr w:rsidR="006D2975" w:rsidRPr="00E11DAB" w14:paraId="15CB04DD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E7E16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Cordova-Sanchez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7DEA6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2016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532CF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B2B5B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B1B12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A79A7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Not Applicable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9B5AA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</w:tr>
      <w:tr w:rsidR="006D2975" w:rsidRPr="00E11DAB" w14:paraId="30204F41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65E6A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Cordova-Sanchez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0D0F7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2019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D6002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9031E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9804C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BBABF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Not Applicable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83B1C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</w:tr>
      <w:tr w:rsidR="006D2975" w:rsidRPr="00E11DAB" w14:paraId="27644F40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D3F49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Coronado-Robles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1C915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2016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C043F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BA1A8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5696B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High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A2156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DB6A3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High</w:t>
            </w:r>
          </w:p>
        </w:tc>
      </w:tr>
      <w:tr w:rsidR="006D2975" w:rsidRPr="00E11DAB" w14:paraId="0BB6F687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12164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Dehesa</w:t>
            </w:r>
            <w:proofErr w:type="spellEnd"/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-Lopez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ADCAF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2015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0F9DE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EA0C1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9BD32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BD9AA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Not Applicable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A38F0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</w:tr>
      <w:tr w:rsidR="006D2975" w:rsidRPr="00E11DAB" w14:paraId="56943C31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C5A63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Diaz de Leon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43B0F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2006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A7463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FC6EA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EEDC0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3CA93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Not Applicable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F2B7D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High</w:t>
            </w:r>
          </w:p>
        </w:tc>
      </w:tr>
      <w:tr w:rsidR="006D2975" w:rsidRPr="00E11DAB" w14:paraId="6E0CC73E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5FF37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Duran-Nah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CAB89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2001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D7658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1E40F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70857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7B2DF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Not Applicable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5D082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</w:tr>
      <w:tr w:rsidR="006D2975" w:rsidRPr="00E11DAB" w14:paraId="1F4F2B7D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48251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Enriquez-Roman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853BE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2016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14C4F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93397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CE6DF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1C9A3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Not Applicable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136C6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</w:tr>
      <w:tr w:rsidR="006D2975" w:rsidRPr="00E11DAB" w14:paraId="13010A16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42111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Escalante-</w:t>
            </w:r>
            <w:proofErr w:type="spellStart"/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Pasillas</w:t>
            </w:r>
            <w:proofErr w:type="spellEnd"/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56E08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2015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AEF1E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40CF2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1587B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C6C35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Not Applicable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FFB1A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</w:tr>
      <w:tr w:rsidR="006D2975" w:rsidRPr="00E11DAB" w14:paraId="4470708B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CA85D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Flores-Gama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3BE5D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2013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AFA08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6F5AC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BAF7D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80662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Not Applicable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9AB60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</w:tr>
      <w:tr w:rsidR="006D2975" w:rsidRPr="00E11DAB" w14:paraId="4697664F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A6934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Franco-Garcia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2A829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2018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A168B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FB0AE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9E96A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C580E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Not Applicable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AF50A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High</w:t>
            </w:r>
          </w:p>
        </w:tc>
      </w:tr>
      <w:tr w:rsidR="006D2975" w:rsidRPr="00E11DAB" w14:paraId="39394551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CD132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Garcia-Alvarez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2459A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2014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50800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0C6F0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C9DFC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59A3F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Not Applicable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B4A96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High</w:t>
            </w:r>
          </w:p>
        </w:tc>
      </w:tr>
      <w:tr w:rsidR="006D2975" w:rsidRPr="00E11DAB" w14:paraId="5993C969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512AF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Garcia-Castillo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AB0BE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2005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B5BCF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E1EE3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3F30F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06562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Not Applicable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E3FD7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High</w:t>
            </w:r>
          </w:p>
        </w:tc>
      </w:tr>
      <w:tr w:rsidR="006D2975" w:rsidRPr="00E11DAB" w14:paraId="4CA9187C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2A4BA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Gomez-Moctezuma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63669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2017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20E84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3DCE3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D988E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239E1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Not Applicable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352B8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High</w:t>
            </w:r>
          </w:p>
        </w:tc>
      </w:tr>
      <w:tr w:rsidR="006D2975" w:rsidRPr="00E11DAB" w14:paraId="327979DA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D3D5E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Gonzalez-</w:t>
            </w:r>
            <w:proofErr w:type="spellStart"/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Michaca</w:t>
            </w:r>
            <w:proofErr w:type="spellEnd"/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7FD58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EC34E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752DC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2C5B9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8112A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752A0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</w:tr>
      <w:tr w:rsidR="006D2975" w:rsidRPr="00E11DAB" w14:paraId="072C1D1F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45CBC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Hernandez-Cardenas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68F82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2016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C47C4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A065E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307A9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9AB20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Not Applicable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69E1A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</w:tr>
      <w:tr w:rsidR="006D2975" w:rsidRPr="00E11DAB" w14:paraId="1E16F760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5E14A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Hernandez-Lopez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0A21B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2014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7D7ED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36B14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F98C8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52B89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Not Applicable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422C6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</w:tr>
      <w:tr w:rsidR="006D2975" w:rsidRPr="00E11DAB" w14:paraId="6EF3595E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CD1A6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Hernandez-Lopez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3BAD9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2015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40640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0A2E9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6A06F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5895A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34964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</w:tr>
      <w:tr w:rsidR="006D2975" w:rsidRPr="00E11DAB" w14:paraId="21B6A7D5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85567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 xml:space="preserve">Higuera de la </w:t>
            </w:r>
            <w:proofErr w:type="spellStart"/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Tijera</w:t>
            </w:r>
            <w:proofErr w:type="spellEnd"/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0F369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2009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6D650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8ACBA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74A89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36A58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3A67B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</w:tr>
      <w:tr w:rsidR="006D2975" w:rsidRPr="00E11DAB" w14:paraId="6235B9BA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166A0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Hinojosa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AF693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2019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20EFD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5D27B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898F8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1253A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Not Applicable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E18AE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</w:tr>
      <w:tr w:rsidR="006D2975" w:rsidRPr="00E11DAB" w14:paraId="670D60C3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311C7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Ibarra-Hernandez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DC6C6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2017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F7EB5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CCB5B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24796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12420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3C945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</w:tr>
      <w:tr w:rsidR="006D2975" w:rsidRPr="00E11DAB" w14:paraId="731E8C9C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60D0F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Kornhauser</w:t>
            </w:r>
            <w:proofErr w:type="spellEnd"/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FA15D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2002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E2701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B305F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B92A3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56729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Not Applicable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3519C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</w:tr>
      <w:tr w:rsidR="006D2975" w:rsidRPr="00E11DAB" w14:paraId="64686773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52CB0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Leaños</w:t>
            </w:r>
            <w:proofErr w:type="spellEnd"/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 xml:space="preserve"> Miranda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04B0E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2013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C4050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C09F1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623F6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E8429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0F309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</w:tr>
      <w:tr w:rsidR="006D2975" w:rsidRPr="00E11DAB" w14:paraId="6027AC5F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5960D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 xml:space="preserve">Lopez </w:t>
            </w:r>
            <w:proofErr w:type="spellStart"/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Lopez</w:t>
            </w:r>
            <w:proofErr w:type="spellEnd"/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A1A16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2015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77BA9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FC8AE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27D39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High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ACE85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Not Applicable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1A3D9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</w:tr>
      <w:tr w:rsidR="006D2975" w:rsidRPr="00E11DAB" w14:paraId="0691A2BF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CB1F8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Manzano-</w:t>
            </w:r>
            <w:proofErr w:type="spellStart"/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Robleda</w:t>
            </w:r>
            <w:proofErr w:type="spellEnd"/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461CB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2014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87565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C9CEE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D060B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D9496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Not Applicable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A0800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High</w:t>
            </w:r>
          </w:p>
        </w:tc>
      </w:tr>
      <w:tr w:rsidR="006D2975" w:rsidRPr="00E11DAB" w14:paraId="796F4E47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D3C73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Martinez-Tapia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4D10F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2018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4F8A6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3EE18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1D6DF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D2624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Not Applicable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D1A1C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High</w:t>
            </w:r>
          </w:p>
        </w:tc>
      </w:tr>
      <w:tr w:rsidR="006D2975" w:rsidRPr="00E11DAB" w14:paraId="67765F1E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AFD25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Martinez-García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E37F4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2017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5585F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BE7FD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FA694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67B85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D6B9E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</w:tr>
      <w:tr w:rsidR="006D2975" w:rsidRPr="00E11DAB" w14:paraId="498041FE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BF01E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Medina-Hernandez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79029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2015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21F87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06571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0935E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High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24588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237B6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High</w:t>
            </w:r>
          </w:p>
        </w:tc>
      </w:tr>
      <w:tr w:rsidR="006D2975" w:rsidRPr="00E11DAB" w14:paraId="6437F48B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0974C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Meza-Ayala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91945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2018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B6407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93309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7DFF2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73489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Not Applicable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73BA4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</w:tr>
      <w:tr w:rsidR="006D2975" w:rsidRPr="00E11DAB" w14:paraId="46B6E4F1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D5CE6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Moguel</w:t>
            </w:r>
            <w:proofErr w:type="spellEnd"/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-González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1CCAF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2013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602FB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D33E0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BD6F1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1A8B9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Not Applicable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2C4DB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</w:tr>
      <w:tr w:rsidR="006D2975" w:rsidRPr="00E11DAB" w14:paraId="11DAA3ED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9D427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Molina-Valdes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CDDDE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2018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877AB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3DC27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16F8D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15495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Not Applicable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6A23C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High</w:t>
            </w:r>
          </w:p>
        </w:tc>
      </w:tr>
      <w:tr w:rsidR="006D2975" w:rsidRPr="00E11DAB" w14:paraId="42B8BEEF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F838F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Morales-</w:t>
            </w:r>
            <w:proofErr w:type="spellStart"/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Buenrostro</w:t>
            </w:r>
            <w:proofErr w:type="spellEnd"/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6AADD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2014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5B6AE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DF53F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64907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C74E6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Not Applicable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D6FDA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</w:tr>
      <w:tr w:rsidR="006D2975" w:rsidRPr="00E11DAB" w14:paraId="2B2283D0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1AE44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Muciño</w:t>
            </w:r>
            <w:proofErr w:type="spellEnd"/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-Bermejo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73F92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2015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E87DA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E786F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F03AE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CFD62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Not Applicable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163E8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High</w:t>
            </w:r>
          </w:p>
        </w:tc>
      </w:tr>
      <w:tr w:rsidR="006D2975" w:rsidRPr="00E11DAB" w14:paraId="5990599F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795CE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Olguin-Ramirez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AF879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2016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AFE5F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D2FC4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E6752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E6499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Not Applicable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5F0B6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</w:tr>
      <w:tr w:rsidR="006D2975" w:rsidRPr="00E11DAB" w14:paraId="43409180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B0AFF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Olivas-Martinez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19122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2018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99D8A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DAF52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B9DC0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FBB18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Not Applicable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97A95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</w:tr>
      <w:tr w:rsidR="006D2975" w:rsidRPr="00E11DAB" w14:paraId="6FB68C15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AC081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Olivo-Gutierrez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7E902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2016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2CAE5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E6C83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5B5B5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8AB9C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Not Applicable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C44C2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High</w:t>
            </w:r>
          </w:p>
        </w:tc>
      </w:tr>
      <w:tr w:rsidR="006D2975" w:rsidRPr="00E11DAB" w14:paraId="2058921B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8F804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Orozco-Méndez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F8AFE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40E70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AA233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D4B42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CD673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BF1D0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</w:tr>
      <w:tr w:rsidR="006D2975" w:rsidRPr="00E11DAB" w14:paraId="40EF1635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9CB9C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Ortiz-Rodriguez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4E32F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2015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C4ECE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7F3D0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152E2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581DE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3EC5B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</w:tr>
      <w:tr w:rsidR="006D2975" w:rsidRPr="00E11DAB" w14:paraId="3512D80C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3BD1B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Ortiz-Rodriguez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A8415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2016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9FA36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0C8B4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0681F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75916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Not Applicable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16315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</w:tr>
      <w:tr w:rsidR="006D2975" w:rsidRPr="00E11DAB" w14:paraId="635093F9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71FC6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 xml:space="preserve">Palacios </w:t>
            </w:r>
            <w:proofErr w:type="spellStart"/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Moguel</w:t>
            </w:r>
            <w:proofErr w:type="spellEnd"/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AB97B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2019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A999F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43EDA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C2616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DDB41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Not Applicable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12E77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</w:tr>
      <w:tr w:rsidR="006D2975" w:rsidRPr="00E11DAB" w14:paraId="685D1F1B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9A454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Perez-Cruz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2016F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2004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DCDC6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C0597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F3179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9AA99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29FE6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High</w:t>
            </w:r>
          </w:p>
        </w:tc>
      </w:tr>
      <w:tr w:rsidR="006D2975" w:rsidRPr="00E11DAB" w14:paraId="0E63CD71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F45DE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Perez-Jesus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8478A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2017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D5691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EE5EC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76247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22BF0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C707A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High</w:t>
            </w:r>
          </w:p>
        </w:tc>
      </w:tr>
      <w:tr w:rsidR="006D2975" w:rsidRPr="00E11DAB" w14:paraId="3C8EBAB0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D28B7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Perez-</w:t>
            </w:r>
            <w:proofErr w:type="spellStart"/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Topete</w:t>
            </w:r>
            <w:proofErr w:type="spellEnd"/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FC4F4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2016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3A1A0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C60ED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F29DA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59485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Not Applicable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F83C4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</w:tr>
      <w:tr w:rsidR="006D2975" w:rsidRPr="00E11DAB" w14:paraId="2582E736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CCC87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Pozos</w:t>
            </w:r>
            <w:proofErr w:type="spellEnd"/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-Cortes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F38AC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2016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E1252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1CD18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614EB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D574F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Not Applicable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B46AB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</w:tr>
      <w:tr w:rsidR="006D2975" w:rsidRPr="00E11DAB" w14:paraId="04893B1A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CDB55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Quevedo-Gutierrez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7281D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2018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AD160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F3EFF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07E81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1C160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Not Applicable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467A7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</w:tr>
      <w:tr w:rsidR="006D2975" w:rsidRPr="00E11DAB" w14:paraId="46D25B75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D0839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Renteria-Diaz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139E3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2017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6A8BC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40405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B17D8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EA61E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Not Applicable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78EE8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</w:tr>
      <w:tr w:rsidR="006D2975" w:rsidRPr="00E11DAB" w14:paraId="2A81F7C8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B770A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Reyes-</w:t>
            </w:r>
            <w:proofErr w:type="spellStart"/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Flandes</w:t>
            </w:r>
            <w:proofErr w:type="spellEnd"/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284D0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2017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DF2A9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301BB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62F97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C605E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9A593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</w:tr>
      <w:tr w:rsidR="006D2975" w:rsidRPr="00E11DAB" w14:paraId="0110DD80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B8567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Reyna-Blanco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9A0C6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2015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9BC66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D6142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8F066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B6793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Not Applicable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1492B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</w:tr>
      <w:tr w:rsidR="006D2975" w:rsidRPr="00E11DAB" w14:paraId="71962207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E3A08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Rivera-Solis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5507F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2018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E0CCE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DE732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B3105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46E12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F9FE6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</w:tr>
      <w:tr w:rsidR="006D2975" w:rsidRPr="00E11DAB" w14:paraId="22CB2F27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460D4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Salazar-Escalante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36946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2005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A8E7A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8B550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0937B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6B238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FF4B2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High</w:t>
            </w:r>
          </w:p>
        </w:tc>
      </w:tr>
      <w:tr w:rsidR="006D2975" w:rsidRPr="00E11DAB" w14:paraId="0808DEE5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CA084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Santibanez</w:t>
            </w:r>
            <w:proofErr w:type="spellEnd"/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-Velazquez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6CE62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2014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844B2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011E5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B3EA0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E886B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45A4B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</w:tr>
      <w:tr w:rsidR="006D2975" w:rsidRPr="00E11DAB" w14:paraId="463B33A5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B9D2E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Vazquez-Rodriguez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9CB12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2016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057D1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5C485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0E2C1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7E80C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Not Applicable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DD759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</w:tr>
      <w:tr w:rsidR="006D2975" w:rsidRPr="00E11DAB" w14:paraId="33801BFE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91FA1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Vicente-Hernandez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F5BF8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2017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83C4C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DE52F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E110B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0AC17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6A0B4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</w:tr>
      <w:tr w:rsidR="006D2975" w:rsidRPr="00E11DAB" w14:paraId="0BB7837A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EA9D3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Villalobos-Arreola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5F997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2015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4EBF2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C97CD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87B1A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74FF0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28C92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Moderate</w:t>
            </w:r>
          </w:p>
        </w:tc>
      </w:tr>
      <w:tr w:rsidR="006D2975" w:rsidRPr="00E11DAB" w14:paraId="47AEB988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B88E8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Wong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FFED9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2015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0D17B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11EE5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B0E68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4961C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Not Applicable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F5A10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</w:tr>
      <w:tr w:rsidR="006D2975" w:rsidRPr="00E11DAB" w14:paraId="13384FE2" w14:textId="77777777" w:rsidTr="00F8021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06635" w14:textId="77777777" w:rsidR="006D2975" w:rsidRPr="00E11DAB" w:rsidRDefault="006D2975" w:rsidP="006D2975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Zaragoza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DC3E4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2011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0C3FD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BA9A9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88FB1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D1DDD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Not Applicable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F99B4" w14:textId="77777777" w:rsidR="006D2975" w:rsidRPr="00E11DAB" w:rsidRDefault="006D2975" w:rsidP="006D2975">
            <w:pPr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2"/>
                <w:szCs w:val="12"/>
                <w:shd w:val="clear" w:color="auto" w:fill="auto"/>
                <w:lang w:eastAsia="en-US"/>
              </w:rPr>
              <w:t>Low</w:t>
            </w:r>
          </w:p>
        </w:tc>
      </w:tr>
    </w:tbl>
    <w:p w14:paraId="725D3B22" w14:textId="77777777" w:rsidR="006D2975" w:rsidRPr="00E11DAB" w:rsidRDefault="006D2975" w:rsidP="006D2975">
      <w:pPr>
        <w:spacing w:line="276" w:lineRule="auto"/>
      </w:pPr>
    </w:p>
    <w:p w14:paraId="7DB283BB" w14:textId="77777777" w:rsidR="006D2975" w:rsidRPr="00E11DAB" w:rsidRDefault="006D2975" w:rsidP="006D2975">
      <w:pPr>
        <w:spacing w:line="276" w:lineRule="auto"/>
      </w:pPr>
    </w:p>
    <w:p w14:paraId="44748ADA" w14:textId="77777777" w:rsidR="006D2975" w:rsidRPr="00E11DAB" w:rsidRDefault="006D2975" w:rsidP="006D2975">
      <w:pPr>
        <w:spacing w:line="276" w:lineRule="auto"/>
        <w:sectPr w:rsidR="006D2975" w:rsidRPr="00E11DAB" w:rsidSect="000345D2">
          <w:footerReference w:type="even" r:id="rId5"/>
          <w:footerReference w:type="default" r:id="rId6"/>
          <w:pgSz w:w="12240" w:h="15840" w:code="1"/>
          <w:pgMar w:top="1417" w:right="1701" w:bottom="1417" w:left="1701" w:header="720" w:footer="720" w:gutter="0"/>
          <w:lnNumType w:countBy="1" w:restart="continuous"/>
          <w:cols w:space="720"/>
          <w:titlePg/>
          <w:docGrid w:linePitch="360"/>
        </w:sectPr>
      </w:pPr>
    </w:p>
    <w:p w14:paraId="45FFB904" w14:textId="1CB7D13B" w:rsidR="006D2975" w:rsidRPr="00E11DAB" w:rsidRDefault="006D2975" w:rsidP="006D2975">
      <w:pPr>
        <w:spacing w:line="276" w:lineRule="auto"/>
      </w:pPr>
      <w:r>
        <w:lastRenderedPageBreak/>
        <w:t>Supplementary material</w:t>
      </w:r>
      <w:r w:rsidRPr="00E11DAB">
        <w:t xml:space="preserve"> E. Summary of included studies in AKI </w:t>
      </w:r>
      <w:r w:rsidRPr="00E11DAB">
        <w:t>information.</w:t>
      </w:r>
    </w:p>
    <w:p w14:paraId="7E69B6E6" w14:textId="77777777" w:rsidR="006D2975" w:rsidRPr="00E11DAB" w:rsidRDefault="006D2975" w:rsidP="006D2975">
      <w:pPr>
        <w:spacing w:line="276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7"/>
        <w:gridCol w:w="661"/>
        <w:gridCol w:w="862"/>
        <w:gridCol w:w="784"/>
        <w:gridCol w:w="808"/>
        <w:gridCol w:w="833"/>
        <w:gridCol w:w="1740"/>
        <w:gridCol w:w="905"/>
        <w:gridCol w:w="1128"/>
        <w:gridCol w:w="1128"/>
        <w:gridCol w:w="1324"/>
        <w:gridCol w:w="1007"/>
        <w:gridCol w:w="1061"/>
      </w:tblGrid>
      <w:tr w:rsidR="006D2975" w:rsidRPr="00E11DAB" w14:paraId="7424D7D6" w14:textId="77777777" w:rsidTr="00F80214">
        <w:tc>
          <w:tcPr>
            <w:tcW w:w="442" w:type="pct"/>
            <w:vMerge w:val="restart"/>
            <w:shd w:val="clear" w:color="auto" w:fill="D9D9D9"/>
            <w:vAlign w:val="center"/>
          </w:tcPr>
          <w:p w14:paraId="389A9DB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  <w:t>Author</w:t>
            </w:r>
          </w:p>
        </w:tc>
        <w:tc>
          <w:tcPr>
            <w:tcW w:w="246" w:type="pct"/>
            <w:vMerge w:val="restart"/>
            <w:shd w:val="clear" w:color="auto" w:fill="D9D9D9"/>
            <w:vAlign w:val="center"/>
          </w:tcPr>
          <w:p w14:paraId="1EA0B78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  <w:t>Year</w:t>
            </w:r>
          </w:p>
        </w:tc>
        <w:tc>
          <w:tcPr>
            <w:tcW w:w="321" w:type="pct"/>
            <w:vMerge w:val="restart"/>
            <w:shd w:val="clear" w:color="auto" w:fill="D9D9D9"/>
            <w:vAlign w:val="center"/>
          </w:tcPr>
          <w:p w14:paraId="16AD147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  <w:t>Setting</w:t>
            </w:r>
          </w:p>
        </w:tc>
        <w:tc>
          <w:tcPr>
            <w:tcW w:w="903" w:type="pct"/>
            <w:gridSpan w:val="3"/>
            <w:shd w:val="clear" w:color="auto" w:fill="D9D9D9"/>
            <w:vAlign w:val="center"/>
          </w:tcPr>
          <w:p w14:paraId="08F757C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  <w:t>Study population (n)</w:t>
            </w:r>
          </w:p>
        </w:tc>
        <w:tc>
          <w:tcPr>
            <w:tcW w:w="648" w:type="pct"/>
            <w:vMerge w:val="restart"/>
            <w:shd w:val="clear" w:color="auto" w:fill="D9D9D9"/>
            <w:vAlign w:val="center"/>
          </w:tcPr>
          <w:p w14:paraId="13EF1D6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  <w:t>Type of patients</w:t>
            </w:r>
          </w:p>
        </w:tc>
        <w:tc>
          <w:tcPr>
            <w:tcW w:w="337" w:type="pct"/>
            <w:vMerge w:val="restart"/>
            <w:shd w:val="clear" w:color="auto" w:fill="D9D9D9"/>
            <w:vAlign w:val="center"/>
          </w:tcPr>
          <w:p w14:paraId="57479D0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</w:p>
          <w:p w14:paraId="71611B7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  <w:t>Age of subjects</w:t>
            </w:r>
          </w:p>
          <w:p w14:paraId="3567AE5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</w:p>
        </w:tc>
        <w:tc>
          <w:tcPr>
            <w:tcW w:w="840" w:type="pct"/>
            <w:gridSpan w:val="2"/>
            <w:shd w:val="clear" w:color="auto" w:fill="D9D9D9"/>
            <w:vAlign w:val="center"/>
          </w:tcPr>
          <w:p w14:paraId="659776F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</w:p>
          <w:p w14:paraId="7EBD147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vertAlign w:val="superscript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  <w:t>Outcome studied and assessment method</w:t>
            </w:r>
          </w:p>
        </w:tc>
        <w:tc>
          <w:tcPr>
            <w:tcW w:w="493" w:type="pct"/>
            <w:vMerge w:val="restart"/>
            <w:shd w:val="clear" w:color="auto" w:fill="D9D9D9"/>
            <w:vAlign w:val="center"/>
          </w:tcPr>
          <w:p w14:paraId="36C6EE6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  <w:t>Design</w:t>
            </w:r>
          </w:p>
        </w:tc>
        <w:tc>
          <w:tcPr>
            <w:tcW w:w="375" w:type="pct"/>
            <w:vMerge w:val="restart"/>
            <w:shd w:val="clear" w:color="auto" w:fill="D9D9D9"/>
            <w:vAlign w:val="center"/>
          </w:tcPr>
          <w:p w14:paraId="08B5934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4"/>
                <w:shd w:val="clear" w:color="auto" w:fill="auto"/>
                <w:vertAlign w:val="superscript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  <w:t>Main results</w:t>
            </w:r>
          </w:p>
          <w:p w14:paraId="38E0EAA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  <w:t>Percentage</w:t>
            </w:r>
          </w:p>
        </w:tc>
        <w:tc>
          <w:tcPr>
            <w:tcW w:w="395" w:type="pct"/>
            <w:vMerge w:val="restart"/>
            <w:shd w:val="clear" w:color="auto" w:fill="D9D9D9"/>
            <w:vAlign w:val="center"/>
          </w:tcPr>
          <w:p w14:paraId="2797084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</w:p>
          <w:p w14:paraId="682525B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  <w:t>Overall risk of bias assessment</w:t>
            </w:r>
          </w:p>
        </w:tc>
      </w:tr>
      <w:tr w:rsidR="006D2975" w:rsidRPr="00E11DAB" w14:paraId="071E4A36" w14:textId="77777777" w:rsidTr="00F80214">
        <w:tc>
          <w:tcPr>
            <w:tcW w:w="442" w:type="pct"/>
            <w:vMerge/>
            <w:shd w:val="clear" w:color="auto" w:fill="D9D9D9"/>
            <w:vAlign w:val="center"/>
          </w:tcPr>
          <w:p w14:paraId="44791E5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</w:p>
        </w:tc>
        <w:tc>
          <w:tcPr>
            <w:tcW w:w="246" w:type="pct"/>
            <w:vMerge/>
            <w:shd w:val="clear" w:color="auto" w:fill="D9D9D9"/>
            <w:vAlign w:val="center"/>
          </w:tcPr>
          <w:p w14:paraId="758D8AC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</w:p>
        </w:tc>
        <w:tc>
          <w:tcPr>
            <w:tcW w:w="321" w:type="pct"/>
            <w:vMerge/>
            <w:shd w:val="clear" w:color="auto" w:fill="D9D9D9"/>
            <w:vAlign w:val="center"/>
          </w:tcPr>
          <w:p w14:paraId="5212D83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</w:p>
        </w:tc>
        <w:tc>
          <w:tcPr>
            <w:tcW w:w="292" w:type="pct"/>
            <w:shd w:val="clear" w:color="auto" w:fill="D9D9D9"/>
            <w:vAlign w:val="center"/>
          </w:tcPr>
          <w:p w14:paraId="37FD14F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  <w:t>AKI</w:t>
            </w:r>
          </w:p>
        </w:tc>
        <w:tc>
          <w:tcPr>
            <w:tcW w:w="301" w:type="pct"/>
            <w:shd w:val="clear" w:color="auto" w:fill="D9D9D9"/>
            <w:vAlign w:val="center"/>
          </w:tcPr>
          <w:p w14:paraId="0319110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  <w:t>Total</w:t>
            </w:r>
          </w:p>
        </w:tc>
        <w:tc>
          <w:tcPr>
            <w:tcW w:w="310" w:type="pct"/>
            <w:shd w:val="clear" w:color="auto" w:fill="D9D9D9"/>
            <w:vAlign w:val="center"/>
          </w:tcPr>
          <w:p w14:paraId="73B0261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  <w:t>AKI mortality</w:t>
            </w:r>
          </w:p>
        </w:tc>
        <w:tc>
          <w:tcPr>
            <w:tcW w:w="648" w:type="pct"/>
            <w:vMerge/>
            <w:shd w:val="clear" w:color="auto" w:fill="D9D9D9"/>
            <w:vAlign w:val="center"/>
          </w:tcPr>
          <w:p w14:paraId="47B14E2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</w:p>
        </w:tc>
        <w:tc>
          <w:tcPr>
            <w:tcW w:w="337" w:type="pct"/>
            <w:vMerge/>
            <w:shd w:val="clear" w:color="auto" w:fill="D9D9D9"/>
            <w:vAlign w:val="center"/>
          </w:tcPr>
          <w:p w14:paraId="7810991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</w:p>
        </w:tc>
        <w:tc>
          <w:tcPr>
            <w:tcW w:w="420" w:type="pct"/>
            <w:shd w:val="clear" w:color="auto" w:fill="D9D9D9"/>
            <w:vAlign w:val="center"/>
          </w:tcPr>
          <w:p w14:paraId="2FCD0C0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  <w:t>Outcome Definition</w:t>
            </w:r>
          </w:p>
        </w:tc>
        <w:tc>
          <w:tcPr>
            <w:tcW w:w="420" w:type="pct"/>
            <w:shd w:val="clear" w:color="auto" w:fill="D9D9D9"/>
            <w:vAlign w:val="center"/>
          </w:tcPr>
          <w:p w14:paraId="68531CE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  <w:t>Method of outcome assessment</w:t>
            </w:r>
          </w:p>
        </w:tc>
        <w:tc>
          <w:tcPr>
            <w:tcW w:w="493" w:type="pct"/>
            <w:vMerge/>
            <w:shd w:val="clear" w:color="auto" w:fill="D9D9D9"/>
            <w:vAlign w:val="center"/>
          </w:tcPr>
          <w:p w14:paraId="57893BE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</w:p>
        </w:tc>
        <w:tc>
          <w:tcPr>
            <w:tcW w:w="375" w:type="pct"/>
            <w:vMerge/>
            <w:shd w:val="clear" w:color="auto" w:fill="D9D9D9"/>
            <w:vAlign w:val="center"/>
          </w:tcPr>
          <w:p w14:paraId="46CD347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</w:p>
        </w:tc>
        <w:tc>
          <w:tcPr>
            <w:tcW w:w="395" w:type="pct"/>
            <w:vMerge/>
            <w:shd w:val="clear" w:color="auto" w:fill="D9D9D9"/>
            <w:vAlign w:val="center"/>
          </w:tcPr>
          <w:p w14:paraId="4963722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</w:p>
        </w:tc>
      </w:tr>
      <w:tr w:rsidR="006D2975" w:rsidRPr="00E11DAB" w14:paraId="7988C049" w14:textId="77777777" w:rsidTr="00F80214">
        <w:tc>
          <w:tcPr>
            <w:tcW w:w="442" w:type="pct"/>
            <w:vAlign w:val="center"/>
          </w:tcPr>
          <w:p w14:paraId="3011B48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color w:val="000000"/>
                <w:sz w:val="14"/>
                <w:szCs w:val="14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Aguilar-</w:t>
            </w: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Arzapalo</w:t>
            </w:r>
            <w:proofErr w:type="spellEnd"/>
          </w:p>
        </w:tc>
        <w:tc>
          <w:tcPr>
            <w:tcW w:w="246" w:type="pct"/>
            <w:vAlign w:val="center"/>
          </w:tcPr>
          <w:p w14:paraId="3246D69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2015</w:t>
            </w:r>
          </w:p>
        </w:tc>
        <w:tc>
          <w:tcPr>
            <w:tcW w:w="321" w:type="pct"/>
            <w:vAlign w:val="center"/>
          </w:tcPr>
          <w:p w14:paraId="62A31FE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292" w:type="pct"/>
            <w:vAlign w:val="center"/>
          </w:tcPr>
          <w:p w14:paraId="270B612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56</w:t>
            </w:r>
          </w:p>
        </w:tc>
        <w:tc>
          <w:tcPr>
            <w:tcW w:w="301" w:type="pct"/>
            <w:vAlign w:val="center"/>
          </w:tcPr>
          <w:p w14:paraId="7A9A90D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206</w:t>
            </w:r>
          </w:p>
        </w:tc>
        <w:tc>
          <w:tcPr>
            <w:tcW w:w="310" w:type="pct"/>
            <w:vAlign w:val="center"/>
          </w:tcPr>
          <w:p w14:paraId="16B2B3F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648" w:type="pct"/>
            <w:vAlign w:val="center"/>
          </w:tcPr>
          <w:p w14:paraId="60AEBEF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Mixed</w:t>
            </w:r>
          </w:p>
        </w:tc>
        <w:tc>
          <w:tcPr>
            <w:tcW w:w="337" w:type="pct"/>
            <w:vAlign w:val="center"/>
          </w:tcPr>
          <w:p w14:paraId="2AE087A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noProof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02C02866" w14:textId="77777777" w:rsidR="006D2975" w:rsidRPr="00E11DAB" w:rsidRDefault="006D2975" w:rsidP="006D2975">
            <w:pPr>
              <w:widowControl w:val="0"/>
              <w:autoSpaceDE w:val="0"/>
              <w:autoSpaceDN w:val="0"/>
              <w:spacing w:before="0" w:beforeAutospacing="0" w:after="0" w:afterAutospacing="0" w:line="276" w:lineRule="auto"/>
              <w:jc w:val="center"/>
              <w:rPr>
                <w:rFonts w:ascii="Arial" w:eastAsia="Times New Roman" w:hAnsi="Arial" w:cs="Arial"/>
                <w:noProof/>
                <w:sz w:val="14"/>
                <w:szCs w:val="14"/>
                <w:shd w:val="clear" w:color="auto" w:fill="auto"/>
              </w:rPr>
            </w:pPr>
            <w:r w:rsidRPr="00E11DAB">
              <w:rPr>
                <w:rFonts w:ascii="Arial" w:eastAsia="Times New Roman" w:hAnsi="Arial" w:cs="Arial"/>
                <w:sz w:val="14"/>
                <w:szCs w:val="14"/>
                <w:shd w:val="clear" w:color="auto" w:fill="auto"/>
              </w:rPr>
              <w:t>NS</w:t>
            </w:r>
          </w:p>
        </w:tc>
        <w:tc>
          <w:tcPr>
            <w:tcW w:w="420" w:type="pct"/>
            <w:vAlign w:val="center"/>
          </w:tcPr>
          <w:p w14:paraId="20DA7CA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93" w:type="pct"/>
            <w:vAlign w:val="center"/>
          </w:tcPr>
          <w:p w14:paraId="78ED54A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Prospective</w:t>
            </w:r>
          </w:p>
        </w:tc>
        <w:tc>
          <w:tcPr>
            <w:tcW w:w="375" w:type="pct"/>
            <w:vAlign w:val="center"/>
          </w:tcPr>
          <w:p w14:paraId="43D5AC2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 27.2%</w:t>
            </w:r>
          </w:p>
        </w:tc>
        <w:tc>
          <w:tcPr>
            <w:tcW w:w="395" w:type="pct"/>
            <w:vAlign w:val="center"/>
          </w:tcPr>
          <w:p w14:paraId="7739A55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Moderate</w:t>
            </w:r>
            <w:proofErr w:type="spellEnd"/>
          </w:p>
        </w:tc>
      </w:tr>
      <w:tr w:rsidR="006D2975" w:rsidRPr="00E11DAB" w14:paraId="65271D5C" w14:textId="77777777" w:rsidTr="00F80214">
        <w:tc>
          <w:tcPr>
            <w:tcW w:w="442" w:type="pct"/>
            <w:vAlign w:val="center"/>
          </w:tcPr>
          <w:p w14:paraId="0E45AE0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Amador-Ponce</w:t>
            </w:r>
          </w:p>
        </w:tc>
        <w:tc>
          <w:tcPr>
            <w:tcW w:w="246" w:type="pct"/>
            <w:vAlign w:val="center"/>
          </w:tcPr>
          <w:p w14:paraId="2231FF9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2016</w:t>
            </w:r>
          </w:p>
        </w:tc>
        <w:tc>
          <w:tcPr>
            <w:tcW w:w="321" w:type="pct"/>
            <w:vAlign w:val="center"/>
          </w:tcPr>
          <w:p w14:paraId="7327DEE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292" w:type="pct"/>
            <w:vAlign w:val="center"/>
          </w:tcPr>
          <w:p w14:paraId="5BA059C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64</w:t>
            </w:r>
          </w:p>
        </w:tc>
        <w:tc>
          <w:tcPr>
            <w:tcW w:w="301" w:type="pct"/>
            <w:vAlign w:val="center"/>
          </w:tcPr>
          <w:p w14:paraId="31A20BB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155</w:t>
            </w:r>
          </w:p>
        </w:tc>
        <w:tc>
          <w:tcPr>
            <w:tcW w:w="310" w:type="pct"/>
            <w:vAlign w:val="center"/>
          </w:tcPr>
          <w:p w14:paraId="30A8BAE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40</w:t>
            </w:r>
          </w:p>
        </w:tc>
        <w:tc>
          <w:tcPr>
            <w:tcW w:w="648" w:type="pct"/>
            <w:vAlign w:val="center"/>
          </w:tcPr>
          <w:p w14:paraId="5416418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Mixed</w:t>
            </w:r>
          </w:p>
        </w:tc>
        <w:tc>
          <w:tcPr>
            <w:tcW w:w="337" w:type="pct"/>
            <w:vAlign w:val="center"/>
          </w:tcPr>
          <w:p w14:paraId="74DD82B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70EC345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AKIN</w:t>
            </w:r>
          </w:p>
        </w:tc>
        <w:tc>
          <w:tcPr>
            <w:tcW w:w="420" w:type="pct"/>
            <w:vAlign w:val="center"/>
          </w:tcPr>
          <w:p w14:paraId="30A0DEA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SCr</w:t>
            </w:r>
            <w:proofErr w:type="spellEnd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 xml:space="preserve"> or UO</w:t>
            </w:r>
          </w:p>
        </w:tc>
        <w:tc>
          <w:tcPr>
            <w:tcW w:w="493" w:type="pct"/>
            <w:vAlign w:val="center"/>
          </w:tcPr>
          <w:p w14:paraId="268B4A1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Prospective</w:t>
            </w:r>
          </w:p>
        </w:tc>
        <w:tc>
          <w:tcPr>
            <w:tcW w:w="375" w:type="pct"/>
            <w:vAlign w:val="center"/>
          </w:tcPr>
          <w:p w14:paraId="48A5695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 41.3%</w:t>
            </w:r>
          </w:p>
        </w:tc>
        <w:tc>
          <w:tcPr>
            <w:tcW w:w="395" w:type="pct"/>
            <w:vAlign w:val="center"/>
          </w:tcPr>
          <w:p w14:paraId="0CC7B99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Moderate</w:t>
            </w:r>
            <w:proofErr w:type="spellEnd"/>
          </w:p>
        </w:tc>
      </w:tr>
      <w:tr w:rsidR="006D2975" w:rsidRPr="00E11DAB" w14:paraId="7F8225A4" w14:textId="77777777" w:rsidTr="00F80214">
        <w:tc>
          <w:tcPr>
            <w:tcW w:w="442" w:type="pct"/>
            <w:vAlign w:val="center"/>
          </w:tcPr>
          <w:p w14:paraId="289E2DE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color w:val="000000"/>
                <w:sz w:val="14"/>
                <w:szCs w:val="14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Argudo</w:t>
            </w:r>
            <w:proofErr w:type="spellEnd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-Sanchez</w:t>
            </w:r>
          </w:p>
        </w:tc>
        <w:tc>
          <w:tcPr>
            <w:tcW w:w="246" w:type="pct"/>
            <w:vAlign w:val="center"/>
          </w:tcPr>
          <w:p w14:paraId="5754152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2018</w:t>
            </w:r>
          </w:p>
        </w:tc>
        <w:tc>
          <w:tcPr>
            <w:tcW w:w="321" w:type="pct"/>
            <w:vAlign w:val="center"/>
          </w:tcPr>
          <w:p w14:paraId="4FBCDE1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Emergency</w:t>
            </w:r>
          </w:p>
        </w:tc>
        <w:tc>
          <w:tcPr>
            <w:tcW w:w="292" w:type="pct"/>
            <w:vAlign w:val="center"/>
          </w:tcPr>
          <w:p w14:paraId="1BA0555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noProof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132</w:t>
            </w:r>
          </w:p>
        </w:tc>
        <w:tc>
          <w:tcPr>
            <w:tcW w:w="301" w:type="pct"/>
            <w:vAlign w:val="center"/>
          </w:tcPr>
          <w:p w14:paraId="70F7E88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noProof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220</w:t>
            </w:r>
          </w:p>
        </w:tc>
        <w:tc>
          <w:tcPr>
            <w:tcW w:w="310" w:type="pct"/>
            <w:vAlign w:val="center"/>
          </w:tcPr>
          <w:p w14:paraId="719FE2F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648" w:type="pct"/>
            <w:vAlign w:val="center"/>
          </w:tcPr>
          <w:p w14:paraId="1DD34E3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Mixed</w:t>
            </w:r>
          </w:p>
        </w:tc>
        <w:tc>
          <w:tcPr>
            <w:tcW w:w="337" w:type="pct"/>
            <w:vAlign w:val="center"/>
          </w:tcPr>
          <w:p w14:paraId="4E6B584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0726C1F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KDIGO</w:t>
            </w:r>
          </w:p>
        </w:tc>
        <w:tc>
          <w:tcPr>
            <w:tcW w:w="420" w:type="pct"/>
            <w:vAlign w:val="center"/>
          </w:tcPr>
          <w:p w14:paraId="74ECB5B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SCr</w:t>
            </w:r>
            <w:proofErr w:type="spellEnd"/>
          </w:p>
        </w:tc>
        <w:tc>
          <w:tcPr>
            <w:tcW w:w="493" w:type="pct"/>
            <w:vAlign w:val="center"/>
          </w:tcPr>
          <w:p w14:paraId="380501A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331D566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 59.9%, severe AKI 24.0%</w:t>
            </w:r>
          </w:p>
        </w:tc>
        <w:tc>
          <w:tcPr>
            <w:tcW w:w="395" w:type="pct"/>
            <w:vAlign w:val="center"/>
          </w:tcPr>
          <w:p w14:paraId="0787CAF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Moderate</w:t>
            </w:r>
            <w:proofErr w:type="spellEnd"/>
          </w:p>
        </w:tc>
      </w:tr>
      <w:tr w:rsidR="006D2975" w:rsidRPr="00E11DAB" w14:paraId="13F95C55" w14:textId="77777777" w:rsidTr="00F80214">
        <w:tc>
          <w:tcPr>
            <w:tcW w:w="442" w:type="pct"/>
            <w:vAlign w:val="center"/>
          </w:tcPr>
          <w:p w14:paraId="3EEB027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Argudo</w:t>
            </w:r>
            <w:proofErr w:type="spellEnd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-Sanchez</w:t>
            </w:r>
          </w:p>
        </w:tc>
        <w:tc>
          <w:tcPr>
            <w:tcW w:w="246" w:type="pct"/>
            <w:vAlign w:val="center"/>
          </w:tcPr>
          <w:p w14:paraId="58CA225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2018</w:t>
            </w:r>
          </w:p>
        </w:tc>
        <w:tc>
          <w:tcPr>
            <w:tcW w:w="321" w:type="pct"/>
            <w:vAlign w:val="center"/>
          </w:tcPr>
          <w:p w14:paraId="5D94234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Emergency</w:t>
            </w:r>
          </w:p>
        </w:tc>
        <w:tc>
          <w:tcPr>
            <w:tcW w:w="292" w:type="pct"/>
            <w:vAlign w:val="center"/>
          </w:tcPr>
          <w:p w14:paraId="171ADD3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498</w:t>
            </w:r>
          </w:p>
        </w:tc>
        <w:tc>
          <w:tcPr>
            <w:tcW w:w="301" w:type="pct"/>
            <w:vAlign w:val="center"/>
          </w:tcPr>
          <w:p w14:paraId="7CA5998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1398</w:t>
            </w:r>
          </w:p>
        </w:tc>
        <w:tc>
          <w:tcPr>
            <w:tcW w:w="310" w:type="pct"/>
            <w:vAlign w:val="center"/>
          </w:tcPr>
          <w:p w14:paraId="7800280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648" w:type="pct"/>
            <w:vAlign w:val="center"/>
          </w:tcPr>
          <w:p w14:paraId="390DBB1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Mixed</w:t>
            </w:r>
          </w:p>
        </w:tc>
        <w:tc>
          <w:tcPr>
            <w:tcW w:w="337" w:type="pct"/>
            <w:vAlign w:val="center"/>
          </w:tcPr>
          <w:p w14:paraId="5ECE392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2872FC3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KDIGO</w:t>
            </w:r>
          </w:p>
        </w:tc>
        <w:tc>
          <w:tcPr>
            <w:tcW w:w="420" w:type="pct"/>
            <w:vAlign w:val="center"/>
          </w:tcPr>
          <w:p w14:paraId="5E4361B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SCr</w:t>
            </w:r>
            <w:proofErr w:type="spellEnd"/>
          </w:p>
        </w:tc>
        <w:tc>
          <w:tcPr>
            <w:tcW w:w="493" w:type="pct"/>
            <w:vAlign w:val="center"/>
          </w:tcPr>
          <w:p w14:paraId="5A07793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6BC35DB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 35.6%, severe AKI 12.0%</w:t>
            </w:r>
          </w:p>
        </w:tc>
        <w:tc>
          <w:tcPr>
            <w:tcW w:w="395" w:type="pct"/>
            <w:vAlign w:val="center"/>
          </w:tcPr>
          <w:p w14:paraId="40EE608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Moderate</w:t>
            </w:r>
            <w:proofErr w:type="spellEnd"/>
          </w:p>
        </w:tc>
      </w:tr>
      <w:tr w:rsidR="006D2975" w:rsidRPr="00E11DAB" w14:paraId="19A4FB44" w14:textId="77777777" w:rsidTr="00F80214">
        <w:tc>
          <w:tcPr>
            <w:tcW w:w="442" w:type="pct"/>
            <w:vAlign w:val="center"/>
          </w:tcPr>
          <w:p w14:paraId="6057DB1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Barba-Navarro</w:t>
            </w:r>
          </w:p>
        </w:tc>
        <w:tc>
          <w:tcPr>
            <w:tcW w:w="246" w:type="pct"/>
            <w:vAlign w:val="center"/>
          </w:tcPr>
          <w:p w14:paraId="257C82E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2017</w:t>
            </w:r>
          </w:p>
        </w:tc>
        <w:tc>
          <w:tcPr>
            <w:tcW w:w="321" w:type="pct"/>
            <w:vAlign w:val="center"/>
          </w:tcPr>
          <w:p w14:paraId="34B7B72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292" w:type="pct"/>
            <w:vAlign w:val="center"/>
          </w:tcPr>
          <w:p w14:paraId="06FB4DE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84</w:t>
            </w:r>
          </w:p>
        </w:tc>
        <w:tc>
          <w:tcPr>
            <w:tcW w:w="301" w:type="pct"/>
            <w:vAlign w:val="center"/>
          </w:tcPr>
          <w:p w14:paraId="71E984B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233</w:t>
            </w:r>
          </w:p>
        </w:tc>
        <w:tc>
          <w:tcPr>
            <w:tcW w:w="310" w:type="pct"/>
            <w:vAlign w:val="center"/>
          </w:tcPr>
          <w:p w14:paraId="269557D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648" w:type="pct"/>
            <w:vAlign w:val="center"/>
          </w:tcPr>
          <w:p w14:paraId="4A57BA9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Cardiac surgery</w:t>
            </w:r>
          </w:p>
        </w:tc>
        <w:tc>
          <w:tcPr>
            <w:tcW w:w="337" w:type="pct"/>
            <w:vAlign w:val="center"/>
          </w:tcPr>
          <w:p w14:paraId="229DBA0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17F748F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KDIGO</w:t>
            </w:r>
          </w:p>
        </w:tc>
        <w:tc>
          <w:tcPr>
            <w:tcW w:w="420" w:type="pct"/>
            <w:vAlign w:val="center"/>
          </w:tcPr>
          <w:p w14:paraId="04B7B13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SCr</w:t>
            </w:r>
            <w:proofErr w:type="spellEnd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 xml:space="preserve"> or UO</w:t>
            </w:r>
          </w:p>
        </w:tc>
        <w:tc>
          <w:tcPr>
            <w:tcW w:w="493" w:type="pct"/>
            <w:vAlign w:val="center"/>
          </w:tcPr>
          <w:p w14:paraId="1616FB6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Prospective</w:t>
            </w:r>
          </w:p>
        </w:tc>
        <w:tc>
          <w:tcPr>
            <w:tcW w:w="375" w:type="pct"/>
            <w:vAlign w:val="center"/>
          </w:tcPr>
          <w:p w14:paraId="0AB85A0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 36%, severe AKI 7%</w:t>
            </w:r>
          </w:p>
        </w:tc>
        <w:tc>
          <w:tcPr>
            <w:tcW w:w="395" w:type="pct"/>
            <w:vAlign w:val="center"/>
          </w:tcPr>
          <w:p w14:paraId="5D6227F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Low</w:t>
            </w:r>
          </w:p>
        </w:tc>
      </w:tr>
      <w:tr w:rsidR="006D2975" w:rsidRPr="00E11DAB" w14:paraId="4D614BC2" w14:textId="77777777" w:rsidTr="00F80214">
        <w:tc>
          <w:tcPr>
            <w:tcW w:w="442" w:type="pct"/>
            <w:vAlign w:val="center"/>
          </w:tcPr>
          <w:p w14:paraId="694817D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Bautista-Jaramillo</w:t>
            </w:r>
          </w:p>
        </w:tc>
        <w:tc>
          <w:tcPr>
            <w:tcW w:w="246" w:type="pct"/>
            <w:vAlign w:val="center"/>
          </w:tcPr>
          <w:p w14:paraId="0DC6D55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2015</w:t>
            </w:r>
          </w:p>
        </w:tc>
        <w:tc>
          <w:tcPr>
            <w:tcW w:w="321" w:type="pct"/>
            <w:vAlign w:val="center"/>
          </w:tcPr>
          <w:p w14:paraId="1FF4373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292" w:type="pct"/>
            <w:vAlign w:val="center"/>
          </w:tcPr>
          <w:p w14:paraId="76F6F81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249</w:t>
            </w:r>
          </w:p>
        </w:tc>
        <w:tc>
          <w:tcPr>
            <w:tcW w:w="301" w:type="pct"/>
            <w:vAlign w:val="center"/>
          </w:tcPr>
          <w:p w14:paraId="7B97A22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449</w:t>
            </w:r>
          </w:p>
        </w:tc>
        <w:tc>
          <w:tcPr>
            <w:tcW w:w="310" w:type="pct"/>
            <w:vAlign w:val="center"/>
          </w:tcPr>
          <w:p w14:paraId="0333B2D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648" w:type="pct"/>
            <w:vAlign w:val="center"/>
          </w:tcPr>
          <w:p w14:paraId="7161B14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Mixed</w:t>
            </w:r>
          </w:p>
        </w:tc>
        <w:tc>
          <w:tcPr>
            <w:tcW w:w="337" w:type="pct"/>
            <w:vAlign w:val="center"/>
          </w:tcPr>
          <w:p w14:paraId="4BDA1D2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099E1CF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20" w:type="pct"/>
            <w:vAlign w:val="center"/>
          </w:tcPr>
          <w:p w14:paraId="11CB075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93" w:type="pct"/>
            <w:vAlign w:val="center"/>
          </w:tcPr>
          <w:p w14:paraId="34E5E1A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720FD62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 55.5%</w:t>
            </w:r>
          </w:p>
        </w:tc>
        <w:tc>
          <w:tcPr>
            <w:tcW w:w="395" w:type="pct"/>
            <w:vAlign w:val="center"/>
          </w:tcPr>
          <w:p w14:paraId="64989A3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Moderate</w:t>
            </w:r>
            <w:proofErr w:type="spellEnd"/>
          </w:p>
        </w:tc>
      </w:tr>
      <w:tr w:rsidR="006D2975" w:rsidRPr="00E11DAB" w14:paraId="0A38C751" w14:textId="77777777" w:rsidTr="00F80214">
        <w:tc>
          <w:tcPr>
            <w:tcW w:w="442" w:type="pct"/>
            <w:vAlign w:val="center"/>
          </w:tcPr>
          <w:p w14:paraId="28A41D2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color w:val="000000"/>
                <w:sz w:val="14"/>
                <w:szCs w:val="14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Briones-Garduño</w:t>
            </w:r>
          </w:p>
        </w:tc>
        <w:tc>
          <w:tcPr>
            <w:tcW w:w="246" w:type="pct"/>
            <w:vAlign w:val="center"/>
          </w:tcPr>
          <w:p w14:paraId="3AFF4C8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2006</w:t>
            </w:r>
          </w:p>
        </w:tc>
        <w:tc>
          <w:tcPr>
            <w:tcW w:w="321" w:type="pct"/>
            <w:vAlign w:val="center"/>
          </w:tcPr>
          <w:p w14:paraId="6F282F2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292" w:type="pct"/>
            <w:vAlign w:val="center"/>
          </w:tcPr>
          <w:p w14:paraId="73A525D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noProof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38</w:t>
            </w:r>
          </w:p>
        </w:tc>
        <w:tc>
          <w:tcPr>
            <w:tcW w:w="301" w:type="pct"/>
            <w:vAlign w:val="center"/>
          </w:tcPr>
          <w:p w14:paraId="21AA422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1272</w:t>
            </w:r>
          </w:p>
        </w:tc>
        <w:tc>
          <w:tcPr>
            <w:tcW w:w="310" w:type="pct"/>
            <w:vAlign w:val="center"/>
          </w:tcPr>
          <w:p w14:paraId="1BB905A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1</w:t>
            </w:r>
          </w:p>
        </w:tc>
        <w:tc>
          <w:tcPr>
            <w:tcW w:w="648" w:type="pct"/>
            <w:vAlign w:val="center"/>
          </w:tcPr>
          <w:p w14:paraId="24197FB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Obstetrics</w:t>
            </w:r>
          </w:p>
        </w:tc>
        <w:tc>
          <w:tcPr>
            <w:tcW w:w="337" w:type="pct"/>
            <w:vAlign w:val="center"/>
          </w:tcPr>
          <w:p w14:paraId="0145C9A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6D56DA2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Own</w:t>
            </w:r>
          </w:p>
        </w:tc>
        <w:tc>
          <w:tcPr>
            <w:tcW w:w="420" w:type="pct"/>
            <w:vAlign w:val="center"/>
          </w:tcPr>
          <w:p w14:paraId="37FBB7A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CrCl</w:t>
            </w:r>
            <w:proofErr w:type="spellEnd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 xml:space="preserve"> &lt; 15 ml/min</w:t>
            </w:r>
          </w:p>
        </w:tc>
        <w:tc>
          <w:tcPr>
            <w:tcW w:w="493" w:type="pct"/>
            <w:vAlign w:val="center"/>
          </w:tcPr>
          <w:p w14:paraId="4EC14A9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6856B92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 3%</w:t>
            </w:r>
          </w:p>
        </w:tc>
        <w:tc>
          <w:tcPr>
            <w:tcW w:w="395" w:type="pct"/>
            <w:vAlign w:val="center"/>
          </w:tcPr>
          <w:p w14:paraId="6208E4A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Moderate</w:t>
            </w:r>
            <w:proofErr w:type="spellEnd"/>
          </w:p>
        </w:tc>
      </w:tr>
      <w:tr w:rsidR="006D2975" w:rsidRPr="00E11DAB" w14:paraId="0FCF76C1" w14:textId="77777777" w:rsidTr="00F80214">
        <w:tc>
          <w:tcPr>
            <w:tcW w:w="442" w:type="pct"/>
            <w:vAlign w:val="center"/>
          </w:tcPr>
          <w:p w14:paraId="3F43307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Casas-Aparicio</w:t>
            </w:r>
          </w:p>
        </w:tc>
        <w:tc>
          <w:tcPr>
            <w:tcW w:w="246" w:type="pct"/>
            <w:vAlign w:val="center"/>
          </w:tcPr>
          <w:p w14:paraId="0FA6138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2018</w:t>
            </w:r>
          </w:p>
        </w:tc>
        <w:tc>
          <w:tcPr>
            <w:tcW w:w="321" w:type="pct"/>
            <w:vAlign w:val="center"/>
          </w:tcPr>
          <w:p w14:paraId="7146F50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292" w:type="pct"/>
            <w:vAlign w:val="center"/>
          </w:tcPr>
          <w:p w14:paraId="4A33247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43</w:t>
            </w:r>
          </w:p>
        </w:tc>
        <w:tc>
          <w:tcPr>
            <w:tcW w:w="301" w:type="pct"/>
            <w:vAlign w:val="center"/>
          </w:tcPr>
          <w:p w14:paraId="270A230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60</w:t>
            </w:r>
          </w:p>
        </w:tc>
        <w:tc>
          <w:tcPr>
            <w:tcW w:w="310" w:type="pct"/>
            <w:vAlign w:val="center"/>
          </w:tcPr>
          <w:p w14:paraId="4AEE6F7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17</w:t>
            </w:r>
          </w:p>
        </w:tc>
        <w:tc>
          <w:tcPr>
            <w:tcW w:w="648" w:type="pct"/>
            <w:vAlign w:val="center"/>
          </w:tcPr>
          <w:p w14:paraId="3836798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Pneumonia by influenza A H1N1</w:t>
            </w:r>
          </w:p>
        </w:tc>
        <w:tc>
          <w:tcPr>
            <w:tcW w:w="337" w:type="pct"/>
            <w:vAlign w:val="center"/>
          </w:tcPr>
          <w:p w14:paraId="1CE1E9D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21D4D23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KDIGO</w:t>
            </w:r>
          </w:p>
        </w:tc>
        <w:tc>
          <w:tcPr>
            <w:tcW w:w="420" w:type="pct"/>
            <w:vAlign w:val="center"/>
          </w:tcPr>
          <w:p w14:paraId="7C91848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SCr</w:t>
            </w:r>
            <w:proofErr w:type="spellEnd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 xml:space="preserve"> or UO</w:t>
            </w:r>
          </w:p>
        </w:tc>
        <w:tc>
          <w:tcPr>
            <w:tcW w:w="493" w:type="pct"/>
            <w:vAlign w:val="center"/>
          </w:tcPr>
          <w:p w14:paraId="75956B1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0039E83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 71.7%, severe AKI 56.7%</w:t>
            </w:r>
          </w:p>
        </w:tc>
        <w:tc>
          <w:tcPr>
            <w:tcW w:w="395" w:type="pct"/>
            <w:vAlign w:val="center"/>
          </w:tcPr>
          <w:p w14:paraId="488E228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Low</w:t>
            </w:r>
          </w:p>
        </w:tc>
      </w:tr>
      <w:tr w:rsidR="006D2975" w:rsidRPr="00E11DAB" w14:paraId="0D35872D" w14:textId="77777777" w:rsidTr="00F80214">
        <w:tc>
          <w:tcPr>
            <w:tcW w:w="442" w:type="pct"/>
            <w:vAlign w:val="center"/>
          </w:tcPr>
          <w:p w14:paraId="250B869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Castillejos-</w:t>
            </w: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Suastegui</w:t>
            </w:r>
            <w:proofErr w:type="spellEnd"/>
          </w:p>
        </w:tc>
        <w:tc>
          <w:tcPr>
            <w:tcW w:w="246" w:type="pct"/>
            <w:vAlign w:val="center"/>
          </w:tcPr>
          <w:p w14:paraId="4636CC0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2017</w:t>
            </w:r>
          </w:p>
        </w:tc>
        <w:tc>
          <w:tcPr>
            <w:tcW w:w="321" w:type="pct"/>
            <w:vAlign w:val="center"/>
          </w:tcPr>
          <w:p w14:paraId="3F3D465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292" w:type="pct"/>
            <w:vAlign w:val="center"/>
          </w:tcPr>
          <w:p w14:paraId="2CBF3FE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41</w:t>
            </w:r>
          </w:p>
        </w:tc>
        <w:tc>
          <w:tcPr>
            <w:tcW w:w="301" w:type="pct"/>
            <w:vAlign w:val="center"/>
          </w:tcPr>
          <w:p w14:paraId="40028C4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77</w:t>
            </w:r>
          </w:p>
        </w:tc>
        <w:tc>
          <w:tcPr>
            <w:tcW w:w="310" w:type="pct"/>
            <w:vAlign w:val="center"/>
          </w:tcPr>
          <w:p w14:paraId="3CCB7A9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648" w:type="pct"/>
            <w:vAlign w:val="center"/>
          </w:tcPr>
          <w:p w14:paraId="652A0E8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Mixed</w:t>
            </w:r>
          </w:p>
        </w:tc>
        <w:tc>
          <w:tcPr>
            <w:tcW w:w="337" w:type="pct"/>
            <w:vAlign w:val="center"/>
          </w:tcPr>
          <w:p w14:paraId="197C229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4A46E02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20" w:type="pct"/>
            <w:vAlign w:val="center"/>
          </w:tcPr>
          <w:p w14:paraId="1C11287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93" w:type="pct"/>
            <w:vAlign w:val="center"/>
          </w:tcPr>
          <w:p w14:paraId="5949DB8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0176DD4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 53.2%</w:t>
            </w:r>
          </w:p>
        </w:tc>
        <w:tc>
          <w:tcPr>
            <w:tcW w:w="395" w:type="pct"/>
            <w:vAlign w:val="center"/>
          </w:tcPr>
          <w:p w14:paraId="48129D9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High</w:t>
            </w:r>
          </w:p>
        </w:tc>
      </w:tr>
      <w:tr w:rsidR="006D2975" w:rsidRPr="00E11DAB" w14:paraId="4B65AF72" w14:textId="77777777" w:rsidTr="00F80214">
        <w:tc>
          <w:tcPr>
            <w:tcW w:w="442" w:type="pct"/>
            <w:vAlign w:val="center"/>
          </w:tcPr>
          <w:p w14:paraId="598F80F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Castro-Serna</w:t>
            </w:r>
          </w:p>
        </w:tc>
        <w:tc>
          <w:tcPr>
            <w:tcW w:w="246" w:type="pct"/>
            <w:vAlign w:val="center"/>
          </w:tcPr>
          <w:p w14:paraId="7152953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2017</w:t>
            </w:r>
          </w:p>
        </w:tc>
        <w:tc>
          <w:tcPr>
            <w:tcW w:w="321" w:type="pct"/>
            <w:vAlign w:val="center"/>
          </w:tcPr>
          <w:p w14:paraId="0833158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Hospital</w:t>
            </w:r>
          </w:p>
        </w:tc>
        <w:tc>
          <w:tcPr>
            <w:tcW w:w="292" w:type="pct"/>
            <w:vAlign w:val="center"/>
          </w:tcPr>
          <w:p w14:paraId="2ACDBEE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45</w:t>
            </w:r>
          </w:p>
        </w:tc>
        <w:tc>
          <w:tcPr>
            <w:tcW w:w="301" w:type="pct"/>
            <w:vAlign w:val="center"/>
          </w:tcPr>
          <w:p w14:paraId="3220614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310" w:type="pct"/>
            <w:vAlign w:val="center"/>
          </w:tcPr>
          <w:p w14:paraId="1F3FD83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7</w:t>
            </w:r>
          </w:p>
        </w:tc>
        <w:tc>
          <w:tcPr>
            <w:tcW w:w="648" w:type="pct"/>
            <w:vAlign w:val="center"/>
          </w:tcPr>
          <w:p w14:paraId="6F55F15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Cirrhosis</w:t>
            </w:r>
          </w:p>
        </w:tc>
        <w:tc>
          <w:tcPr>
            <w:tcW w:w="337" w:type="pct"/>
            <w:vAlign w:val="center"/>
          </w:tcPr>
          <w:p w14:paraId="4F18AE7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00EAAC1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KDIGO</w:t>
            </w:r>
          </w:p>
        </w:tc>
        <w:tc>
          <w:tcPr>
            <w:tcW w:w="420" w:type="pct"/>
            <w:vAlign w:val="center"/>
          </w:tcPr>
          <w:p w14:paraId="45D85DB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SCr</w:t>
            </w:r>
            <w:proofErr w:type="spellEnd"/>
          </w:p>
        </w:tc>
        <w:tc>
          <w:tcPr>
            <w:tcW w:w="493" w:type="pct"/>
            <w:vAlign w:val="center"/>
          </w:tcPr>
          <w:p w14:paraId="18904F9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Prospective</w:t>
            </w:r>
          </w:p>
        </w:tc>
        <w:tc>
          <w:tcPr>
            <w:tcW w:w="375" w:type="pct"/>
            <w:vAlign w:val="center"/>
          </w:tcPr>
          <w:p w14:paraId="734AEAF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Mortality 15.5% for AKI, 18.9% for severe AKI</w:t>
            </w:r>
          </w:p>
        </w:tc>
        <w:tc>
          <w:tcPr>
            <w:tcW w:w="395" w:type="pct"/>
            <w:vAlign w:val="center"/>
          </w:tcPr>
          <w:p w14:paraId="1C24D0A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Low</w:t>
            </w:r>
          </w:p>
        </w:tc>
      </w:tr>
      <w:tr w:rsidR="006D2975" w:rsidRPr="00E11DAB" w14:paraId="62197D89" w14:textId="77777777" w:rsidTr="00F80214">
        <w:tc>
          <w:tcPr>
            <w:tcW w:w="442" w:type="pct"/>
            <w:vAlign w:val="center"/>
          </w:tcPr>
          <w:p w14:paraId="1708904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Chavez-Iñiguez</w:t>
            </w:r>
          </w:p>
        </w:tc>
        <w:tc>
          <w:tcPr>
            <w:tcW w:w="246" w:type="pct"/>
            <w:vAlign w:val="center"/>
          </w:tcPr>
          <w:p w14:paraId="3E93511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2017</w:t>
            </w:r>
          </w:p>
        </w:tc>
        <w:tc>
          <w:tcPr>
            <w:tcW w:w="321" w:type="pct"/>
            <w:vAlign w:val="center"/>
          </w:tcPr>
          <w:p w14:paraId="349B287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Hospital</w:t>
            </w:r>
          </w:p>
        </w:tc>
        <w:tc>
          <w:tcPr>
            <w:tcW w:w="292" w:type="pct"/>
            <w:vAlign w:val="center"/>
          </w:tcPr>
          <w:p w14:paraId="3F6C24C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113</w:t>
            </w:r>
          </w:p>
        </w:tc>
        <w:tc>
          <w:tcPr>
            <w:tcW w:w="301" w:type="pct"/>
            <w:vAlign w:val="center"/>
          </w:tcPr>
          <w:p w14:paraId="32CC1EC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310" w:type="pct"/>
            <w:vAlign w:val="center"/>
          </w:tcPr>
          <w:p w14:paraId="5BC526A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33</w:t>
            </w:r>
          </w:p>
        </w:tc>
        <w:tc>
          <w:tcPr>
            <w:tcW w:w="648" w:type="pct"/>
            <w:vAlign w:val="center"/>
          </w:tcPr>
          <w:p w14:paraId="3569ED7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Mixed</w:t>
            </w:r>
          </w:p>
        </w:tc>
        <w:tc>
          <w:tcPr>
            <w:tcW w:w="337" w:type="pct"/>
            <w:vAlign w:val="center"/>
          </w:tcPr>
          <w:p w14:paraId="3BC83C5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0BC06380" w14:textId="77777777" w:rsidR="006D2975" w:rsidRPr="00E11DAB" w:rsidRDefault="006D2975" w:rsidP="006D2975">
            <w:pPr>
              <w:spacing w:before="0" w:beforeAutospacing="0" w:after="160" w:afterAutospacing="0" w:line="276" w:lineRule="auto"/>
              <w:jc w:val="center"/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AKIN</w:t>
            </w:r>
          </w:p>
          <w:p w14:paraId="6EB5E35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</w:p>
        </w:tc>
        <w:tc>
          <w:tcPr>
            <w:tcW w:w="420" w:type="pct"/>
            <w:vAlign w:val="center"/>
          </w:tcPr>
          <w:p w14:paraId="52DE6EA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SCr</w:t>
            </w:r>
            <w:proofErr w:type="spellEnd"/>
          </w:p>
        </w:tc>
        <w:tc>
          <w:tcPr>
            <w:tcW w:w="493" w:type="pct"/>
            <w:vAlign w:val="center"/>
          </w:tcPr>
          <w:p w14:paraId="3A47901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Prospective</w:t>
            </w:r>
          </w:p>
        </w:tc>
        <w:tc>
          <w:tcPr>
            <w:tcW w:w="375" w:type="pct"/>
            <w:vAlign w:val="center"/>
          </w:tcPr>
          <w:p w14:paraId="666F0476" w14:textId="77777777" w:rsidR="006D2975" w:rsidRPr="00E11DAB" w:rsidRDefault="006D2975" w:rsidP="006D2975">
            <w:pPr>
              <w:spacing w:before="0" w:beforeAutospacing="0" w:after="160" w:afterAutospacing="0" w:line="276" w:lineRule="auto"/>
              <w:jc w:val="center"/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Mortality 29% for AKI, 39.7% for severe AKI</w:t>
            </w:r>
          </w:p>
        </w:tc>
        <w:tc>
          <w:tcPr>
            <w:tcW w:w="395" w:type="pct"/>
            <w:vAlign w:val="center"/>
          </w:tcPr>
          <w:p w14:paraId="4C0B21B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Low</w:t>
            </w:r>
          </w:p>
        </w:tc>
      </w:tr>
      <w:tr w:rsidR="006D2975" w:rsidRPr="00E11DAB" w14:paraId="22F0F7BD" w14:textId="77777777" w:rsidTr="00F80214">
        <w:tc>
          <w:tcPr>
            <w:tcW w:w="442" w:type="pct"/>
            <w:vAlign w:val="center"/>
          </w:tcPr>
          <w:p w14:paraId="06F1EDF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Chavez-Perez</w:t>
            </w:r>
          </w:p>
        </w:tc>
        <w:tc>
          <w:tcPr>
            <w:tcW w:w="246" w:type="pct"/>
            <w:vAlign w:val="center"/>
          </w:tcPr>
          <w:p w14:paraId="0A43574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2010</w:t>
            </w:r>
          </w:p>
        </w:tc>
        <w:tc>
          <w:tcPr>
            <w:tcW w:w="321" w:type="pct"/>
            <w:vAlign w:val="center"/>
          </w:tcPr>
          <w:p w14:paraId="547909C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292" w:type="pct"/>
            <w:vAlign w:val="center"/>
          </w:tcPr>
          <w:p w14:paraId="4277F05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5188</w:t>
            </w:r>
          </w:p>
        </w:tc>
        <w:tc>
          <w:tcPr>
            <w:tcW w:w="301" w:type="pct"/>
            <w:vAlign w:val="center"/>
          </w:tcPr>
          <w:p w14:paraId="0E4C923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5829</w:t>
            </w:r>
          </w:p>
        </w:tc>
        <w:tc>
          <w:tcPr>
            <w:tcW w:w="310" w:type="pct"/>
            <w:vAlign w:val="center"/>
          </w:tcPr>
          <w:p w14:paraId="2A92734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1378</w:t>
            </w:r>
          </w:p>
        </w:tc>
        <w:tc>
          <w:tcPr>
            <w:tcW w:w="648" w:type="pct"/>
            <w:vAlign w:val="center"/>
          </w:tcPr>
          <w:p w14:paraId="4F5CDA6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Mixed</w:t>
            </w:r>
          </w:p>
        </w:tc>
        <w:tc>
          <w:tcPr>
            <w:tcW w:w="337" w:type="pct"/>
            <w:vAlign w:val="center"/>
          </w:tcPr>
          <w:p w14:paraId="3832C3E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0E92811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RIFLE</w:t>
            </w:r>
          </w:p>
        </w:tc>
        <w:tc>
          <w:tcPr>
            <w:tcW w:w="420" w:type="pct"/>
            <w:vAlign w:val="center"/>
          </w:tcPr>
          <w:p w14:paraId="256FE33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SCr</w:t>
            </w:r>
            <w:proofErr w:type="spellEnd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 xml:space="preserve"> or UO</w:t>
            </w:r>
          </w:p>
        </w:tc>
        <w:tc>
          <w:tcPr>
            <w:tcW w:w="493" w:type="pct"/>
            <w:vAlign w:val="center"/>
          </w:tcPr>
          <w:p w14:paraId="506D93B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Prospective</w:t>
            </w:r>
          </w:p>
        </w:tc>
        <w:tc>
          <w:tcPr>
            <w:tcW w:w="375" w:type="pct"/>
            <w:vAlign w:val="center"/>
          </w:tcPr>
          <w:p w14:paraId="16C8DDA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 83.9%, severe AKI 73.5%</w:t>
            </w:r>
          </w:p>
        </w:tc>
        <w:tc>
          <w:tcPr>
            <w:tcW w:w="395" w:type="pct"/>
            <w:vAlign w:val="center"/>
          </w:tcPr>
          <w:p w14:paraId="32EC010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Low</w:t>
            </w:r>
          </w:p>
        </w:tc>
      </w:tr>
      <w:tr w:rsidR="006D2975" w:rsidRPr="00E11DAB" w14:paraId="27C3D5E8" w14:textId="77777777" w:rsidTr="00F80214">
        <w:tc>
          <w:tcPr>
            <w:tcW w:w="442" w:type="pct"/>
            <w:vAlign w:val="center"/>
          </w:tcPr>
          <w:p w14:paraId="115CC0F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lastRenderedPageBreak/>
              <w:t>Cordova-Sanchez</w:t>
            </w:r>
          </w:p>
        </w:tc>
        <w:tc>
          <w:tcPr>
            <w:tcW w:w="246" w:type="pct"/>
            <w:vAlign w:val="center"/>
          </w:tcPr>
          <w:p w14:paraId="2E646DA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2016</w:t>
            </w:r>
          </w:p>
        </w:tc>
        <w:tc>
          <w:tcPr>
            <w:tcW w:w="321" w:type="pct"/>
            <w:vAlign w:val="center"/>
          </w:tcPr>
          <w:p w14:paraId="5DCF349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292" w:type="pct"/>
            <w:vAlign w:val="center"/>
          </w:tcPr>
          <w:p w14:paraId="7120B8E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270</w:t>
            </w:r>
          </w:p>
        </w:tc>
        <w:tc>
          <w:tcPr>
            <w:tcW w:w="301" w:type="pct"/>
            <w:vAlign w:val="center"/>
          </w:tcPr>
          <w:p w14:paraId="0F61628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389</w:t>
            </w:r>
          </w:p>
        </w:tc>
        <w:tc>
          <w:tcPr>
            <w:tcW w:w="310" w:type="pct"/>
            <w:vAlign w:val="center"/>
          </w:tcPr>
          <w:p w14:paraId="260DF0A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81</w:t>
            </w:r>
          </w:p>
        </w:tc>
        <w:tc>
          <w:tcPr>
            <w:tcW w:w="648" w:type="pct"/>
            <w:vAlign w:val="center"/>
          </w:tcPr>
          <w:p w14:paraId="7FD6B43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Cancer</w:t>
            </w:r>
          </w:p>
        </w:tc>
        <w:tc>
          <w:tcPr>
            <w:tcW w:w="337" w:type="pct"/>
            <w:vAlign w:val="center"/>
          </w:tcPr>
          <w:p w14:paraId="6ACCE25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5113481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KDIGO</w:t>
            </w:r>
          </w:p>
        </w:tc>
        <w:tc>
          <w:tcPr>
            <w:tcW w:w="420" w:type="pct"/>
            <w:vAlign w:val="center"/>
          </w:tcPr>
          <w:p w14:paraId="6BC2892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SCr</w:t>
            </w:r>
            <w:proofErr w:type="spellEnd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 xml:space="preserve"> or UO</w:t>
            </w:r>
          </w:p>
        </w:tc>
        <w:tc>
          <w:tcPr>
            <w:tcW w:w="493" w:type="pct"/>
            <w:vAlign w:val="center"/>
          </w:tcPr>
          <w:p w14:paraId="211395D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07687E2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 69.4%, severe AKI 43.4%</w:t>
            </w:r>
          </w:p>
          <w:p w14:paraId="4EBD3DB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Mortality 30% for AKI, 40.2% for severe AKI</w:t>
            </w:r>
          </w:p>
        </w:tc>
        <w:tc>
          <w:tcPr>
            <w:tcW w:w="395" w:type="pct"/>
            <w:vAlign w:val="center"/>
          </w:tcPr>
          <w:p w14:paraId="4CF6811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Low</w:t>
            </w:r>
          </w:p>
        </w:tc>
      </w:tr>
      <w:tr w:rsidR="006D2975" w:rsidRPr="00E11DAB" w14:paraId="65240FCA" w14:textId="77777777" w:rsidTr="00F80214">
        <w:tc>
          <w:tcPr>
            <w:tcW w:w="442" w:type="pct"/>
            <w:vAlign w:val="center"/>
          </w:tcPr>
          <w:p w14:paraId="1EF1EAB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Cordova-Sanchez</w:t>
            </w:r>
          </w:p>
        </w:tc>
        <w:tc>
          <w:tcPr>
            <w:tcW w:w="246" w:type="pct"/>
            <w:vAlign w:val="center"/>
          </w:tcPr>
          <w:p w14:paraId="41C73D1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2019</w:t>
            </w:r>
          </w:p>
        </w:tc>
        <w:tc>
          <w:tcPr>
            <w:tcW w:w="321" w:type="pct"/>
            <w:vAlign w:val="center"/>
          </w:tcPr>
          <w:p w14:paraId="13803CF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292" w:type="pct"/>
            <w:vAlign w:val="center"/>
          </w:tcPr>
          <w:p w14:paraId="39AF380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60</w:t>
            </w:r>
          </w:p>
        </w:tc>
        <w:tc>
          <w:tcPr>
            <w:tcW w:w="301" w:type="pct"/>
            <w:vAlign w:val="center"/>
          </w:tcPr>
          <w:p w14:paraId="12063BA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96</w:t>
            </w:r>
          </w:p>
        </w:tc>
        <w:tc>
          <w:tcPr>
            <w:tcW w:w="310" w:type="pct"/>
            <w:vAlign w:val="center"/>
          </w:tcPr>
          <w:p w14:paraId="142AD22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7</w:t>
            </w:r>
          </w:p>
        </w:tc>
        <w:tc>
          <w:tcPr>
            <w:tcW w:w="648" w:type="pct"/>
            <w:vAlign w:val="center"/>
          </w:tcPr>
          <w:p w14:paraId="49CCF84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Cancer</w:t>
            </w:r>
          </w:p>
        </w:tc>
        <w:tc>
          <w:tcPr>
            <w:tcW w:w="337" w:type="pct"/>
            <w:vAlign w:val="center"/>
          </w:tcPr>
          <w:p w14:paraId="575CF0D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239135E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KDIGO</w:t>
            </w:r>
          </w:p>
        </w:tc>
        <w:tc>
          <w:tcPr>
            <w:tcW w:w="420" w:type="pct"/>
            <w:vAlign w:val="center"/>
          </w:tcPr>
          <w:p w14:paraId="14CE0D8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SCr</w:t>
            </w:r>
            <w:proofErr w:type="spellEnd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 xml:space="preserve"> or UO</w:t>
            </w:r>
          </w:p>
        </w:tc>
        <w:tc>
          <w:tcPr>
            <w:tcW w:w="493" w:type="pct"/>
            <w:vAlign w:val="center"/>
          </w:tcPr>
          <w:p w14:paraId="3FE8C9E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Prospective</w:t>
            </w:r>
          </w:p>
        </w:tc>
        <w:tc>
          <w:tcPr>
            <w:tcW w:w="375" w:type="pct"/>
            <w:vAlign w:val="center"/>
          </w:tcPr>
          <w:p w14:paraId="6095A98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 63%, severe AKI 34.4%</w:t>
            </w:r>
          </w:p>
          <w:p w14:paraId="6895BCB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Mortality 12%</w:t>
            </w:r>
          </w:p>
        </w:tc>
        <w:tc>
          <w:tcPr>
            <w:tcW w:w="395" w:type="pct"/>
            <w:vAlign w:val="center"/>
          </w:tcPr>
          <w:p w14:paraId="5375B16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Low</w:t>
            </w:r>
          </w:p>
        </w:tc>
      </w:tr>
      <w:tr w:rsidR="006D2975" w:rsidRPr="00E11DAB" w14:paraId="20EDEFBE" w14:textId="77777777" w:rsidTr="00F80214">
        <w:tc>
          <w:tcPr>
            <w:tcW w:w="442" w:type="pct"/>
            <w:vAlign w:val="center"/>
          </w:tcPr>
          <w:p w14:paraId="337EA1E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color w:val="000000"/>
                <w:sz w:val="14"/>
                <w:szCs w:val="14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Coronado-Robles</w:t>
            </w:r>
          </w:p>
        </w:tc>
        <w:tc>
          <w:tcPr>
            <w:tcW w:w="246" w:type="pct"/>
            <w:vAlign w:val="center"/>
          </w:tcPr>
          <w:p w14:paraId="1C152B5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2016</w:t>
            </w:r>
          </w:p>
        </w:tc>
        <w:tc>
          <w:tcPr>
            <w:tcW w:w="321" w:type="pct"/>
            <w:vAlign w:val="center"/>
          </w:tcPr>
          <w:p w14:paraId="732CE3C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292" w:type="pct"/>
            <w:vAlign w:val="center"/>
          </w:tcPr>
          <w:p w14:paraId="1C2B191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79</w:t>
            </w:r>
          </w:p>
        </w:tc>
        <w:tc>
          <w:tcPr>
            <w:tcW w:w="301" w:type="pct"/>
            <w:vAlign w:val="center"/>
          </w:tcPr>
          <w:p w14:paraId="3C6E726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90</w:t>
            </w:r>
          </w:p>
        </w:tc>
        <w:tc>
          <w:tcPr>
            <w:tcW w:w="310" w:type="pct"/>
            <w:vAlign w:val="center"/>
          </w:tcPr>
          <w:p w14:paraId="7428AF1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648" w:type="pct"/>
            <w:vAlign w:val="center"/>
          </w:tcPr>
          <w:p w14:paraId="57D1E9F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Mixed</w:t>
            </w:r>
          </w:p>
        </w:tc>
        <w:tc>
          <w:tcPr>
            <w:tcW w:w="337" w:type="pct"/>
            <w:vAlign w:val="center"/>
          </w:tcPr>
          <w:p w14:paraId="2B0A404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4351254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20" w:type="pct"/>
            <w:vAlign w:val="center"/>
          </w:tcPr>
          <w:p w14:paraId="1B0F2EA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93" w:type="pct"/>
            <w:vAlign w:val="center"/>
          </w:tcPr>
          <w:p w14:paraId="307E19D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Prospective</w:t>
            </w:r>
          </w:p>
        </w:tc>
        <w:tc>
          <w:tcPr>
            <w:tcW w:w="375" w:type="pct"/>
            <w:vAlign w:val="center"/>
          </w:tcPr>
          <w:p w14:paraId="70B2C83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 88.0%</w:t>
            </w:r>
          </w:p>
        </w:tc>
        <w:tc>
          <w:tcPr>
            <w:tcW w:w="395" w:type="pct"/>
            <w:vAlign w:val="center"/>
          </w:tcPr>
          <w:p w14:paraId="15B6CD4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Moderate</w:t>
            </w:r>
            <w:proofErr w:type="spellEnd"/>
          </w:p>
        </w:tc>
      </w:tr>
      <w:tr w:rsidR="006D2975" w:rsidRPr="00E11DAB" w14:paraId="25932B51" w14:textId="77777777" w:rsidTr="00F80214">
        <w:tc>
          <w:tcPr>
            <w:tcW w:w="442" w:type="pct"/>
            <w:vAlign w:val="center"/>
          </w:tcPr>
          <w:p w14:paraId="6313026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Dehesa</w:t>
            </w:r>
            <w:proofErr w:type="spellEnd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-Lopez</w:t>
            </w:r>
          </w:p>
        </w:tc>
        <w:tc>
          <w:tcPr>
            <w:tcW w:w="246" w:type="pct"/>
            <w:vAlign w:val="center"/>
          </w:tcPr>
          <w:p w14:paraId="6B50BE2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2015</w:t>
            </w:r>
          </w:p>
        </w:tc>
        <w:tc>
          <w:tcPr>
            <w:tcW w:w="321" w:type="pct"/>
            <w:vAlign w:val="center"/>
          </w:tcPr>
          <w:p w14:paraId="139ACA1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Hospital</w:t>
            </w:r>
          </w:p>
        </w:tc>
        <w:tc>
          <w:tcPr>
            <w:tcW w:w="292" w:type="pct"/>
            <w:vAlign w:val="center"/>
          </w:tcPr>
          <w:p w14:paraId="3448710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54</w:t>
            </w:r>
          </w:p>
        </w:tc>
        <w:tc>
          <w:tcPr>
            <w:tcW w:w="301" w:type="pct"/>
            <w:vAlign w:val="center"/>
          </w:tcPr>
          <w:p w14:paraId="5A24359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192</w:t>
            </w:r>
          </w:p>
        </w:tc>
        <w:tc>
          <w:tcPr>
            <w:tcW w:w="310" w:type="pct"/>
            <w:vAlign w:val="center"/>
          </w:tcPr>
          <w:p w14:paraId="3A28AFD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10</w:t>
            </w:r>
          </w:p>
        </w:tc>
        <w:tc>
          <w:tcPr>
            <w:tcW w:w="648" w:type="pct"/>
            <w:vAlign w:val="center"/>
          </w:tcPr>
          <w:p w14:paraId="45EF41C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Mixed</w:t>
            </w:r>
          </w:p>
        </w:tc>
        <w:tc>
          <w:tcPr>
            <w:tcW w:w="337" w:type="pct"/>
            <w:vAlign w:val="center"/>
          </w:tcPr>
          <w:p w14:paraId="06BAFAE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4E38760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AKIN</w:t>
            </w:r>
          </w:p>
        </w:tc>
        <w:tc>
          <w:tcPr>
            <w:tcW w:w="420" w:type="pct"/>
            <w:vAlign w:val="center"/>
          </w:tcPr>
          <w:p w14:paraId="67153CB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SCr</w:t>
            </w:r>
            <w:proofErr w:type="spellEnd"/>
          </w:p>
        </w:tc>
        <w:tc>
          <w:tcPr>
            <w:tcW w:w="493" w:type="pct"/>
            <w:vAlign w:val="center"/>
          </w:tcPr>
          <w:p w14:paraId="34C7259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56F9643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 28.1%, severe AKI 13.6%</w:t>
            </w:r>
          </w:p>
        </w:tc>
        <w:tc>
          <w:tcPr>
            <w:tcW w:w="395" w:type="pct"/>
            <w:vAlign w:val="center"/>
          </w:tcPr>
          <w:p w14:paraId="3886C72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Moderate</w:t>
            </w:r>
            <w:proofErr w:type="spellEnd"/>
          </w:p>
        </w:tc>
      </w:tr>
      <w:tr w:rsidR="006D2975" w:rsidRPr="00E11DAB" w14:paraId="13270CAB" w14:textId="77777777" w:rsidTr="00F80214">
        <w:tc>
          <w:tcPr>
            <w:tcW w:w="442" w:type="pct"/>
            <w:vAlign w:val="center"/>
          </w:tcPr>
          <w:p w14:paraId="19F1777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Diaz de Leon</w:t>
            </w:r>
          </w:p>
        </w:tc>
        <w:tc>
          <w:tcPr>
            <w:tcW w:w="246" w:type="pct"/>
            <w:vAlign w:val="center"/>
          </w:tcPr>
          <w:p w14:paraId="5F814DD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2006</w:t>
            </w:r>
          </w:p>
        </w:tc>
        <w:tc>
          <w:tcPr>
            <w:tcW w:w="321" w:type="pct"/>
            <w:vAlign w:val="center"/>
          </w:tcPr>
          <w:p w14:paraId="7E9559F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292" w:type="pct"/>
            <w:vAlign w:val="center"/>
          </w:tcPr>
          <w:p w14:paraId="42A8955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107</w:t>
            </w:r>
          </w:p>
        </w:tc>
        <w:tc>
          <w:tcPr>
            <w:tcW w:w="301" w:type="pct"/>
            <w:vAlign w:val="center"/>
          </w:tcPr>
          <w:p w14:paraId="58772C1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332</w:t>
            </w:r>
          </w:p>
        </w:tc>
        <w:tc>
          <w:tcPr>
            <w:tcW w:w="310" w:type="pct"/>
            <w:vAlign w:val="center"/>
          </w:tcPr>
          <w:p w14:paraId="6EE41CC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61</w:t>
            </w:r>
          </w:p>
        </w:tc>
        <w:tc>
          <w:tcPr>
            <w:tcW w:w="648" w:type="pct"/>
            <w:vAlign w:val="center"/>
          </w:tcPr>
          <w:p w14:paraId="403068F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Peritonitis</w:t>
            </w:r>
          </w:p>
        </w:tc>
        <w:tc>
          <w:tcPr>
            <w:tcW w:w="337" w:type="pct"/>
            <w:vAlign w:val="center"/>
          </w:tcPr>
          <w:p w14:paraId="1C36A20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76F263B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20" w:type="pct"/>
            <w:vAlign w:val="center"/>
          </w:tcPr>
          <w:p w14:paraId="4BE7814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93" w:type="pct"/>
            <w:vAlign w:val="center"/>
          </w:tcPr>
          <w:p w14:paraId="0B56492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0840E29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Severe AKI 32.2%</w:t>
            </w:r>
          </w:p>
        </w:tc>
        <w:tc>
          <w:tcPr>
            <w:tcW w:w="395" w:type="pct"/>
            <w:vAlign w:val="center"/>
          </w:tcPr>
          <w:p w14:paraId="3C408B2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Moderate</w:t>
            </w:r>
            <w:proofErr w:type="spellEnd"/>
          </w:p>
        </w:tc>
      </w:tr>
      <w:tr w:rsidR="006D2975" w:rsidRPr="00E11DAB" w14:paraId="130C8EB4" w14:textId="77777777" w:rsidTr="00F80214">
        <w:tc>
          <w:tcPr>
            <w:tcW w:w="442" w:type="pct"/>
            <w:vAlign w:val="center"/>
          </w:tcPr>
          <w:p w14:paraId="5C1DCA1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color w:val="000000"/>
                <w:sz w:val="14"/>
                <w:szCs w:val="14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Duran-Nah</w:t>
            </w:r>
          </w:p>
        </w:tc>
        <w:tc>
          <w:tcPr>
            <w:tcW w:w="246" w:type="pct"/>
            <w:vAlign w:val="center"/>
          </w:tcPr>
          <w:p w14:paraId="7DDFE47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2001</w:t>
            </w:r>
          </w:p>
        </w:tc>
        <w:tc>
          <w:tcPr>
            <w:tcW w:w="321" w:type="pct"/>
            <w:vAlign w:val="center"/>
          </w:tcPr>
          <w:p w14:paraId="114CCE4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292" w:type="pct"/>
            <w:vAlign w:val="center"/>
          </w:tcPr>
          <w:p w14:paraId="4A93197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16</w:t>
            </w:r>
          </w:p>
        </w:tc>
        <w:tc>
          <w:tcPr>
            <w:tcW w:w="301" w:type="pct"/>
            <w:vAlign w:val="center"/>
          </w:tcPr>
          <w:p w14:paraId="0843EA1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306</w:t>
            </w:r>
          </w:p>
        </w:tc>
        <w:tc>
          <w:tcPr>
            <w:tcW w:w="310" w:type="pct"/>
            <w:vAlign w:val="center"/>
          </w:tcPr>
          <w:p w14:paraId="3078D06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648" w:type="pct"/>
            <w:vAlign w:val="center"/>
          </w:tcPr>
          <w:p w14:paraId="25E0851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Mixed</w:t>
            </w:r>
          </w:p>
        </w:tc>
        <w:tc>
          <w:tcPr>
            <w:tcW w:w="337" w:type="pct"/>
            <w:vAlign w:val="center"/>
          </w:tcPr>
          <w:p w14:paraId="315DC21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74EC52F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Own</w:t>
            </w:r>
          </w:p>
        </w:tc>
        <w:tc>
          <w:tcPr>
            <w:tcW w:w="420" w:type="pct"/>
            <w:vAlign w:val="center"/>
          </w:tcPr>
          <w:p w14:paraId="29386AD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(</w:t>
            </w: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SCr</w:t>
            </w:r>
            <w:proofErr w:type="spellEnd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) ⃰ 1.2</w:t>
            </w:r>
          </w:p>
        </w:tc>
        <w:tc>
          <w:tcPr>
            <w:tcW w:w="493" w:type="pct"/>
            <w:vAlign w:val="center"/>
          </w:tcPr>
          <w:p w14:paraId="74674CC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39F8B77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 5.2%</w:t>
            </w:r>
          </w:p>
        </w:tc>
        <w:tc>
          <w:tcPr>
            <w:tcW w:w="395" w:type="pct"/>
            <w:vAlign w:val="center"/>
          </w:tcPr>
          <w:p w14:paraId="15A26BC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Low</w:t>
            </w:r>
          </w:p>
        </w:tc>
      </w:tr>
      <w:tr w:rsidR="006D2975" w:rsidRPr="00E11DAB" w14:paraId="579FE80B" w14:textId="77777777" w:rsidTr="00F80214">
        <w:tc>
          <w:tcPr>
            <w:tcW w:w="442" w:type="pct"/>
            <w:vAlign w:val="center"/>
          </w:tcPr>
          <w:p w14:paraId="63CB3CB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Enriquez-Roman</w:t>
            </w:r>
          </w:p>
        </w:tc>
        <w:tc>
          <w:tcPr>
            <w:tcW w:w="246" w:type="pct"/>
            <w:vAlign w:val="center"/>
          </w:tcPr>
          <w:p w14:paraId="06E55AE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2016</w:t>
            </w:r>
          </w:p>
        </w:tc>
        <w:tc>
          <w:tcPr>
            <w:tcW w:w="321" w:type="pct"/>
            <w:vAlign w:val="center"/>
          </w:tcPr>
          <w:p w14:paraId="27DE082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Hospital</w:t>
            </w:r>
          </w:p>
        </w:tc>
        <w:tc>
          <w:tcPr>
            <w:tcW w:w="292" w:type="pct"/>
            <w:vAlign w:val="center"/>
          </w:tcPr>
          <w:p w14:paraId="0BEB495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25</w:t>
            </w:r>
          </w:p>
        </w:tc>
        <w:tc>
          <w:tcPr>
            <w:tcW w:w="301" w:type="pct"/>
            <w:vAlign w:val="center"/>
          </w:tcPr>
          <w:p w14:paraId="5C683BA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310" w:type="pct"/>
            <w:vAlign w:val="center"/>
          </w:tcPr>
          <w:p w14:paraId="25C6763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3</w:t>
            </w:r>
          </w:p>
        </w:tc>
        <w:tc>
          <w:tcPr>
            <w:tcW w:w="648" w:type="pct"/>
            <w:vAlign w:val="center"/>
          </w:tcPr>
          <w:p w14:paraId="49B1634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Cancer</w:t>
            </w:r>
          </w:p>
        </w:tc>
        <w:tc>
          <w:tcPr>
            <w:tcW w:w="337" w:type="pct"/>
            <w:vAlign w:val="center"/>
          </w:tcPr>
          <w:p w14:paraId="3539C7E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04B786A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20" w:type="pct"/>
            <w:vAlign w:val="center"/>
          </w:tcPr>
          <w:p w14:paraId="0FB44C1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93" w:type="pct"/>
            <w:vAlign w:val="center"/>
          </w:tcPr>
          <w:p w14:paraId="12D7EF6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01078B6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Mortality 12.0%</w:t>
            </w:r>
          </w:p>
        </w:tc>
        <w:tc>
          <w:tcPr>
            <w:tcW w:w="395" w:type="pct"/>
            <w:vAlign w:val="center"/>
          </w:tcPr>
          <w:p w14:paraId="197C7BA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Moderate</w:t>
            </w:r>
            <w:proofErr w:type="spellEnd"/>
          </w:p>
        </w:tc>
      </w:tr>
      <w:tr w:rsidR="006D2975" w:rsidRPr="00E11DAB" w14:paraId="16D986E9" w14:textId="77777777" w:rsidTr="00F80214">
        <w:tc>
          <w:tcPr>
            <w:tcW w:w="442" w:type="pct"/>
            <w:vAlign w:val="center"/>
          </w:tcPr>
          <w:p w14:paraId="2C95CC7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color w:val="000000"/>
                <w:sz w:val="14"/>
                <w:szCs w:val="14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Escalante-</w:t>
            </w: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Pasillas</w:t>
            </w:r>
            <w:proofErr w:type="spellEnd"/>
          </w:p>
        </w:tc>
        <w:tc>
          <w:tcPr>
            <w:tcW w:w="246" w:type="pct"/>
            <w:vAlign w:val="center"/>
          </w:tcPr>
          <w:p w14:paraId="09D0F68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2015</w:t>
            </w:r>
          </w:p>
        </w:tc>
        <w:tc>
          <w:tcPr>
            <w:tcW w:w="321" w:type="pct"/>
            <w:vAlign w:val="center"/>
          </w:tcPr>
          <w:p w14:paraId="308D521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292" w:type="pct"/>
            <w:vAlign w:val="center"/>
          </w:tcPr>
          <w:p w14:paraId="3893CC3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26</w:t>
            </w:r>
          </w:p>
        </w:tc>
        <w:tc>
          <w:tcPr>
            <w:tcW w:w="301" w:type="pct"/>
            <w:vAlign w:val="center"/>
          </w:tcPr>
          <w:p w14:paraId="190D73B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52</w:t>
            </w:r>
          </w:p>
        </w:tc>
        <w:tc>
          <w:tcPr>
            <w:tcW w:w="310" w:type="pct"/>
            <w:vAlign w:val="center"/>
          </w:tcPr>
          <w:p w14:paraId="341C9C8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648" w:type="pct"/>
            <w:vAlign w:val="center"/>
          </w:tcPr>
          <w:p w14:paraId="48AEB71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Mixed</w:t>
            </w:r>
          </w:p>
        </w:tc>
        <w:tc>
          <w:tcPr>
            <w:tcW w:w="337" w:type="pct"/>
            <w:vAlign w:val="center"/>
          </w:tcPr>
          <w:p w14:paraId="71B306C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noProof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7C190D09" w14:textId="77777777" w:rsidR="006D2975" w:rsidRPr="00E11DAB" w:rsidRDefault="006D2975" w:rsidP="006D2975">
            <w:pPr>
              <w:widowControl w:val="0"/>
              <w:autoSpaceDE w:val="0"/>
              <w:autoSpaceDN w:val="0"/>
              <w:spacing w:before="0" w:beforeAutospacing="0" w:after="0" w:afterAutospacing="0" w:line="276" w:lineRule="auto"/>
              <w:jc w:val="center"/>
              <w:rPr>
                <w:rFonts w:ascii="Arial" w:eastAsia="Times New Roman" w:hAnsi="Arial" w:cs="Arial"/>
                <w:noProof/>
                <w:sz w:val="14"/>
                <w:szCs w:val="14"/>
                <w:shd w:val="clear" w:color="auto" w:fill="auto"/>
              </w:rPr>
            </w:pPr>
            <w:r w:rsidRPr="00E11DAB">
              <w:rPr>
                <w:rFonts w:ascii="Arial" w:eastAsia="Times New Roman" w:hAnsi="Arial" w:cs="Arial"/>
                <w:sz w:val="14"/>
                <w:szCs w:val="14"/>
                <w:shd w:val="clear" w:color="auto" w:fill="auto"/>
              </w:rPr>
              <w:t>AKIN stage 1</w:t>
            </w:r>
          </w:p>
        </w:tc>
        <w:tc>
          <w:tcPr>
            <w:tcW w:w="420" w:type="pct"/>
            <w:vAlign w:val="center"/>
          </w:tcPr>
          <w:p w14:paraId="68160A6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SCr</w:t>
            </w:r>
            <w:proofErr w:type="spellEnd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 xml:space="preserve"> </w:t>
            </w:r>
          </w:p>
        </w:tc>
        <w:tc>
          <w:tcPr>
            <w:tcW w:w="493" w:type="pct"/>
            <w:vAlign w:val="center"/>
          </w:tcPr>
          <w:p w14:paraId="30990BA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Prospective</w:t>
            </w:r>
          </w:p>
        </w:tc>
        <w:tc>
          <w:tcPr>
            <w:tcW w:w="375" w:type="pct"/>
            <w:vAlign w:val="center"/>
          </w:tcPr>
          <w:p w14:paraId="7A61968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 50.0%</w:t>
            </w:r>
          </w:p>
        </w:tc>
        <w:tc>
          <w:tcPr>
            <w:tcW w:w="395" w:type="pct"/>
            <w:vAlign w:val="center"/>
          </w:tcPr>
          <w:p w14:paraId="0CD9B3F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Moderate</w:t>
            </w:r>
            <w:proofErr w:type="spellEnd"/>
          </w:p>
        </w:tc>
      </w:tr>
      <w:tr w:rsidR="006D2975" w:rsidRPr="00E11DAB" w14:paraId="10D42BD9" w14:textId="77777777" w:rsidTr="00F80214">
        <w:tc>
          <w:tcPr>
            <w:tcW w:w="442" w:type="pct"/>
            <w:vAlign w:val="center"/>
          </w:tcPr>
          <w:p w14:paraId="3219685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Flores-Gama</w:t>
            </w:r>
          </w:p>
        </w:tc>
        <w:tc>
          <w:tcPr>
            <w:tcW w:w="246" w:type="pct"/>
            <w:vAlign w:val="center"/>
          </w:tcPr>
          <w:p w14:paraId="13C5C22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2013</w:t>
            </w:r>
          </w:p>
        </w:tc>
        <w:tc>
          <w:tcPr>
            <w:tcW w:w="321" w:type="pct"/>
            <w:vAlign w:val="center"/>
          </w:tcPr>
          <w:p w14:paraId="24B724F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292" w:type="pct"/>
            <w:vAlign w:val="center"/>
          </w:tcPr>
          <w:p w14:paraId="21130CA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316</w:t>
            </w:r>
          </w:p>
        </w:tc>
        <w:tc>
          <w:tcPr>
            <w:tcW w:w="301" w:type="pct"/>
            <w:vAlign w:val="center"/>
          </w:tcPr>
          <w:p w14:paraId="72D9171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1096</w:t>
            </w:r>
          </w:p>
        </w:tc>
        <w:tc>
          <w:tcPr>
            <w:tcW w:w="310" w:type="pct"/>
            <w:vAlign w:val="center"/>
          </w:tcPr>
          <w:p w14:paraId="0D58B96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50</w:t>
            </w:r>
          </w:p>
        </w:tc>
        <w:tc>
          <w:tcPr>
            <w:tcW w:w="648" w:type="pct"/>
            <w:vAlign w:val="center"/>
          </w:tcPr>
          <w:p w14:paraId="1FCEA19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Cardiac surgery</w:t>
            </w:r>
          </w:p>
        </w:tc>
        <w:tc>
          <w:tcPr>
            <w:tcW w:w="337" w:type="pct"/>
            <w:vAlign w:val="center"/>
          </w:tcPr>
          <w:p w14:paraId="551984D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4F099F9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AKIN</w:t>
            </w:r>
          </w:p>
        </w:tc>
        <w:tc>
          <w:tcPr>
            <w:tcW w:w="420" w:type="pct"/>
            <w:vAlign w:val="center"/>
          </w:tcPr>
          <w:p w14:paraId="3F3C573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SCr</w:t>
            </w:r>
            <w:proofErr w:type="spellEnd"/>
          </w:p>
        </w:tc>
        <w:tc>
          <w:tcPr>
            <w:tcW w:w="493" w:type="pct"/>
            <w:vAlign w:val="center"/>
          </w:tcPr>
          <w:p w14:paraId="08EBDB3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5B46745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 28.8%, severe AKI 6.8%</w:t>
            </w:r>
          </w:p>
        </w:tc>
        <w:tc>
          <w:tcPr>
            <w:tcW w:w="395" w:type="pct"/>
            <w:vAlign w:val="center"/>
          </w:tcPr>
          <w:p w14:paraId="38EA553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Low</w:t>
            </w:r>
          </w:p>
        </w:tc>
      </w:tr>
      <w:tr w:rsidR="006D2975" w:rsidRPr="00E11DAB" w14:paraId="29C6F13F" w14:textId="77777777" w:rsidTr="00F80214">
        <w:tc>
          <w:tcPr>
            <w:tcW w:w="442" w:type="pct"/>
            <w:vAlign w:val="center"/>
          </w:tcPr>
          <w:p w14:paraId="36A2E9E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color w:val="000000"/>
                <w:sz w:val="14"/>
                <w:szCs w:val="14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Franco-Garcia</w:t>
            </w:r>
          </w:p>
        </w:tc>
        <w:tc>
          <w:tcPr>
            <w:tcW w:w="246" w:type="pct"/>
            <w:vAlign w:val="center"/>
          </w:tcPr>
          <w:p w14:paraId="22F3A34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2018</w:t>
            </w:r>
          </w:p>
        </w:tc>
        <w:tc>
          <w:tcPr>
            <w:tcW w:w="321" w:type="pct"/>
            <w:vAlign w:val="center"/>
          </w:tcPr>
          <w:p w14:paraId="77CC81C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292" w:type="pct"/>
            <w:vAlign w:val="center"/>
          </w:tcPr>
          <w:p w14:paraId="7B9BDA6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14</w:t>
            </w:r>
          </w:p>
        </w:tc>
        <w:tc>
          <w:tcPr>
            <w:tcW w:w="301" w:type="pct"/>
            <w:vAlign w:val="center"/>
          </w:tcPr>
          <w:p w14:paraId="251782B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30</w:t>
            </w:r>
          </w:p>
        </w:tc>
        <w:tc>
          <w:tcPr>
            <w:tcW w:w="310" w:type="pct"/>
            <w:vAlign w:val="center"/>
          </w:tcPr>
          <w:p w14:paraId="11FE1E0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9</w:t>
            </w:r>
          </w:p>
        </w:tc>
        <w:tc>
          <w:tcPr>
            <w:tcW w:w="648" w:type="pct"/>
            <w:vAlign w:val="center"/>
          </w:tcPr>
          <w:p w14:paraId="5CD2452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Mixed</w:t>
            </w:r>
          </w:p>
        </w:tc>
        <w:tc>
          <w:tcPr>
            <w:tcW w:w="337" w:type="pct"/>
            <w:vAlign w:val="center"/>
          </w:tcPr>
          <w:p w14:paraId="09B326B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noProof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38E0C32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20" w:type="pct"/>
            <w:vAlign w:val="center"/>
          </w:tcPr>
          <w:p w14:paraId="21AC4B8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93" w:type="pct"/>
            <w:vAlign w:val="center"/>
          </w:tcPr>
          <w:p w14:paraId="69DA13A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6E31659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 46.0%</w:t>
            </w:r>
          </w:p>
        </w:tc>
        <w:tc>
          <w:tcPr>
            <w:tcW w:w="395" w:type="pct"/>
            <w:vAlign w:val="center"/>
          </w:tcPr>
          <w:p w14:paraId="7813C70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Moderate</w:t>
            </w:r>
            <w:proofErr w:type="spellEnd"/>
          </w:p>
        </w:tc>
      </w:tr>
      <w:tr w:rsidR="006D2975" w:rsidRPr="00E11DAB" w14:paraId="702859B7" w14:textId="77777777" w:rsidTr="00F80214">
        <w:tc>
          <w:tcPr>
            <w:tcW w:w="442" w:type="pct"/>
            <w:vAlign w:val="center"/>
          </w:tcPr>
          <w:p w14:paraId="5021BD0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Garcia-Alvarez</w:t>
            </w:r>
          </w:p>
        </w:tc>
        <w:tc>
          <w:tcPr>
            <w:tcW w:w="246" w:type="pct"/>
            <w:vAlign w:val="center"/>
          </w:tcPr>
          <w:p w14:paraId="395E7A4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2014</w:t>
            </w:r>
          </w:p>
        </w:tc>
        <w:tc>
          <w:tcPr>
            <w:tcW w:w="321" w:type="pct"/>
            <w:vAlign w:val="center"/>
          </w:tcPr>
          <w:p w14:paraId="7885FED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Hospital</w:t>
            </w:r>
          </w:p>
        </w:tc>
        <w:tc>
          <w:tcPr>
            <w:tcW w:w="292" w:type="pct"/>
            <w:vAlign w:val="center"/>
          </w:tcPr>
          <w:p w14:paraId="478E3A0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75</w:t>
            </w:r>
          </w:p>
        </w:tc>
        <w:tc>
          <w:tcPr>
            <w:tcW w:w="301" w:type="pct"/>
            <w:vAlign w:val="center"/>
          </w:tcPr>
          <w:p w14:paraId="3655C43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5039</w:t>
            </w:r>
          </w:p>
        </w:tc>
        <w:tc>
          <w:tcPr>
            <w:tcW w:w="310" w:type="pct"/>
            <w:vAlign w:val="center"/>
          </w:tcPr>
          <w:p w14:paraId="1354398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648" w:type="pct"/>
            <w:vAlign w:val="center"/>
          </w:tcPr>
          <w:p w14:paraId="212F026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Mixed</w:t>
            </w:r>
          </w:p>
        </w:tc>
        <w:tc>
          <w:tcPr>
            <w:tcW w:w="337" w:type="pct"/>
            <w:vAlign w:val="center"/>
          </w:tcPr>
          <w:p w14:paraId="237CCD0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Pediatrics</w:t>
            </w:r>
          </w:p>
        </w:tc>
        <w:tc>
          <w:tcPr>
            <w:tcW w:w="420" w:type="pct"/>
            <w:vAlign w:val="center"/>
          </w:tcPr>
          <w:p w14:paraId="05D2D06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20" w:type="pct"/>
            <w:vAlign w:val="center"/>
          </w:tcPr>
          <w:p w14:paraId="0390C14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93" w:type="pct"/>
            <w:vAlign w:val="center"/>
          </w:tcPr>
          <w:p w14:paraId="63528DF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711C1A4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AKI 1.5%</w:t>
            </w:r>
          </w:p>
        </w:tc>
        <w:tc>
          <w:tcPr>
            <w:tcW w:w="395" w:type="pct"/>
            <w:vAlign w:val="center"/>
          </w:tcPr>
          <w:p w14:paraId="5E29442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Moderate</w:t>
            </w:r>
            <w:proofErr w:type="spellEnd"/>
          </w:p>
        </w:tc>
      </w:tr>
      <w:tr w:rsidR="006D2975" w:rsidRPr="00E11DAB" w14:paraId="7E53625D" w14:textId="77777777" w:rsidTr="00F80214">
        <w:tc>
          <w:tcPr>
            <w:tcW w:w="442" w:type="pct"/>
            <w:vAlign w:val="center"/>
          </w:tcPr>
          <w:p w14:paraId="5706C19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Garcia-Castillo</w:t>
            </w:r>
          </w:p>
        </w:tc>
        <w:tc>
          <w:tcPr>
            <w:tcW w:w="246" w:type="pct"/>
            <w:vAlign w:val="center"/>
          </w:tcPr>
          <w:p w14:paraId="393E488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2005</w:t>
            </w:r>
          </w:p>
        </w:tc>
        <w:tc>
          <w:tcPr>
            <w:tcW w:w="321" w:type="pct"/>
            <w:vAlign w:val="center"/>
          </w:tcPr>
          <w:p w14:paraId="2571282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Hospital</w:t>
            </w:r>
          </w:p>
        </w:tc>
        <w:tc>
          <w:tcPr>
            <w:tcW w:w="292" w:type="pct"/>
            <w:vAlign w:val="center"/>
          </w:tcPr>
          <w:p w14:paraId="011D3F9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300</w:t>
            </w:r>
          </w:p>
        </w:tc>
        <w:tc>
          <w:tcPr>
            <w:tcW w:w="301" w:type="pct"/>
            <w:vAlign w:val="center"/>
          </w:tcPr>
          <w:p w14:paraId="5A1DA09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8098</w:t>
            </w:r>
          </w:p>
        </w:tc>
        <w:tc>
          <w:tcPr>
            <w:tcW w:w="310" w:type="pct"/>
            <w:vAlign w:val="center"/>
          </w:tcPr>
          <w:p w14:paraId="3DA733D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648" w:type="pct"/>
            <w:vAlign w:val="center"/>
          </w:tcPr>
          <w:p w14:paraId="527CF37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Acute coronary syndrome</w:t>
            </w:r>
          </w:p>
        </w:tc>
        <w:tc>
          <w:tcPr>
            <w:tcW w:w="337" w:type="pct"/>
            <w:vAlign w:val="center"/>
          </w:tcPr>
          <w:p w14:paraId="1E94B15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4964F8C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20" w:type="pct"/>
            <w:vAlign w:val="center"/>
          </w:tcPr>
          <w:p w14:paraId="41A9BD4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93" w:type="pct"/>
            <w:vAlign w:val="center"/>
          </w:tcPr>
          <w:p w14:paraId="27CED00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Prospective</w:t>
            </w:r>
          </w:p>
        </w:tc>
        <w:tc>
          <w:tcPr>
            <w:tcW w:w="375" w:type="pct"/>
            <w:vAlign w:val="center"/>
          </w:tcPr>
          <w:p w14:paraId="440EFC0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 3.7%</w:t>
            </w:r>
          </w:p>
        </w:tc>
        <w:tc>
          <w:tcPr>
            <w:tcW w:w="395" w:type="pct"/>
            <w:vAlign w:val="center"/>
          </w:tcPr>
          <w:p w14:paraId="0DE7527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Moderate</w:t>
            </w:r>
            <w:proofErr w:type="spellEnd"/>
          </w:p>
        </w:tc>
      </w:tr>
      <w:tr w:rsidR="006D2975" w:rsidRPr="00E11DAB" w14:paraId="39465390" w14:textId="77777777" w:rsidTr="00F80214">
        <w:tc>
          <w:tcPr>
            <w:tcW w:w="442" w:type="pct"/>
            <w:vAlign w:val="center"/>
          </w:tcPr>
          <w:p w14:paraId="5FF1806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Gomez-Moctezuma</w:t>
            </w:r>
          </w:p>
        </w:tc>
        <w:tc>
          <w:tcPr>
            <w:tcW w:w="246" w:type="pct"/>
            <w:vAlign w:val="center"/>
          </w:tcPr>
          <w:p w14:paraId="4ED7913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2017</w:t>
            </w:r>
          </w:p>
        </w:tc>
        <w:tc>
          <w:tcPr>
            <w:tcW w:w="321" w:type="pct"/>
            <w:vAlign w:val="center"/>
          </w:tcPr>
          <w:p w14:paraId="3EEA9B6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292" w:type="pct"/>
            <w:vAlign w:val="center"/>
          </w:tcPr>
          <w:p w14:paraId="4957E57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86</w:t>
            </w:r>
          </w:p>
        </w:tc>
        <w:tc>
          <w:tcPr>
            <w:tcW w:w="301" w:type="pct"/>
            <w:vAlign w:val="center"/>
          </w:tcPr>
          <w:p w14:paraId="4C0B623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310" w:type="pct"/>
            <w:vAlign w:val="center"/>
          </w:tcPr>
          <w:p w14:paraId="6BC3E39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45</w:t>
            </w:r>
          </w:p>
        </w:tc>
        <w:tc>
          <w:tcPr>
            <w:tcW w:w="648" w:type="pct"/>
            <w:vAlign w:val="center"/>
          </w:tcPr>
          <w:p w14:paraId="54FE411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Mixed</w:t>
            </w:r>
          </w:p>
        </w:tc>
        <w:tc>
          <w:tcPr>
            <w:tcW w:w="337" w:type="pct"/>
            <w:vAlign w:val="center"/>
          </w:tcPr>
          <w:p w14:paraId="3913DC4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49F78B1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20" w:type="pct"/>
            <w:vAlign w:val="center"/>
          </w:tcPr>
          <w:p w14:paraId="389F69F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93" w:type="pct"/>
            <w:vAlign w:val="center"/>
          </w:tcPr>
          <w:p w14:paraId="56AFF6B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37981B0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Mortality 52.0%</w:t>
            </w:r>
          </w:p>
        </w:tc>
        <w:tc>
          <w:tcPr>
            <w:tcW w:w="395" w:type="pct"/>
            <w:vAlign w:val="center"/>
          </w:tcPr>
          <w:p w14:paraId="61529C6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Moderate</w:t>
            </w:r>
            <w:proofErr w:type="spellEnd"/>
          </w:p>
        </w:tc>
      </w:tr>
      <w:tr w:rsidR="006D2975" w:rsidRPr="00E11DAB" w14:paraId="723A4005" w14:textId="77777777" w:rsidTr="00F80214">
        <w:tc>
          <w:tcPr>
            <w:tcW w:w="442" w:type="pct"/>
            <w:vAlign w:val="center"/>
          </w:tcPr>
          <w:p w14:paraId="5A008DB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Hernandez-Cardenas</w:t>
            </w:r>
          </w:p>
        </w:tc>
        <w:tc>
          <w:tcPr>
            <w:tcW w:w="246" w:type="pct"/>
            <w:vAlign w:val="center"/>
          </w:tcPr>
          <w:p w14:paraId="624A37A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2016</w:t>
            </w:r>
          </w:p>
        </w:tc>
        <w:tc>
          <w:tcPr>
            <w:tcW w:w="321" w:type="pct"/>
            <w:vAlign w:val="center"/>
          </w:tcPr>
          <w:p w14:paraId="5445805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292" w:type="pct"/>
            <w:vAlign w:val="center"/>
          </w:tcPr>
          <w:p w14:paraId="0958994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19</w:t>
            </w:r>
          </w:p>
        </w:tc>
        <w:tc>
          <w:tcPr>
            <w:tcW w:w="301" w:type="pct"/>
            <w:vAlign w:val="center"/>
          </w:tcPr>
          <w:p w14:paraId="26FD7B0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70</w:t>
            </w:r>
          </w:p>
        </w:tc>
        <w:tc>
          <w:tcPr>
            <w:tcW w:w="310" w:type="pct"/>
            <w:vAlign w:val="center"/>
          </w:tcPr>
          <w:p w14:paraId="6564CE5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7</w:t>
            </w:r>
          </w:p>
        </w:tc>
        <w:tc>
          <w:tcPr>
            <w:tcW w:w="648" w:type="pct"/>
            <w:vAlign w:val="center"/>
          </w:tcPr>
          <w:p w14:paraId="674DF9C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Pneumonia by influenza A H1N1</w:t>
            </w:r>
          </w:p>
        </w:tc>
        <w:tc>
          <w:tcPr>
            <w:tcW w:w="337" w:type="pct"/>
            <w:vAlign w:val="center"/>
          </w:tcPr>
          <w:p w14:paraId="3573933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2DE39BF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AKIN</w:t>
            </w:r>
          </w:p>
        </w:tc>
        <w:tc>
          <w:tcPr>
            <w:tcW w:w="420" w:type="pct"/>
            <w:vAlign w:val="center"/>
          </w:tcPr>
          <w:p w14:paraId="0FE33DA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93" w:type="pct"/>
            <w:vAlign w:val="center"/>
          </w:tcPr>
          <w:p w14:paraId="1BC1113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Prospective</w:t>
            </w:r>
          </w:p>
        </w:tc>
        <w:tc>
          <w:tcPr>
            <w:tcW w:w="375" w:type="pct"/>
            <w:vAlign w:val="center"/>
          </w:tcPr>
          <w:p w14:paraId="58BEA49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 27.1%, severe AKI 22.8%</w:t>
            </w:r>
          </w:p>
        </w:tc>
        <w:tc>
          <w:tcPr>
            <w:tcW w:w="395" w:type="pct"/>
            <w:vAlign w:val="center"/>
          </w:tcPr>
          <w:p w14:paraId="24BC98A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Low</w:t>
            </w:r>
          </w:p>
        </w:tc>
      </w:tr>
      <w:tr w:rsidR="006D2975" w:rsidRPr="00E11DAB" w14:paraId="57F8DAD2" w14:textId="77777777" w:rsidTr="00F80214">
        <w:tc>
          <w:tcPr>
            <w:tcW w:w="442" w:type="pct"/>
            <w:vAlign w:val="center"/>
          </w:tcPr>
          <w:p w14:paraId="3FB706D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 xml:space="preserve">Higuera de la </w:t>
            </w: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Tijera</w:t>
            </w:r>
            <w:proofErr w:type="spellEnd"/>
          </w:p>
        </w:tc>
        <w:tc>
          <w:tcPr>
            <w:tcW w:w="246" w:type="pct"/>
            <w:vAlign w:val="center"/>
          </w:tcPr>
          <w:p w14:paraId="6B8E25D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2009</w:t>
            </w:r>
          </w:p>
        </w:tc>
        <w:tc>
          <w:tcPr>
            <w:tcW w:w="321" w:type="pct"/>
            <w:vAlign w:val="center"/>
          </w:tcPr>
          <w:p w14:paraId="474FA59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Hospital</w:t>
            </w:r>
          </w:p>
        </w:tc>
        <w:tc>
          <w:tcPr>
            <w:tcW w:w="292" w:type="pct"/>
            <w:vAlign w:val="center"/>
          </w:tcPr>
          <w:p w14:paraId="55907A1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41</w:t>
            </w:r>
          </w:p>
        </w:tc>
        <w:tc>
          <w:tcPr>
            <w:tcW w:w="301" w:type="pct"/>
            <w:vAlign w:val="center"/>
          </w:tcPr>
          <w:p w14:paraId="22A8448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71</w:t>
            </w:r>
          </w:p>
        </w:tc>
        <w:tc>
          <w:tcPr>
            <w:tcW w:w="310" w:type="pct"/>
            <w:vAlign w:val="center"/>
          </w:tcPr>
          <w:p w14:paraId="2C58F0A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37</w:t>
            </w:r>
          </w:p>
        </w:tc>
        <w:tc>
          <w:tcPr>
            <w:tcW w:w="648" w:type="pct"/>
            <w:vAlign w:val="center"/>
          </w:tcPr>
          <w:p w14:paraId="6B148D0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Alcoholic hepatitis</w:t>
            </w:r>
          </w:p>
        </w:tc>
        <w:tc>
          <w:tcPr>
            <w:tcW w:w="337" w:type="pct"/>
            <w:vAlign w:val="center"/>
          </w:tcPr>
          <w:p w14:paraId="0E725FD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54D48EE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AKIN stage 1</w:t>
            </w:r>
          </w:p>
        </w:tc>
        <w:tc>
          <w:tcPr>
            <w:tcW w:w="420" w:type="pct"/>
            <w:vAlign w:val="center"/>
          </w:tcPr>
          <w:p w14:paraId="797B2A2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SCr</w:t>
            </w:r>
            <w:proofErr w:type="spellEnd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 xml:space="preserve"> </w:t>
            </w:r>
          </w:p>
        </w:tc>
        <w:tc>
          <w:tcPr>
            <w:tcW w:w="493" w:type="pct"/>
            <w:vAlign w:val="center"/>
          </w:tcPr>
          <w:p w14:paraId="050D0C2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Prospective</w:t>
            </w:r>
          </w:p>
        </w:tc>
        <w:tc>
          <w:tcPr>
            <w:tcW w:w="375" w:type="pct"/>
            <w:vAlign w:val="center"/>
          </w:tcPr>
          <w:p w14:paraId="609758D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 57.7%</w:t>
            </w:r>
          </w:p>
        </w:tc>
        <w:tc>
          <w:tcPr>
            <w:tcW w:w="395" w:type="pct"/>
            <w:vAlign w:val="center"/>
          </w:tcPr>
          <w:p w14:paraId="2937AD1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Low</w:t>
            </w:r>
          </w:p>
        </w:tc>
      </w:tr>
      <w:tr w:rsidR="006D2975" w:rsidRPr="00E11DAB" w14:paraId="4AE8A9C1" w14:textId="77777777" w:rsidTr="00F80214">
        <w:tc>
          <w:tcPr>
            <w:tcW w:w="442" w:type="pct"/>
            <w:vAlign w:val="center"/>
          </w:tcPr>
          <w:p w14:paraId="00EF875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Hinojosa</w:t>
            </w:r>
          </w:p>
        </w:tc>
        <w:tc>
          <w:tcPr>
            <w:tcW w:w="246" w:type="pct"/>
            <w:vAlign w:val="center"/>
          </w:tcPr>
          <w:p w14:paraId="0028521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2019</w:t>
            </w:r>
          </w:p>
        </w:tc>
        <w:tc>
          <w:tcPr>
            <w:tcW w:w="321" w:type="pct"/>
            <w:vAlign w:val="center"/>
          </w:tcPr>
          <w:p w14:paraId="25E2711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292" w:type="pct"/>
            <w:vAlign w:val="center"/>
          </w:tcPr>
          <w:p w14:paraId="7B191C7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12</w:t>
            </w:r>
          </w:p>
        </w:tc>
        <w:tc>
          <w:tcPr>
            <w:tcW w:w="301" w:type="pct"/>
            <w:vAlign w:val="center"/>
          </w:tcPr>
          <w:p w14:paraId="0D65C98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80</w:t>
            </w:r>
          </w:p>
        </w:tc>
        <w:tc>
          <w:tcPr>
            <w:tcW w:w="310" w:type="pct"/>
            <w:vAlign w:val="center"/>
          </w:tcPr>
          <w:p w14:paraId="14F1718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648" w:type="pct"/>
            <w:vAlign w:val="center"/>
          </w:tcPr>
          <w:p w14:paraId="0D9DED7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Aortic aneurism</w:t>
            </w:r>
          </w:p>
        </w:tc>
        <w:tc>
          <w:tcPr>
            <w:tcW w:w="337" w:type="pct"/>
            <w:vAlign w:val="center"/>
          </w:tcPr>
          <w:p w14:paraId="7EABAD6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1B27DA4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KDIGO</w:t>
            </w:r>
          </w:p>
        </w:tc>
        <w:tc>
          <w:tcPr>
            <w:tcW w:w="420" w:type="pct"/>
            <w:vAlign w:val="center"/>
          </w:tcPr>
          <w:p w14:paraId="62ECAC1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93" w:type="pct"/>
            <w:vAlign w:val="center"/>
          </w:tcPr>
          <w:p w14:paraId="2C926B8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083337D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 15%</w:t>
            </w:r>
          </w:p>
        </w:tc>
        <w:tc>
          <w:tcPr>
            <w:tcW w:w="395" w:type="pct"/>
            <w:vAlign w:val="center"/>
          </w:tcPr>
          <w:p w14:paraId="2FF0FB6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Low</w:t>
            </w:r>
          </w:p>
        </w:tc>
      </w:tr>
      <w:tr w:rsidR="006D2975" w:rsidRPr="00E11DAB" w14:paraId="32417B73" w14:textId="77777777" w:rsidTr="00F80214">
        <w:tc>
          <w:tcPr>
            <w:tcW w:w="442" w:type="pct"/>
            <w:vAlign w:val="center"/>
          </w:tcPr>
          <w:p w14:paraId="5AC5321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color w:val="000000"/>
                <w:sz w:val="14"/>
                <w:szCs w:val="14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Kornhauser</w:t>
            </w:r>
            <w:proofErr w:type="spellEnd"/>
          </w:p>
        </w:tc>
        <w:tc>
          <w:tcPr>
            <w:tcW w:w="246" w:type="pct"/>
            <w:vAlign w:val="center"/>
          </w:tcPr>
          <w:p w14:paraId="5A1EB80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2002</w:t>
            </w:r>
          </w:p>
        </w:tc>
        <w:tc>
          <w:tcPr>
            <w:tcW w:w="321" w:type="pct"/>
            <w:vAlign w:val="center"/>
          </w:tcPr>
          <w:p w14:paraId="6786B61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292" w:type="pct"/>
            <w:vAlign w:val="center"/>
          </w:tcPr>
          <w:p w14:paraId="360375A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15</w:t>
            </w:r>
          </w:p>
        </w:tc>
        <w:tc>
          <w:tcPr>
            <w:tcW w:w="301" w:type="pct"/>
            <w:vAlign w:val="center"/>
          </w:tcPr>
          <w:p w14:paraId="3DC477F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430</w:t>
            </w:r>
          </w:p>
        </w:tc>
        <w:tc>
          <w:tcPr>
            <w:tcW w:w="310" w:type="pct"/>
            <w:vAlign w:val="center"/>
          </w:tcPr>
          <w:p w14:paraId="353ABD0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648" w:type="pct"/>
            <w:vAlign w:val="center"/>
          </w:tcPr>
          <w:p w14:paraId="2971C8C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Mixed</w:t>
            </w:r>
          </w:p>
        </w:tc>
        <w:tc>
          <w:tcPr>
            <w:tcW w:w="337" w:type="pct"/>
            <w:vAlign w:val="center"/>
          </w:tcPr>
          <w:p w14:paraId="0D2F2B1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Pediatrics</w:t>
            </w:r>
          </w:p>
        </w:tc>
        <w:tc>
          <w:tcPr>
            <w:tcW w:w="420" w:type="pct"/>
            <w:vAlign w:val="center"/>
          </w:tcPr>
          <w:p w14:paraId="6595EEA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Own</w:t>
            </w:r>
          </w:p>
        </w:tc>
        <w:tc>
          <w:tcPr>
            <w:tcW w:w="420" w:type="pct"/>
            <w:vAlign w:val="center"/>
          </w:tcPr>
          <w:p w14:paraId="43F20EF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SCr</w:t>
            </w:r>
            <w:proofErr w:type="spellEnd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 xml:space="preserve"> &gt; 1.2 mg/dl or UO &lt; 1 ml/kg/h</w:t>
            </w:r>
          </w:p>
        </w:tc>
        <w:tc>
          <w:tcPr>
            <w:tcW w:w="493" w:type="pct"/>
            <w:vAlign w:val="center"/>
          </w:tcPr>
          <w:p w14:paraId="38358C8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Prospective</w:t>
            </w:r>
          </w:p>
        </w:tc>
        <w:tc>
          <w:tcPr>
            <w:tcW w:w="375" w:type="pct"/>
            <w:vAlign w:val="center"/>
          </w:tcPr>
          <w:p w14:paraId="795BD1C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AKI 3.5%</w:t>
            </w:r>
          </w:p>
        </w:tc>
        <w:tc>
          <w:tcPr>
            <w:tcW w:w="395" w:type="pct"/>
            <w:vAlign w:val="center"/>
          </w:tcPr>
          <w:p w14:paraId="528ACF5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Low</w:t>
            </w:r>
          </w:p>
        </w:tc>
      </w:tr>
      <w:tr w:rsidR="006D2975" w:rsidRPr="00E11DAB" w14:paraId="38B76B0E" w14:textId="77777777" w:rsidTr="00F80214">
        <w:tc>
          <w:tcPr>
            <w:tcW w:w="442" w:type="pct"/>
            <w:vAlign w:val="center"/>
          </w:tcPr>
          <w:p w14:paraId="1529B6C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Kornhauser</w:t>
            </w:r>
            <w:proofErr w:type="spellEnd"/>
          </w:p>
        </w:tc>
        <w:tc>
          <w:tcPr>
            <w:tcW w:w="246" w:type="pct"/>
            <w:vAlign w:val="center"/>
          </w:tcPr>
          <w:p w14:paraId="7C54EAF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2002</w:t>
            </w:r>
          </w:p>
        </w:tc>
        <w:tc>
          <w:tcPr>
            <w:tcW w:w="321" w:type="pct"/>
            <w:vAlign w:val="center"/>
          </w:tcPr>
          <w:p w14:paraId="60C80D2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292" w:type="pct"/>
            <w:vAlign w:val="center"/>
          </w:tcPr>
          <w:p w14:paraId="75AD8D2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15</w:t>
            </w:r>
          </w:p>
        </w:tc>
        <w:tc>
          <w:tcPr>
            <w:tcW w:w="301" w:type="pct"/>
            <w:vAlign w:val="center"/>
          </w:tcPr>
          <w:p w14:paraId="1E0DC26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102</w:t>
            </w:r>
          </w:p>
        </w:tc>
        <w:tc>
          <w:tcPr>
            <w:tcW w:w="310" w:type="pct"/>
            <w:vAlign w:val="center"/>
          </w:tcPr>
          <w:p w14:paraId="10E8A9B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648" w:type="pct"/>
            <w:vAlign w:val="center"/>
          </w:tcPr>
          <w:p w14:paraId="48C47ED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Mixed</w:t>
            </w:r>
          </w:p>
        </w:tc>
        <w:tc>
          <w:tcPr>
            <w:tcW w:w="337" w:type="pct"/>
            <w:vAlign w:val="center"/>
          </w:tcPr>
          <w:p w14:paraId="3542ED6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Pediatrics</w:t>
            </w:r>
          </w:p>
        </w:tc>
        <w:tc>
          <w:tcPr>
            <w:tcW w:w="420" w:type="pct"/>
            <w:vAlign w:val="center"/>
          </w:tcPr>
          <w:p w14:paraId="63994B9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Own</w:t>
            </w:r>
          </w:p>
        </w:tc>
        <w:tc>
          <w:tcPr>
            <w:tcW w:w="420" w:type="pct"/>
            <w:vAlign w:val="center"/>
          </w:tcPr>
          <w:p w14:paraId="0AF6109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SCr</w:t>
            </w:r>
            <w:proofErr w:type="spellEnd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 xml:space="preserve"> &gt; 1.2 mg/dl or UO &lt; 1 ml/kg/h</w:t>
            </w:r>
          </w:p>
        </w:tc>
        <w:tc>
          <w:tcPr>
            <w:tcW w:w="493" w:type="pct"/>
            <w:vAlign w:val="center"/>
          </w:tcPr>
          <w:p w14:paraId="1CE81D5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Prospective</w:t>
            </w:r>
          </w:p>
        </w:tc>
        <w:tc>
          <w:tcPr>
            <w:tcW w:w="375" w:type="pct"/>
            <w:vAlign w:val="center"/>
          </w:tcPr>
          <w:p w14:paraId="0FB994C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AKI 14.7%</w:t>
            </w:r>
          </w:p>
        </w:tc>
        <w:tc>
          <w:tcPr>
            <w:tcW w:w="395" w:type="pct"/>
            <w:vAlign w:val="center"/>
          </w:tcPr>
          <w:p w14:paraId="5D8E574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Low</w:t>
            </w:r>
          </w:p>
        </w:tc>
      </w:tr>
      <w:tr w:rsidR="006D2975" w:rsidRPr="00E11DAB" w14:paraId="649FF60D" w14:textId="77777777" w:rsidTr="00F80214">
        <w:tc>
          <w:tcPr>
            <w:tcW w:w="442" w:type="pct"/>
            <w:vAlign w:val="center"/>
          </w:tcPr>
          <w:p w14:paraId="6F92C24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color w:val="000000"/>
                <w:sz w:val="14"/>
                <w:szCs w:val="14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Leaños</w:t>
            </w:r>
            <w:proofErr w:type="spellEnd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 xml:space="preserve"> Miranda</w:t>
            </w:r>
          </w:p>
        </w:tc>
        <w:tc>
          <w:tcPr>
            <w:tcW w:w="246" w:type="pct"/>
            <w:vAlign w:val="center"/>
          </w:tcPr>
          <w:p w14:paraId="6C337DC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2013</w:t>
            </w:r>
          </w:p>
        </w:tc>
        <w:tc>
          <w:tcPr>
            <w:tcW w:w="321" w:type="pct"/>
            <w:vAlign w:val="center"/>
          </w:tcPr>
          <w:p w14:paraId="0E6DE5E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Hospital</w:t>
            </w:r>
          </w:p>
        </w:tc>
        <w:tc>
          <w:tcPr>
            <w:tcW w:w="292" w:type="pct"/>
            <w:vAlign w:val="center"/>
          </w:tcPr>
          <w:p w14:paraId="2918E2C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noProof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15</w:t>
            </w:r>
          </w:p>
        </w:tc>
        <w:tc>
          <w:tcPr>
            <w:tcW w:w="301" w:type="pct"/>
            <w:vAlign w:val="center"/>
          </w:tcPr>
          <w:p w14:paraId="3AC181D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noProof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118</w:t>
            </w:r>
          </w:p>
        </w:tc>
        <w:tc>
          <w:tcPr>
            <w:tcW w:w="310" w:type="pct"/>
            <w:vAlign w:val="center"/>
          </w:tcPr>
          <w:p w14:paraId="2C9E741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648" w:type="pct"/>
            <w:vAlign w:val="center"/>
          </w:tcPr>
          <w:p w14:paraId="55D75FA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Obstetric</w:t>
            </w:r>
          </w:p>
        </w:tc>
        <w:tc>
          <w:tcPr>
            <w:tcW w:w="337" w:type="pct"/>
            <w:vAlign w:val="center"/>
          </w:tcPr>
          <w:p w14:paraId="427E763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088929C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Own</w:t>
            </w:r>
          </w:p>
        </w:tc>
        <w:tc>
          <w:tcPr>
            <w:tcW w:w="420" w:type="pct"/>
            <w:vAlign w:val="center"/>
          </w:tcPr>
          <w:p w14:paraId="11150B1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SCr</w:t>
            </w:r>
            <w:proofErr w:type="spellEnd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 xml:space="preserve"> &gt; 2.2 mg/dl</w:t>
            </w:r>
          </w:p>
        </w:tc>
        <w:tc>
          <w:tcPr>
            <w:tcW w:w="493" w:type="pct"/>
            <w:vAlign w:val="center"/>
          </w:tcPr>
          <w:p w14:paraId="6F58447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Prospective</w:t>
            </w:r>
          </w:p>
        </w:tc>
        <w:tc>
          <w:tcPr>
            <w:tcW w:w="375" w:type="pct"/>
            <w:vAlign w:val="center"/>
          </w:tcPr>
          <w:p w14:paraId="2848009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 12.7%</w:t>
            </w:r>
          </w:p>
        </w:tc>
        <w:tc>
          <w:tcPr>
            <w:tcW w:w="395" w:type="pct"/>
            <w:vAlign w:val="center"/>
          </w:tcPr>
          <w:p w14:paraId="6D4AAB7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Low</w:t>
            </w:r>
          </w:p>
        </w:tc>
      </w:tr>
      <w:tr w:rsidR="006D2975" w:rsidRPr="00E11DAB" w14:paraId="0C0081BA" w14:textId="77777777" w:rsidTr="00F80214">
        <w:tc>
          <w:tcPr>
            <w:tcW w:w="442" w:type="pct"/>
            <w:vAlign w:val="center"/>
          </w:tcPr>
          <w:p w14:paraId="67AF2F0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lastRenderedPageBreak/>
              <w:t>Leaños</w:t>
            </w:r>
            <w:proofErr w:type="spellEnd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 xml:space="preserve"> Miranda</w:t>
            </w:r>
          </w:p>
        </w:tc>
        <w:tc>
          <w:tcPr>
            <w:tcW w:w="246" w:type="pct"/>
            <w:vAlign w:val="center"/>
          </w:tcPr>
          <w:p w14:paraId="46AD203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2013</w:t>
            </w:r>
          </w:p>
        </w:tc>
        <w:tc>
          <w:tcPr>
            <w:tcW w:w="321" w:type="pct"/>
            <w:vAlign w:val="center"/>
          </w:tcPr>
          <w:p w14:paraId="7ABA195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Hospital</w:t>
            </w:r>
          </w:p>
        </w:tc>
        <w:tc>
          <w:tcPr>
            <w:tcW w:w="292" w:type="pct"/>
            <w:vAlign w:val="center"/>
          </w:tcPr>
          <w:p w14:paraId="506C5C9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13</w:t>
            </w:r>
          </w:p>
        </w:tc>
        <w:tc>
          <w:tcPr>
            <w:tcW w:w="301" w:type="pct"/>
            <w:vAlign w:val="center"/>
          </w:tcPr>
          <w:p w14:paraId="6828786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261</w:t>
            </w:r>
          </w:p>
        </w:tc>
        <w:tc>
          <w:tcPr>
            <w:tcW w:w="310" w:type="pct"/>
            <w:vAlign w:val="center"/>
          </w:tcPr>
          <w:p w14:paraId="739FCAB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648" w:type="pct"/>
            <w:vAlign w:val="center"/>
          </w:tcPr>
          <w:p w14:paraId="5430399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Obstetric</w:t>
            </w:r>
          </w:p>
        </w:tc>
        <w:tc>
          <w:tcPr>
            <w:tcW w:w="337" w:type="pct"/>
            <w:vAlign w:val="center"/>
          </w:tcPr>
          <w:p w14:paraId="591DA2A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60F6C4B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Own</w:t>
            </w:r>
          </w:p>
        </w:tc>
        <w:tc>
          <w:tcPr>
            <w:tcW w:w="420" w:type="pct"/>
            <w:vAlign w:val="center"/>
          </w:tcPr>
          <w:p w14:paraId="75E5F36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SCr</w:t>
            </w:r>
            <w:proofErr w:type="spellEnd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 xml:space="preserve"> &gt; 2.2 mg/dl</w:t>
            </w:r>
          </w:p>
        </w:tc>
        <w:tc>
          <w:tcPr>
            <w:tcW w:w="493" w:type="pct"/>
            <w:vAlign w:val="center"/>
          </w:tcPr>
          <w:p w14:paraId="11B79C7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Prospective</w:t>
            </w:r>
          </w:p>
        </w:tc>
        <w:tc>
          <w:tcPr>
            <w:tcW w:w="375" w:type="pct"/>
            <w:vAlign w:val="center"/>
          </w:tcPr>
          <w:p w14:paraId="4BFA90B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 5%</w:t>
            </w:r>
          </w:p>
        </w:tc>
        <w:tc>
          <w:tcPr>
            <w:tcW w:w="395" w:type="pct"/>
            <w:vAlign w:val="center"/>
          </w:tcPr>
          <w:p w14:paraId="668EB69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Low</w:t>
            </w:r>
          </w:p>
        </w:tc>
      </w:tr>
      <w:tr w:rsidR="006D2975" w:rsidRPr="00E11DAB" w14:paraId="45350AD7" w14:textId="77777777" w:rsidTr="00F80214">
        <w:tc>
          <w:tcPr>
            <w:tcW w:w="442" w:type="pct"/>
            <w:vAlign w:val="center"/>
          </w:tcPr>
          <w:p w14:paraId="0A7D642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 xml:space="preserve">Lopez </w:t>
            </w: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Lopez</w:t>
            </w:r>
            <w:proofErr w:type="spellEnd"/>
          </w:p>
        </w:tc>
        <w:tc>
          <w:tcPr>
            <w:tcW w:w="246" w:type="pct"/>
            <w:vAlign w:val="center"/>
          </w:tcPr>
          <w:p w14:paraId="0777429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2015</w:t>
            </w:r>
          </w:p>
        </w:tc>
        <w:tc>
          <w:tcPr>
            <w:tcW w:w="321" w:type="pct"/>
            <w:vAlign w:val="center"/>
          </w:tcPr>
          <w:p w14:paraId="05429DA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Hospital</w:t>
            </w:r>
          </w:p>
        </w:tc>
        <w:tc>
          <w:tcPr>
            <w:tcW w:w="292" w:type="pct"/>
            <w:vAlign w:val="center"/>
          </w:tcPr>
          <w:p w14:paraId="67A7FB9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</w:t>
            </w:r>
          </w:p>
        </w:tc>
        <w:tc>
          <w:tcPr>
            <w:tcW w:w="301" w:type="pct"/>
            <w:vAlign w:val="center"/>
          </w:tcPr>
          <w:p w14:paraId="326BD8D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32</w:t>
            </w:r>
          </w:p>
        </w:tc>
        <w:tc>
          <w:tcPr>
            <w:tcW w:w="310" w:type="pct"/>
            <w:vAlign w:val="center"/>
          </w:tcPr>
          <w:p w14:paraId="6E69F1F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648" w:type="pct"/>
            <w:vAlign w:val="center"/>
          </w:tcPr>
          <w:p w14:paraId="717560D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Percutaneous coronary intervention</w:t>
            </w:r>
          </w:p>
        </w:tc>
        <w:tc>
          <w:tcPr>
            <w:tcW w:w="337" w:type="pct"/>
            <w:vAlign w:val="center"/>
          </w:tcPr>
          <w:p w14:paraId="3F11ABC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23F761E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Own</w:t>
            </w:r>
          </w:p>
        </w:tc>
        <w:tc>
          <w:tcPr>
            <w:tcW w:w="420" w:type="pct"/>
            <w:vAlign w:val="center"/>
          </w:tcPr>
          <w:p w14:paraId="6474DE9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(</w:t>
            </w: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SCr</w:t>
            </w:r>
            <w:proofErr w:type="spellEnd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) ⃰ 1.25 or ↑ ≥ 0.5 mg/dl</w:t>
            </w:r>
          </w:p>
        </w:tc>
        <w:tc>
          <w:tcPr>
            <w:tcW w:w="493" w:type="pct"/>
            <w:vAlign w:val="center"/>
          </w:tcPr>
          <w:p w14:paraId="728C661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Prospective</w:t>
            </w:r>
          </w:p>
        </w:tc>
        <w:tc>
          <w:tcPr>
            <w:tcW w:w="375" w:type="pct"/>
            <w:vAlign w:val="center"/>
          </w:tcPr>
          <w:p w14:paraId="0F34E69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 6.3%</w:t>
            </w:r>
          </w:p>
        </w:tc>
        <w:tc>
          <w:tcPr>
            <w:tcW w:w="395" w:type="pct"/>
            <w:vAlign w:val="center"/>
          </w:tcPr>
          <w:p w14:paraId="7B7EA96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Moderate</w:t>
            </w:r>
            <w:proofErr w:type="spellEnd"/>
          </w:p>
        </w:tc>
      </w:tr>
      <w:tr w:rsidR="006D2975" w:rsidRPr="00E11DAB" w14:paraId="031295C7" w14:textId="77777777" w:rsidTr="00F80214">
        <w:tc>
          <w:tcPr>
            <w:tcW w:w="442" w:type="pct"/>
            <w:vAlign w:val="center"/>
          </w:tcPr>
          <w:p w14:paraId="1EEDA5D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color w:val="000000"/>
                <w:sz w:val="14"/>
                <w:szCs w:val="14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Manzano-</w:t>
            </w: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Robleda</w:t>
            </w:r>
            <w:proofErr w:type="spellEnd"/>
          </w:p>
        </w:tc>
        <w:tc>
          <w:tcPr>
            <w:tcW w:w="246" w:type="pct"/>
            <w:vAlign w:val="center"/>
          </w:tcPr>
          <w:p w14:paraId="1E00B4E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2014</w:t>
            </w:r>
          </w:p>
        </w:tc>
        <w:tc>
          <w:tcPr>
            <w:tcW w:w="321" w:type="pct"/>
            <w:vAlign w:val="center"/>
          </w:tcPr>
          <w:p w14:paraId="1C28BC7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Hospital</w:t>
            </w:r>
          </w:p>
        </w:tc>
        <w:tc>
          <w:tcPr>
            <w:tcW w:w="292" w:type="pct"/>
            <w:vAlign w:val="center"/>
          </w:tcPr>
          <w:p w14:paraId="61D1E93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60</w:t>
            </w:r>
          </w:p>
        </w:tc>
        <w:tc>
          <w:tcPr>
            <w:tcW w:w="301" w:type="pct"/>
            <w:vAlign w:val="center"/>
          </w:tcPr>
          <w:p w14:paraId="4CEC6BE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367</w:t>
            </w:r>
          </w:p>
        </w:tc>
        <w:tc>
          <w:tcPr>
            <w:tcW w:w="310" w:type="pct"/>
            <w:vAlign w:val="center"/>
          </w:tcPr>
          <w:p w14:paraId="24F421A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648" w:type="pct"/>
            <w:vAlign w:val="center"/>
          </w:tcPr>
          <w:p w14:paraId="44BB1DD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Acute diarrhea</w:t>
            </w:r>
          </w:p>
        </w:tc>
        <w:tc>
          <w:tcPr>
            <w:tcW w:w="337" w:type="pct"/>
            <w:vAlign w:val="center"/>
          </w:tcPr>
          <w:p w14:paraId="5974A0B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6A465DA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20" w:type="pct"/>
            <w:vAlign w:val="center"/>
          </w:tcPr>
          <w:p w14:paraId="2882B87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93" w:type="pct"/>
            <w:vAlign w:val="center"/>
          </w:tcPr>
          <w:p w14:paraId="39EB71F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187EF3A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 16.3%</w:t>
            </w:r>
          </w:p>
        </w:tc>
        <w:tc>
          <w:tcPr>
            <w:tcW w:w="395" w:type="pct"/>
            <w:vAlign w:val="center"/>
          </w:tcPr>
          <w:p w14:paraId="59573ED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Moderate</w:t>
            </w:r>
            <w:proofErr w:type="spellEnd"/>
          </w:p>
        </w:tc>
      </w:tr>
      <w:tr w:rsidR="006D2975" w:rsidRPr="00E11DAB" w14:paraId="0756F626" w14:textId="77777777" w:rsidTr="00F80214">
        <w:tc>
          <w:tcPr>
            <w:tcW w:w="442" w:type="pct"/>
            <w:vAlign w:val="center"/>
          </w:tcPr>
          <w:p w14:paraId="7B08945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Martinez-Tapia</w:t>
            </w:r>
          </w:p>
        </w:tc>
        <w:tc>
          <w:tcPr>
            <w:tcW w:w="246" w:type="pct"/>
            <w:vAlign w:val="center"/>
          </w:tcPr>
          <w:p w14:paraId="132F850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2018</w:t>
            </w:r>
          </w:p>
        </w:tc>
        <w:tc>
          <w:tcPr>
            <w:tcW w:w="321" w:type="pct"/>
            <w:vAlign w:val="center"/>
          </w:tcPr>
          <w:p w14:paraId="2110448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Hospital</w:t>
            </w:r>
          </w:p>
        </w:tc>
        <w:tc>
          <w:tcPr>
            <w:tcW w:w="292" w:type="pct"/>
            <w:vAlign w:val="center"/>
          </w:tcPr>
          <w:p w14:paraId="0821ABB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44</w:t>
            </w:r>
          </w:p>
        </w:tc>
        <w:tc>
          <w:tcPr>
            <w:tcW w:w="301" w:type="pct"/>
            <w:vAlign w:val="center"/>
          </w:tcPr>
          <w:p w14:paraId="0EC62A1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1423</w:t>
            </w:r>
          </w:p>
        </w:tc>
        <w:tc>
          <w:tcPr>
            <w:tcW w:w="310" w:type="pct"/>
            <w:vAlign w:val="center"/>
          </w:tcPr>
          <w:p w14:paraId="634938D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648" w:type="pct"/>
            <w:vAlign w:val="center"/>
          </w:tcPr>
          <w:p w14:paraId="0B16D92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Mixed</w:t>
            </w:r>
          </w:p>
        </w:tc>
        <w:tc>
          <w:tcPr>
            <w:tcW w:w="337" w:type="pct"/>
            <w:vAlign w:val="center"/>
          </w:tcPr>
          <w:p w14:paraId="0694FAA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1C613BA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20" w:type="pct"/>
            <w:vAlign w:val="center"/>
          </w:tcPr>
          <w:p w14:paraId="59394A3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93" w:type="pct"/>
            <w:vAlign w:val="center"/>
          </w:tcPr>
          <w:p w14:paraId="05E1A2D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3C319B3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 3.1%</w:t>
            </w:r>
          </w:p>
        </w:tc>
        <w:tc>
          <w:tcPr>
            <w:tcW w:w="395" w:type="pct"/>
            <w:vAlign w:val="center"/>
          </w:tcPr>
          <w:p w14:paraId="561BE61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Moderate</w:t>
            </w:r>
            <w:proofErr w:type="spellEnd"/>
          </w:p>
        </w:tc>
      </w:tr>
      <w:tr w:rsidR="006D2975" w:rsidRPr="00E11DAB" w14:paraId="2D55ADEB" w14:textId="77777777" w:rsidTr="00F80214">
        <w:tc>
          <w:tcPr>
            <w:tcW w:w="442" w:type="pct"/>
            <w:vAlign w:val="center"/>
          </w:tcPr>
          <w:p w14:paraId="2E2DB19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color w:val="000000"/>
                <w:sz w:val="14"/>
                <w:szCs w:val="14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Martnez</w:t>
            </w:r>
            <w:proofErr w:type="spellEnd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-García</w:t>
            </w:r>
          </w:p>
        </w:tc>
        <w:tc>
          <w:tcPr>
            <w:tcW w:w="246" w:type="pct"/>
            <w:vAlign w:val="center"/>
          </w:tcPr>
          <w:p w14:paraId="2A03115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2017</w:t>
            </w:r>
          </w:p>
        </w:tc>
        <w:tc>
          <w:tcPr>
            <w:tcW w:w="321" w:type="pct"/>
            <w:vAlign w:val="center"/>
          </w:tcPr>
          <w:p w14:paraId="52BD6A3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292" w:type="pct"/>
            <w:vAlign w:val="center"/>
          </w:tcPr>
          <w:p w14:paraId="47A05C2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33</w:t>
            </w:r>
          </w:p>
        </w:tc>
        <w:tc>
          <w:tcPr>
            <w:tcW w:w="301" w:type="pct"/>
            <w:vAlign w:val="center"/>
          </w:tcPr>
          <w:p w14:paraId="6DFC296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90</w:t>
            </w:r>
          </w:p>
        </w:tc>
        <w:tc>
          <w:tcPr>
            <w:tcW w:w="310" w:type="pct"/>
            <w:vAlign w:val="center"/>
          </w:tcPr>
          <w:p w14:paraId="7DCCF0B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648" w:type="pct"/>
            <w:vAlign w:val="center"/>
          </w:tcPr>
          <w:p w14:paraId="3A3C75F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Septic shock</w:t>
            </w:r>
          </w:p>
        </w:tc>
        <w:tc>
          <w:tcPr>
            <w:tcW w:w="337" w:type="pct"/>
            <w:vAlign w:val="center"/>
          </w:tcPr>
          <w:p w14:paraId="3C86C04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Pediatrics</w:t>
            </w:r>
          </w:p>
        </w:tc>
        <w:tc>
          <w:tcPr>
            <w:tcW w:w="420" w:type="pct"/>
            <w:vAlign w:val="center"/>
          </w:tcPr>
          <w:p w14:paraId="188B301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Own</w:t>
            </w:r>
          </w:p>
        </w:tc>
        <w:tc>
          <w:tcPr>
            <w:tcW w:w="420" w:type="pct"/>
            <w:vAlign w:val="center"/>
          </w:tcPr>
          <w:p w14:paraId="2EBFF8E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(</w:t>
            </w: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SCr</w:t>
            </w:r>
            <w:proofErr w:type="spellEnd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) ⃰ 1.5 or UO &lt; 0.5 ml/g/h</w:t>
            </w:r>
          </w:p>
        </w:tc>
        <w:tc>
          <w:tcPr>
            <w:tcW w:w="493" w:type="pct"/>
            <w:vAlign w:val="center"/>
          </w:tcPr>
          <w:p w14:paraId="15BDACD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289D4B1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AKI 36.7%</w:t>
            </w:r>
          </w:p>
        </w:tc>
        <w:tc>
          <w:tcPr>
            <w:tcW w:w="395" w:type="pct"/>
            <w:vAlign w:val="center"/>
          </w:tcPr>
          <w:p w14:paraId="3555882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Low</w:t>
            </w:r>
          </w:p>
        </w:tc>
      </w:tr>
      <w:tr w:rsidR="006D2975" w:rsidRPr="00E11DAB" w14:paraId="01226BD2" w14:textId="77777777" w:rsidTr="00F80214">
        <w:tc>
          <w:tcPr>
            <w:tcW w:w="442" w:type="pct"/>
            <w:vAlign w:val="center"/>
          </w:tcPr>
          <w:p w14:paraId="4AFDD11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color w:val="000000"/>
                <w:sz w:val="14"/>
                <w:szCs w:val="14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Medina-Hernandez</w:t>
            </w:r>
          </w:p>
        </w:tc>
        <w:tc>
          <w:tcPr>
            <w:tcW w:w="246" w:type="pct"/>
            <w:vAlign w:val="center"/>
          </w:tcPr>
          <w:p w14:paraId="064BF69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2015</w:t>
            </w:r>
          </w:p>
        </w:tc>
        <w:tc>
          <w:tcPr>
            <w:tcW w:w="321" w:type="pct"/>
            <w:vAlign w:val="center"/>
          </w:tcPr>
          <w:p w14:paraId="2B40BDE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Hospital</w:t>
            </w:r>
          </w:p>
        </w:tc>
        <w:tc>
          <w:tcPr>
            <w:tcW w:w="292" w:type="pct"/>
            <w:vAlign w:val="center"/>
          </w:tcPr>
          <w:p w14:paraId="6DC20AB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6</w:t>
            </w:r>
          </w:p>
        </w:tc>
        <w:tc>
          <w:tcPr>
            <w:tcW w:w="301" w:type="pct"/>
            <w:vAlign w:val="center"/>
          </w:tcPr>
          <w:p w14:paraId="48226A2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13</w:t>
            </w:r>
          </w:p>
        </w:tc>
        <w:tc>
          <w:tcPr>
            <w:tcW w:w="310" w:type="pct"/>
            <w:vAlign w:val="center"/>
          </w:tcPr>
          <w:p w14:paraId="6B4FE35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648" w:type="pct"/>
            <w:vAlign w:val="center"/>
          </w:tcPr>
          <w:p w14:paraId="72D153C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Obstetric</w:t>
            </w:r>
          </w:p>
        </w:tc>
        <w:tc>
          <w:tcPr>
            <w:tcW w:w="337" w:type="pct"/>
            <w:vAlign w:val="center"/>
          </w:tcPr>
          <w:p w14:paraId="6387C4B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6A93A9E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20" w:type="pct"/>
            <w:vAlign w:val="center"/>
          </w:tcPr>
          <w:p w14:paraId="3DEAE16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93" w:type="pct"/>
            <w:vAlign w:val="center"/>
          </w:tcPr>
          <w:p w14:paraId="76D72E3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381524D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 46.2%, severe AKI 23.1%</w:t>
            </w:r>
          </w:p>
        </w:tc>
        <w:tc>
          <w:tcPr>
            <w:tcW w:w="395" w:type="pct"/>
            <w:vAlign w:val="center"/>
          </w:tcPr>
          <w:p w14:paraId="1E320CD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Moderate</w:t>
            </w:r>
            <w:proofErr w:type="spellEnd"/>
          </w:p>
        </w:tc>
      </w:tr>
      <w:tr w:rsidR="006D2975" w:rsidRPr="00E11DAB" w14:paraId="489B9AE7" w14:textId="77777777" w:rsidTr="00F80214">
        <w:tc>
          <w:tcPr>
            <w:tcW w:w="442" w:type="pct"/>
            <w:vAlign w:val="center"/>
          </w:tcPr>
          <w:p w14:paraId="208F0C1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Meza-Ayala</w:t>
            </w:r>
          </w:p>
        </w:tc>
        <w:tc>
          <w:tcPr>
            <w:tcW w:w="246" w:type="pct"/>
            <w:vAlign w:val="center"/>
          </w:tcPr>
          <w:p w14:paraId="2AD0908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2018</w:t>
            </w:r>
          </w:p>
        </w:tc>
        <w:tc>
          <w:tcPr>
            <w:tcW w:w="321" w:type="pct"/>
            <w:vAlign w:val="center"/>
          </w:tcPr>
          <w:p w14:paraId="1E46324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Hospital</w:t>
            </w:r>
          </w:p>
        </w:tc>
        <w:tc>
          <w:tcPr>
            <w:tcW w:w="292" w:type="pct"/>
            <w:vAlign w:val="center"/>
          </w:tcPr>
          <w:p w14:paraId="0604713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36</w:t>
            </w:r>
          </w:p>
        </w:tc>
        <w:tc>
          <w:tcPr>
            <w:tcW w:w="301" w:type="pct"/>
            <w:vAlign w:val="center"/>
          </w:tcPr>
          <w:p w14:paraId="7378979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67</w:t>
            </w:r>
          </w:p>
        </w:tc>
        <w:tc>
          <w:tcPr>
            <w:tcW w:w="310" w:type="pct"/>
            <w:vAlign w:val="center"/>
          </w:tcPr>
          <w:p w14:paraId="745BA7E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4</w:t>
            </w:r>
          </w:p>
        </w:tc>
        <w:tc>
          <w:tcPr>
            <w:tcW w:w="648" w:type="pct"/>
            <w:vAlign w:val="center"/>
          </w:tcPr>
          <w:p w14:paraId="7B44FB5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ADHF</w:t>
            </w:r>
          </w:p>
        </w:tc>
        <w:tc>
          <w:tcPr>
            <w:tcW w:w="337" w:type="pct"/>
            <w:vAlign w:val="center"/>
          </w:tcPr>
          <w:p w14:paraId="206B424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4DD95EA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AKIN</w:t>
            </w:r>
          </w:p>
        </w:tc>
        <w:tc>
          <w:tcPr>
            <w:tcW w:w="420" w:type="pct"/>
            <w:vAlign w:val="center"/>
          </w:tcPr>
          <w:p w14:paraId="2710F87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SCr</w:t>
            </w:r>
            <w:proofErr w:type="spellEnd"/>
          </w:p>
        </w:tc>
        <w:tc>
          <w:tcPr>
            <w:tcW w:w="493" w:type="pct"/>
            <w:vAlign w:val="center"/>
          </w:tcPr>
          <w:p w14:paraId="5119F31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Prospective</w:t>
            </w:r>
          </w:p>
        </w:tc>
        <w:tc>
          <w:tcPr>
            <w:tcW w:w="375" w:type="pct"/>
            <w:vAlign w:val="center"/>
          </w:tcPr>
          <w:p w14:paraId="6B8F496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 53.7%, severe AKI 28.4%</w:t>
            </w:r>
          </w:p>
        </w:tc>
        <w:tc>
          <w:tcPr>
            <w:tcW w:w="395" w:type="pct"/>
            <w:vAlign w:val="center"/>
          </w:tcPr>
          <w:p w14:paraId="72FF563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Moderate</w:t>
            </w:r>
            <w:proofErr w:type="spellEnd"/>
          </w:p>
        </w:tc>
      </w:tr>
      <w:tr w:rsidR="006D2975" w:rsidRPr="00E11DAB" w14:paraId="27F2779B" w14:textId="77777777" w:rsidTr="00F80214">
        <w:tc>
          <w:tcPr>
            <w:tcW w:w="442" w:type="pct"/>
            <w:vAlign w:val="center"/>
          </w:tcPr>
          <w:p w14:paraId="149273C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Moguel</w:t>
            </w:r>
            <w:proofErr w:type="spellEnd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-González</w:t>
            </w:r>
          </w:p>
        </w:tc>
        <w:tc>
          <w:tcPr>
            <w:tcW w:w="246" w:type="pct"/>
            <w:vAlign w:val="center"/>
          </w:tcPr>
          <w:p w14:paraId="517137D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2013</w:t>
            </w:r>
          </w:p>
        </w:tc>
        <w:tc>
          <w:tcPr>
            <w:tcW w:w="321" w:type="pct"/>
            <w:vAlign w:val="center"/>
          </w:tcPr>
          <w:p w14:paraId="7F773D8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292" w:type="pct"/>
            <w:vAlign w:val="center"/>
          </w:tcPr>
          <w:p w14:paraId="1C80D79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80</w:t>
            </w:r>
          </w:p>
        </w:tc>
        <w:tc>
          <w:tcPr>
            <w:tcW w:w="301" w:type="pct"/>
            <w:vAlign w:val="center"/>
          </w:tcPr>
          <w:p w14:paraId="15DA6FA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164</w:t>
            </w:r>
          </w:p>
        </w:tc>
        <w:tc>
          <w:tcPr>
            <w:tcW w:w="310" w:type="pct"/>
            <w:vAlign w:val="center"/>
          </w:tcPr>
          <w:p w14:paraId="77FB1AC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10</w:t>
            </w:r>
          </w:p>
        </w:tc>
        <w:tc>
          <w:tcPr>
            <w:tcW w:w="648" w:type="pct"/>
            <w:vAlign w:val="center"/>
          </w:tcPr>
          <w:p w14:paraId="774064A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Cardiac surgery</w:t>
            </w:r>
          </w:p>
        </w:tc>
        <w:tc>
          <w:tcPr>
            <w:tcW w:w="337" w:type="pct"/>
            <w:vAlign w:val="center"/>
          </w:tcPr>
          <w:p w14:paraId="7C62DC7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77B1CF0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KDIGO</w:t>
            </w:r>
          </w:p>
        </w:tc>
        <w:tc>
          <w:tcPr>
            <w:tcW w:w="420" w:type="pct"/>
            <w:vAlign w:val="center"/>
          </w:tcPr>
          <w:p w14:paraId="7B5FFFC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SCr</w:t>
            </w:r>
            <w:proofErr w:type="spellEnd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 xml:space="preserve"> or UO</w:t>
            </w:r>
          </w:p>
        </w:tc>
        <w:tc>
          <w:tcPr>
            <w:tcW w:w="493" w:type="pct"/>
            <w:vAlign w:val="center"/>
          </w:tcPr>
          <w:p w14:paraId="2CE3829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Prospective</w:t>
            </w:r>
          </w:p>
        </w:tc>
        <w:tc>
          <w:tcPr>
            <w:tcW w:w="375" w:type="pct"/>
            <w:vAlign w:val="center"/>
          </w:tcPr>
          <w:p w14:paraId="2F153E2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 48.8%</w:t>
            </w:r>
          </w:p>
        </w:tc>
        <w:tc>
          <w:tcPr>
            <w:tcW w:w="395" w:type="pct"/>
            <w:vAlign w:val="center"/>
          </w:tcPr>
          <w:p w14:paraId="5CFE6EE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Low</w:t>
            </w:r>
          </w:p>
        </w:tc>
      </w:tr>
      <w:tr w:rsidR="006D2975" w:rsidRPr="00E11DAB" w14:paraId="50C14559" w14:textId="77777777" w:rsidTr="00F80214">
        <w:tc>
          <w:tcPr>
            <w:tcW w:w="442" w:type="pct"/>
            <w:vAlign w:val="center"/>
          </w:tcPr>
          <w:p w14:paraId="1BE3324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Molina-Valdes</w:t>
            </w:r>
          </w:p>
        </w:tc>
        <w:tc>
          <w:tcPr>
            <w:tcW w:w="246" w:type="pct"/>
            <w:vAlign w:val="center"/>
          </w:tcPr>
          <w:p w14:paraId="760D884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2018</w:t>
            </w:r>
          </w:p>
        </w:tc>
        <w:tc>
          <w:tcPr>
            <w:tcW w:w="321" w:type="pct"/>
            <w:vAlign w:val="center"/>
          </w:tcPr>
          <w:p w14:paraId="00317FC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292" w:type="pct"/>
            <w:vAlign w:val="center"/>
          </w:tcPr>
          <w:p w14:paraId="0600D94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16</w:t>
            </w:r>
          </w:p>
        </w:tc>
        <w:tc>
          <w:tcPr>
            <w:tcW w:w="301" w:type="pct"/>
            <w:vAlign w:val="center"/>
          </w:tcPr>
          <w:p w14:paraId="699C51A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25</w:t>
            </w:r>
          </w:p>
        </w:tc>
        <w:tc>
          <w:tcPr>
            <w:tcW w:w="310" w:type="pct"/>
            <w:vAlign w:val="center"/>
          </w:tcPr>
          <w:p w14:paraId="2CF5929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648" w:type="pct"/>
            <w:vAlign w:val="center"/>
          </w:tcPr>
          <w:p w14:paraId="640504B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ARDS by H1N1 influenza</w:t>
            </w:r>
          </w:p>
        </w:tc>
        <w:tc>
          <w:tcPr>
            <w:tcW w:w="337" w:type="pct"/>
            <w:vAlign w:val="center"/>
          </w:tcPr>
          <w:p w14:paraId="2F92CF3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2E24A96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20" w:type="pct"/>
            <w:vAlign w:val="center"/>
          </w:tcPr>
          <w:p w14:paraId="4F82C8C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93" w:type="pct"/>
            <w:vAlign w:val="center"/>
          </w:tcPr>
          <w:p w14:paraId="675C57C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Prospective</w:t>
            </w:r>
          </w:p>
        </w:tc>
        <w:tc>
          <w:tcPr>
            <w:tcW w:w="375" w:type="pct"/>
            <w:vAlign w:val="center"/>
          </w:tcPr>
          <w:p w14:paraId="5CA0219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 62.5%</w:t>
            </w:r>
          </w:p>
        </w:tc>
        <w:tc>
          <w:tcPr>
            <w:tcW w:w="395" w:type="pct"/>
            <w:vAlign w:val="center"/>
          </w:tcPr>
          <w:p w14:paraId="063595D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Moderate</w:t>
            </w:r>
            <w:proofErr w:type="spellEnd"/>
          </w:p>
        </w:tc>
      </w:tr>
      <w:tr w:rsidR="006D2975" w:rsidRPr="00E11DAB" w14:paraId="49467C0E" w14:textId="77777777" w:rsidTr="00F80214">
        <w:tc>
          <w:tcPr>
            <w:tcW w:w="442" w:type="pct"/>
            <w:vAlign w:val="center"/>
          </w:tcPr>
          <w:p w14:paraId="218E39A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Morales-</w:t>
            </w: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Buenrostro</w:t>
            </w:r>
            <w:proofErr w:type="spellEnd"/>
          </w:p>
        </w:tc>
        <w:tc>
          <w:tcPr>
            <w:tcW w:w="246" w:type="pct"/>
            <w:vAlign w:val="center"/>
          </w:tcPr>
          <w:p w14:paraId="6847939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2014</w:t>
            </w:r>
          </w:p>
        </w:tc>
        <w:tc>
          <w:tcPr>
            <w:tcW w:w="321" w:type="pct"/>
            <w:vAlign w:val="center"/>
          </w:tcPr>
          <w:p w14:paraId="1CF5D75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292" w:type="pct"/>
            <w:vAlign w:val="center"/>
          </w:tcPr>
          <w:p w14:paraId="1E538D2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17</w:t>
            </w:r>
          </w:p>
        </w:tc>
        <w:tc>
          <w:tcPr>
            <w:tcW w:w="301" w:type="pct"/>
            <w:vAlign w:val="center"/>
          </w:tcPr>
          <w:p w14:paraId="065C16B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56</w:t>
            </w:r>
          </w:p>
        </w:tc>
        <w:tc>
          <w:tcPr>
            <w:tcW w:w="310" w:type="pct"/>
            <w:vAlign w:val="center"/>
          </w:tcPr>
          <w:p w14:paraId="15E0781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8</w:t>
            </w:r>
          </w:p>
        </w:tc>
        <w:tc>
          <w:tcPr>
            <w:tcW w:w="648" w:type="pct"/>
            <w:vAlign w:val="center"/>
          </w:tcPr>
          <w:p w14:paraId="5F6C161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Multi-organ failure</w:t>
            </w:r>
          </w:p>
        </w:tc>
        <w:tc>
          <w:tcPr>
            <w:tcW w:w="337" w:type="pct"/>
            <w:vAlign w:val="center"/>
          </w:tcPr>
          <w:p w14:paraId="50988DB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07811D5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AKIN</w:t>
            </w:r>
          </w:p>
        </w:tc>
        <w:tc>
          <w:tcPr>
            <w:tcW w:w="420" w:type="pct"/>
            <w:vAlign w:val="center"/>
          </w:tcPr>
          <w:p w14:paraId="7F4E679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SCr</w:t>
            </w:r>
            <w:proofErr w:type="spellEnd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 xml:space="preserve"> or UO</w:t>
            </w:r>
          </w:p>
        </w:tc>
        <w:tc>
          <w:tcPr>
            <w:tcW w:w="493" w:type="pct"/>
            <w:vAlign w:val="center"/>
          </w:tcPr>
          <w:p w14:paraId="7DEA054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Prospective</w:t>
            </w:r>
          </w:p>
        </w:tc>
        <w:tc>
          <w:tcPr>
            <w:tcW w:w="375" w:type="pct"/>
            <w:vAlign w:val="center"/>
          </w:tcPr>
          <w:p w14:paraId="15D8FF1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 30.4%</w:t>
            </w:r>
          </w:p>
        </w:tc>
        <w:tc>
          <w:tcPr>
            <w:tcW w:w="395" w:type="pct"/>
            <w:vAlign w:val="center"/>
          </w:tcPr>
          <w:p w14:paraId="40BDB7F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Low</w:t>
            </w:r>
          </w:p>
        </w:tc>
      </w:tr>
      <w:tr w:rsidR="006D2975" w:rsidRPr="00E11DAB" w14:paraId="127B3E78" w14:textId="77777777" w:rsidTr="00F80214">
        <w:tc>
          <w:tcPr>
            <w:tcW w:w="442" w:type="pct"/>
            <w:vAlign w:val="center"/>
          </w:tcPr>
          <w:p w14:paraId="3012075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Muciño</w:t>
            </w:r>
            <w:proofErr w:type="spellEnd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-Bermejo</w:t>
            </w:r>
          </w:p>
        </w:tc>
        <w:tc>
          <w:tcPr>
            <w:tcW w:w="246" w:type="pct"/>
            <w:vAlign w:val="center"/>
          </w:tcPr>
          <w:p w14:paraId="3EAF8D4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2015</w:t>
            </w:r>
          </w:p>
        </w:tc>
        <w:tc>
          <w:tcPr>
            <w:tcW w:w="321" w:type="pct"/>
            <w:vAlign w:val="center"/>
          </w:tcPr>
          <w:p w14:paraId="6FCC01B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292" w:type="pct"/>
            <w:vAlign w:val="center"/>
          </w:tcPr>
          <w:p w14:paraId="006A74F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36</w:t>
            </w:r>
          </w:p>
        </w:tc>
        <w:tc>
          <w:tcPr>
            <w:tcW w:w="301" w:type="pct"/>
            <w:vAlign w:val="center"/>
          </w:tcPr>
          <w:p w14:paraId="0F15028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66</w:t>
            </w:r>
          </w:p>
        </w:tc>
        <w:tc>
          <w:tcPr>
            <w:tcW w:w="310" w:type="pct"/>
            <w:vAlign w:val="center"/>
          </w:tcPr>
          <w:p w14:paraId="340E47F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648" w:type="pct"/>
            <w:vAlign w:val="center"/>
          </w:tcPr>
          <w:p w14:paraId="22EA9A3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Cirrhosis</w:t>
            </w:r>
          </w:p>
        </w:tc>
        <w:tc>
          <w:tcPr>
            <w:tcW w:w="337" w:type="pct"/>
            <w:vAlign w:val="center"/>
          </w:tcPr>
          <w:p w14:paraId="1D2A1D6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73B6170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20" w:type="pct"/>
            <w:vAlign w:val="center"/>
          </w:tcPr>
          <w:p w14:paraId="2B9F12C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93" w:type="pct"/>
            <w:vAlign w:val="center"/>
          </w:tcPr>
          <w:p w14:paraId="109FE4E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611D943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 54.4%</w:t>
            </w:r>
          </w:p>
        </w:tc>
        <w:tc>
          <w:tcPr>
            <w:tcW w:w="395" w:type="pct"/>
            <w:vAlign w:val="center"/>
          </w:tcPr>
          <w:p w14:paraId="46CBC61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Moderate</w:t>
            </w:r>
            <w:proofErr w:type="spellEnd"/>
          </w:p>
        </w:tc>
      </w:tr>
      <w:tr w:rsidR="006D2975" w:rsidRPr="00E11DAB" w14:paraId="29EF3EBD" w14:textId="77777777" w:rsidTr="00F80214">
        <w:tc>
          <w:tcPr>
            <w:tcW w:w="442" w:type="pct"/>
            <w:vAlign w:val="center"/>
          </w:tcPr>
          <w:p w14:paraId="1D183A7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Olguin-Ramirez</w:t>
            </w:r>
          </w:p>
        </w:tc>
        <w:tc>
          <w:tcPr>
            <w:tcW w:w="246" w:type="pct"/>
            <w:vAlign w:val="center"/>
          </w:tcPr>
          <w:p w14:paraId="4587BBE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2016</w:t>
            </w:r>
          </w:p>
        </w:tc>
        <w:tc>
          <w:tcPr>
            <w:tcW w:w="321" w:type="pct"/>
            <w:vAlign w:val="center"/>
          </w:tcPr>
          <w:p w14:paraId="03404A2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Hospital</w:t>
            </w:r>
          </w:p>
        </w:tc>
        <w:tc>
          <w:tcPr>
            <w:tcW w:w="292" w:type="pct"/>
            <w:vAlign w:val="center"/>
          </w:tcPr>
          <w:p w14:paraId="5468E38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11</w:t>
            </w:r>
          </w:p>
        </w:tc>
        <w:tc>
          <w:tcPr>
            <w:tcW w:w="301" w:type="pct"/>
            <w:vAlign w:val="center"/>
          </w:tcPr>
          <w:p w14:paraId="56EE72F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</w:t>
            </w:r>
          </w:p>
        </w:tc>
        <w:tc>
          <w:tcPr>
            <w:tcW w:w="310" w:type="pct"/>
            <w:vAlign w:val="center"/>
          </w:tcPr>
          <w:p w14:paraId="14BD36F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3</w:t>
            </w:r>
          </w:p>
        </w:tc>
        <w:tc>
          <w:tcPr>
            <w:tcW w:w="648" w:type="pct"/>
            <w:vAlign w:val="center"/>
          </w:tcPr>
          <w:p w14:paraId="39F15A6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Cerebrovascular</w:t>
            </w:r>
          </w:p>
        </w:tc>
        <w:tc>
          <w:tcPr>
            <w:tcW w:w="337" w:type="pct"/>
            <w:vAlign w:val="center"/>
          </w:tcPr>
          <w:p w14:paraId="7B26B4C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16F2247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KDIGO</w:t>
            </w:r>
          </w:p>
        </w:tc>
        <w:tc>
          <w:tcPr>
            <w:tcW w:w="420" w:type="pct"/>
            <w:vAlign w:val="center"/>
          </w:tcPr>
          <w:p w14:paraId="626CB72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SCr</w:t>
            </w:r>
            <w:proofErr w:type="spellEnd"/>
          </w:p>
        </w:tc>
        <w:tc>
          <w:tcPr>
            <w:tcW w:w="493" w:type="pct"/>
            <w:vAlign w:val="center"/>
          </w:tcPr>
          <w:p w14:paraId="7FBA29A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23DDD6F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 55.0%</w:t>
            </w:r>
          </w:p>
        </w:tc>
        <w:tc>
          <w:tcPr>
            <w:tcW w:w="395" w:type="pct"/>
            <w:vAlign w:val="center"/>
          </w:tcPr>
          <w:p w14:paraId="108DC5F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Moderate</w:t>
            </w:r>
            <w:proofErr w:type="spellEnd"/>
          </w:p>
        </w:tc>
      </w:tr>
      <w:tr w:rsidR="006D2975" w:rsidRPr="00E11DAB" w14:paraId="226D3048" w14:textId="77777777" w:rsidTr="00F80214">
        <w:tc>
          <w:tcPr>
            <w:tcW w:w="442" w:type="pct"/>
            <w:vAlign w:val="center"/>
          </w:tcPr>
          <w:p w14:paraId="5A46952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Olivas-Martinez</w:t>
            </w:r>
          </w:p>
        </w:tc>
        <w:tc>
          <w:tcPr>
            <w:tcW w:w="246" w:type="pct"/>
            <w:vAlign w:val="center"/>
          </w:tcPr>
          <w:p w14:paraId="60D3DCD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2018</w:t>
            </w:r>
          </w:p>
        </w:tc>
        <w:tc>
          <w:tcPr>
            <w:tcW w:w="321" w:type="pct"/>
            <w:vAlign w:val="center"/>
          </w:tcPr>
          <w:p w14:paraId="3ACD0E3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Hospital</w:t>
            </w:r>
          </w:p>
        </w:tc>
        <w:tc>
          <w:tcPr>
            <w:tcW w:w="292" w:type="pct"/>
            <w:vAlign w:val="center"/>
          </w:tcPr>
          <w:p w14:paraId="67A7E89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24</w:t>
            </w:r>
          </w:p>
        </w:tc>
        <w:tc>
          <w:tcPr>
            <w:tcW w:w="301" w:type="pct"/>
            <w:vAlign w:val="center"/>
          </w:tcPr>
          <w:p w14:paraId="2F93C08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49</w:t>
            </w:r>
          </w:p>
        </w:tc>
        <w:tc>
          <w:tcPr>
            <w:tcW w:w="310" w:type="pct"/>
            <w:vAlign w:val="center"/>
          </w:tcPr>
          <w:p w14:paraId="524EC22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648" w:type="pct"/>
            <w:vAlign w:val="center"/>
          </w:tcPr>
          <w:p w14:paraId="327C3A3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Liver transplant</w:t>
            </w:r>
          </w:p>
        </w:tc>
        <w:tc>
          <w:tcPr>
            <w:tcW w:w="337" w:type="pct"/>
            <w:vAlign w:val="center"/>
          </w:tcPr>
          <w:p w14:paraId="62D1880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1B5D262E" w14:textId="77777777" w:rsidR="006D2975" w:rsidRPr="00E11DAB" w:rsidRDefault="006D2975" w:rsidP="006D2975">
            <w:pPr>
              <w:widowControl w:val="0"/>
              <w:autoSpaceDE w:val="0"/>
              <w:autoSpaceDN w:val="0"/>
              <w:spacing w:before="0" w:beforeAutospacing="0" w:after="0" w:afterAutospacing="0" w:line="276" w:lineRule="auto"/>
              <w:jc w:val="center"/>
              <w:rPr>
                <w:rFonts w:ascii="Arial" w:eastAsia="Times New Roman" w:hAnsi="Arial" w:cs="Arial"/>
                <w:sz w:val="14"/>
                <w:szCs w:val="14"/>
                <w:shd w:val="clear" w:color="auto" w:fill="auto"/>
              </w:rPr>
            </w:pPr>
            <w:r w:rsidRPr="00E11DAB">
              <w:rPr>
                <w:rFonts w:ascii="Arial" w:eastAsia="Times New Roman" w:hAnsi="Arial" w:cs="Arial"/>
                <w:sz w:val="14"/>
                <w:szCs w:val="14"/>
                <w:shd w:val="clear" w:color="auto" w:fill="auto"/>
              </w:rPr>
              <w:t>NS</w:t>
            </w:r>
          </w:p>
        </w:tc>
        <w:tc>
          <w:tcPr>
            <w:tcW w:w="420" w:type="pct"/>
            <w:vAlign w:val="center"/>
          </w:tcPr>
          <w:p w14:paraId="5F8E62D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93" w:type="pct"/>
            <w:vAlign w:val="center"/>
          </w:tcPr>
          <w:p w14:paraId="7471B6E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49839B7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Severe AKI 49.0%</w:t>
            </w:r>
          </w:p>
        </w:tc>
        <w:tc>
          <w:tcPr>
            <w:tcW w:w="395" w:type="pct"/>
            <w:vAlign w:val="center"/>
          </w:tcPr>
          <w:p w14:paraId="58F0A16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Moderate</w:t>
            </w:r>
            <w:proofErr w:type="spellEnd"/>
          </w:p>
        </w:tc>
      </w:tr>
      <w:tr w:rsidR="006D2975" w:rsidRPr="00E11DAB" w14:paraId="7731D758" w14:textId="77777777" w:rsidTr="00F80214">
        <w:tc>
          <w:tcPr>
            <w:tcW w:w="442" w:type="pct"/>
            <w:vAlign w:val="center"/>
          </w:tcPr>
          <w:p w14:paraId="51E20CA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color w:val="000000"/>
                <w:sz w:val="14"/>
                <w:szCs w:val="14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Olivo-Gutierrez</w:t>
            </w:r>
          </w:p>
        </w:tc>
        <w:tc>
          <w:tcPr>
            <w:tcW w:w="246" w:type="pct"/>
            <w:vAlign w:val="center"/>
          </w:tcPr>
          <w:p w14:paraId="680C3BF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2016</w:t>
            </w:r>
          </w:p>
        </w:tc>
        <w:tc>
          <w:tcPr>
            <w:tcW w:w="321" w:type="pct"/>
            <w:vAlign w:val="center"/>
          </w:tcPr>
          <w:p w14:paraId="3865F9C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Hospital</w:t>
            </w:r>
          </w:p>
        </w:tc>
        <w:tc>
          <w:tcPr>
            <w:tcW w:w="292" w:type="pct"/>
            <w:vAlign w:val="center"/>
          </w:tcPr>
          <w:p w14:paraId="3B2D23B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189</w:t>
            </w:r>
          </w:p>
        </w:tc>
        <w:tc>
          <w:tcPr>
            <w:tcW w:w="301" w:type="pct"/>
            <w:vAlign w:val="center"/>
          </w:tcPr>
          <w:p w14:paraId="4DBFC8B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310" w:type="pct"/>
            <w:vAlign w:val="center"/>
          </w:tcPr>
          <w:p w14:paraId="51841F3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50</w:t>
            </w:r>
          </w:p>
        </w:tc>
        <w:tc>
          <w:tcPr>
            <w:tcW w:w="648" w:type="pct"/>
            <w:vAlign w:val="center"/>
          </w:tcPr>
          <w:p w14:paraId="54AF9D0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Mixed</w:t>
            </w:r>
          </w:p>
        </w:tc>
        <w:tc>
          <w:tcPr>
            <w:tcW w:w="337" w:type="pct"/>
            <w:vAlign w:val="center"/>
          </w:tcPr>
          <w:p w14:paraId="70274FD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2F2F879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20" w:type="pct"/>
            <w:vAlign w:val="center"/>
          </w:tcPr>
          <w:p w14:paraId="4D7239A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93" w:type="pct"/>
            <w:vAlign w:val="center"/>
          </w:tcPr>
          <w:p w14:paraId="321B58B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5E267D0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Mortality 26.5%</w:t>
            </w:r>
          </w:p>
        </w:tc>
        <w:tc>
          <w:tcPr>
            <w:tcW w:w="395" w:type="pct"/>
            <w:vAlign w:val="center"/>
          </w:tcPr>
          <w:p w14:paraId="05966F2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Moderate</w:t>
            </w:r>
            <w:proofErr w:type="spellEnd"/>
          </w:p>
        </w:tc>
      </w:tr>
      <w:tr w:rsidR="006D2975" w:rsidRPr="00E11DAB" w14:paraId="40350775" w14:textId="77777777" w:rsidTr="00F80214">
        <w:tc>
          <w:tcPr>
            <w:tcW w:w="442" w:type="pct"/>
            <w:vAlign w:val="center"/>
          </w:tcPr>
          <w:p w14:paraId="4E1F381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color w:val="000000"/>
                <w:sz w:val="14"/>
                <w:szCs w:val="14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Olivo-Gutierrez</w:t>
            </w:r>
          </w:p>
        </w:tc>
        <w:tc>
          <w:tcPr>
            <w:tcW w:w="246" w:type="pct"/>
            <w:vAlign w:val="center"/>
          </w:tcPr>
          <w:p w14:paraId="1EB6A9A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2016</w:t>
            </w:r>
          </w:p>
        </w:tc>
        <w:tc>
          <w:tcPr>
            <w:tcW w:w="321" w:type="pct"/>
            <w:vAlign w:val="center"/>
          </w:tcPr>
          <w:p w14:paraId="6096944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Hospital</w:t>
            </w:r>
          </w:p>
        </w:tc>
        <w:tc>
          <w:tcPr>
            <w:tcW w:w="292" w:type="pct"/>
            <w:vAlign w:val="center"/>
          </w:tcPr>
          <w:p w14:paraId="0BC42FC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198</w:t>
            </w:r>
          </w:p>
        </w:tc>
        <w:tc>
          <w:tcPr>
            <w:tcW w:w="301" w:type="pct"/>
            <w:vAlign w:val="center"/>
          </w:tcPr>
          <w:p w14:paraId="0068DA8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310" w:type="pct"/>
            <w:vAlign w:val="center"/>
          </w:tcPr>
          <w:p w14:paraId="5194379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65</w:t>
            </w:r>
          </w:p>
        </w:tc>
        <w:tc>
          <w:tcPr>
            <w:tcW w:w="648" w:type="pct"/>
            <w:vAlign w:val="center"/>
          </w:tcPr>
          <w:p w14:paraId="3E25B82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Mixed</w:t>
            </w:r>
          </w:p>
        </w:tc>
        <w:tc>
          <w:tcPr>
            <w:tcW w:w="337" w:type="pct"/>
            <w:vAlign w:val="center"/>
          </w:tcPr>
          <w:p w14:paraId="4816BB0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2B112BD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20" w:type="pct"/>
            <w:vAlign w:val="center"/>
          </w:tcPr>
          <w:p w14:paraId="4CCAE6F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93" w:type="pct"/>
            <w:vAlign w:val="center"/>
          </w:tcPr>
          <w:p w14:paraId="1F0A624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6C67FBA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Mortality 32.8%</w:t>
            </w:r>
          </w:p>
        </w:tc>
        <w:tc>
          <w:tcPr>
            <w:tcW w:w="395" w:type="pct"/>
            <w:vAlign w:val="center"/>
          </w:tcPr>
          <w:p w14:paraId="6C2E1DA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Moderate</w:t>
            </w:r>
            <w:proofErr w:type="spellEnd"/>
          </w:p>
        </w:tc>
      </w:tr>
      <w:tr w:rsidR="006D2975" w:rsidRPr="00E11DAB" w14:paraId="71010363" w14:textId="77777777" w:rsidTr="00F80214">
        <w:tc>
          <w:tcPr>
            <w:tcW w:w="442" w:type="pct"/>
            <w:vAlign w:val="center"/>
          </w:tcPr>
          <w:p w14:paraId="4D6BE15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color w:val="000000"/>
                <w:sz w:val="14"/>
                <w:szCs w:val="14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Orozco-Méndez</w:t>
            </w:r>
          </w:p>
        </w:tc>
        <w:tc>
          <w:tcPr>
            <w:tcW w:w="246" w:type="pct"/>
            <w:vAlign w:val="center"/>
          </w:tcPr>
          <w:p w14:paraId="3EB12F5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2011</w:t>
            </w:r>
          </w:p>
        </w:tc>
        <w:tc>
          <w:tcPr>
            <w:tcW w:w="321" w:type="pct"/>
            <w:vAlign w:val="center"/>
          </w:tcPr>
          <w:p w14:paraId="2E71B07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292" w:type="pct"/>
            <w:vAlign w:val="center"/>
          </w:tcPr>
          <w:p w14:paraId="5A8B7DE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250</w:t>
            </w:r>
          </w:p>
        </w:tc>
        <w:tc>
          <w:tcPr>
            <w:tcW w:w="301" w:type="pct"/>
            <w:vAlign w:val="center"/>
          </w:tcPr>
          <w:p w14:paraId="3468E08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314</w:t>
            </w:r>
          </w:p>
        </w:tc>
        <w:tc>
          <w:tcPr>
            <w:tcW w:w="310" w:type="pct"/>
            <w:vAlign w:val="center"/>
          </w:tcPr>
          <w:p w14:paraId="36797E7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648" w:type="pct"/>
            <w:vAlign w:val="center"/>
          </w:tcPr>
          <w:p w14:paraId="6DF49D2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Obstetric</w:t>
            </w:r>
          </w:p>
        </w:tc>
        <w:tc>
          <w:tcPr>
            <w:tcW w:w="337" w:type="pct"/>
            <w:vAlign w:val="center"/>
          </w:tcPr>
          <w:p w14:paraId="5C3CB9E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20B5A91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Own</w:t>
            </w:r>
          </w:p>
        </w:tc>
        <w:tc>
          <w:tcPr>
            <w:tcW w:w="420" w:type="pct"/>
            <w:vAlign w:val="center"/>
          </w:tcPr>
          <w:p w14:paraId="7425AC9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UO &lt; 0.5 ml/kg/h or &lt; 500 ml/24 h</w:t>
            </w:r>
          </w:p>
        </w:tc>
        <w:tc>
          <w:tcPr>
            <w:tcW w:w="493" w:type="pct"/>
            <w:vAlign w:val="center"/>
          </w:tcPr>
          <w:p w14:paraId="645A8AF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0091566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 79.7%</w:t>
            </w:r>
          </w:p>
        </w:tc>
        <w:tc>
          <w:tcPr>
            <w:tcW w:w="395" w:type="pct"/>
            <w:vAlign w:val="center"/>
          </w:tcPr>
          <w:p w14:paraId="62ABB9B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Moderate</w:t>
            </w:r>
            <w:proofErr w:type="spellEnd"/>
          </w:p>
        </w:tc>
      </w:tr>
      <w:tr w:rsidR="006D2975" w:rsidRPr="00E11DAB" w14:paraId="1DB474F9" w14:textId="77777777" w:rsidTr="00F80214">
        <w:tc>
          <w:tcPr>
            <w:tcW w:w="442" w:type="pct"/>
            <w:vAlign w:val="center"/>
          </w:tcPr>
          <w:p w14:paraId="4EEBEB1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Ortiz-Rodriguez</w:t>
            </w:r>
          </w:p>
        </w:tc>
        <w:tc>
          <w:tcPr>
            <w:tcW w:w="246" w:type="pct"/>
            <w:vAlign w:val="center"/>
          </w:tcPr>
          <w:p w14:paraId="4BA5DFF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2015</w:t>
            </w:r>
          </w:p>
        </w:tc>
        <w:tc>
          <w:tcPr>
            <w:tcW w:w="321" w:type="pct"/>
            <w:vAlign w:val="center"/>
          </w:tcPr>
          <w:p w14:paraId="358ECD9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Hospital</w:t>
            </w:r>
          </w:p>
        </w:tc>
        <w:tc>
          <w:tcPr>
            <w:tcW w:w="292" w:type="pct"/>
            <w:vAlign w:val="center"/>
          </w:tcPr>
          <w:p w14:paraId="427119A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6</w:t>
            </w:r>
          </w:p>
        </w:tc>
        <w:tc>
          <w:tcPr>
            <w:tcW w:w="301" w:type="pct"/>
            <w:vAlign w:val="center"/>
          </w:tcPr>
          <w:p w14:paraId="07F1FDA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310" w:type="pct"/>
            <w:vAlign w:val="center"/>
          </w:tcPr>
          <w:p w14:paraId="699D9FC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3</w:t>
            </w:r>
          </w:p>
        </w:tc>
        <w:tc>
          <w:tcPr>
            <w:tcW w:w="648" w:type="pct"/>
            <w:vAlign w:val="center"/>
          </w:tcPr>
          <w:p w14:paraId="5F08600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Acute coronary syndrome</w:t>
            </w:r>
          </w:p>
        </w:tc>
        <w:tc>
          <w:tcPr>
            <w:tcW w:w="337" w:type="pct"/>
            <w:vAlign w:val="center"/>
          </w:tcPr>
          <w:p w14:paraId="5F58BD3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6A60BF0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20" w:type="pct"/>
            <w:vAlign w:val="center"/>
          </w:tcPr>
          <w:p w14:paraId="1C8E332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93" w:type="pct"/>
            <w:vAlign w:val="center"/>
          </w:tcPr>
          <w:p w14:paraId="164D72C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34390FB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Mortality 50.0%</w:t>
            </w:r>
          </w:p>
        </w:tc>
        <w:tc>
          <w:tcPr>
            <w:tcW w:w="395" w:type="pct"/>
            <w:vAlign w:val="center"/>
          </w:tcPr>
          <w:p w14:paraId="0C1BB32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Moderate</w:t>
            </w:r>
            <w:proofErr w:type="spellEnd"/>
          </w:p>
        </w:tc>
      </w:tr>
      <w:tr w:rsidR="006D2975" w:rsidRPr="00E11DAB" w14:paraId="69FC761A" w14:textId="77777777" w:rsidTr="00F80214">
        <w:tc>
          <w:tcPr>
            <w:tcW w:w="442" w:type="pct"/>
            <w:vAlign w:val="center"/>
          </w:tcPr>
          <w:p w14:paraId="2EF848D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Ortiz-Rodriguez</w:t>
            </w:r>
          </w:p>
        </w:tc>
        <w:tc>
          <w:tcPr>
            <w:tcW w:w="246" w:type="pct"/>
            <w:vAlign w:val="center"/>
          </w:tcPr>
          <w:p w14:paraId="060EB4B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2016</w:t>
            </w:r>
          </w:p>
        </w:tc>
        <w:tc>
          <w:tcPr>
            <w:tcW w:w="321" w:type="pct"/>
            <w:vAlign w:val="center"/>
          </w:tcPr>
          <w:p w14:paraId="7D37F08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Hospital</w:t>
            </w:r>
          </w:p>
        </w:tc>
        <w:tc>
          <w:tcPr>
            <w:tcW w:w="292" w:type="pct"/>
            <w:vAlign w:val="center"/>
          </w:tcPr>
          <w:p w14:paraId="6613444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11</w:t>
            </w:r>
          </w:p>
        </w:tc>
        <w:tc>
          <w:tcPr>
            <w:tcW w:w="301" w:type="pct"/>
            <w:vAlign w:val="center"/>
          </w:tcPr>
          <w:p w14:paraId="0C2F64E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78</w:t>
            </w:r>
          </w:p>
        </w:tc>
        <w:tc>
          <w:tcPr>
            <w:tcW w:w="310" w:type="pct"/>
            <w:vAlign w:val="center"/>
          </w:tcPr>
          <w:p w14:paraId="113E0D1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648" w:type="pct"/>
            <w:vAlign w:val="center"/>
          </w:tcPr>
          <w:p w14:paraId="14880C4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Percutaneous coronary intervention</w:t>
            </w:r>
          </w:p>
        </w:tc>
        <w:tc>
          <w:tcPr>
            <w:tcW w:w="337" w:type="pct"/>
            <w:vAlign w:val="center"/>
          </w:tcPr>
          <w:p w14:paraId="424C0E7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7AD3725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Own</w:t>
            </w:r>
          </w:p>
        </w:tc>
        <w:tc>
          <w:tcPr>
            <w:tcW w:w="420" w:type="pct"/>
            <w:vAlign w:val="center"/>
          </w:tcPr>
          <w:p w14:paraId="1CD6A3F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(</w:t>
            </w: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SCr</w:t>
            </w:r>
            <w:proofErr w:type="spellEnd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) ⃰ 1.25 or ↑ ≥ 0.5 mg/dl</w:t>
            </w:r>
          </w:p>
        </w:tc>
        <w:tc>
          <w:tcPr>
            <w:tcW w:w="493" w:type="pct"/>
            <w:vAlign w:val="center"/>
          </w:tcPr>
          <w:p w14:paraId="715DEAD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3B0804D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 14.1%</w:t>
            </w:r>
          </w:p>
        </w:tc>
        <w:tc>
          <w:tcPr>
            <w:tcW w:w="395" w:type="pct"/>
            <w:vAlign w:val="center"/>
          </w:tcPr>
          <w:p w14:paraId="3DAE7CF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Moderate</w:t>
            </w:r>
            <w:proofErr w:type="spellEnd"/>
          </w:p>
        </w:tc>
      </w:tr>
      <w:tr w:rsidR="006D2975" w:rsidRPr="00E11DAB" w14:paraId="494D5ED3" w14:textId="77777777" w:rsidTr="00F80214">
        <w:tc>
          <w:tcPr>
            <w:tcW w:w="442" w:type="pct"/>
            <w:vAlign w:val="center"/>
          </w:tcPr>
          <w:p w14:paraId="154BBF0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 xml:space="preserve">Palacios </w:t>
            </w: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Moguel</w:t>
            </w:r>
            <w:proofErr w:type="spellEnd"/>
          </w:p>
        </w:tc>
        <w:tc>
          <w:tcPr>
            <w:tcW w:w="246" w:type="pct"/>
            <w:vAlign w:val="center"/>
          </w:tcPr>
          <w:p w14:paraId="15EB50F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2019</w:t>
            </w:r>
          </w:p>
        </w:tc>
        <w:tc>
          <w:tcPr>
            <w:tcW w:w="321" w:type="pct"/>
            <w:vAlign w:val="center"/>
          </w:tcPr>
          <w:p w14:paraId="7F8F12F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292" w:type="pct"/>
            <w:vAlign w:val="center"/>
          </w:tcPr>
          <w:p w14:paraId="2ED8514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31</w:t>
            </w:r>
          </w:p>
        </w:tc>
        <w:tc>
          <w:tcPr>
            <w:tcW w:w="301" w:type="pct"/>
            <w:vAlign w:val="center"/>
          </w:tcPr>
          <w:p w14:paraId="3BB2AA7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63</w:t>
            </w:r>
          </w:p>
        </w:tc>
        <w:tc>
          <w:tcPr>
            <w:tcW w:w="310" w:type="pct"/>
            <w:vAlign w:val="center"/>
          </w:tcPr>
          <w:p w14:paraId="5043893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1</w:t>
            </w:r>
          </w:p>
        </w:tc>
        <w:tc>
          <w:tcPr>
            <w:tcW w:w="648" w:type="pct"/>
            <w:vAlign w:val="center"/>
          </w:tcPr>
          <w:p w14:paraId="49F44DA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Cardiac surgery</w:t>
            </w:r>
          </w:p>
        </w:tc>
        <w:tc>
          <w:tcPr>
            <w:tcW w:w="337" w:type="pct"/>
            <w:vAlign w:val="center"/>
          </w:tcPr>
          <w:p w14:paraId="3C54333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053CE71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KDIGO</w:t>
            </w:r>
          </w:p>
        </w:tc>
        <w:tc>
          <w:tcPr>
            <w:tcW w:w="420" w:type="pct"/>
            <w:vAlign w:val="center"/>
          </w:tcPr>
          <w:p w14:paraId="0C7A6D1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SCr</w:t>
            </w:r>
            <w:proofErr w:type="spellEnd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 xml:space="preserve"> or UO</w:t>
            </w:r>
          </w:p>
        </w:tc>
        <w:tc>
          <w:tcPr>
            <w:tcW w:w="493" w:type="pct"/>
            <w:vAlign w:val="center"/>
          </w:tcPr>
          <w:p w14:paraId="4FB70DD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Prospective</w:t>
            </w:r>
          </w:p>
        </w:tc>
        <w:tc>
          <w:tcPr>
            <w:tcW w:w="375" w:type="pct"/>
            <w:vAlign w:val="center"/>
          </w:tcPr>
          <w:p w14:paraId="3C9B348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 49.2%, severe AKI 12.7%</w:t>
            </w:r>
          </w:p>
        </w:tc>
        <w:tc>
          <w:tcPr>
            <w:tcW w:w="395" w:type="pct"/>
            <w:vAlign w:val="center"/>
          </w:tcPr>
          <w:p w14:paraId="293AA15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Low</w:t>
            </w:r>
          </w:p>
        </w:tc>
      </w:tr>
      <w:tr w:rsidR="006D2975" w:rsidRPr="00E11DAB" w14:paraId="09A4C737" w14:textId="77777777" w:rsidTr="00F80214">
        <w:tc>
          <w:tcPr>
            <w:tcW w:w="442" w:type="pct"/>
            <w:vAlign w:val="center"/>
          </w:tcPr>
          <w:p w14:paraId="383BB00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Perez-Cruz</w:t>
            </w:r>
          </w:p>
        </w:tc>
        <w:tc>
          <w:tcPr>
            <w:tcW w:w="246" w:type="pct"/>
            <w:vAlign w:val="center"/>
          </w:tcPr>
          <w:p w14:paraId="64DCBB2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2004</w:t>
            </w:r>
          </w:p>
        </w:tc>
        <w:tc>
          <w:tcPr>
            <w:tcW w:w="321" w:type="pct"/>
            <w:vAlign w:val="center"/>
          </w:tcPr>
          <w:p w14:paraId="0305CE3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Hospital</w:t>
            </w:r>
          </w:p>
        </w:tc>
        <w:tc>
          <w:tcPr>
            <w:tcW w:w="292" w:type="pct"/>
            <w:vAlign w:val="center"/>
          </w:tcPr>
          <w:p w14:paraId="10C5138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13</w:t>
            </w:r>
          </w:p>
        </w:tc>
        <w:tc>
          <w:tcPr>
            <w:tcW w:w="301" w:type="pct"/>
            <w:vAlign w:val="center"/>
          </w:tcPr>
          <w:p w14:paraId="738A41E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182</w:t>
            </w:r>
          </w:p>
        </w:tc>
        <w:tc>
          <w:tcPr>
            <w:tcW w:w="310" w:type="pct"/>
            <w:vAlign w:val="center"/>
          </w:tcPr>
          <w:p w14:paraId="1A0F76C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1</w:t>
            </w:r>
          </w:p>
        </w:tc>
        <w:tc>
          <w:tcPr>
            <w:tcW w:w="648" w:type="pct"/>
            <w:vAlign w:val="center"/>
          </w:tcPr>
          <w:p w14:paraId="5E4BFF1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Obstetric</w:t>
            </w:r>
          </w:p>
        </w:tc>
        <w:tc>
          <w:tcPr>
            <w:tcW w:w="337" w:type="pct"/>
            <w:vAlign w:val="center"/>
          </w:tcPr>
          <w:p w14:paraId="2484FC0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1CC6668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20" w:type="pct"/>
            <w:vAlign w:val="center"/>
          </w:tcPr>
          <w:p w14:paraId="025705E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93" w:type="pct"/>
            <w:vAlign w:val="center"/>
          </w:tcPr>
          <w:p w14:paraId="5F8B559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7F5FBC2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 7.1%</w:t>
            </w:r>
          </w:p>
        </w:tc>
        <w:tc>
          <w:tcPr>
            <w:tcW w:w="395" w:type="pct"/>
            <w:vAlign w:val="center"/>
          </w:tcPr>
          <w:p w14:paraId="16C11DE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Moderate</w:t>
            </w:r>
            <w:proofErr w:type="spellEnd"/>
          </w:p>
        </w:tc>
      </w:tr>
      <w:tr w:rsidR="006D2975" w:rsidRPr="00E11DAB" w14:paraId="23F0D329" w14:textId="77777777" w:rsidTr="00F80214">
        <w:tc>
          <w:tcPr>
            <w:tcW w:w="442" w:type="pct"/>
            <w:vAlign w:val="center"/>
          </w:tcPr>
          <w:p w14:paraId="117B477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Perez-Jesus</w:t>
            </w:r>
          </w:p>
        </w:tc>
        <w:tc>
          <w:tcPr>
            <w:tcW w:w="246" w:type="pct"/>
            <w:vAlign w:val="center"/>
          </w:tcPr>
          <w:p w14:paraId="4171B32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2017</w:t>
            </w:r>
          </w:p>
        </w:tc>
        <w:tc>
          <w:tcPr>
            <w:tcW w:w="321" w:type="pct"/>
            <w:vAlign w:val="center"/>
          </w:tcPr>
          <w:p w14:paraId="41F333A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292" w:type="pct"/>
            <w:vAlign w:val="center"/>
          </w:tcPr>
          <w:p w14:paraId="2A11DFB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42</w:t>
            </w:r>
          </w:p>
        </w:tc>
        <w:tc>
          <w:tcPr>
            <w:tcW w:w="301" w:type="pct"/>
            <w:vAlign w:val="center"/>
          </w:tcPr>
          <w:p w14:paraId="0ABF687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64</w:t>
            </w:r>
          </w:p>
        </w:tc>
        <w:tc>
          <w:tcPr>
            <w:tcW w:w="310" w:type="pct"/>
            <w:vAlign w:val="center"/>
          </w:tcPr>
          <w:p w14:paraId="6C17449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648" w:type="pct"/>
            <w:vAlign w:val="center"/>
          </w:tcPr>
          <w:p w14:paraId="53AE566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Obstetric</w:t>
            </w:r>
          </w:p>
        </w:tc>
        <w:tc>
          <w:tcPr>
            <w:tcW w:w="337" w:type="pct"/>
            <w:vAlign w:val="center"/>
          </w:tcPr>
          <w:p w14:paraId="623489B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1493764A" w14:textId="77777777" w:rsidR="006D2975" w:rsidRPr="00E11DAB" w:rsidRDefault="006D2975" w:rsidP="006D2975">
            <w:pPr>
              <w:tabs>
                <w:tab w:val="left" w:pos="1721"/>
              </w:tabs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20" w:type="pct"/>
            <w:vAlign w:val="center"/>
          </w:tcPr>
          <w:p w14:paraId="782DBBB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93" w:type="pct"/>
            <w:vAlign w:val="center"/>
          </w:tcPr>
          <w:p w14:paraId="0D8641B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729460E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 65.6%</w:t>
            </w:r>
          </w:p>
        </w:tc>
        <w:tc>
          <w:tcPr>
            <w:tcW w:w="395" w:type="pct"/>
            <w:vAlign w:val="center"/>
          </w:tcPr>
          <w:p w14:paraId="415639B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Moderate</w:t>
            </w:r>
            <w:proofErr w:type="spellEnd"/>
          </w:p>
        </w:tc>
      </w:tr>
      <w:tr w:rsidR="006D2975" w:rsidRPr="00E11DAB" w14:paraId="75044998" w14:textId="77777777" w:rsidTr="00F80214">
        <w:tc>
          <w:tcPr>
            <w:tcW w:w="442" w:type="pct"/>
            <w:vAlign w:val="center"/>
          </w:tcPr>
          <w:p w14:paraId="68E18FC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Perez-</w:t>
            </w: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Topete</w:t>
            </w:r>
            <w:proofErr w:type="spellEnd"/>
          </w:p>
        </w:tc>
        <w:tc>
          <w:tcPr>
            <w:tcW w:w="246" w:type="pct"/>
            <w:vAlign w:val="center"/>
          </w:tcPr>
          <w:p w14:paraId="3055B4D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2016</w:t>
            </w:r>
          </w:p>
        </w:tc>
        <w:tc>
          <w:tcPr>
            <w:tcW w:w="321" w:type="pct"/>
            <w:vAlign w:val="center"/>
          </w:tcPr>
          <w:p w14:paraId="6308478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Hospital</w:t>
            </w:r>
          </w:p>
        </w:tc>
        <w:tc>
          <w:tcPr>
            <w:tcW w:w="292" w:type="pct"/>
            <w:vAlign w:val="center"/>
          </w:tcPr>
          <w:p w14:paraId="4FAC8CD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10</w:t>
            </w:r>
          </w:p>
        </w:tc>
        <w:tc>
          <w:tcPr>
            <w:tcW w:w="301" w:type="pct"/>
            <w:vAlign w:val="center"/>
          </w:tcPr>
          <w:p w14:paraId="29A4C21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70</w:t>
            </w:r>
          </w:p>
        </w:tc>
        <w:tc>
          <w:tcPr>
            <w:tcW w:w="310" w:type="pct"/>
            <w:vAlign w:val="center"/>
          </w:tcPr>
          <w:p w14:paraId="30B5E07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3</w:t>
            </w:r>
          </w:p>
        </w:tc>
        <w:tc>
          <w:tcPr>
            <w:tcW w:w="648" w:type="pct"/>
            <w:vAlign w:val="center"/>
          </w:tcPr>
          <w:p w14:paraId="4C710A5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Percutaneos</w:t>
            </w:r>
            <w:proofErr w:type="spellEnd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 xml:space="preserve"> coronary intervention</w:t>
            </w:r>
          </w:p>
        </w:tc>
        <w:tc>
          <w:tcPr>
            <w:tcW w:w="337" w:type="pct"/>
            <w:vAlign w:val="center"/>
          </w:tcPr>
          <w:p w14:paraId="27A6DF5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47D39CE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Own</w:t>
            </w:r>
          </w:p>
        </w:tc>
        <w:tc>
          <w:tcPr>
            <w:tcW w:w="420" w:type="pct"/>
            <w:vAlign w:val="center"/>
          </w:tcPr>
          <w:p w14:paraId="1C36DA2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(</w:t>
            </w: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SCr</w:t>
            </w:r>
            <w:proofErr w:type="spellEnd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) ⃰ 1.25 or ↑ ≥ 0.5 mg/dl</w:t>
            </w:r>
          </w:p>
        </w:tc>
        <w:tc>
          <w:tcPr>
            <w:tcW w:w="493" w:type="pct"/>
            <w:vAlign w:val="center"/>
          </w:tcPr>
          <w:p w14:paraId="7F5CDA2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2829A99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 14.3%</w:t>
            </w:r>
          </w:p>
        </w:tc>
        <w:tc>
          <w:tcPr>
            <w:tcW w:w="395" w:type="pct"/>
            <w:vAlign w:val="center"/>
          </w:tcPr>
          <w:p w14:paraId="615AD75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Moderate</w:t>
            </w:r>
            <w:proofErr w:type="spellEnd"/>
          </w:p>
        </w:tc>
      </w:tr>
      <w:tr w:rsidR="006D2975" w:rsidRPr="00E11DAB" w14:paraId="63B4560B" w14:textId="77777777" w:rsidTr="00F80214">
        <w:tc>
          <w:tcPr>
            <w:tcW w:w="442" w:type="pct"/>
            <w:vAlign w:val="center"/>
          </w:tcPr>
          <w:p w14:paraId="40884B5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lastRenderedPageBreak/>
              <w:t>Quevedo-Gutierrez</w:t>
            </w:r>
          </w:p>
        </w:tc>
        <w:tc>
          <w:tcPr>
            <w:tcW w:w="246" w:type="pct"/>
            <w:vAlign w:val="center"/>
          </w:tcPr>
          <w:p w14:paraId="47C05EC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2018</w:t>
            </w:r>
          </w:p>
        </w:tc>
        <w:tc>
          <w:tcPr>
            <w:tcW w:w="321" w:type="pct"/>
            <w:vAlign w:val="center"/>
          </w:tcPr>
          <w:p w14:paraId="3A015F1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Hospital</w:t>
            </w:r>
          </w:p>
        </w:tc>
        <w:tc>
          <w:tcPr>
            <w:tcW w:w="292" w:type="pct"/>
            <w:vAlign w:val="center"/>
          </w:tcPr>
          <w:p w14:paraId="61A920C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129</w:t>
            </w:r>
          </w:p>
        </w:tc>
        <w:tc>
          <w:tcPr>
            <w:tcW w:w="301" w:type="pct"/>
            <w:vAlign w:val="center"/>
          </w:tcPr>
          <w:p w14:paraId="305AAFE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388</w:t>
            </w:r>
          </w:p>
        </w:tc>
        <w:tc>
          <w:tcPr>
            <w:tcW w:w="310" w:type="pct"/>
            <w:vAlign w:val="center"/>
          </w:tcPr>
          <w:p w14:paraId="221B33A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648" w:type="pct"/>
            <w:vAlign w:val="center"/>
          </w:tcPr>
          <w:p w14:paraId="0899FF8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Acute coronary syndrome</w:t>
            </w:r>
          </w:p>
        </w:tc>
        <w:tc>
          <w:tcPr>
            <w:tcW w:w="337" w:type="pct"/>
            <w:vAlign w:val="center"/>
          </w:tcPr>
          <w:p w14:paraId="16ED118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1FC5101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KDIGO</w:t>
            </w:r>
          </w:p>
        </w:tc>
        <w:tc>
          <w:tcPr>
            <w:tcW w:w="420" w:type="pct"/>
            <w:vAlign w:val="center"/>
          </w:tcPr>
          <w:p w14:paraId="66077C8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SCr</w:t>
            </w:r>
            <w:proofErr w:type="spellEnd"/>
          </w:p>
        </w:tc>
        <w:tc>
          <w:tcPr>
            <w:tcW w:w="493" w:type="pct"/>
            <w:vAlign w:val="center"/>
          </w:tcPr>
          <w:p w14:paraId="4842158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2A40898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 33.2%</w:t>
            </w:r>
          </w:p>
        </w:tc>
        <w:tc>
          <w:tcPr>
            <w:tcW w:w="395" w:type="pct"/>
            <w:vAlign w:val="center"/>
          </w:tcPr>
          <w:p w14:paraId="08E8BD5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Moderate</w:t>
            </w:r>
            <w:proofErr w:type="spellEnd"/>
          </w:p>
        </w:tc>
      </w:tr>
      <w:tr w:rsidR="006D2975" w:rsidRPr="00E11DAB" w14:paraId="24BFE50E" w14:textId="77777777" w:rsidTr="00F80214">
        <w:tc>
          <w:tcPr>
            <w:tcW w:w="442" w:type="pct"/>
            <w:vAlign w:val="center"/>
          </w:tcPr>
          <w:p w14:paraId="1855E0F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Renteria-Diaz</w:t>
            </w:r>
          </w:p>
        </w:tc>
        <w:tc>
          <w:tcPr>
            <w:tcW w:w="246" w:type="pct"/>
            <w:vAlign w:val="center"/>
          </w:tcPr>
          <w:p w14:paraId="31A4AFC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2017</w:t>
            </w:r>
          </w:p>
        </w:tc>
        <w:tc>
          <w:tcPr>
            <w:tcW w:w="321" w:type="pct"/>
            <w:vAlign w:val="center"/>
          </w:tcPr>
          <w:p w14:paraId="15F7969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292" w:type="pct"/>
            <w:vAlign w:val="center"/>
          </w:tcPr>
          <w:p w14:paraId="565A0FE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25</w:t>
            </w:r>
          </w:p>
        </w:tc>
        <w:tc>
          <w:tcPr>
            <w:tcW w:w="301" w:type="pct"/>
            <w:vAlign w:val="center"/>
          </w:tcPr>
          <w:p w14:paraId="581FF47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66</w:t>
            </w:r>
          </w:p>
        </w:tc>
        <w:tc>
          <w:tcPr>
            <w:tcW w:w="310" w:type="pct"/>
            <w:vAlign w:val="center"/>
          </w:tcPr>
          <w:p w14:paraId="5CF26F3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648" w:type="pct"/>
            <w:vAlign w:val="center"/>
          </w:tcPr>
          <w:p w14:paraId="5BA27A9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Mixed</w:t>
            </w:r>
          </w:p>
        </w:tc>
        <w:tc>
          <w:tcPr>
            <w:tcW w:w="337" w:type="pct"/>
            <w:vAlign w:val="center"/>
          </w:tcPr>
          <w:p w14:paraId="034596E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1FBAB73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AKIN</w:t>
            </w:r>
          </w:p>
        </w:tc>
        <w:tc>
          <w:tcPr>
            <w:tcW w:w="420" w:type="pct"/>
            <w:vAlign w:val="center"/>
          </w:tcPr>
          <w:p w14:paraId="5912B12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SCr</w:t>
            </w:r>
            <w:proofErr w:type="spellEnd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 xml:space="preserve"> or UO</w:t>
            </w:r>
          </w:p>
        </w:tc>
        <w:tc>
          <w:tcPr>
            <w:tcW w:w="493" w:type="pct"/>
            <w:vAlign w:val="center"/>
          </w:tcPr>
          <w:p w14:paraId="3D22707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6D42776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 37.8%</w:t>
            </w:r>
          </w:p>
        </w:tc>
        <w:tc>
          <w:tcPr>
            <w:tcW w:w="395" w:type="pct"/>
            <w:vAlign w:val="center"/>
          </w:tcPr>
          <w:p w14:paraId="29EA836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Low</w:t>
            </w:r>
          </w:p>
        </w:tc>
      </w:tr>
      <w:tr w:rsidR="006D2975" w:rsidRPr="00E11DAB" w14:paraId="6A87301B" w14:textId="77777777" w:rsidTr="00F80214">
        <w:tc>
          <w:tcPr>
            <w:tcW w:w="442" w:type="pct"/>
            <w:vAlign w:val="center"/>
          </w:tcPr>
          <w:p w14:paraId="70C30D5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Reyes-</w:t>
            </w: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Flandes</w:t>
            </w:r>
            <w:proofErr w:type="spellEnd"/>
          </w:p>
        </w:tc>
        <w:tc>
          <w:tcPr>
            <w:tcW w:w="246" w:type="pct"/>
            <w:vAlign w:val="center"/>
          </w:tcPr>
          <w:p w14:paraId="05E4D3B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2017</w:t>
            </w:r>
          </w:p>
        </w:tc>
        <w:tc>
          <w:tcPr>
            <w:tcW w:w="321" w:type="pct"/>
            <w:vAlign w:val="center"/>
          </w:tcPr>
          <w:p w14:paraId="369A39F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292" w:type="pct"/>
            <w:vAlign w:val="center"/>
          </w:tcPr>
          <w:p w14:paraId="55ADAA1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31</w:t>
            </w:r>
          </w:p>
        </w:tc>
        <w:tc>
          <w:tcPr>
            <w:tcW w:w="301" w:type="pct"/>
            <w:vAlign w:val="center"/>
          </w:tcPr>
          <w:p w14:paraId="02622E0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91</w:t>
            </w:r>
          </w:p>
        </w:tc>
        <w:tc>
          <w:tcPr>
            <w:tcW w:w="310" w:type="pct"/>
            <w:vAlign w:val="center"/>
          </w:tcPr>
          <w:p w14:paraId="0B8BE8C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648" w:type="pct"/>
            <w:vAlign w:val="center"/>
          </w:tcPr>
          <w:p w14:paraId="116E034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Cardiac surgery</w:t>
            </w:r>
          </w:p>
        </w:tc>
        <w:tc>
          <w:tcPr>
            <w:tcW w:w="337" w:type="pct"/>
            <w:vAlign w:val="center"/>
          </w:tcPr>
          <w:p w14:paraId="44804AE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Pediatrics</w:t>
            </w:r>
          </w:p>
        </w:tc>
        <w:tc>
          <w:tcPr>
            <w:tcW w:w="420" w:type="pct"/>
            <w:vAlign w:val="center"/>
          </w:tcPr>
          <w:p w14:paraId="08C5FFC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pRIFLE</w:t>
            </w:r>
            <w:proofErr w:type="spellEnd"/>
          </w:p>
        </w:tc>
        <w:tc>
          <w:tcPr>
            <w:tcW w:w="420" w:type="pct"/>
            <w:vAlign w:val="center"/>
          </w:tcPr>
          <w:p w14:paraId="2EF3647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SCr</w:t>
            </w:r>
            <w:proofErr w:type="spellEnd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 xml:space="preserve"> or UO</w:t>
            </w:r>
          </w:p>
        </w:tc>
        <w:tc>
          <w:tcPr>
            <w:tcW w:w="493" w:type="pct"/>
            <w:vAlign w:val="center"/>
          </w:tcPr>
          <w:p w14:paraId="4A611E6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0AD7A5E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AKI 34.1%, severe AKI 18.7%</w:t>
            </w:r>
          </w:p>
        </w:tc>
        <w:tc>
          <w:tcPr>
            <w:tcW w:w="395" w:type="pct"/>
            <w:vAlign w:val="center"/>
          </w:tcPr>
          <w:p w14:paraId="0E04D5B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Low</w:t>
            </w:r>
          </w:p>
        </w:tc>
      </w:tr>
      <w:tr w:rsidR="006D2975" w:rsidRPr="00E11DAB" w14:paraId="5ABE2247" w14:textId="77777777" w:rsidTr="00F80214">
        <w:tc>
          <w:tcPr>
            <w:tcW w:w="442" w:type="pct"/>
            <w:vAlign w:val="center"/>
          </w:tcPr>
          <w:p w14:paraId="5F4D743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Reyna-Blanco</w:t>
            </w:r>
          </w:p>
        </w:tc>
        <w:tc>
          <w:tcPr>
            <w:tcW w:w="246" w:type="pct"/>
            <w:vAlign w:val="center"/>
          </w:tcPr>
          <w:p w14:paraId="39705E3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2015</w:t>
            </w:r>
          </w:p>
        </w:tc>
        <w:tc>
          <w:tcPr>
            <w:tcW w:w="321" w:type="pct"/>
            <w:vAlign w:val="center"/>
          </w:tcPr>
          <w:p w14:paraId="26DB1D9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292" w:type="pct"/>
            <w:vAlign w:val="center"/>
          </w:tcPr>
          <w:p w14:paraId="3F0B6A9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264</w:t>
            </w:r>
          </w:p>
        </w:tc>
        <w:tc>
          <w:tcPr>
            <w:tcW w:w="301" w:type="pct"/>
            <w:vAlign w:val="center"/>
          </w:tcPr>
          <w:p w14:paraId="340443C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463</w:t>
            </w:r>
          </w:p>
        </w:tc>
        <w:tc>
          <w:tcPr>
            <w:tcW w:w="310" w:type="pct"/>
            <w:vAlign w:val="center"/>
          </w:tcPr>
          <w:p w14:paraId="22A8C98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93</w:t>
            </w:r>
          </w:p>
        </w:tc>
        <w:tc>
          <w:tcPr>
            <w:tcW w:w="648" w:type="pct"/>
            <w:vAlign w:val="center"/>
          </w:tcPr>
          <w:p w14:paraId="4047847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Mixed</w:t>
            </w:r>
          </w:p>
        </w:tc>
        <w:tc>
          <w:tcPr>
            <w:tcW w:w="337" w:type="pct"/>
            <w:vAlign w:val="center"/>
          </w:tcPr>
          <w:p w14:paraId="12B206A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52B5EF5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KDIGO</w:t>
            </w:r>
          </w:p>
        </w:tc>
        <w:tc>
          <w:tcPr>
            <w:tcW w:w="420" w:type="pct"/>
            <w:vAlign w:val="center"/>
          </w:tcPr>
          <w:p w14:paraId="28AB98B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SCr</w:t>
            </w:r>
            <w:proofErr w:type="spellEnd"/>
          </w:p>
        </w:tc>
        <w:tc>
          <w:tcPr>
            <w:tcW w:w="493" w:type="pct"/>
            <w:vAlign w:val="center"/>
          </w:tcPr>
          <w:p w14:paraId="5A0DD86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6034BFC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 57.0%, severe AKI 44.1%</w:t>
            </w:r>
          </w:p>
        </w:tc>
        <w:tc>
          <w:tcPr>
            <w:tcW w:w="395" w:type="pct"/>
            <w:vAlign w:val="center"/>
          </w:tcPr>
          <w:p w14:paraId="62AE7B5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Moderate</w:t>
            </w:r>
            <w:proofErr w:type="spellEnd"/>
          </w:p>
        </w:tc>
      </w:tr>
      <w:tr w:rsidR="006D2975" w:rsidRPr="00E11DAB" w14:paraId="4AEE8FD2" w14:textId="77777777" w:rsidTr="00F80214">
        <w:tc>
          <w:tcPr>
            <w:tcW w:w="442" w:type="pct"/>
            <w:vAlign w:val="center"/>
          </w:tcPr>
          <w:p w14:paraId="4B35D2B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Salazar-Escalante</w:t>
            </w:r>
          </w:p>
        </w:tc>
        <w:tc>
          <w:tcPr>
            <w:tcW w:w="246" w:type="pct"/>
            <w:vAlign w:val="center"/>
          </w:tcPr>
          <w:p w14:paraId="6AE07C0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2005</w:t>
            </w:r>
          </w:p>
        </w:tc>
        <w:tc>
          <w:tcPr>
            <w:tcW w:w="321" w:type="pct"/>
            <w:vAlign w:val="center"/>
          </w:tcPr>
          <w:p w14:paraId="4104284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292" w:type="pct"/>
            <w:vAlign w:val="center"/>
          </w:tcPr>
          <w:p w14:paraId="578A547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9</w:t>
            </w:r>
          </w:p>
        </w:tc>
        <w:tc>
          <w:tcPr>
            <w:tcW w:w="301" w:type="pct"/>
            <w:vAlign w:val="center"/>
          </w:tcPr>
          <w:p w14:paraId="70D6E17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40</w:t>
            </w:r>
          </w:p>
        </w:tc>
        <w:tc>
          <w:tcPr>
            <w:tcW w:w="310" w:type="pct"/>
            <w:vAlign w:val="center"/>
          </w:tcPr>
          <w:p w14:paraId="7E94B80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3</w:t>
            </w:r>
          </w:p>
        </w:tc>
        <w:tc>
          <w:tcPr>
            <w:tcW w:w="648" w:type="pct"/>
            <w:vAlign w:val="center"/>
          </w:tcPr>
          <w:p w14:paraId="2A657D2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Obstetric</w:t>
            </w:r>
          </w:p>
        </w:tc>
        <w:tc>
          <w:tcPr>
            <w:tcW w:w="337" w:type="pct"/>
            <w:vAlign w:val="center"/>
          </w:tcPr>
          <w:p w14:paraId="127EFE1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2CE65F5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20" w:type="pct"/>
            <w:vAlign w:val="center"/>
          </w:tcPr>
          <w:p w14:paraId="1CE391A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93" w:type="pct"/>
            <w:vAlign w:val="center"/>
          </w:tcPr>
          <w:p w14:paraId="6157645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Prospective</w:t>
            </w:r>
          </w:p>
        </w:tc>
        <w:tc>
          <w:tcPr>
            <w:tcW w:w="375" w:type="pct"/>
            <w:vAlign w:val="center"/>
          </w:tcPr>
          <w:p w14:paraId="70B26CE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 22.5%</w:t>
            </w:r>
          </w:p>
        </w:tc>
        <w:tc>
          <w:tcPr>
            <w:tcW w:w="395" w:type="pct"/>
            <w:vAlign w:val="center"/>
          </w:tcPr>
          <w:p w14:paraId="08088BF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Moderate</w:t>
            </w:r>
            <w:proofErr w:type="spellEnd"/>
          </w:p>
        </w:tc>
      </w:tr>
      <w:tr w:rsidR="006D2975" w:rsidRPr="00E11DAB" w14:paraId="69F5289B" w14:textId="77777777" w:rsidTr="00F80214">
        <w:tc>
          <w:tcPr>
            <w:tcW w:w="442" w:type="pct"/>
            <w:vAlign w:val="center"/>
          </w:tcPr>
          <w:p w14:paraId="3D10464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Santibanez</w:t>
            </w:r>
            <w:proofErr w:type="spellEnd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-Velazquez</w:t>
            </w:r>
          </w:p>
        </w:tc>
        <w:tc>
          <w:tcPr>
            <w:tcW w:w="246" w:type="pct"/>
            <w:vAlign w:val="center"/>
          </w:tcPr>
          <w:p w14:paraId="3463F2B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2014</w:t>
            </w:r>
          </w:p>
        </w:tc>
        <w:tc>
          <w:tcPr>
            <w:tcW w:w="321" w:type="pct"/>
            <w:vAlign w:val="center"/>
          </w:tcPr>
          <w:p w14:paraId="7963652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292" w:type="pct"/>
            <w:vAlign w:val="center"/>
          </w:tcPr>
          <w:p w14:paraId="752C104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55</w:t>
            </w:r>
          </w:p>
        </w:tc>
        <w:tc>
          <w:tcPr>
            <w:tcW w:w="301" w:type="pct"/>
            <w:vAlign w:val="center"/>
          </w:tcPr>
          <w:p w14:paraId="3679A44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489</w:t>
            </w:r>
          </w:p>
        </w:tc>
        <w:tc>
          <w:tcPr>
            <w:tcW w:w="310" w:type="pct"/>
            <w:vAlign w:val="center"/>
          </w:tcPr>
          <w:p w14:paraId="739EFC1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648" w:type="pct"/>
            <w:vAlign w:val="center"/>
          </w:tcPr>
          <w:p w14:paraId="353A248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Mixed</w:t>
            </w:r>
          </w:p>
        </w:tc>
        <w:tc>
          <w:tcPr>
            <w:tcW w:w="337" w:type="pct"/>
            <w:vAlign w:val="center"/>
          </w:tcPr>
          <w:p w14:paraId="1298E43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0E77747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RIFLE</w:t>
            </w:r>
          </w:p>
        </w:tc>
        <w:tc>
          <w:tcPr>
            <w:tcW w:w="420" w:type="pct"/>
            <w:vAlign w:val="center"/>
          </w:tcPr>
          <w:p w14:paraId="17BB96F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SCr</w:t>
            </w:r>
            <w:proofErr w:type="spellEnd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 xml:space="preserve"> or UO</w:t>
            </w:r>
          </w:p>
        </w:tc>
        <w:tc>
          <w:tcPr>
            <w:tcW w:w="493" w:type="pct"/>
            <w:vAlign w:val="center"/>
          </w:tcPr>
          <w:p w14:paraId="129BD2E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Prospective</w:t>
            </w:r>
          </w:p>
        </w:tc>
        <w:tc>
          <w:tcPr>
            <w:tcW w:w="375" w:type="pct"/>
            <w:vAlign w:val="center"/>
          </w:tcPr>
          <w:p w14:paraId="7EF7D3B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 11.2%, severe AKI 5.9%</w:t>
            </w:r>
          </w:p>
        </w:tc>
        <w:tc>
          <w:tcPr>
            <w:tcW w:w="395" w:type="pct"/>
            <w:vAlign w:val="center"/>
          </w:tcPr>
          <w:p w14:paraId="0481285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Low</w:t>
            </w:r>
          </w:p>
        </w:tc>
      </w:tr>
      <w:tr w:rsidR="006D2975" w:rsidRPr="00E11DAB" w14:paraId="3828A15F" w14:textId="77777777" w:rsidTr="00F80214">
        <w:tc>
          <w:tcPr>
            <w:tcW w:w="442" w:type="pct"/>
            <w:vAlign w:val="center"/>
          </w:tcPr>
          <w:p w14:paraId="7D23B97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color w:val="000000"/>
                <w:sz w:val="14"/>
                <w:szCs w:val="14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Vazquez-Rodriguez</w:t>
            </w:r>
          </w:p>
        </w:tc>
        <w:tc>
          <w:tcPr>
            <w:tcW w:w="246" w:type="pct"/>
            <w:vAlign w:val="center"/>
          </w:tcPr>
          <w:p w14:paraId="5E8E1CE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2016</w:t>
            </w:r>
          </w:p>
        </w:tc>
        <w:tc>
          <w:tcPr>
            <w:tcW w:w="321" w:type="pct"/>
            <w:vAlign w:val="center"/>
          </w:tcPr>
          <w:p w14:paraId="0CF7F00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292" w:type="pct"/>
            <w:vAlign w:val="center"/>
          </w:tcPr>
          <w:p w14:paraId="1EC0577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63</w:t>
            </w:r>
          </w:p>
        </w:tc>
        <w:tc>
          <w:tcPr>
            <w:tcW w:w="301" w:type="pct"/>
            <w:vAlign w:val="center"/>
          </w:tcPr>
          <w:p w14:paraId="53E96EE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1305</w:t>
            </w:r>
          </w:p>
        </w:tc>
        <w:tc>
          <w:tcPr>
            <w:tcW w:w="310" w:type="pct"/>
            <w:vAlign w:val="center"/>
          </w:tcPr>
          <w:p w14:paraId="3D4FECC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1</w:t>
            </w:r>
          </w:p>
        </w:tc>
        <w:tc>
          <w:tcPr>
            <w:tcW w:w="648" w:type="pct"/>
            <w:vAlign w:val="center"/>
          </w:tcPr>
          <w:p w14:paraId="3E3C7BB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Obstetric</w:t>
            </w:r>
          </w:p>
        </w:tc>
        <w:tc>
          <w:tcPr>
            <w:tcW w:w="337" w:type="pct"/>
            <w:vAlign w:val="center"/>
          </w:tcPr>
          <w:p w14:paraId="3163165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noProof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415DC36E" w14:textId="77777777" w:rsidR="006D2975" w:rsidRPr="00E11DAB" w:rsidRDefault="006D2975" w:rsidP="006D2975">
            <w:pPr>
              <w:widowControl w:val="0"/>
              <w:autoSpaceDE w:val="0"/>
              <w:autoSpaceDN w:val="0"/>
              <w:spacing w:before="0" w:beforeAutospacing="0" w:after="0" w:afterAutospacing="0" w:line="276" w:lineRule="auto"/>
              <w:jc w:val="center"/>
              <w:rPr>
                <w:rFonts w:ascii="Arial" w:eastAsia="Times New Roman" w:hAnsi="Arial" w:cs="Arial"/>
                <w:noProof/>
                <w:sz w:val="14"/>
                <w:szCs w:val="14"/>
                <w:shd w:val="clear" w:color="auto" w:fill="auto"/>
              </w:rPr>
            </w:pPr>
            <w:r w:rsidRPr="00E11DAB">
              <w:rPr>
                <w:rFonts w:ascii="Arial" w:eastAsia="Times New Roman" w:hAnsi="Arial" w:cs="Arial"/>
                <w:sz w:val="14"/>
                <w:szCs w:val="14"/>
                <w:shd w:val="clear" w:color="auto" w:fill="auto"/>
              </w:rPr>
              <w:t>AKIN</w:t>
            </w:r>
          </w:p>
        </w:tc>
        <w:tc>
          <w:tcPr>
            <w:tcW w:w="420" w:type="pct"/>
            <w:vAlign w:val="center"/>
          </w:tcPr>
          <w:p w14:paraId="451F1E0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SCr</w:t>
            </w:r>
            <w:proofErr w:type="spellEnd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 xml:space="preserve"> or UO</w:t>
            </w:r>
          </w:p>
        </w:tc>
        <w:tc>
          <w:tcPr>
            <w:tcW w:w="493" w:type="pct"/>
            <w:vAlign w:val="center"/>
          </w:tcPr>
          <w:p w14:paraId="55D03F9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3125965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 4.8%, severe AKI 1.4%</w:t>
            </w:r>
          </w:p>
        </w:tc>
        <w:tc>
          <w:tcPr>
            <w:tcW w:w="395" w:type="pct"/>
            <w:vAlign w:val="center"/>
          </w:tcPr>
          <w:p w14:paraId="0A068BA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Low</w:t>
            </w:r>
          </w:p>
        </w:tc>
      </w:tr>
      <w:tr w:rsidR="006D2975" w:rsidRPr="00E11DAB" w14:paraId="5E08CF76" w14:textId="77777777" w:rsidTr="00F80214">
        <w:tc>
          <w:tcPr>
            <w:tcW w:w="442" w:type="pct"/>
            <w:vAlign w:val="center"/>
          </w:tcPr>
          <w:p w14:paraId="09C37E3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Vicente-Hernandez</w:t>
            </w:r>
          </w:p>
        </w:tc>
        <w:tc>
          <w:tcPr>
            <w:tcW w:w="246" w:type="pct"/>
            <w:vAlign w:val="center"/>
          </w:tcPr>
          <w:p w14:paraId="2BCE19D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2017</w:t>
            </w:r>
          </w:p>
        </w:tc>
        <w:tc>
          <w:tcPr>
            <w:tcW w:w="321" w:type="pct"/>
            <w:vAlign w:val="center"/>
          </w:tcPr>
          <w:p w14:paraId="1CC20B6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Hospital</w:t>
            </w:r>
          </w:p>
        </w:tc>
        <w:tc>
          <w:tcPr>
            <w:tcW w:w="292" w:type="pct"/>
            <w:vAlign w:val="center"/>
          </w:tcPr>
          <w:p w14:paraId="5B3B132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21</w:t>
            </w:r>
          </w:p>
        </w:tc>
        <w:tc>
          <w:tcPr>
            <w:tcW w:w="301" w:type="pct"/>
            <w:vAlign w:val="center"/>
          </w:tcPr>
          <w:p w14:paraId="045B931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82</w:t>
            </w:r>
          </w:p>
        </w:tc>
        <w:tc>
          <w:tcPr>
            <w:tcW w:w="310" w:type="pct"/>
            <w:vAlign w:val="center"/>
          </w:tcPr>
          <w:p w14:paraId="4827C3B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648" w:type="pct"/>
            <w:vAlign w:val="center"/>
          </w:tcPr>
          <w:p w14:paraId="388BE07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Surgery</w:t>
            </w:r>
          </w:p>
        </w:tc>
        <w:tc>
          <w:tcPr>
            <w:tcW w:w="337" w:type="pct"/>
            <w:vAlign w:val="center"/>
          </w:tcPr>
          <w:p w14:paraId="692F8D7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60533D0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KDIGO</w:t>
            </w:r>
          </w:p>
        </w:tc>
        <w:tc>
          <w:tcPr>
            <w:tcW w:w="420" w:type="pct"/>
            <w:vAlign w:val="center"/>
          </w:tcPr>
          <w:p w14:paraId="7459798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SCr</w:t>
            </w:r>
            <w:proofErr w:type="spellEnd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 xml:space="preserve"> or UO</w:t>
            </w:r>
          </w:p>
        </w:tc>
        <w:tc>
          <w:tcPr>
            <w:tcW w:w="493" w:type="pct"/>
            <w:vAlign w:val="center"/>
          </w:tcPr>
          <w:p w14:paraId="27991D0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37FB19F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 25.6%, severe AKI 13.4%</w:t>
            </w:r>
          </w:p>
        </w:tc>
        <w:tc>
          <w:tcPr>
            <w:tcW w:w="395" w:type="pct"/>
            <w:vAlign w:val="center"/>
          </w:tcPr>
          <w:p w14:paraId="371FE7B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Low</w:t>
            </w:r>
          </w:p>
        </w:tc>
      </w:tr>
      <w:tr w:rsidR="006D2975" w:rsidRPr="00E11DAB" w14:paraId="63EC592A" w14:textId="77777777" w:rsidTr="00F80214">
        <w:tc>
          <w:tcPr>
            <w:tcW w:w="442" w:type="pct"/>
            <w:vAlign w:val="center"/>
          </w:tcPr>
          <w:p w14:paraId="130BD15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Villalobos-Arreola</w:t>
            </w:r>
          </w:p>
        </w:tc>
        <w:tc>
          <w:tcPr>
            <w:tcW w:w="246" w:type="pct"/>
            <w:vAlign w:val="center"/>
          </w:tcPr>
          <w:p w14:paraId="476B9B0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2015</w:t>
            </w:r>
          </w:p>
        </w:tc>
        <w:tc>
          <w:tcPr>
            <w:tcW w:w="321" w:type="pct"/>
            <w:vAlign w:val="center"/>
          </w:tcPr>
          <w:p w14:paraId="0628196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Hospital</w:t>
            </w:r>
          </w:p>
        </w:tc>
        <w:tc>
          <w:tcPr>
            <w:tcW w:w="292" w:type="pct"/>
            <w:vAlign w:val="center"/>
          </w:tcPr>
          <w:p w14:paraId="4B62D8B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47</w:t>
            </w:r>
          </w:p>
        </w:tc>
        <w:tc>
          <w:tcPr>
            <w:tcW w:w="301" w:type="pct"/>
            <w:vAlign w:val="center"/>
          </w:tcPr>
          <w:p w14:paraId="2A21821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353</w:t>
            </w:r>
          </w:p>
        </w:tc>
        <w:tc>
          <w:tcPr>
            <w:tcW w:w="310" w:type="pct"/>
            <w:vAlign w:val="center"/>
          </w:tcPr>
          <w:p w14:paraId="62892F8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648" w:type="pct"/>
            <w:vAlign w:val="center"/>
          </w:tcPr>
          <w:p w14:paraId="43F1598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Percutaneous coronary intervention</w:t>
            </w:r>
          </w:p>
        </w:tc>
        <w:tc>
          <w:tcPr>
            <w:tcW w:w="337" w:type="pct"/>
            <w:vAlign w:val="center"/>
          </w:tcPr>
          <w:p w14:paraId="1D05A50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7C98F4D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KDIGO</w:t>
            </w:r>
          </w:p>
        </w:tc>
        <w:tc>
          <w:tcPr>
            <w:tcW w:w="420" w:type="pct"/>
            <w:vAlign w:val="center"/>
          </w:tcPr>
          <w:p w14:paraId="12F5497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SCr</w:t>
            </w:r>
            <w:proofErr w:type="spellEnd"/>
          </w:p>
        </w:tc>
        <w:tc>
          <w:tcPr>
            <w:tcW w:w="493" w:type="pct"/>
            <w:vAlign w:val="center"/>
          </w:tcPr>
          <w:p w14:paraId="670F91E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5B5E001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 13.3%</w:t>
            </w:r>
          </w:p>
        </w:tc>
        <w:tc>
          <w:tcPr>
            <w:tcW w:w="395" w:type="pct"/>
            <w:vAlign w:val="center"/>
          </w:tcPr>
          <w:p w14:paraId="40359D9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Moderate</w:t>
            </w:r>
            <w:proofErr w:type="spellEnd"/>
          </w:p>
        </w:tc>
      </w:tr>
      <w:tr w:rsidR="006D2975" w:rsidRPr="00E11DAB" w14:paraId="0B0C3BE9" w14:textId="77777777" w:rsidTr="00F80214">
        <w:tc>
          <w:tcPr>
            <w:tcW w:w="442" w:type="pct"/>
            <w:vAlign w:val="center"/>
          </w:tcPr>
          <w:p w14:paraId="7D2584E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color w:val="000000"/>
                <w:sz w:val="14"/>
                <w:szCs w:val="14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Wong</w:t>
            </w:r>
          </w:p>
        </w:tc>
        <w:tc>
          <w:tcPr>
            <w:tcW w:w="246" w:type="pct"/>
            <w:vAlign w:val="center"/>
          </w:tcPr>
          <w:p w14:paraId="2367D02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2015</w:t>
            </w:r>
          </w:p>
        </w:tc>
        <w:tc>
          <w:tcPr>
            <w:tcW w:w="321" w:type="pct"/>
            <w:vAlign w:val="center"/>
          </w:tcPr>
          <w:p w14:paraId="60A86FE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292" w:type="pct"/>
            <w:vAlign w:val="center"/>
          </w:tcPr>
          <w:p w14:paraId="38DA0307" w14:textId="77777777" w:rsidR="006D2975" w:rsidRPr="00E11DAB" w:rsidRDefault="006D2975" w:rsidP="006D2975">
            <w:pPr>
              <w:widowControl w:val="0"/>
              <w:autoSpaceDE w:val="0"/>
              <w:autoSpaceDN w:val="0"/>
              <w:spacing w:before="0" w:beforeAutospacing="0" w:after="0" w:afterAutospacing="0" w:line="276" w:lineRule="auto"/>
              <w:jc w:val="center"/>
              <w:rPr>
                <w:rFonts w:ascii="Arial" w:eastAsia="Times New Roman" w:hAnsi="Arial" w:cs="Arial"/>
                <w:noProof/>
                <w:sz w:val="14"/>
                <w:szCs w:val="14"/>
                <w:shd w:val="clear" w:color="auto" w:fill="auto"/>
              </w:rPr>
            </w:pPr>
            <w:r w:rsidRPr="00E11DAB">
              <w:rPr>
                <w:rFonts w:ascii="Arial" w:eastAsia="Times New Roman" w:hAnsi="Arial" w:cs="Arial"/>
                <w:sz w:val="14"/>
                <w:szCs w:val="14"/>
                <w:shd w:val="clear" w:color="auto" w:fill="auto"/>
              </w:rPr>
              <w:t>19</w:t>
            </w:r>
          </w:p>
        </w:tc>
        <w:tc>
          <w:tcPr>
            <w:tcW w:w="301" w:type="pct"/>
            <w:vAlign w:val="center"/>
          </w:tcPr>
          <w:p w14:paraId="1EB30507" w14:textId="77777777" w:rsidR="006D2975" w:rsidRPr="00E11DAB" w:rsidRDefault="006D2975" w:rsidP="006D2975">
            <w:pPr>
              <w:widowControl w:val="0"/>
              <w:autoSpaceDE w:val="0"/>
              <w:autoSpaceDN w:val="0"/>
              <w:spacing w:before="0" w:beforeAutospacing="0" w:after="0" w:afterAutospacing="0" w:line="276" w:lineRule="auto"/>
              <w:jc w:val="center"/>
              <w:rPr>
                <w:rFonts w:ascii="Arial" w:eastAsia="Times New Roman" w:hAnsi="Arial" w:cs="Arial"/>
                <w:noProof/>
                <w:sz w:val="14"/>
                <w:szCs w:val="14"/>
                <w:shd w:val="clear" w:color="auto" w:fill="auto"/>
              </w:rPr>
            </w:pPr>
            <w:r w:rsidRPr="00E11DAB">
              <w:rPr>
                <w:rFonts w:ascii="Arial" w:eastAsia="Times New Roman" w:hAnsi="Arial" w:cs="Arial"/>
                <w:sz w:val="14"/>
                <w:szCs w:val="14"/>
                <w:shd w:val="clear" w:color="auto" w:fill="auto"/>
              </w:rPr>
              <w:t>55</w:t>
            </w:r>
          </w:p>
        </w:tc>
        <w:tc>
          <w:tcPr>
            <w:tcW w:w="310" w:type="pct"/>
            <w:vAlign w:val="center"/>
          </w:tcPr>
          <w:p w14:paraId="54D49D1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1</w:t>
            </w:r>
          </w:p>
        </w:tc>
        <w:tc>
          <w:tcPr>
            <w:tcW w:w="648" w:type="pct"/>
            <w:vAlign w:val="center"/>
          </w:tcPr>
          <w:p w14:paraId="7B9B09A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Mixed</w:t>
            </w:r>
          </w:p>
        </w:tc>
        <w:tc>
          <w:tcPr>
            <w:tcW w:w="337" w:type="pct"/>
            <w:vAlign w:val="center"/>
          </w:tcPr>
          <w:p w14:paraId="05CEB33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65BD697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 xml:space="preserve">RIFLE </w:t>
            </w:r>
          </w:p>
        </w:tc>
        <w:tc>
          <w:tcPr>
            <w:tcW w:w="420" w:type="pct"/>
            <w:vAlign w:val="center"/>
          </w:tcPr>
          <w:p w14:paraId="2E84E8E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SCr</w:t>
            </w:r>
            <w:proofErr w:type="spellEnd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 xml:space="preserve"> or UO</w:t>
            </w:r>
          </w:p>
        </w:tc>
        <w:tc>
          <w:tcPr>
            <w:tcW w:w="493" w:type="pct"/>
            <w:vAlign w:val="center"/>
          </w:tcPr>
          <w:p w14:paraId="3BE8CA5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6CA7BB0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 34.5%</w:t>
            </w:r>
          </w:p>
        </w:tc>
        <w:tc>
          <w:tcPr>
            <w:tcW w:w="395" w:type="pct"/>
            <w:vAlign w:val="center"/>
          </w:tcPr>
          <w:p w14:paraId="79BE0D2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Low</w:t>
            </w:r>
          </w:p>
        </w:tc>
      </w:tr>
      <w:tr w:rsidR="006D2975" w:rsidRPr="00E11DAB" w14:paraId="7D669BE5" w14:textId="77777777" w:rsidTr="00F80214">
        <w:tc>
          <w:tcPr>
            <w:tcW w:w="442" w:type="pct"/>
            <w:vAlign w:val="center"/>
          </w:tcPr>
          <w:p w14:paraId="6F6314E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Zaragoza</w:t>
            </w:r>
          </w:p>
        </w:tc>
        <w:tc>
          <w:tcPr>
            <w:tcW w:w="246" w:type="pct"/>
            <w:vAlign w:val="center"/>
          </w:tcPr>
          <w:p w14:paraId="4726227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2011</w:t>
            </w:r>
          </w:p>
        </w:tc>
        <w:tc>
          <w:tcPr>
            <w:tcW w:w="321" w:type="pct"/>
            <w:vAlign w:val="center"/>
          </w:tcPr>
          <w:p w14:paraId="1D05C1F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292" w:type="pct"/>
            <w:vAlign w:val="center"/>
          </w:tcPr>
          <w:p w14:paraId="00F00A0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48</w:t>
            </w:r>
          </w:p>
        </w:tc>
        <w:tc>
          <w:tcPr>
            <w:tcW w:w="301" w:type="pct"/>
            <w:vAlign w:val="center"/>
          </w:tcPr>
          <w:p w14:paraId="13BDD02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163</w:t>
            </w:r>
          </w:p>
        </w:tc>
        <w:tc>
          <w:tcPr>
            <w:tcW w:w="310" w:type="pct"/>
            <w:vAlign w:val="center"/>
          </w:tcPr>
          <w:p w14:paraId="73E7AD6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648" w:type="pct"/>
            <w:vAlign w:val="center"/>
          </w:tcPr>
          <w:p w14:paraId="19F34A9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Mixed</w:t>
            </w:r>
          </w:p>
        </w:tc>
        <w:tc>
          <w:tcPr>
            <w:tcW w:w="337" w:type="pct"/>
            <w:vAlign w:val="center"/>
          </w:tcPr>
          <w:p w14:paraId="2580D40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420" w:type="pct"/>
            <w:vAlign w:val="center"/>
          </w:tcPr>
          <w:p w14:paraId="5A52D63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AKIN</w:t>
            </w:r>
          </w:p>
        </w:tc>
        <w:tc>
          <w:tcPr>
            <w:tcW w:w="420" w:type="pct"/>
            <w:vAlign w:val="center"/>
          </w:tcPr>
          <w:p w14:paraId="36F1461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SCr</w:t>
            </w:r>
            <w:proofErr w:type="spellEnd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 xml:space="preserve"> or UO</w:t>
            </w:r>
          </w:p>
        </w:tc>
        <w:tc>
          <w:tcPr>
            <w:tcW w:w="493" w:type="pct"/>
            <w:vAlign w:val="center"/>
          </w:tcPr>
          <w:p w14:paraId="6119A93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Prospective</w:t>
            </w:r>
          </w:p>
        </w:tc>
        <w:tc>
          <w:tcPr>
            <w:tcW w:w="375" w:type="pct"/>
            <w:vAlign w:val="center"/>
          </w:tcPr>
          <w:p w14:paraId="307E18F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Severe AKI</w:t>
            </w:r>
          </w:p>
        </w:tc>
        <w:tc>
          <w:tcPr>
            <w:tcW w:w="395" w:type="pct"/>
            <w:vAlign w:val="center"/>
          </w:tcPr>
          <w:p w14:paraId="7090C87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shd w:val="clear" w:color="auto" w:fill="auto"/>
                <w:lang w:val="es-MX" w:eastAsia="en-US"/>
              </w:rPr>
              <w:t>Low</w:t>
            </w:r>
          </w:p>
        </w:tc>
      </w:tr>
      <w:tr w:rsidR="006D2975" w:rsidRPr="00E11DAB" w14:paraId="5C9BD113" w14:textId="77777777" w:rsidTr="00F80214">
        <w:tc>
          <w:tcPr>
            <w:tcW w:w="5000" w:type="pct"/>
            <w:gridSpan w:val="13"/>
            <w:vAlign w:val="center"/>
          </w:tcPr>
          <w:p w14:paraId="6477A25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SCr</w:t>
            </w:r>
            <w:proofErr w:type="spellEnd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 xml:space="preserve">: Serum Creatinine; AKI: Acute Kidney Injury; NS: Non-specified; ICU: Intensive Care Unit; </w:t>
            </w:r>
          </w:p>
        </w:tc>
      </w:tr>
    </w:tbl>
    <w:p w14:paraId="60B0AE33" w14:textId="77777777" w:rsidR="006D2975" w:rsidRPr="00E11DAB" w:rsidRDefault="006D2975" w:rsidP="006D2975">
      <w:pPr>
        <w:spacing w:line="276" w:lineRule="auto"/>
      </w:pPr>
    </w:p>
    <w:p w14:paraId="7517D4BC" w14:textId="77777777" w:rsidR="006D2975" w:rsidRPr="00E11DAB" w:rsidRDefault="006D2975" w:rsidP="006D2975">
      <w:pPr>
        <w:spacing w:line="276" w:lineRule="auto"/>
      </w:pPr>
    </w:p>
    <w:p w14:paraId="2E4913F4" w14:textId="77777777" w:rsidR="006D2975" w:rsidRPr="00E11DAB" w:rsidRDefault="006D2975" w:rsidP="006D2975">
      <w:pPr>
        <w:spacing w:line="276" w:lineRule="auto"/>
      </w:pPr>
    </w:p>
    <w:p w14:paraId="448F4198" w14:textId="77777777" w:rsidR="006D2975" w:rsidRPr="00E11DAB" w:rsidRDefault="006D2975" w:rsidP="006D2975">
      <w:pPr>
        <w:spacing w:line="276" w:lineRule="auto"/>
      </w:pPr>
    </w:p>
    <w:p w14:paraId="46D448C6" w14:textId="77777777" w:rsidR="006D2975" w:rsidRPr="00E11DAB" w:rsidRDefault="006D2975" w:rsidP="006D2975">
      <w:pPr>
        <w:spacing w:line="276" w:lineRule="auto"/>
      </w:pPr>
    </w:p>
    <w:p w14:paraId="58F8A4A0" w14:textId="77777777" w:rsidR="006D2975" w:rsidRDefault="006D2975" w:rsidP="006D2975">
      <w:pPr>
        <w:spacing w:line="276" w:lineRule="auto"/>
      </w:pPr>
    </w:p>
    <w:p w14:paraId="55D08004" w14:textId="77777777" w:rsidR="006D2975" w:rsidRDefault="006D2975" w:rsidP="006D2975">
      <w:pPr>
        <w:spacing w:line="276" w:lineRule="auto"/>
      </w:pPr>
    </w:p>
    <w:p w14:paraId="46761DC2" w14:textId="222FC698" w:rsidR="006D2975" w:rsidRPr="00E11DAB" w:rsidRDefault="006D2975" w:rsidP="006D2975">
      <w:pPr>
        <w:spacing w:line="276" w:lineRule="auto"/>
      </w:pPr>
      <w:r>
        <w:lastRenderedPageBreak/>
        <w:t>Supplementary material</w:t>
      </w:r>
      <w:r w:rsidRPr="00E11DAB">
        <w:t xml:space="preserve"> F. Summary of included studies in </w:t>
      </w:r>
      <w:r>
        <w:t>KRT</w:t>
      </w:r>
      <w:r w:rsidRPr="00E11DAB">
        <w:t xml:space="preserve"> </w:t>
      </w:r>
      <w:proofErr w:type="gramStart"/>
      <w:r w:rsidRPr="00E11DAB">
        <w:t>information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0"/>
        <w:gridCol w:w="538"/>
        <w:gridCol w:w="792"/>
        <w:gridCol w:w="1047"/>
        <w:gridCol w:w="1047"/>
        <w:gridCol w:w="833"/>
        <w:gridCol w:w="1853"/>
        <w:gridCol w:w="808"/>
        <w:gridCol w:w="1031"/>
        <w:gridCol w:w="1109"/>
        <w:gridCol w:w="1235"/>
        <w:gridCol w:w="1007"/>
        <w:gridCol w:w="1058"/>
      </w:tblGrid>
      <w:tr w:rsidR="006D2975" w:rsidRPr="00E11DAB" w14:paraId="5636A752" w14:textId="77777777" w:rsidTr="00F80214">
        <w:tc>
          <w:tcPr>
            <w:tcW w:w="398" w:type="pct"/>
            <w:vMerge w:val="restart"/>
            <w:shd w:val="clear" w:color="auto" w:fill="D9D9D9"/>
            <w:vAlign w:val="center"/>
          </w:tcPr>
          <w:p w14:paraId="3C60751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  <w:t>Author</w:t>
            </w:r>
          </w:p>
        </w:tc>
        <w:tc>
          <w:tcPr>
            <w:tcW w:w="200" w:type="pct"/>
            <w:vMerge w:val="restart"/>
            <w:shd w:val="clear" w:color="auto" w:fill="D9D9D9"/>
            <w:vAlign w:val="center"/>
          </w:tcPr>
          <w:p w14:paraId="5B78D67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  <w:t>Year</w:t>
            </w:r>
          </w:p>
        </w:tc>
        <w:tc>
          <w:tcPr>
            <w:tcW w:w="295" w:type="pct"/>
            <w:vMerge w:val="restart"/>
            <w:shd w:val="clear" w:color="auto" w:fill="D9D9D9"/>
            <w:vAlign w:val="center"/>
          </w:tcPr>
          <w:p w14:paraId="45C938C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  <w:t>Setting</w:t>
            </w:r>
          </w:p>
        </w:tc>
        <w:tc>
          <w:tcPr>
            <w:tcW w:w="780" w:type="pct"/>
            <w:gridSpan w:val="2"/>
            <w:shd w:val="clear" w:color="auto" w:fill="D9D9D9"/>
            <w:vAlign w:val="center"/>
          </w:tcPr>
          <w:p w14:paraId="5394DD9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  <w:t>Study population (n)</w:t>
            </w:r>
          </w:p>
        </w:tc>
        <w:tc>
          <w:tcPr>
            <w:tcW w:w="310" w:type="pct"/>
            <w:shd w:val="clear" w:color="auto" w:fill="D9D9D9"/>
            <w:vAlign w:val="center"/>
          </w:tcPr>
          <w:p w14:paraId="110526B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</w:p>
        </w:tc>
        <w:tc>
          <w:tcPr>
            <w:tcW w:w="690" w:type="pct"/>
            <w:vMerge w:val="restart"/>
            <w:shd w:val="clear" w:color="auto" w:fill="D9D9D9"/>
            <w:vAlign w:val="center"/>
          </w:tcPr>
          <w:p w14:paraId="0DAB444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  <w:t>Type of patient</w:t>
            </w:r>
          </w:p>
        </w:tc>
        <w:tc>
          <w:tcPr>
            <w:tcW w:w="301" w:type="pct"/>
            <w:vMerge w:val="restart"/>
            <w:shd w:val="clear" w:color="auto" w:fill="D9D9D9"/>
            <w:vAlign w:val="center"/>
          </w:tcPr>
          <w:p w14:paraId="7E670CB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</w:p>
          <w:p w14:paraId="525EC54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  <w:t>Age of subjects</w:t>
            </w:r>
          </w:p>
          <w:p w14:paraId="18C3330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</w:p>
        </w:tc>
        <w:tc>
          <w:tcPr>
            <w:tcW w:w="797" w:type="pct"/>
            <w:gridSpan w:val="2"/>
            <w:shd w:val="clear" w:color="auto" w:fill="D9D9D9"/>
            <w:vAlign w:val="center"/>
          </w:tcPr>
          <w:p w14:paraId="138A2FA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</w:p>
          <w:p w14:paraId="3753AAE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  <w:t>Outcome studied and assessment method</w:t>
            </w:r>
          </w:p>
        </w:tc>
        <w:tc>
          <w:tcPr>
            <w:tcW w:w="460" w:type="pct"/>
            <w:vMerge w:val="restart"/>
            <w:shd w:val="clear" w:color="auto" w:fill="D9D9D9"/>
            <w:vAlign w:val="center"/>
          </w:tcPr>
          <w:p w14:paraId="1FD1575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  <w:t>Design</w:t>
            </w:r>
          </w:p>
        </w:tc>
        <w:tc>
          <w:tcPr>
            <w:tcW w:w="375" w:type="pct"/>
            <w:vMerge w:val="restart"/>
            <w:shd w:val="clear" w:color="auto" w:fill="D9D9D9"/>
            <w:vAlign w:val="center"/>
          </w:tcPr>
          <w:p w14:paraId="3D0F4C4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  <w:t>Main results Percentage (95% CI)</w:t>
            </w:r>
          </w:p>
        </w:tc>
        <w:tc>
          <w:tcPr>
            <w:tcW w:w="394" w:type="pct"/>
            <w:vMerge w:val="restart"/>
            <w:shd w:val="clear" w:color="auto" w:fill="D9D9D9"/>
            <w:vAlign w:val="center"/>
          </w:tcPr>
          <w:p w14:paraId="0EEE7D8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</w:p>
          <w:p w14:paraId="6E51E12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  <w:t>Overall risk of bias assessment</w:t>
            </w:r>
          </w:p>
        </w:tc>
      </w:tr>
      <w:tr w:rsidR="006D2975" w:rsidRPr="00E11DAB" w14:paraId="5DE7C2BE" w14:textId="77777777" w:rsidTr="00F80214">
        <w:tc>
          <w:tcPr>
            <w:tcW w:w="398" w:type="pct"/>
            <w:vMerge/>
            <w:shd w:val="clear" w:color="auto" w:fill="D9D9D9"/>
            <w:vAlign w:val="center"/>
          </w:tcPr>
          <w:p w14:paraId="09BDEA3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</w:p>
        </w:tc>
        <w:tc>
          <w:tcPr>
            <w:tcW w:w="200" w:type="pct"/>
            <w:vMerge/>
            <w:shd w:val="clear" w:color="auto" w:fill="D9D9D9"/>
            <w:vAlign w:val="center"/>
          </w:tcPr>
          <w:p w14:paraId="55CE989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</w:p>
        </w:tc>
        <w:tc>
          <w:tcPr>
            <w:tcW w:w="295" w:type="pct"/>
            <w:vMerge/>
            <w:shd w:val="clear" w:color="auto" w:fill="D9D9D9"/>
            <w:vAlign w:val="center"/>
          </w:tcPr>
          <w:p w14:paraId="71BFDE0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</w:p>
        </w:tc>
        <w:tc>
          <w:tcPr>
            <w:tcW w:w="390" w:type="pct"/>
            <w:shd w:val="clear" w:color="auto" w:fill="D9D9D9"/>
            <w:vAlign w:val="center"/>
          </w:tcPr>
          <w:p w14:paraId="68B6575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  <w:t>KRT</w:t>
            </w:r>
          </w:p>
        </w:tc>
        <w:tc>
          <w:tcPr>
            <w:tcW w:w="390" w:type="pct"/>
            <w:shd w:val="clear" w:color="auto" w:fill="D9D9D9"/>
            <w:vAlign w:val="center"/>
          </w:tcPr>
          <w:p w14:paraId="36425EE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  <w:t>AKI</w:t>
            </w:r>
          </w:p>
        </w:tc>
        <w:tc>
          <w:tcPr>
            <w:tcW w:w="310" w:type="pct"/>
            <w:shd w:val="clear" w:color="auto" w:fill="D9D9D9"/>
            <w:vAlign w:val="center"/>
          </w:tcPr>
          <w:p w14:paraId="2B40A9A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  <w:t>KRT</w:t>
            </w:r>
            <w:r w:rsidRPr="00E11DAB"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  <w:t xml:space="preserve"> mortality</w:t>
            </w:r>
          </w:p>
        </w:tc>
        <w:tc>
          <w:tcPr>
            <w:tcW w:w="690" w:type="pct"/>
            <w:vMerge/>
            <w:shd w:val="clear" w:color="auto" w:fill="D9D9D9"/>
            <w:vAlign w:val="center"/>
          </w:tcPr>
          <w:p w14:paraId="6AB83EC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</w:p>
        </w:tc>
        <w:tc>
          <w:tcPr>
            <w:tcW w:w="301" w:type="pct"/>
            <w:vMerge/>
            <w:shd w:val="clear" w:color="auto" w:fill="D9D9D9"/>
            <w:vAlign w:val="center"/>
          </w:tcPr>
          <w:p w14:paraId="394E635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</w:p>
        </w:tc>
        <w:tc>
          <w:tcPr>
            <w:tcW w:w="384" w:type="pct"/>
            <w:shd w:val="clear" w:color="auto" w:fill="D9D9D9"/>
            <w:vAlign w:val="center"/>
          </w:tcPr>
          <w:p w14:paraId="0F44E54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  <w:t>KRT</w:t>
            </w:r>
            <w:r w:rsidRPr="00E11DAB"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  <w:t xml:space="preserve"> Criteria</w:t>
            </w:r>
          </w:p>
        </w:tc>
        <w:tc>
          <w:tcPr>
            <w:tcW w:w="413" w:type="pct"/>
            <w:shd w:val="clear" w:color="auto" w:fill="D9D9D9"/>
            <w:vAlign w:val="center"/>
          </w:tcPr>
          <w:p w14:paraId="611CC03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  <w:t>Modality</w:t>
            </w:r>
          </w:p>
        </w:tc>
        <w:tc>
          <w:tcPr>
            <w:tcW w:w="460" w:type="pct"/>
            <w:vMerge/>
            <w:shd w:val="clear" w:color="auto" w:fill="D9D9D9"/>
            <w:vAlign w:val="center"/>
          </w:tcPr>
          <w:p w14:paraId="2707D02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</w:p>
        </w:tc>
        <w:tc>
          <w:tcPr>
            <w:tcW w:w="375" w:type="pct"/>
            <w:vMerge/>
            <w:shd w:val="clear" w:color="auto" w:fill="D9D9D9"/>
            <w:vAlign w:val="center"/>
          </w:tcPr>
          <w:p w14:paraId="71C8785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</w:p>
        </w:tc>
        <w:tc>
          <w:tcPr>
            <w:tcW w:w="394" w:type="pct"/>
            <w:vMerge/>
            <w:shd w:val="clear" w:color="auto" w:fill="D9D9D9"/>
            <w:vAlign w:val="center"/>
          </w:tcPr>
          <w:p w14:paraId="32BED46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</w:p>
        </w:tc>
      </w:tr>
      <w:tr w:rsidR="006D2975" w:rsidRPr="00E11DAB" w14:paraId="26494981" w14:textId="77777777" w:rsidTr="00F80214">
        <w:tc>
          <w:tcPr>
            <w:tcW w:w="398" w:type="pct"/>
            <w:vAlign w:val="center"/>
          </w:tcPr>
          <w:p w14:paraId="1F26E3D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Quevedo-Gutierrez</w:t>
            </w:r>
          </w:p>
        </w:tc>
        <w:tc>
          <w:tcPr>
            <w:tcW w:w="200" w:type="pct"/>
            <w:vAlign w:val="center"/>
          </w:tcPr>
          <w:p w14:paraId="3200844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2018</w:t>
            </w:r>
          </w:p>
        </w:tc>
        <w:tc>
          <w:tcPr>
            <w:tcW w:w="295" w:type="pct"/>
            <w:vAlign w:val="center"/>
          </w:tcPr>
          <w:p w14:paraId="58DE8BD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Hospital</w:t>
            </w:r>
          </w:p>
        </w:tc>
        <w:tc>
          <w:tcPr>
            <w:tcW w:w="390" w:type="pct"/>
            <w:vAlign w:val="center"/>
          </w:tcPr>
          <w:p w14:paraId="6CA7122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6</w:t>
            </w:r>
          </w:p>
        </w:tc>
        <w:tc>
          <w:tcPr>
            <w:tcW w:w="390" w:type="pct"/>
            <w:vAlign w:val="center"/>
          </w:tcPr>
          <w:p w14:paraId="6070C06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388</w:t>
            </w:r>
          </w:p>
        </w:tc>
        <w:tc>
          <w:tcPr>
            <w:tcW w:w="310" w:type="pct"/>
            <w:vAlign w:val="center"/>
          </w:tcPr>
          <w:p w14:paraId="6092260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4</w:t>
            </w:r>
          </w:p>
        </w:tc>
        <w:tc>
          <w:tcPr>
            <w:tcW w:w="690" w:type="pct"/>
            <w:vAlign w:val="center"/>
          </w:tcPr>
          <w:p w14:paraId="61C9C8F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Acute coronary syndrome</w:t>
            </w:r>
          </w:p>
        </w:tc>
        <w:tc>
          <w:tcPr>
            <w:tcW w:w="301" w:type="pct"/>
            <w:vAlign w:val="center"/>
          </w:tcPr>
          <w:p w14:paraId="153061B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384" w:type="pct"/>
            <w:vAlign w:val="center"/>
          </w:tcPr>
          <w:p w14:paraId="7C2147C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 xml:space="preserve">KDIGO by </w:t>
            </w:r>
            <w:proofErr w:type="spellStart"/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SCr</w:t>
            </w:r>
            <w:proofErr w:type="spellEnd"/>
          </w:p>
        </w:tc>
        <w:tc>
          <w:tcPr>
            <w:tcW w:w="413" w:type="pct"/>
            <w:vAlign w:val="center"/>
          </w:tcPr>
          <w:p w14:paraId="23CA794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RRT</w:t>
            </w:r>
          </w:p>
        </w:tc>
        <w:tc>
          <w:tcPr>
            <w:tcW w:w="460" w:type="pct"/>
            <w:vAlign w:val="center"/>
          </w:tcPr>
          <w:p w14:paraId="299B5B4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4808AAD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RRT 1.5%</w:t>
            </w:r>
          </w:p>
        </w:tc>
        <w:tc>
          <w:tcPr>
            <w:tcW w:w="394" w:type="pct"/>
            <w:vAlign w:val="center"/>
          </w:tcPr>
          <w:p w14:paraId="0F901A2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Moderate</w:t>
            </w:r>
          </w:p>
        </w:tc>
      </w:tr>
      <w:tr w:rsidR="006D2975" w:rsidRPr="00E11DAB" w14:paraId="50605F99" w14:textId="77777777" w:rsidTr="00F80214">
        <w:tc>
          <w:tcPr>
            <w:tcW w:w="398" w:type="pct"/>
            <w:vAlign w:val="center"/>
          </w:tcPr>
          <w:p w14:paraId="649597D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Meza-Ayala</w:t>
            </w:r>
          </w:p>
        </w:tc>
        <w:tc>
          <w:tcPr>
            <w:tcW w:w="200" w:type="pct"/>
            <w:vAlign w:val="center"/>
          </w:tcPr>
          <w:p w14:paraId="59EE822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2018</w:t>
            </w:r>
          </w:p>
        </w:tc>
        <w:tc>
          <w:tcPr>
            <w:tcW w:w="295" w:type="pct"/>
            <w:vAlign w:val="center"/>
          </w:tcPr>
          <w:p w14:paraId="2E04A9E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Hospital</w:t>
            </w:r>
          </w:p>
        </w:tc>
        <w:tc>
          <w:tcPr>
            <w:tcW w:w="390" w:type="pct"/>
            <w:vAlign w:val="center"/>
          </w:tcPr>
          <w:p w14:paraId="03F5D2B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5</w:t>
            </w:r>
          </w:p>
        </w:tc>
        <w:tc>
          <w:tcPr>
            <w:tcW w:w="390" w:type="pct"/>
            <w:vAlign w:val="center"/>
          </w:tcPr>
          <w:p w14:paraId="08A07B6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67</w:t>
            </w:r>
          </w:p>
        </w:tc>
        <w:tc>
          <w:tcPr>
            <w:tcW w:w="310" w:type="pct"/>
            <w:vAlign w:val="center"/>
          </w:tcPr>
          <w:p w14:paraId="0FAA497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690" w:type="pct"/>
            <w:vAlign w:val="center"/>
          </w:tcPr>
          <w:p w14:paraId="12D09B5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Heart Failure</w:t>
            </w:r>
          </w:p>
        </w:tc>
        <w:tc>
          <w:tcPr>
            <w:tcW w:w="301" w:type="pct"/>
            <w:vAlign w:val="center"/>
          </w:tcPr>
          <w:p w14:paraId="67E52FC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384" w:type="pct"/>
            <w:vAlign w:val="center"/>
          </w:tcPr>
          <w:p w14:paraId="5E66BBD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13" w:type="pct"/>
            <w:vAlign w:val="center"/>
          </w:tcPr>
          <w:p w14:paraId="2640D2B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60" w:type="pct"/>
            <w:vAlign w:val="center"/>
          </w:tcPr>
          <w:p w14:paraId="1FE0856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Prospective</w:t>
            </w:r>
          </w:p>
        </w:tc>
        <w:tc>
          <w:tcPr>
            <w:tcW w:w="375" w:type="pct"/>
            <w:vAlign w:val="center"/>
          </w:tcPr>
          <w:p w14:paraId="0369BE5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RRT 7.5%</w:t>
            </w:r>
          </w:p>
        </w:tc>
        <w:tc>
          <w:tcPr>
            <w:tcW w:w="394" w:type="pct"/>
            <w:vAlign w:val="center"/>
          </w:tcPr>
          <w:p w14:paraId="0AB8033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Moderate</w:t>
            </w:r>
          </w:p>
        </w:tc>
      </w:tr>
      <w:tr w:rsidR="006D2975" w:rsidRPr="00E11DAB" w14:paraId="7EE142A2" w14:textId="77777777" w:rsidTr="00F80214">
        <w:tc>
          <w:tcPr>
            <w:tcW w:w="398" w:type="pct"/>
            <w:vAlign w:val="center"/>
          </w:tcPr>
          <w:p w14:paraId="1C404BC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Cordova-Sanchez</w:t>
            </w:r>
          </w:p>
        </w:tc>
        <w:tc>
          <w:tcPr>
            <w:tcW w:w="200" w:type="pct"/>
            <w:vAlign w:val="center"/>
          </w:tcPr>
          <w:p w14:paraId="69A7A09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2016</w:t>
            </w:r>
          </w:p>
        </w:tc>
        <w:tc>
          <w:tcPr>
            <w:tcW w:w="295" w:type="pct"/>
            <w:vAlign w:val="center"/>
          </w:tcPr>
          <w:p w14:paraId="5EC829B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390" w:type="pct"/>
            <w:vAlign w:val="center"/>
          </w:tcPr>
          <w:p w14:paraId="3FF4B35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5</w:t>
            </w:r>
          </w:p>
        </w:tc>
        <w:tc>
          <w:tcPr>
            <w:tcW w:w="390" w:type="pct"/>
            <w:vAlign w:val="center"/>
          </w:tcPr>
          <w:p w14:paraId="2991A98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389</w:t>
            </w:r>
          </w:p>
        </w:tc>
        <w:tc>
          <w:tcPr>
            <w:tcW w:w="310" w:type="pct"/>
            <w:vAlign w:val="center"/>
          </w:tcPr>
          <w:p w14:paraId="5420DF4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3</w:t>
            </w:r>
          </w:p>
        </w:tc>
        <w:tc>
          <w:tcPr>
            <w:tcW w:w="690" w:type="pct"/>
            <w:vAlign w:val="center"/>
          </w:tcPr>
          <w:p w14:paraId="0C238F9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Cancer</w:t>
            </w:r>
          </w:p>
        </w:tc>
        <w:tc>
          <w:tcPr>
            <w:tcW w:w="301" w:type="pct"/>
            <w:vAlign w:val="center"/>
          </w:tcPr>
          <w:p w14:paraId="4B47C4E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384" w:type="pct"/>
            <w:vAlign w:val="center"/>
          </w:tcPr>
          <w:p w14:paraId="1B58DAB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13" w:type="pct"/>
            <w:vAlign w:val="center"/>
          </w:tcPr>
          <w:p w14:paraId="3ACB2BF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IDH</w:t>
            </w:r>
          </w:p>
        </w:tc>
        <w:tc>
          <w:tcPr>
            <w:tcW w:w="460" w:type="pct"/>
            <w:vAlign w:val="center"/>
          </w:tcPr>
          <w:p w14:paraId="1F62973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245110A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RRT 1.3%</w:t>
            </w:r>
          </w:p>
        </w:tc>
        <w:tc>
          <w:tcPr>
            <w:tcW w:w="394" w:type="pct"/>
            <w:vAlign w:val="center"/>
          </w:tcPr>
          <w:p w14:paraId="54F9669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Low</w:t>
            </w:r>
          </w:p>
        </w:tc>
      </w:tr>
      <w:tr w:rsidR="006D2975" w:rsidRPr="00E11DAB" w14:paraId="6C459AE8" w14:textId="77777777" w:rsidTr="00F80214">
        <w:tc>
          <w:tcPr>
            <w:tcW w:w="398" w:type="pct"/>
            <w:vAlign w:val="center"/>
          </w:tcPr>
          <w:p w14:paraId="22C63F4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Barba-Navarro</w:t>
            </w:r>
          </w:p>
        </w:tc>
        <w:tc>
          <w:tcPr>
            <w:tcW w:w="200" w:type="pct"/>
            <w:vAlign w:val="center"/>
          </w:tcPr>
          <w:p w14:paraId="2A758AF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2017</w:t>
            </w:r>
          </w:p>
        </w:tc>
        <w:tc>
          <w:tcPr>
            <w:tcW w:w="295" w:type="pct"/>
            <w:vAlign w:val="center"/>
          </w:tcPr>
          <w:p w14:paraId="7A5FE95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390" w:type="pct"/>
            <w:vAlign w:val="center"/>
          </w:tcPr>
          <w:p w14:paraId="4C8855E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7</w:t>
            </w:r>
          </w:p>
        </w:tc>
        <w:tc>
          <w:tcPr>
            <w:tcW w:w="390" w:type="pct"/>
            <w:vAlign w:val="center"/>
          </w:tcPr>
          <w:p w14:paraId="25542C8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233</w:t>
            </w:r>
          </w:p>
        </w:tc>
        <w:tc>
          <w:tcPr>
            <w:tcW w:w="310" w:type="pct"/>
            <w:vAlign w:val="center"/>
          </w:tcPr>
          <w:p w14:paraId="293DE87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690" w:type="pct"/>
            <w:vAlign w:val="center"/>
          </w:tcPr>
          <w:p w14:paraId="470B6BB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Cardiac surgery</w:t>
            </w:r>
          </w:p>
        </w:tc>
        <w:tc>
          <w:tcPr>
            <w:tcW w:w="301" w:type="pct"/>
            <w:vAlign w:val="center"/>
          </w:tcPr>
          <w:p w14:paraId="1C2FAFC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384" w:type="pct"/>
            <w:vAlign w:val="center"/>
          </w:tcPr>
          <w:p w14:paraId="6C76775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13" w:type="pct"/>
            <w:vAlign w:val="center"/>
          </w:tcPr>
          <w:p w14:paraId="17CE65C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60" w:type="pct"/>
            <w:vAlign w:val="center"/>
          </w:tcPr>
          <w:p w14:paraId="6424780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Prospective</w:t>
            </w:r>
          </w:p>
        </w:tc>
        <w:tc>
          <w:tcPr>
            <w:tcW w:w="375" w:type="pct"/>
            <w:vAlign w:val="center"/>
          </w:tcPr>
          <w:p w14:paraId="661ECAB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RRT 3%</w:t>
            </w:r>
          </w:p>
        </w:tc>
        <w:tc>
          <w:tcPr>
            <w:tcW w:w="394" w:type="pct"/>
            <w:vAlign w:val="center"/>
          </w:tcPr>
          <w:p w14:paraId="4652A9B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Low</w:t>
            </w:r>
          </w:p>
        </w:tc>
      </w:tr>
      <w:tr w:rsidR="006D2975" w:rsidRPr="00E11DAB" w14:paraId="68FD357C" w14:textId="77777777" w:rsidTr="00F80214">
        <w:tc>
          <w:tcPr>
            <w:tcW w:w="398" w:type="pct"/>
            <w:vAlign w:val="center"/>
          </w:tcPr>
          <w:p w14:paraId="4554B6C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Flores-Gama</w:t>
            </w:r>
          </w:p>
        </w:tc>
        <w:tc>
          <w:tcPr>
            <w:tcW w:w="200" w:type="pct"/>
            <w:vAlign w:val="center"/>
          </w:tcPr>
          <w:p w14:paraId="5DF5044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2013</w:t>
            </w:r>
          </w:p>
        </w:tc>
        <w:tc>
          <w:tcPr>
            <w:tcW w:w="295" w:type="pct"/>
            <w:vAlign w:val="center"/>
          </w:tcPr>
          <w:p w14:paraId="1BB1E7A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390" w:type="pct"/>
            <w:vAlign w:val="center"/>
          </w:tcPr>
          <w:p w14:paraId="131156B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56</w:t>
            </w:r>
          </w:p>
        </w:tc>
        <w:tc>
          <w:tcPr>
            <w:tcW w:w="390" w:type="pct"/>
            <w:vAlign w:val="center"/>
          </w:tcPr>
          <w:p w14:paraId="1B38DB9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1096</w:t>
            </w:r>
          </w:p>
        </w:tc>
        <w:tc>
          <w:tcPr>
            <w:tcW w:w="310" w:type="pct"/>
            <w:vAlign w:val="center"/>
          </w:tcPr>
          <w:p w14:paraId="6F4DD8C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30</w:t>
            </w:r>
          </w:p>
        </w:tc>
        <w:tc>
          <w:tcPr>
            <w:tcW w:w="690" w:type="pct"/>
            <w:vAlign w:val="center"/>
          </w:tcPr>
          <w:p w14:paraId="1882DDE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Cardiac surgery</w:t>
            </w:r>
          </w:p>
        </w:tc>
        <w:tc>
          <w:tcPr>
            <w:tcW w:w="301" w:type="pct"/>
            <w:vAlign w:val="center"/>
          </w:tcPr>
          <w:p w14:paraId="6F86DD9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384" w:type="pct"/>
            <w:vAlign w:val="center"/>
          </w:tcPr>
          <w:p w14:paraId="23EF2C4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Physician criteria</w:t>
            </w:r>
          </w:p>
        </w:tc>
        <w:tc>
          <w:tcPr>
            <w:tcW w:w="413" w:type="pct"/>
            <w:vAlign w:val="center"/>
          </w:tcPr>
          <w:p w14:paraId="2981FAD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RRT</w:t>
            </w:r>
          </w:p>
        </w:tc>
        <w:tc>
          <w:tcPr>
            <w:tcW w:w="460" w:type="pct"/>
            <w:vAlign w:val="center"/>
          </w:tcPr>
          <w:p w14:paraId="7A81685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518CC81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RRT 5.1%</w:t>
            </w:r>
          </w:p>
        </w:tc>
        <w:tc>
          <w:tcPr>
            <w:tcW w:w="394" w:type="pct"/>
            <w:vAlign w:val="center"/>
          </w:tcPr>
          <w:p w14:paraId="20E414C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Low</w:t>
            </w:r>
          </w:p>
        </w:tc>
      </w:tr>
      <w:tr w:rsidR="006D2975" w:rsidRPr="00E11DAB" w14:paraId="53D5913A" w14:textId="77777777" w:rsidTr="00F80214">
        <w:tc>
          <w:tcPr>
            <w:tcW w:w="398" w:type="pct"/>
            <w:vAlign w:val="center"/>
          </w:tcPr>
          <w:p w14:paraId="54F9BC2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Olguin-Ramirez</w:t>
            </w:r>
          </w:p>
        </w:tc>
        <w:tc>
          <w:tcPr>
            <w:tcW w:w="200" w:type="pct"/>
            <w:vAlign w:val="center"/>
          </w:tcPr>
          <w:p w14:paraId="0BB4D3E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2016</w:t>
            </w:r>
          </w:p>
        </w:tc>
        <w:tc>
          <w:tcPr>
            <w:tcW w:w="295" w:type="pct"/>
            <w:vAlign w:val="center"/>
          </w:tcPr>
          <w:p w14:paraId="3333132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Hospital</w:t>
            </w:r>
          </w:p>
        </w:tc>
        <w:tc>
          <w:tcPr>
            <w:tcW w:w="390" w:type="pct"/>
            <w:vAlign w:val="center"/>
          </w:tcPr>
          <w:p w14:paraId="4973644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1</w:t>
            </w:r>
          </w:p>
        </w:tc>
        <w:tc>
          <w:tcPr>
            <w:tcW w:w="390" w:type="pct"/>
            <w:vAlign w:val="center"/>
          </w:tcPr>
          <w:p w14:paraId="6ADB348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20</w:t>
            </w:r>
          </w:p>
        </w:tc>
        <w:tc>
          <w:tcPr>
            <w:tcW w:w="310" w:type="pct"/>
          </w:tcPr>
          <w:p w14:paraId="767B5AC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690" w:type="pct"/>
            <w:vAlign w:val="center"/>
          </w:tcPr>
          <w:p w14:paraId="7557BEE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Cerebrovascular</w:t>
            </w:r>
          </w:p>
        </w:tc>
        <w:tc>
          <w:tcPr>
            <w:tcW w:w="301" w:type="pct"/>
            <w:vAlign w:val="center"/>
          </w:tcPr>
          <w:p w14:paraId="42432F3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384" w:type="pct"/>
            <w:vAlign w:val="center"/>
          </w:tcPr>
          <w:p w14:paraId="2677D4C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13" w:type="pct"/>
            <w:vAlign w:val="center"/>
          </w:tcPr>
          <w:p w14:paraId="5E29E6A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60" w:type="pct"/>
            <w:vAlign w:val="center"/>
          </w:tcPr>
          <w:p w14:paraId="088255C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0B21AD9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RRT 5.0%</w:t>
            </w:r>
          </w:p>
        </w:tc>
        <w:tc>
          <w:tcPr>
            <w:tcW w:w="394" w:type="pct"/>
            <w:vAlign w:val="center"/>
          </w:tcPr>
          <w:p w14:paraId="260CCB0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Moderate</w:t>
            </w:r>
          </w:p>
        </w:tc>
      </w:tr>
      <w:tr w:rsidR="006D2975" w:rsidRPr="00E11DAB" w14:paraId="7CB16FE3" w14:textId="77777777" w:rsidTr="00F80214">
        <w:tc>
          <w:tcPr>
            <w:tcW w:w="398" w:type="pct"/>
            <w:vAlign w:val="center"/>
          </w:tcPr>
          <w:p w14:paraId="4331351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Olivas-Martinez</w:t>
            </w:r>
          </w:p>
        </w:tc>
        <w:tc>
          <w:tcPr>
            <w:tcW w:w="200" w:type="pct"/>
            <w:vAlign w:val="center"/>
          </w:tcPr>
          <w:p w14:paraId="51CD7C3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2018</w:t>
            </w:r>
          </w:p>
        </w:tc>
        <w:tc>
          <w:tcPr>
            <w:tcW w:w="295" w:type="pct"/>
            <w:vAlign w:val="center"/>
          </w:tcPr>
          <w:p w14:paraId="5323BFF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Hospital</w:t>
            </w:r>
          </w:p>
        </w:tc>
        <w:tc>
          <w:tcPr>
            <w:tcW w:w="390" w:type="pct"/>
            <w:vAlign w:val="center"/>
          </w:tcPr>
          <w:p w14:paraId="1D88737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8</w:t>
            </w:r>
          </w:p>
        </w:tc>
        <w:tc>
          <w:tcPr>
            <w:tcW w:w="390" w:type="pct"/>
            <w:vAlign w:val="center"/>
          </w:tcPr>
          <w:p w14:paraId="16C1BAE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49</w:t>
            </w:r>
          </w:p>
        </w:tc>
        <w:tc>
          <w:tcPr>
            <w:tcW w:w="310" w:type="pct"/>
          </w:tcPr>
          <w:p w14:paraId="212BE54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690" w:type="pct"/>
            <w:vAlign w:val="center"/>
          </w:tcPr>
          <w:p w14:paraId="2C07482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Liver transplant</w:t>
            </w:r>
          </w:p>
        </w:tc>
        <w:tc>
          <w:tcPr>
            <w:tcW w:w="301" w:type="pct"/>
            <w:vAlign w:val="center"/>
          </w:tcPr>
          <w:p w14:paraId="2E66FF7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384" w:type="pct"/>
            <w:vAlign w:val="center"/>
          </w:tcPr>
          <w:p w14:paraId="406269A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(</w:t>
            </w:r>
            <w:proofErr w:type="spellStart"/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SCr</w:t>
            </w:r>
            <w:proofErr w:type="spellEnd"/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) ⃰ 2 or RRT</w:t>
            </w:r>
          </w:p>
        </w:tc>
        <w:tc>
          <w:tcPr>
            <w:tcW w:w="413" w:type="pct"/>
            <w:vAlign w:val="center"/>
          </w:tcPr>
          <w:p w14:paraId="1A7B9F6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60" w:type="pct"/>
            <w:vAlign w:val="center"/>
          </w:tcPr>
          <w:p w14:paraId="139E2E2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365E10F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RRT 16.3%</w:t>
            </w:r>
          </w:p>
        </w:tc>
        <w:tc>
          <w:tcPr>
            <w:tcW w:w="394" w:type="pct"/>
            <w:vAlign w:val="center"/>
          </w:tcPr>
          <w:p w14:paraId="51BDE2C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Moderate</w:t>
            </w:r>
          </w:p>
        </w:tc>
      </w:tr>
      <w:tr w:rsidR="006D2975" w:rsidRPr="00E11DAB" w14:paraId="771CF3A7" w14:textId="77777777" w:rsidTr="00F80214">
        <w:tc>
          <w:tcPr>
            <w:tcW w:w="398" w:type="pct"/>
            <w:vAlign w:val="center"/>
          </w:tcPr>
          <w:p w14:paraId="3E1E4CE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Hernandez-Lopez</w:t>
            </w:r>
          </w:p>
        </w:tc>
        <w:tc>
          <w:tcPr>
            <w:tcW w:w="200" w:type="pct"/>
            <w:vAlign w:val="center"/>
          </w:tcPr>
          <w:p w14:paraId="2B781F7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2015</w:t>
            </w:r>
          </w:p>
        </w:tc>
        <w:tc>
          <w:tcPr>
            <w:tcW w:w="295" w:type="pct"/>
            <w:vAlign w:val="center"/>
          </w:tcPr>
          <w:p w14:paraId="3A5CF0C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390" w:type="pct"/>
            <w:vAlign w:val="center"/>
          </w:tcPr>
          <w:p w14:paraId="1A8CD6A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1</w:t>
            </w:r>
          </w:p>
        </w:tc>
        <w:tc>
          <w:tcPr>
            <w:tcW w:w="390" w:type="pct"/>
            <w:vAlign w:val="center"/>
          </w:tcPr>
          <w:p w14:paraId="2812D95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35</w:t>
            </w:r>
          </w:p>
        </w:tc>
        <w:tc>
          <w:tcPr>
            <w:tcW w:w="310" w:type="pct"/>
          </w:tcPr>
          <w:p w14:paraId="7629E72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690" w:type="pct"/>
            <w:vAlign w:val="center"/>
          </w:tcPr>
          <w:p w14:paraId="4095B49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Mixed</w:t>
            </w:r>
          </w:p>
        </w:tc>
        <w:tc>
          <w:tcPr>
            <w:tcW w:w="301" w:type="pct"/>
            <w:vAlign w:val="center"/>
          </w:tcPr>
          <w:p w14:paraId="4A3E9EC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384" w:type="pct"/>
            <w:vAlign w:val="center"/>
          </w:tcPr>
          <w:p w14:paraId="5F5F58B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13" w:type="pct"/>
            <w:vAlign w:val="center"/>
          </w:tcPr>
          <w:p w14:paraId="67DC604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60" w:type="pct"/>
            <w:vAlign w:val="center"/>
          </w:tcPr>
          <w:p w14:paraId="0C66ECF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639DCA1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RRT 4.0%</w:t>
            </w:r>
          </w:p>
        </w:tc>
        <w:tc>
          <w:tcPr>
            <w:tcW w:w="394" w:type="pct"/>
            <w:vAlign w:val="center"/>
          </w:tcPr>
          <w:p w14:paraId="375FF3E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Moderate</w:t>
            </w:r>
          </w:p>
        </w:tc>
      </w:tr>
      <w:tr w:rsidR="006D2975" w:rsidRPr="00E11DAB" w14:paraId="4C096A77" w14:textId="77777777" w:rsidTr="00F80214">
        <w:tc>
          <w:tcPr>
            <w:tcW w:w="398" w:type="pct"/>
            <w:vAlign w:val="center"/>
          </w:tcPr>
          <w:p w14:paraId="2CBC4ED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Escalante-</w:t>
            </w: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Pasillas</w:t>
            </w:r>
            <w:proofErr w:type="spellEnd"/>
          </w:p>
        </w:tc>
        <w:tc>
          <w:tcPr>
            <w:tcW w:w="200" w:type="pct"/>
            <w:vAlign w:val="center"/>
          </w:tcPr>
          <w:p w14:paraId="4F29940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2015</w:t>
            </w:r>
          </w:p>
        </w:tc>
        <w:tc>
          <w:tcPr>
            <w:tcW w:w="295" w:type="pct"/>
            <w:vAlign w:val="center"/>
          </w:tcPr>
          <w:p w14:paraId="091FB48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390" w:type="pct"/>
            <w:vAlign w:val="center"/>
          </w:tcPr>
          <w:p w14:paraId="205E0B9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8</w:t>
            </w:r>
          </w:p>
        </w:tc>
        <w:tc>
          <w:tcPr>
            <w:tcW w:w="390" w:type="pct"/>
            <w:vAlign w:val="center"/>
          </w:tcPr>
          <w:p w14:paraId="52EF8A8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52</w:t>
            </w:r>
          </w:p>
        </w:tc>
        <w:tc>
          <w:tcPr>
            <w:tcW w:w="310" w:type="pct"/>
          </w:tcPr>
          <w:p w14:paraId="4AA3363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690" w:type="pct"/>
            <w:vAlign w:val="center"/>
          </w:tcPr>
          <w:p w14:paraId="7264950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Mixed</w:t>
            </w:r>
          </w:p>
        </w:tc>
        <w:tc>
          <w:tcPr>
            <w:tcW w:w="301" w:type="pct"/>
            <w:vAlign w:val="center"/>
          </w:tcPr>
          <w:p w14:paraId="17B629B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384" w:type="pct"/>
            <w:vAlign w:val="center"/>
          </w:tcPr>
          <w:p w14:paraId="426A911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13" w:type="pct"/>
            <w:vAlign w:val="center"/>
          </w:tcPr>
          <w:p w14:paraId="0D4E049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60" w:type="pct"/>
            <w:vAlign w:val="center"/>
          </w:tcPr>
          <w:p w14:paraId="0513D74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Prospective</w:t>
            </w:r>
          </w:p>
        </w:tc>
        <w:tc>
          <w:tcPr>
            <w:tcW w:w="375" w:type="pct"/>
            <w:vAlign w:val="center"/>
          </w:tcPr>
          <w:p w14:paraId="653662E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RRT 15.4%</w:t>
            </w:r>
          </w:p>
        </w:tc>
        <w:tc>
          <w:tcPr>
            <w:tcW w:w="394" w:type="pct"/>
            <w:vAlign w:val="center"/>
          </w:tcPr>
          <w:p w14:paraId="727D4D3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Moderate</w:t>
            </w:r>
          </w:p>
        </w:tc>
      </w:tr>
      <w:tr w:rsidR="006D2975" w:rsidRPr="00E11DAB" w14:paraId="7065EFE0" w14:textId="77777777" w:rsidTr="00F80214">
        <w:tc>
          <w:tcPr>
            <w:tcW w:w="398" w:type="pct"/>
            <w:vAlign w:val="center"/>
          </w:tcPr>
          <w:p w14:paraId="2046256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color w:val="000000"/>
                <w:sz w:val="14"/>
                <w:szCs w:val="14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Wong</w:t>
            </w:r>
          </w:p>
        </w:tc>
        <w:tc>
          <w:tcPr>
            <w:tcW w:w="200" w:type="pct"/>
            <w:vAlign w:val="center"/>
          </w:tcPr>
          <w:p w14:paraId="3E14E56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2015</w:t>
            </w:r>
          </w:p>
        </w:tc>
        <w:tc>
          <w:tcPr>
            <w:tcW w:w="295" w:type="pct"/>
            <w:vAlign w:val="center"/>
          </w:tcPr>
          <w:p w14:paraId="42B0D71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390" w:type="pct"/>
            <w:vAlign w:val="center"/>
          </w:tcPr>
          <w:p w14:paraId="1537615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1</w:t>
            </w:r>
          </w:p>
        </w:tc>
        <w:tc>
          <w:tcPr>
            <w:tcW w:w="390" w:type="pct"/>
            <w:vAlign w:val="center"/>
          </w:tcPr>
          <w:p w14:paraId="089D5ED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55</w:t>
            </w:r>
          </w:p>
        </w:tc>
        <w:tc>
          <w:tcPr>
            <w:tcW w:w="310" w:type="pct"/>
          </w:tcPr>
          <w:p w14:paraId="184BD54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690" w:type="pct"/>
            <w:vAlign w:val="center"/>
          </w:tcPr>
          <w:p w14:paraId="30415AE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Mixed</w:t>
            </w:r>
          </w:p>
        </w:tc>
        <w:tc>
          <w:tcPr>
            <w:tcW w:w="301" w:type="pct"/>
            <w:vAlign w:val="center"/>
          </w:tcPr>
          <w:p w14:paraId="564961E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384" w:type="pct"/>
            <w:vAlign w:val="center"/>
          </w:tcPr>
          <w:p w14:paraId="583CC84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13" w:type="pct"/>
            <w:vAlign w:val="center"/>
          </w:tcPr>
          <w:p w14:paraId="2EDC604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60" w:type="pct"/>
            <w:vAlign w:val="center"/>
          </w:tcPr>
          <w:p w14:paraId="5767444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2FB2937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RRT 1.8%</w:t>
            </w:r>
          </w:p>
        </w:tc>
        <w:tc>
          <w:tcPr>
            <w:tcW w:w="394" w:type="pct"/>
            <w:vAlign w:val="center"/>
          </w:tcPr>
          <w:p w14:paraId="70CFD68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Low</w:t>
            </w:r>
          </w:p>
        </w:tc>
      </w:tr>
      <w:tr w:rsidR="006D2975" w:rsidRPr="00E11DAB" w14:paraId="51A9D9E1" w14:textId="77777777" w:rsidTr="00F80214">
        <w:tc>
          <w:tcPr>
            <w:tcW w:w="398" w:type="pct"/>
            <w:vAlign w:val="center"/>
          </w:tcPr>
          <w:p w14:paraId="11B067E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color w:val="000000"/>
                <w:sz w:val="14"/>
                <w:szCs w:val="14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Amador-Ponce</w:t>
            </w:r>
          </w:p>
        </w:tc>
        <w:tc>
          <w:tcPr>
            <w:tcW w:w="200" w:type="pct"/>
            <w:vAlign w:val="center"/>
          </w:tcPr>
          <w:p w14:paraId="378DCDD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2016</w:t>
            </w:r>
          </w:p>
        </w:tc>
        <w:tc>
          <w:tcPr>
            <w:tcW w:w="295" w:type="pct"/>
            <w:vAlign w:val="center"/>
          </w:tcPr>
          <w:p w14:paraId="561DDC2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390" w:type="pct"/>
            <w:vAlign w:val="center"/>
          </w:tcPr>
          <w:p w14:paraId="5293054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noProof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11</w:t>
            </w:r>
          </w:p>
        </w:tc>
        <w:tc>
          <w:tcPr>
            <w:tcW w:w="390" w:type="pct"/>
            <w:vAlign w:val="center"/>
          </w:tcPr>
          <w:p w14:paraId="6D3F4BF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noProof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155</w:t>
            </w:r>
          </w:p>
        </w:tc>
        <w:tc>
          <w:tcPr>
            <w:tcW w:w="310" w:type="pct"/>
          </w:tcPr>
          <w:p w14:paraId="3052194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690" w:type="pct"/>
            <w:vAlign w:val="center"/>
          </w:tcPr>
          <w:p w14:paraId="58A0647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Mixed</w:t>
            </w:r>
          </w:p>
        </w:tc>
        <w:tc>
          <w:tcPr>
            <w:tcW w:w="301" w:type="pct"/>
            <w:vAlign w:val="center"/>
          </w:tcPr>
          <w:p w14:paraId="1C3B723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384" w:type="pct"/>
            <w:vAlign w:val="center"/>
          </w:tcPr>
          <w:p w14:paraId="2F987B6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 xml:space="preserve">AKIN by UO or </w:t>
            </w:r>
            <w:proofErr w:type="spellStart"/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SCr</w:t>
            </w:r>
            <w:proofErr w:type="spellEnd"/>
          </w:p>
        </w:tc>
        <w:tc>
          <w:tcPr>
            <w:tcW w:w="413" w:type="pct"/>
            <w:vAlign w:val="center"/>
          </w:tcPr>
          <w:p w14:paraId="07C3ABD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60" w:type="pct"/>
            <w:vAlign w:val="center"/>
          </w:tcPr>
          <w:p w14:paraId="78A4F7A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Prospective</w:t>
            </w:r>
          </w:p>
        </w:tc>
        <w:tc>
          <w:tcPr>
            <w:tcW w:w="375" w:type="pct"/>
            <w:vAlign w:val="center"/>
          </w:tcPr>
          <w:p w14:paraId="6BBDAE9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RRT 7.1%</w:t>
            </w:r>
          </w:p>
        </w:tc>
        <w:tc>
          <w:tcPr>
            <w:tcW w:w="394" w:type="pct"/>
            <w:vAlign w:val="center"/>
          </w:tcPr>
          <w:p w14:paraId="66E09B1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Moderate</w:t>
            </w:r>
          </w:p>
        </w:tc>
      </w:tr>
      <w:tr w:rsidR="006D2975" w:rsidRPr="00E11DAB" w14:paraId="3B2F1B5E" w14:textId="77777777" w:rsidTr="00F80214">
        <w:tc>
          <w:tcPr>
            <w:tcW w:w="398" w:type="pct"/>
            <w:vAlign w:val="center"/>
          </w:tcPr>
          <w:p w14:paraId="7C186C7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Dehesa</w:t>
            </w:r>
            <w:proofErr w:type="spellEnd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-Lopez</w:t>
            </w:r>
          </w:p>
        </w:tc>
        <w:tc>
          <w:tcPr>
            <w:tcW w:w="200" w:type="pct"/>
            <w:vAlign w:val="center"/>
          </w:tcPr>
          <w:p w14:paraId="5007233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2015</w:t>
            </w:r>
          </w:p>
        </w:tc>
        <w:tc>
          <w:tcPr>
            <w:tcW w:w="295" w:type="pct"/>
            <w:vAlign w:val="center"/>
          </w:tcPr>
          <w:p w14:paraId="3CDF088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Hospital</w:t>
            </w:r>
          </w:p>
        </w:tc>
        <w:tc>
          <w:tcPr>
            <w:tcW w:w="390" w:type="pct"/>
            <w:vAlign w:val="center"/>
          </w:tcPr>
          <w:p w14:paraId="53567C6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5</w:t>
            </w:r>
          </w:p>
        </w:tc>
        <w:tc>
          <w:tcPr>
            <w:tcW w:w="390" w:type="pct"/>
            <w:vAlign w:val="center"/>
          </w:tcPr>
          <w:p w14:paraId="37EE799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192</w:t>
            </w:r>
          </w:p>
        </w:tc>
        <w:tc>
          <w:tcPr>
            <w:tcW w:w="310" w:type="pct"/>
          </w:tcPr>
          <w:p w14:paraId="52BA91D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690" w:type="pct"/>
            <w:vAlign w:val="center"/>
          </w:tcPr>
          <w:p w14:paraId="5A79704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Mixed</w:t>
            </w:r>
          </w:p>
        </w:tc>
        <w:tc>
          <w:tcPr>
            <w:tcW w:w="301" w:type="pct"/>
            <w:vAlign w:val="center"/>
          </w:tcPr>
          <w:p w14:paraId="7FD4E36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384" w:type="pct"/>
            <w:vAlign w:val="center"/>
          </w:tcPr>
          <w:p w14:paraId="2523D1B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13" w:type="pct"/>
            <w:vAlign w:val="center"/>
          </w:tcPr>
          <w:p w14:paraId="6A30117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60" w:type="pct"/>
            <w:vAlign w:val="center"/>
          </w:tcPr>
          <w:p w14:paraId="511C16B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3D9F712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RRT 2.6%</w:t>
            </w:r>
          </w:p>
        </w:tc>
        <w:tc>
          <w:tcPr>
            <w:tcW w:w="394" w:type="pct"/>
            <w:vAlign w:val="center"/>
          </w:tcPr>
          <w:p w14:paraId="28C57BE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Moderate</w:t>
            </w:r>
          </w:p>
        </w:tc>
      </w:tr>
      <w:tr w:rsidR="006D2975" w:rsidRPr="00E11DAB" w14:paraId="6513E38E" w14:textId="77777777" w:rsidTr="00F80214">
        <w:tc>
          <w:tcPr>
            <w:tcW w:w="398" w:type="pct"/>
            <w:vAlign w:val="center"/>
          </w:tcPr>
          <w:p w14:paraId="1939C5C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Bautista-Jaramillo</w:t>
            </w:r>
          </w:p>
        </w:tc>
        <w:tc>
          <w:tcPr>
            <w:tcW w:w="200" w:type="pct"/>
            <w:vAlign w:val="center"/>
          </w:tcPr>
          <w:p w14:paraId="586655D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2015</w:t>
            </w:r>
          </w:p>
        </w:tc>
        <w:tc>
          <w:tcPr>
            <w:tcW w:w="295" w:type="pct"/>
            <w:vAlign w:val="center"/>
          </w:tcPr>
          <w:p w14:paraId="68F6EE9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390" w:type="pct"/>
            <w:vAlign w:val="center"/>
          </w:tcPr>
          <w:p w14:paraId="642B20F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21</w:t>
            </w:r>
          </w:p>
        </w:tc>
        <w:tc>
          <w:tcPr>
            <w:tcW w:w="390" w:type="pct"/>
            <w:vAlign w:val="center"/>
          </w:tcPr>
          <w:p w14:paraId="659D94D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449</w:t>
            </w:r>
          </w:p>
        </w:tc>
        <w:tc>
          <w:tcPr>
            <w:tcW w:w="310" w:type="pct"/>
          </w:tcPr>
          <w:p w14:paraId="696359B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690" w:type="pct"/>
            <w:vAlign w:val="center"/>
          </w:tcPr>
          <w:p w14:paraId="23758D0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Mixed</w:t>
            </w:r>
          </w:p>
        </w:tc>
        <w:tc>
          <w:tcPr>
            <w:tcW w:w="301" w:type="pct"/>
            <w:vAlign w:val="center"/>
          </w:tcPr>
          <w:p w14:paraId="6FAF632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384" w:type="pct"/>
            <w:vAlign w:val="center"/>
          </w:tcPr>
          <w:p w14:paraId="367C092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13" w:type="pct"/>
            <w:vAlign w:val="center"/>
          </w:tcPr>
          <w:p w14:paraId="4F777D9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60" w:type="pct"/>
            <w:vAlign w:val="center"/>
          </w:tcPr>
          <w:p w14:paraId="361B2AE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4B49E09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RRT 4.7%</w:t>
            </w:r>
          </w:p>
        </w:tc>
        <w:tc>
          <w:tcPr>
            <w:tcW w:w="394" w:type="pct"/>
            <w:vAlign w:val="center"/>
          </w:tcPr>
          <w:p w14:paraId="6C39162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Moderate</w:t>
            </w:r>
          </w:p>
        </w:tc>
      </w:tr>
      <w:tr w:rsidR="006D2975" w:rsidRPr="00E11DAB" w14:paraId="03FC22EB" w14:textId="77777777" w:rsidTr="00F80214">
        <w:tc>
          <w:tcPr>
            <w:tcW w:w="398" w:type="pct"/>
            <w:vAlign w:val="center"/>
          </w:tcPr>
          <w:p w14:paraId="470DB57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Reyna-Blanco</w:t>
            </w:r>
          </w:p>
        </w:tc>
        <w:tc>
          <w:tcPr>
            <w:tcW w:w="200" w:type="pct"/>
            <w:vAlign w:val="center"/>
          </w:tcPr>
          <w:p w14:paraId="73F8AD1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2015</w:t>
            </w:r>
          </w:p>
        </w:tc>
        <w:tc>
          <w:tcPr>
            <w:tcW w:w="295" w:type="pct"/>
            <w:vAlign w:val="center"/>
          </w:tcPr>
          <w:p w14:paraId="2615310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390" w:type="pct"/>
            <w:vAlign w:val="center"/>
          </w:tcPr>
          <w:p w14:paraId="1606EC7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33</w:t>
            </w:r>
          </w:p>
        </w:tc>
        <w:tc>
          <w:tcPr>
            <w:tcW w:w="390" w:type="pct"/>
            <w:vAlign w:val="center"/>
          </w:tcPr>
          <w:p w14:paraId="22AAE5B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463</w:t>
            </w:r>
          </w:p>
        </w:tc>
        <w:tc>
          <w:tcPr>
            <w:tcW w:w="310" w:type="pct"/>
            <w:vAlign w:val="center"/>
          </w:tcPr>
          <w:p w14:paraId="113BEF8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18</w:t>
            </w:r>
          </w:p>
        </w:tc>
        <w:tc>
          <w:tcPr>
            <w:tcW w:w="690" w:type="pct"/>
            <w:vAlign w:val="center"/>
          </w:tcPr>
          <w:p w14:paraId="4360070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Mixed</w:t>
            </w:r>
          </w:p>
        </w:tc>
        <w:tc>
          <w:tcPr>
            <w:tcW w:w="301" w:type="pct"/>
            <w:vAlign w:val="center"/>
          </w:tcPr>
          <w:p w14:paraId="55FA3EE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384" w:type="pct"/>
            <w:vAlign w:val="center"/>
          </w:tcPr>
          <w:p w14:paraId="7C4B257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13" w:type="pct"/>
            <w:vAlign w:val="center"/>
          </w:tcPr>
          <w:p w14:paraId="69E8228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60" w:type="pct"/>
            <w:vAlign w:val="center"/>
          </w:tcPr>
          <w:p w14:paraId="0980D9E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2F3526E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RRT 7.1%</w:t>
            </w:r>
          </w:p>
        </w:tc>
        <w:tc>
          <w:tcPr>
            <w:tcW w:w="394" w:type="pct"/>
            <w:vAlign w:val="center"/>
          </w:tcPr>
          <w:p w14:paraId="252127A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Moderate</w:t>
            </w:r>
          </w:p>
        </w:tc>
      </w:tr>
      <w:tr w:rsidR="006D2975" w:rsidRPr="00E11DAB" w14:paraId="143E01F5" w14:textId="77777777" w:rsidTr="00F80214">
        <w:tc>
          <w:tcPr>
            <w:tcW w:w="398" w:type="pct"/>
            <w:vAlign w:val="center"/>
          </w:tcPr>
          <w:p w14:paraId="7AD449A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color w:val="000000"/>
                <w:sz w:val="14"/>
                <w:szCs w:val="14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Santibanez</w:t>
            </w:r>
            <w:proofErr w:type="spellEnd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-Velazquez</w:t>
            </w:r>
          </w:p>
        </w:tc>
        <w:tc>
          <w:tcPr>
            <w:tcW w:w="200" w:type="pct"/>
            <w:vAlign w:val="center"/>
          </w:tcPr>
          <w:p w14:paraId="3D1A023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2014</w:t>
            </w:r>
          </w:p>
        </w:tc>
        <w:tc>
          <w:tcPr>
            <w:tcW w:w="295" w:type="pct"/>
            <w:vAlign w:val="center"/>
          </w:tcPr>
          <w:p w14:paraId="29D4496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390" w:type="pct"/>
            <w:vAlign w:val="center"/>
          </w:tcPr>
          <w:p w14:paraId="5010E88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7</w:t>
            </w:r>
          </w:p>
        </w:tc>
        <w:tc>
          <w:tcPr>
            <w:tcW w:w="390" w:type="pct"/>
            <w:vAlign w:val="center"/>
          </w:tcPr>
          <w:p w14:paraId="33B67E4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489</w:t>
            </w:r>
          </w:p>
        </w:tc>
        <w:tc>
          <w:tcPr>
            <w:tcW w:w="310" w:type="pct"/>
            <w:vAlign w:val="center"/>
          </w:tcPr>
          <w:p w14:paraId="7B16685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5</w:t>
            </w:r>
          </w:p>
        </w:tc>
        <w:tc>
          <w:tcPr>
            <w:tcW w:w="690" w:type="pct"/>
            <w:vAlign w:val="center"/>
          </w:tcPr>
          <w:p w14:paraId="25ACCA1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Mixed</w:t>
            </w:r>
          </w:p>
        </w:tc>
        <w:tc>
          <w:tcPr>
            <w:tcW w:w="301" w:type="pct"/>
            <w:vAlign w:val="center"/>
          </w:tcPr>
          <w:p w14:paraId="70D08B2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384" w:type="pct"/>
            <w:vAlign w:val="center"/>
          </w:tcPr>
          <w:p w14:paraId="0B77FC2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Physician criteria</w:t>
            </w:r>
          </w:p>
        </w:tc>
        <w:tc>
          <w:tcPr>
            <w:tcW w:w="413" w:type="pct"/>
            <w:vAlign w:val="center"/>
          </w:tcPr>
          <w:p w14:paraId="1510ACF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CRRT</w:t>
            </w:r>
          </w:p>
        </w:tc>
        <w:tc>
          <w:tcPr>
            <w:tcW w:w="460" w:type="pct"/>
            <w:vAlign w:val="center"/>
          </w:tcPr>
          <w:p w14:paraId="3BC79EC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Prospective</w:t>
            </w:r>
          </w:p>
        </w:tc>
        <w:tc>
          <w:tcPr>
            <w:tcW w:w="375" w:type="pct"/>
            <w:vAlign w:val="center"/>
          </w:tcPr>
          <w:p w14:paraId="7422EA1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RRT 1.4%</w:t>
            </w:r>
          </w:p>
        </w:tc>
        <w:tc>
          <w:tcPr>
            <w:tcW w:w="394" w:type="pct"/>
            <w:vAlign w:val="center"/>
          </w:tcPr>
          <w:p w14:paraId="7A7C791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Low</w:t>
            </w:r>
          </w:p>
        </w:tc>
      </w:tr>
      <w:tr w:rsidR="006D2975" w:rsidRPr="00E11DAB" w14:paraId="1A15A136" w14:textId="77777777" w:rsidTr="00F80214">
        <w:tc>
          <w:tcPr>
            <w:tcW w:w="398" w:type="pct"/>
            <w:vAlign w:val="center"/>
          </w:tcPr>
          <w:p w14:paraId="29DDDA1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color w:val="000000"/>
                <w:sz w:val="14"/>
                <w:szCs w:val="14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Avalos-Lopez</w:t>
            </w:r>
          </w:p>
        </w:tc>
        <w:tc>
          <w:tcPr>
            <w:tcW w:w="200" w:type="pct"/>
            <w:vAlign w:val="center"/>
          </w:tcPr>
          <w:p w14:paraId="3F036B4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2017</w:t>
            </w:r>
          </w:p>
        </w:tc>
        <w:tc>
          <w:tcPr>
            <w:tcW w:w="295" w:type="pct"/>
            <w:vAlign w:val="center"/>
          </w:tcPr>
          <w:p w14:paraId="0137905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390" w:type="pct"/>
            <w:vAlign w:val="center"/>
          </w:tcPr>
          <w:p w14:paraId="4BA8EB4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noProof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219</w:t>
            </w:r>
          </w:p>
        </w:tc>
        <w:tc>
          <w:tcPr>
            <w:tcW w:w="390" w:type="pct"/>
            <w:vAlign w:val="center"/>
          </w:tcPr>
          <w:p w14:paraId="2A574AA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noProof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2806</w:t>
            </w:r>
          </w:p>
        </w:tc>
        <w:tc>
          <w:tcPr>
            <w:tcW w:w="310" w:type="pct"/>
            <w:vAlign w:val="center"/>
          </w:tcPr>
          <w:p w14:paraId="71D6D22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81</w:t>
            </w:r>
          </w:p>
        </w:tc>
        <w:tc>
          <w:tcPr>
            <w:tcW w:w="690" w:type="pct"/>
            <w:vAlign w:val="center"/>
          </w:tcPr>
          <w:p w14:paraId="594865C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Mixed</w:t>
            </w:r>
          </w:p>
        </w:tc>
        <w:tc>
          <w:tcPr>
            <w:tcW w:w="301" w:type="pct"/>
            <w:vAlign w:val="center"/>
          </w:tcPr>
          <w:p w14:paraId="49754DD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384" w:type="pct"/>
            <w:vAlign w:val="center"/>
          </w:tcPr>
          <w:p w14:paraId="34384D6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(</w:t>
            </w:r>
            <w:proofErr w:type="spellStart"/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SCr</w:t>
            </w:r>
            <w:proofErr w:type="spellEnd"/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) ⃰ 3 or physician criteria</w:t>
            </w:r>
          </w:p>
        </w:tc>
        <w:tc>
          <w:tcPr>
            <w:tcW w:w="413" w:type="pct"/>
            <w:vAlign w:val="center"/>
          </w:tcPr>
          <w:p w14:paraId="6EFE64DF" w14:textId="77777777" w:rsidR="006D2975" w:rsidRPr="00E11DAB" w:rsidRDefault="006D2975" w:rsidP="006D2975">
            <w:pPr>
              <w:spacing w:before="0" w:beforeAutospacing="0" w:after="160" w:afterAutospacing="0" w:line="276" w:lineRule="auto"/>
              <w:jc w:val="center"/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IHD 73.8%, CRRT 26.2%</w:t>
            </w:r>
          </w:p>
        </w:tc>
        <w:tc>
          <w:tcPr>
            <w:tcW w:w="460" w:type="pct"/>
            <w:vAlign w:val="center"/>
          </w:tcPr>
          <w:p w14:paraId="3070B3E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6EB2662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RRT 7.8% (IHD 73.8%, CRRT 26.2%)</w:t>
            </w:r>
          </w:p>
        </w:tc>
        <w:tc>
          <w:tcPr>
            <w:tcW w:w="394" w:type="pct"/>
            <w:vAlign w:val="center"/>
          </w:tcPr>
          <w:p w14:paraId="4D06D49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Low</w:t>
            </w:r>
          </w:p>
        </w:tc>
      </w:tr>
      <w:tr w:rsidR="006D2975" w:rsidRPr="00E11DAB" w14:paraId="5CF524D7" w14:textId="77777777" w:rsidTr="00F80214">
        <w:tc>
          <w:tcPr>
            <w:tcW w:w="398" w:type="pct"/>
            <w:vAlign w:val="center"/>
          </w:tcPr>
          <w:p w14:paraId="4AD6429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Chavez-Perez</w:t>
            </w:r>
          </w:p>
        </w:tc>
        <w:tc>
          <w:tcPr>
            <w:tcW w:w="200" w:type="pct"/>
            <w:vAlign w:val="center"/>
          </w:tcPr>
          <w:p w14:paraId="18C6BBD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2010</w:t>
            </w:r>
          </w:p>
        </w:tc>
        <w:tc>
          <w:tcPr>
            <w:tcW w:w="295" w:type="pct"/>
            <w:vAlign w:val="center"/>
          </w:tcPr>
          <w:p w14:paraId="1B20ADB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390" w:type="pct"/>
            <w:vAlign w:val="center"/>
          </w:tcPr>
          <w:p w14:paraId="4FB4854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361</w:t>
            </w:r>
          </w:p>
        </w:tc>
        <w:tc>
          <w:tcPr>
            <w:tcW w:w="390" w:type="pct"/>
            <w:vAlign w:val="center"/>
          </w:tcPr>
          <w:p w14:paraId="5B69685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5829</w:t>
            </w:r>
          </w:p>
        </w:tc>
        <w:tc>
          <w:tcPr>
            <w:tcW w:w="310" w:type="pct"/>
            <w:vAlign w:val="center"/>
          </w:tcPr>
          <w:p w14:paraId="75D53F0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193</w:t>
            </w:r>
          </w:p>
        </w:tc>
        <w:tc>
          <w:tcPr>
            <w:tcW w:w="690" w:type="pct"/>
            <w:vAlign w:val="center"/>
          </w:tcPr>
          <w:p w14:paraId="10E0C75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Mixed</w:t>
            </w:r>
          </w:p>
        </w:tc>
        <w:tc>
          <w:tcPr>
            <w:tcW w:w="301" w:type="pct"/>
            <w:vAlign w:val="center"/>
          </w:tcPr>
          <w:p w14:paraId="1A4B2FF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384" w:type="pct"/>
            <w:vAlign w:val="center"/>
          </w:tcPr>
          <w:p w14:paraId="517CD44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13" w:type="pct"/>
            <w:vAlign w:val="center"/>
          </w:tcPr>
          <w:p w14:paraId="3CE879B1" w14:textId="77777777" w:rsidR="006D2975" w:rsidRPr="00E11DAB" w:rsidRDefault="006D2975" w:rsidP="006D2975">
            <w:pPr>
              <w:spacing w:before="0" w:beforeAutospacing="0" w:after="160" w:afterAutospacing="0" w:line="276" w:lineRule="auto"/>
              <w:jc w:val="center"/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IHD 49.7%, CRRT 22.8%, PD 21.7%, mixed 5.8%</w:t>
            </w:r>
          </w:p>
        </w:tc>
        <w:tc>
          <w:tcPr>
            <w:tcW w:w="460" w:type="pct"/>
            <w:vAlign w:val="center"/>
          </w:tcPr>
          <w:p w14:paraId="3D91433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Multicentric prospective</w:t>
            </w:r>
          </w:p>
        </w:tc>
        <w:tc>
          <w:tcPr>
            <w:tcW w:w="375" w:type="pct"/>
            <w:vAlign w:val="center"/>
          </w:tcPr>
          <w:p w14:paraId="08CD16A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RRT 6.2%</w:t>
            </w:r>
          </w:p>
        </w:tc>
        <w:tc>
          <w:tcPr>
            <w:tcW w:w="394" w:type="pct"/>
            <w:vAlign w:val="center"/>
          </w:tcPr>
          <w:p w14:paraId="3EEB1E4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Low</w:t>
            </w:r>
          </w:p>
        </w:tc>
      </w:tr>
      <w:tr w:rsidR="006D2975" w:rsidRPr="00E11DAB" w14:paraId="50587143" w14:textId="77777777" w:rsidTr="00F80214">
        <w:tc>
          <w:tcPr>
            <w:tcW w:w="398" w:type="pct"/>
            <w:vAlign w:val="center"/>
          </w:tcPr>
          <w:p w14:paraId="43933BE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Hernandez-Lopez</w:t>
            </w:r>
          </w:p>
        </w:tc>
        <w:tc>
          <w:tcPr>
            <w:tcW w:w="200" w:type="pct"/>
            <w:vAlign w:val="center"/>
          </w:tcPr>
          <w:p w14:paraId="026DC0B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2014</w:t>
            </w:r>
          </w:p>
        </w:tc>
        <w:tc>
          <w:tcPr>
            <w:tcW w:w="295" w:type="pct"/>
            <w:vAlign w:val="center"/>
          </w:tcPr>
          <w:p w14:paraId="478633D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390" w:type="pct"/>
            <w:vAlign w:val="center"/>
          </w:tcPr>
          <w:p w14:paraId="027FD4B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2</w:t>
            </w:r>
          </w:p>
        </w:tc>
        <w:tc>
          <w:tcPr>
            <w:tcW w:w="390" w:type="pct"/>
            <w:vAlign w:val="center"/>
          </w:tcPr>
          <w:p w14:paraId="7D113D6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54</w:t>
            </w:r>
          </w:p>
        </w:tc>
        <w:tc>
          <w:tcPr>
            <w:tcW w:w="310" w:type="pct"/>
          </w:tcPr>
          <w:p w14:paraId="196CD9E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690" w:type="pct"/>
            <w:vAlign w:val="center"/>
          </w:tcPr>
          <w:p w14:paraId="7FF15DA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Obstetric</w:t>
            </w:r>
          </w:p>
        </w:tc>
        <w:tc>
          <w:tcPr>
            <w:tcW w:w="301" w:type="pct"/>
            <w:vAlign w:val="center"/>
          </w:tcPr>
          <w:p w14:paraId="69A2692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384" w:type="pct"/>
            <w:vAlign w:val="center"/>
          </w:tcPr>
          <w:p w14:paraId="16A880F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13" w:type="pct"/>
          </w:tcPr>
          <w:p w14:paraId="59694DD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60" w:type="pct"/>
            <w:vAlign w:val="center"/>
          </w:tcPr>
          <w:p w14:paraId="37DCFCF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Prospective</w:t>
            </w:r>
          </w:p>
        </w:tc>
        <w:tc>
          <w:tcPr>
            <w:tcW w:w="375" w:type="pct"/>
            <w:vAlign w:val="center"/>
          </w:tcPr>
          <w:p w14:paraId="33E155D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RRT 3.7%</w:t>
            </w:r>
          </w:p>
        </w:tc>
        <w:tc>
          <w:tcPr>
            <w:tcW w:w="394" w:type="pct"/>
            <w:vAlign w:val="center"/>
          </w:tcPr>
          <w:p w14:paraId="66A7D9B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Moderate</w:t>
            </w:r>
          </w:p>
        </w:tc>
      </w:tr>
      <w:tr w:rsidR="006D2975" w:rsidRPr="00E11DAB" w14:paraId="298BC59B" w14:textId="77777777" w:rsidTr="00F80214">
        <w:tc>
          <w:tcPr>
            <w:tcW w:w="398" w:type="pct"/>
            <w:vAlign w:val="center"/>
          </w:tcPr>
          <w:p w14:paraId="6BFDF61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color w:val="000000"/>
                <w:sz w:val="14"/>
                <w:szCs w:val="14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lastRenderedPageBreak/>
              <w:t>Perez-Cruz</w:t>
            </w:r>
          </w:p>
        </w:tc>
        <w:tc>
          <w:tcPr>
            <w:tcW w:w="200" w:type="pct"/>
            <w:vAlign w:val="center"/>
          </w:tcPr>
          <w:p w14:paraId="08D7FAD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2004</w:t>
            </w:r>
          </w:p>
        </w:tc>
        <w:tc>
          <w:tcPr>
            <w:tcW w:w="295" w:type="pct"/>
            <w:vAlign w:val="center"/>
          </w:tcPr>
          <w:p w14:paraId="60BF2CC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Hospital</w:t>
            </w:r>
          </w:p>
        </w:tc>
        <w:tc>
          <w:tcPr>
            <w:tcW w:w="390" w:type="pct"/>
            <w:vAlign w:val="center"/>
          </w:tcPr>
          <w:p w14:paraId="21258EE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3</w:t>
            </w:r>
          </w:p>
        </w:tc>
        <w:tc>
          <w:tcPr>
            <w:tcW w:w="390" w:type="pct"/>
            <w:vAlign w:val="center"/>
          </w:tcPr>
          <w:p w14:paraId="38E73D9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182</w:t>
            </w:r>
          </w:p>
        </w:tc>
        <w:tc>
          <w:tcPr>
            <w:tcW w:w="310" w:type="pct"/>
          </w:tcPr>
          <w:p w14:paraId="1A33446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690" w:type="pct"/>
            <w:vAlign w:val="center"/>
          </w:tcPr>
          <w:p w14:paraId="3BD47FE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Obstetric</w:t>
            </w:r>
          </w:p>
        </w:tc>
        <w:tc>
          <w:tcPr>
            <w:tcW w:w="301" w:type="pct"/>
            <w:vAlign w:val="center"/>
          </w:tcPr>
          <w:p w14:paraId="623CBD1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384" w:type="pct"/>
            <w:vAlign w:val="center"/>
          </w:tcPr>
          <w:p w14:paraId="4F2F810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13" w:type="pct"/>
          </w:tcPr>
          <w:p w14:paraId="6C751F8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60" w:type="pct"/>
            <w:vAlign w:val="center"/>
          </w:tcPr>
          <w:p w14:paraId="6446D31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0C1DB00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RRT 1.6%</w:t>
            </w:r>
          </w:p>
        </w:tc>
        <w:tc>
          <w:tcPr>
            <w:tcW w:w="394" w:type="pct"/>
            <w:vAlign w:val="center"/>
          </w:tcPr>
          <w:p w14:paraId="69F650E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Moderate</w:t>
            </w:r>
          </w:p>
        </w:tc>
      </w:tr>
      <w:tr w:rsidR="006D2975" w:rsidRPr="00E11DAB" w14:paraId="7A47DC6D" w14:textId="77777777" w:rsidTr="00F80214">
        <w:tc>
          <w:tcPr>
            <w:tcW w:w="398" w:type="pct"/>
            <w:vAlign w:val="center"/>
          </w:tcPr>
          <w:p w14:paraId="72288A8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color w:val="000000"/>
                <w:sz w:val="14"/>
                <w:szCs w:val="14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Vazquez-Rodriguez</w:t>
            </w:r>
          </w:p>
        </w:tc>
        <w:tc>
          <w:tcPr>
            <w:tcW w:w="200" w:type="pct"/>
            <w:vAlign w:val="center"/>
          </w:tcPr>
          <w:p w14:paraId="1858026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2016</w:t>
            </w:r>
          </w:p>
        </w:tc>
        <w:tc>
          <w:tcPr>
            <w:tcW w:w="295" w:type="pct"/>
            <w:vAlign w:val="center"/>
          </w:tcPr>
          <w:p w14:paraId="03606E9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390" w:type="pct"/>
            <w:vAlign w:val="center"/>
          </w:tcPr>
          <w:p w14:paraId="257FCD3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1</w:t>
            </w:r>
          </w:p>
        </w:tc>
        <w:tc>
          <w:tcPr>
            <w:tcW w:w="390" w:type="pct"/>
            <w:vAlign w:val="center"/>
          </w:tcPr>
          <w:p w14:paraId="32F12E9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1305</w:t>
            </w:r>
          </w:p>
        </w:tc>
        <w:tc>
          <w:tcPr>
            <w:tcW w:w="310" w:type="pct"/>
          </w:tcPr>
          <w:p w14:paraId="6996499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690" w:type="pct"/>
            <w:vAlign w:val="center"/>
          </w:tcPr>
          <w:p w14:paraId="4592697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Obstetric</w:t>
            </w:r>
          </w:p>
        </w:tc>
        <w:tc>
          <w:tcPr>
            <w:tcW w:w="301" w:type="pct"/>
            <w:vAlign w:val="center"/>
          </w:tcPr>
          <w:p w14:paraId="1CE5EAB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noProof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384" w:type="pct"/>
            <w:vAlign w:val="center"/>
          </w:tcPr>
          <w:p w14:paraId="3B6AC740" w14:textId="77777777" w:rsidR="006D2975" w:rsidRPr="00E11DAB" w:rsidRDefault="006D2975" w:rsidP="006D2975">
            <w:pPr>
              <w:widowControl w:val="0"/>
              <w:autoSpaceDE w:val="0"/>
              <w:autoSpaceDN w:val="0"/>
              <w:spacing w:before="0" w:beforeAutospacing="0" w:after="0" w:afterAutospacing="0" w:line="276" w:lineRule="auto"/>
              <w:jc w:val="center"/>
              <w:rPr>
                <w:rFonts w:ascii="Arial" w:eastAsia="Times New Roman" w:hAnsi="Arial" w:cs="Arial"/>
                <w:noProof/>
                <w:sz w:val="14"/>
                <w:szCs w:val="14"/>
                <w:shd w:val="clear" w:color="auto" w:fill="auto"/>
              </w:rPr>
            </w:pPr>
            <w:r w:rsidRPr="00E11DAB">
              <w:rPr>
                <w:rFonts w:ascii="Arial" w:eastAsia="Times New Roman" w:hAnsi="Arial" w:cs="Arial"/>
                <w:sz w:val="14"/>
                <w:szCs w:val="14"/>
                <w:shd w:val="clear" w:color="auto" w:fill="auto"/>
              </w:rPr>
              <w:t>NS</w:t>
            </w:r>
          </w:p>
        </w:tc>
        <w:tc>
          <w:tcPr>
            <w:tcW w:w="413" w:type="pct"/>
          </w:tcPr>
          <w:p w14:paraId="0A6AA86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60" w:type="pct"/>
            <w:vAlign w:val="center"/>
          </w:tcPr>
          <w:p w14:paraId="38CA920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4E516CB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RRT 0.1%</w:t>
            </w:r>
          </w:p>
        </w:tc>
        <w:tc>
          <w:tcPr>
            <w:tcW w:w="394" w:type="pct"/>
            <w:vAlign w:val="center"/>
          </w:tcPr>
          <w:p w14:paraId="24C37AB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Low</w:t>
            </w:r>
          </w:p>
        </w:tc>
      </w:tr>
      <w:tr w:rsidR="006D2975" w:rsidRPr="00E11DAB" w14:paraId="5CBFFDF8" w14:textId="77777777" w:rsidTr="00F80214">
        <w:tc>
          <w:tcPr>
            <w:tcW w:w="398" w:type="pct"/>
            <w:vAlign w:val="center"/>
          </w:tcPr>
          <w:p w14:paraId="31E03DE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Briones-Garduño</w:t>
            </w:r>
          </w:p>
        </w:tc>
        <w:tc>
          <w:tcPr>
            <w:tcW w:w="200" w:type="pct"/>
            <w:vAlign w:val="center"/>
          </w:tcPr>
          <w:p w14:paraId="02B3ADF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2006</w:t>
            </w:r>
          </w:p>
        </w:tc>
        <w:tc>
          <w:tcPr>
            <w:tcW w:w="295" w:type="pct"/>
            <w:vAlign w:val="center"/>
          </w:tcPr>
          <w:p w14:paraId="4224ED6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390" w:type="pct"/>
            <w:vAlign w:val="center"/>
          </w:tcPr>
          <w:p w14:paraId="1DB3CBF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6</w:t>
            </w:r>
          </w:p>
        </w:tc>
        <w:tc>
          <w:tcPr>
            <w:tcW w:w="390" w:type="pct"/>
            <w:vAlign w:val="center"/>
          </w:tcPr>
          <w:p w14:paraId="15A42A1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1272</w:t>
            </w:r>
          </w:p>
        </w:tc>
        <w:tc>
          <w:tcPr>
            <w:tcW w:w="310" w:type="pct"/>
            <w:vAlign w:val="center"/>
          </w:tcPr>
          <w:p w14:paraId="55EF245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1</w:t>
            </w:r>
          </w:p>
        </w:tc>
        <w:tc>
          <w:tcPr>
            <w:tcW w:w="690" w:type="pct"/>
            <w:vAlign w:val="center"/>
          </w:tcPr>
          <w:p w14:paraId="52513C9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Obstetrics</w:t>
            </w:r>
          </w:p>
        </w:tc>
        <w:tc>
          <w:tcPr>
            <w:tcW w:w="301" w:type="pct"/>
            <w:vAlign w:val="center"/>
          </w:tcPr>
          <w:p w14:paraId="118DA4A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384" w:type="pct"/>
            <w:vAlign w:val="center"/>
          </w:tcPr>
          <w:p w14:paraId="01F1641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13" w:type="pct"/>
            <w:vAlign w:val="center"/>
          </w:tcPr>
          <w:p w14:paraId="2498C72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PD</w:t>
            </w:r>
          </w:p>
        </w:tc>
        <w:tc>
          <w:tcPr>
            <w:tcW w:w="460" w:type="pct"/>
            <w:vAlign w:val="center"/>
          </w:tcPr>
          <w:p w14:paraId="141C068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123207E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RRT 0.5%</w:t>
            </w:r>
          </w:p>
        </w:tc>
        <w:tc>
          <w:tcPr>
            <w:tcW w:w="394" w:type="pct"/>
            <w:vAlign w:val="center"/>
          </w:tcPr>
          <w:p w14:paraId="2465497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Moderate</w:t>
            </w:r>
          </w:p>
        </w:tc>
      </w:tr>
      <w:tr w:rsidR="006D2975" w:rsidRPr="00E11DAB" w14:paraId="0B50DC32" w14:textId="77777777" w:rsidTr="00F80214">
        <w:tc>
          <w:tcPr>
            <w:tcW w:w="398" w:type="pct"/>
            <w:vAlign w:val="center"/>
          </w:tcPr>
          <w:p w14:paraId="4C7F059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Perez-</w:t>
            </w: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Topete</w:t>
            </w:r>
            <w:proofErr w:type="spellEnd"/>
          </w:p>
        </w:tc>
        <w:tc>
          <w:tcPr>
            <w:tcW w:w="200" w:type="pct"/>
            <w:vAlign w:val="center"/>
          </w:tcPr>
          <w:p w14:paraId="400613F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2016</w:t>
            </w:r>
          </w:p>
        </w:tc>
        <w:tc>
          <w:tcPr>
            <w:tcW w:w="295" w:type="pct"/>
            <w:vAlign w:val="center"/>
          </w:tcPr>
          <w:p w14:paraId="44381D8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Hospital</w:t>
            </w:r>
          </w:p>
        </w:tc>
        <w:tc>
          <w:tcPr>
            <w:tcW w:w="390" w:type="pct"/>
            <w:vAlign w:val="center"/>
          </w:tcPr>
          <w:p w14:paraId="37D2A6F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1</w:t>
            </w:r>
          </w:p>
        </w:tc>
        <w:tc>
          <w:tcPr>
            <w:tcW w:w="390" w:type="pct"/>
            <w:vAlign w:val="center"/>
          </w:tcPr>
          <w:p w14:paraId="275CAF3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70</w:t>
            </w:r>
          </w:p>
        </w:tc>
        <w:tc>
          <w:tcPr>
            <w:tcW w:w="310" w:type="pct"/>
            <w:vAlign w:val="center"/>
          </w:tcPr>
          <w:p w14:paraId="29BACE7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690" w:type="pct"/>
            <w:vAlign w:val="center"/>
          </w:tcPr>
          <w:p w14:paraId="7E904E6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Percutaneos</w:t>
            </w:r>
            <w:proofErr w:type="spellEnd"/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 xml:space="preserve"> coronary intervention</w:t>
            </w:r>
          </w:p>
        </w:tc>
        <w:tc>
          <w:tcPr>
            <w:tcW w:w="301" w:type="pct"/>
            <w:vAlign w:val="center"/>
          </w:tcPr>
          <w:p w14:paraId="011C99B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384" w:type="pct"/>
            <w:vAlign w:val="center"/>
          </w:tcPr>
          <w:p w14:paraId="4141C24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13" w:type="pct"/>
            <w:vAlign w:val="center"/>
          </w:tcPr>
          <w:p w14:paraId="12C795A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60" w:type="pct"/>
            <w:vAlign w:val="center"/>
          </w:tcPr>
          <w:p w14:paraId="0DC52E3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608BBCB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RRT 1.4%</w:t>
            </w:r>
          </w:p>
        </w:tc>
        <w:tc>
          <w:tcPr>
            <w:tcW w:w="394" w:type="pct"/>
            <w:vAlign w:val="center"/>
          </w:tcPr>
          <w:p w14:paraId="6BD2A6A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Moderate</w:t>
            </w:r>
          </w:p>
        </w:tc>
      </w:tr>
      <w:tr w:rsidR="006D2975" w:rsidRPr="00E11DAB" w14:paraId="15CB9DA7" w14:textId="77777777" w:rsidTr="00F80214">
        <w:tc>
          <w:tcPr>
            <w:tcW w:w="398" w:type="pct"/>
            <w:vAlign w:val="center"/>
          </w:tcPr>
          <w:p w14:paraId="381C173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Diaz de Leon</w:t>
            </w:r>
          </w:p>
        </w:tc>
        <w:tc>
          <w:tcPr>
            <w:tcW w:w="200" w:type="pct"/>
            <w:vAlign w:val="center"/>
          </w:tcPr>
          <w:p w14:paraId="28B2B96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2006</w:t>
            </w:r>
          </w:p>
        </w:tc>
        <w:tc>
          <w:tcPr>
            <w:tcW w:w="295" w:type="pct"/>
            <w:vAlign w:val="center"/>
          </w:tcPr>
          <w:p w14:paraId="6B7E540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390" w:type="pct"/>
            <w:vAlign w:val="center"/>
          </w:tcPr>
          <w:p w14:paraId="686AFE5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32</w:t>
            </w:r>
          </w:p>
        </w:tc>
        <w:tc>
          <w:tcPr>
            <w:tcW w:w="390" w:type="pct"/>
            <w:vAlign w:val="center"/>
          </w:tcPr>
          <w:p w14:paraId="6BAD240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332</w:t>
            </w:r>
          </w:p>
        </w:tc>
        <w:tc>
          <w:tcPr>
            <w:tcW w:w="310" w:type="pct"/>
            <w:vAlign w:val="center"/>
          </w:tcPr>
          <w:p w14:paraId="6C4B1B9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9</w:t>
            </w:r>
          </w:p>
        </w:tc>
        <w:tc>
          <w:tcPr>
            <w:tcW w:w="690" w:type="pct"/>
            <w:vAlign w:val="center"/>
          </w:tcPr>
          <w:p w14:paraId="186F73E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Peritonitis</w:t>
            </w:r>
          </w:p>
        </w:tc>
        <w:tc>
          <w:tcPr>
            <w:tcW w:w="301" w:type="pct"/>
            <w:vAlign w:val="center"/>
          </w:tcPr>
          <w:p w14:paraId="06BE80B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384" w:type="pct"/>
            <w:vAlign w:val="center"/>
          </w:tcPr>
          <w:p w14:paraId="555BF85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Absolute criteria, urea &gt; 150 mg/</w:t>
            </w:r>
            <w:proofErr w:type="gramStart"/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dl</w:t>
            </w:r>
            <w:proofErr w:type="gramEnd"/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 xml:space="preserve"> or </w:t>
            </w:r>
            <w:proofErr w:type="spellStart"/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SCr</w:t>
            </w:r>
            <w:proofErr w:type="spellEnd"/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 xml:space="preserve"> &gt; 5 mg/dl</w:t>
            </w:r>
          </w:p>
        </w:tc>
        <w:tc>
          <w:tcPr>
            <w:tcW w:w="413" w:type="pct"/>
            <w:vAlign w:val="center"/>
          </w:tcPr>
          <w:p w14:paraId="44530CFA" w14:textId="77777777" w:rsidR="006D2975" w:rsidRPr="00E11DAB" w:rsidRDefault="006D2975" w:rsidP="006D2975">
            <w:pPr>
              <w:spacing w:before="0" w:beforeAutospacing="0" w:after="160" w:afterAutospacing="0" w:line="276" w:lineRule="auto"/>
              <w:jc w:val="center"/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PIRRT</w:t>
            </w:r>
          </w:p>
          <w:p w14:paraId="4125B7D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</w:p>
        </w:tc>
        <w:tc>
          <w:tcPr>
            <w:tcW w:w="460" w:type="pct"/>
            <w:vAlign w:val="center"/>
          </w:tcPr>
          <w:p w14:paraId="5F09EDC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1AF4844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RRT 9.6%</w:t>
            </w:r>
          </w:p>
        </w:tc>
        <w:tc>
          <w:tcPr>
            <w:tcW w:w="394" w:type="pct"/>
            <w:vAlign w:val="center"/>
          </w:tcPr>
          <w:p w14:paraId="3183511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Moderate</w:t>
            </w:r>
          </w:p>
        </w:tc>
      </w:tr>
      <w:tr w:rsidR="006D2975" w:rsidRPr="00E11DAB" w14:paraId="35C18A6F" w14:textId="77777777" w:rsidTr="00F80214">
        <w:tc>
          <w:tcPr>
            <w:tcW w:w="398" w:type="pct"/>
            <w:vAlign w:val="center"/>
          </w:tcPr>
          <w:p w14:paraId="3F6BDA8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Casas-Aparicio</w:t>
            </w:r>
          </w:p>
        </w:tc>
        <w:tc>
          <w:tcPr>
            <w:tcW w:w="200" w:type="pct"/>
            <w:vAlign w:val="center"/>
          </w:tcPr>
          <w:p w14:paraId="27AB0BC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2018</w:t>
            </w:r>
          </w:p>
        </w:tc>
        <w:tc>
          <w:tcPr>
            <w:tcW w:w="295" w:type="pct"/>
            <w:vAlign w:val="center"/>
          </w:tcPr>
          <w:p w14:paraId="67EF23C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390" w:type="pct"/>
            <w:vAlign w:val="center"/>
          </w:tcPr>
          <w:p w14:paraId="5C3DB29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4</w:t>
            </w:r>
          </w:p>
        </w:tc>
        <w:tc>
          <w:tcPr>
            <w:tcW w:w="390" w:type="pct"/>
            <w:vAlign w:val="center"/>
          </w:tcPr>
          <w:p w14:paraId="45F8FE0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60</w:t>
            </w:r>
          </w:p>
        </w:tc>
        <w:tc>
          <w:tcPr>
            <w:tcW w:w="310" w:type="pct"/>
          </w:tcPr>
          <w:p w14:paraId="7C36551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690" w:type="pct"/>
            <w:vAlign w:val="center"/>
          </w:tcPr>
          <w:p w14:paraId="4B6A570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Pneumonia by influenza A H1N1</w:t>
            </w:r>
          </w:p>
        </w:tc>
        <w:tc>
          <w:tcPr>
            <w:tcW w:w="301" w:type="pct"/>
            <w:vAlign w:val="center"/>
          </w:tcPr>
          <w:p w14:paraId="499A5A8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384" w:type="pct"/>
            <w:vAlign w:val="center"/>
          </w:tcPr>
          <w:p w14:paraId="418FA77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13" w:type="pct"/>
          </w:tcPr>
          <w:p w14:paraId="3F1933F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60" w:type="pct"/>
            <w:vAlign w:val="center"/>
          </w:tcPr>
          <w:p w14:paraId="44EB3E2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Retrospective</w:t>
            </w:r>
          </w:p>
        </w:tc>
        <w:tc>
          <w:tcPr>
            <w:tcW w:w="375" w:type="pct"/>
            <w:vAlign w:val="center"/>
          </w:tcPr>
          <w:p w14:paraId="0FBB690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RRT 6.7%</w:t>
            </w:r>
          </w:p>
        </w:tc>
        <w:tc>
          <w:tcPr>
            <w:tcW w:w="394" w:type="pct"/>
            <w:vAlign w:val="center"/>
          </w:tcPr>
          <w:p w14:paraId="23BA1B9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Low</w:t>
            </w:r>
          </w:p>
        </w:tc>
      </w:tr>
      <w:tr w:rsidR="006D2975" w:rsidRPr="00E11DAB" w14:paraId="612D0ADB" w14:textId="77777777" w:rsidTr="00F80214">
        <w:tc>
          <w:tcPr>
            <w:tcW w:w="398" w:type="pct"/>
            <w:vAlign w:val="center"/>
          </w:tcPr>
          <w:p w14:paraId="5CE8939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Hernandez-Cardenas</w:t>
            </w:r>
          </w:p>
        </w:tc>
        <w:tc>
          <w:tcPr>
            <w:tcW w:w="200" w:type="pct"/>
            <w:vAlign w:val="center"/>
          </w:tcPr>
          <w:p w14:paraId="6173352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2016</w:t>
            </w:r>
          </w:p>
        </w:tc>
        <w:tc>
          <w:tcPr>
            <w:tcW w:w="295" w:type="pct"/>
            <w:vAlign w:val="center"/>
          </w:tcPr>
          <w:p w14:paraId="1BCB6B4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390" w:type="pct"/>
            <w:vAlign w:val="center"/>
          </w:tcPr>
          <w:p w14:paraId="65DEF5D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7</w:t>
            </w:r>
          </w:p>
        </w:tc>
        <w:tc>
          <w:tcPr>
            <w:tcW w:w="390" w:type="pct"/>
            <w:vAlign w:val="center"/>
          </w:tcPr>
          <w:p w14:paraId="3589B5F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70</w:t>
            </w:r>
          </w:p>
        </w:tc>
        <w:tc>
          <w:tcPr>
            <w:tcW w:w="310" w:type="pct"/>
          </w:tcPr>
          <w:p w14:paraId="7F16601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690" w:type="pct"/>
            <w:vAlign w:val="center"/>
          </w:tcPr>
          <w:p w14:paraId="1870C49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Pneumonia by influenza A H1N1</w:t>
            </w:r>
          </w:p>
        </w:tc>
        <w:tc>
          <w:tcPr>
            <w:tcW w:w="301" w:type="pct"/>
            <w:vAlign w:val="center"/>
          </w:tcPr>
          <w:p w14:paraId="3931DEB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Adults</w:t>
            </w:r>
          </w:p>
        </w:tc>
        <w:tc>
          <w:tcPr>
            <w:tcW w:w="384" w:type="pct"/>
            <w:vAlign w:val="center"/>
          </w:tcPr>
          <w:p w14:paraId="49391B5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13" w:type="pct"/>
          </w:tcPr>
          <w:p w14:paraId="2EDAE02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60" w:type="pct"/>
            <w:vAlign w:val="center"/>
          </w:tcPr>
          <w:p w14:paraId="1DD6023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Prospective</w:t>
            </w:r>
          </w:p>
        </w:tc>
        <w:tc>
          <w:tcPr>
            <w:tcW w:w="375" w:type="pct"/>
            <w:vAlign w:val="center"/>
          </w:tcPr>
          <w:p w14:paraId="361F23B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RRT 10%</w:t>
            </w:r>
          </w:p>
        </w:tc>
        <w:tc>
          <w:tcPr>
            <w:tcW w:w="394" w:type="pct"/>
            <w:vAlign w:val="center"/>
          </w:tcPr>
          <w:p w14:paraId="63A8E38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Low</w:t>
            </w:r>
          </w:p>
        </w:tc>
      </w:tr>
      <w:tr w:rsidR="006D2975" w:rsidRPr="00E11DAB" w14:paraId="15F08C9C" w14:textId="77777777" w:rsidTr="00F80214">
        <w:tc>
          <w:tcPr>
            <w:tcW w:w="398" w:type="pct"/>
            <w:vAlign w:val="center"/>
          </w:tcPr>
          <w:p w14:paraId="18064D7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Arevalo-Espinosa</w:t>
            </w:r>
          </w:p>
        </w:tc>
        <w:tc>
          <w:tcPr>
            <w:tcW w:w="200" w:type="pct"/>
            <w:vAlign w:val="center"/>
          </w:tcPr>
          <w:p w14:paraId="44D6F39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2001</w:t>
            </w:r>
          </w:p>
        </w:tc>
        <w:tc>
          <w:tcPr>
            <w:tcW w:w="295" w:type="pct"/>
            <w:vAlign w:val="center"/>
          </w:tcPr>
          <w:p w14:paraId="054C09D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390" w:type="pct"/>
            <w:vAlign w:val="center"/>
          </w:tcPr>
          <w:p w14:paraId="5122BEC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5</w:t>
            </w:r>
          </w:p>
        </w:tc>
        <w:tc>
          <w:tcPr>
            <w:tcW w:w="390" w:type="pct"/>
          </w:tcPr>
          <w:p w14:paraId="3CFE605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310" w:type="pct"/>
            <w:vAlign w:val="center"/>
          </w:tcPr>
          <w:p w14:paraId="05C2C75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4</w:t>
            </w:r>
          </w:p>
        </w:tc>
        <w:tc>
          <w:tcPr>
            <w:tcW w:w="690" w:type="pct"/>
            <w:vAlign w:val="center"/>
          </w:tcPr>
          <w:p w14:paraId="1C66375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Cardiac surgery</w:t>
            </w:r>
          </w:p>
        </w:tc>
        <w:tc>
          <w:tcPr>
            <w:tcW w:w="301" w:type="pct"/>
          </w:tcPr>
          <w:p w14:paraId="1866ADB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384" w:type="pct"/>
          </w:tcPr>
          <w:p w14:paraId="3622675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13" w:type="pct"/>
          </w:tcPr>
          <w:p w14:paraId="60E47BF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60" w:type="pct"/>
          </w:tcPr>
          <w:p w14:paraId="387434A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375" w:type="pct"/>
            <w:vAlign w:val="center"/>
          </w:tcPr>
          <w:p w14:paraId="5D15C66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Mortality 80%</w:t>
            </w:r>
          </w:p>
        </w:tc>
        <w:tc>
          <w:tcPr>
            <w:tcW w:w="394" w:type="pct"/>
            <w:vAlign w:val="center"/>
          </w:tcPr>
          <w:p w14:paraId="276983C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Low</w:t>
            </w:r>
          </w:p>
        </w:tc>
      </w:tr>
      <w:tr w:rsidR="006D2975" w:rsidRPr="00E11DAB" w14:paraId="5DD62E8A" w14:textId="77777777" w:rsidTr="00F80214">
        <w:tc>
          <w:tcPr>
            <w:tcW w:w="398" w:type="pct"/>
            <w:vAlign w:val="center"/>
          </w:tcPr>
          <w:p w14:paraId="484EFC1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Gonzalez-</w:t>
            </w:r>
            <w:proofErr w:type="spellStart"/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Michaca</w:t>
            </w:r>
            <w:proofErr w:type="spellEnd"/>
          </w:p>
        </w:tc>
        <w:tc>
          <w:tcPr>
            <w:tcW w:w="200" w:type="pct"/>
            <w:vAlign w:val="center"/>
          </w:tcPr>
          <w:p w14:paraId="1928BEE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2000</w:t>
            </w:r>
          </w:p>
        </w:tc>
        <w:tc>
          <w:tcPr>
            <w:tcW w:w="295" w:type="pct"/>
            <w:vAlign w:val="center"/>
          </w:tcPr>
          <w:p w14:paraId="4B30ED5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390" w:type="pct"/>
            <w:vAlign w:val="center"/>
          </w:tcPr>
          <w:p w14:paraId="2F0D6C9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24</w:t>
            </w:r>
          </w:p>
        </w:tc>
        <w:tc>
          <w:tcPr>
            <w:tcW w:w="390" w:type="pct"/>
          </w:tcPr>
          <w:p w14:paraId="310B6B6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310" w:type="pct"/>
            <w:vAlign w:val="center"/>
          </w:tcPr>
          <w:p w14:paraId="1E23BE5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19</w:t>
            </w:r>
          </w:p>
        </w:tc>
        <w:tc>
          <w:tcPr>
            <w:tcW w:w="690" w:type="pct"/>
            <w:vAlign w:val="center"/>
          </w:tcPr>
          <w:p w14:paraId="5C48B48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Mixed</w:t>
            </w:r>
          </w:p>
        </w:tc>
        <w:tc>
          <w:tcPr>
            <w:tcW w:w="301" w:type="pct"/>
          </w:tcPr>
          <w:p w14:paraId="6C42014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384" w:type="pct"/>
          </w:tcPr>
          <w:p w14:paraId="3B38962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13" w:type="pct"/>
          </w:tcPr>
          <w:p w14:paraId="04E626F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60" w:type="pct"/>
          </w:tcPr>
          <w:p w14:paraId="0C71E42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375" w:type="pct"/>
            <w:vAlign w:val="center"/>
          </w:tcPr>
          <w:p w14:paraId="084A101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Mortality 79.2%</w:t>
            </w:r>
          </w:p>
        </w:tc>
        <w:tc>
          <w:tcPr>
            <w:tcW w:w="394" w:type="pct"/>
            <w:vAlign w:val="center"/>
          </w:tcPr>
          <w:p w14:paraId="1C5757F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Low</w:t>
            </w:r>
          </w:p>
        </w:tc>
      </w:tr>
      <w:tr w:rsidR="006D2975" w:rsidRPr="00E11DAB" w14:paraId="655F4D80" w14:textId="77777777" w:rsidTr="00F80214">
        <w:tc>
          <w:tcPr>
            <w:tcW w:w="398" w:type="pct"/>
            <w:vAlign w:val="center"/>
          </w:tcPr>
          <w:p w14:paraId="7CC44A7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color w:val="000000"/>
                <w:sz w:val="14"/>
                <w:szCs w:val="14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Rivera-Solis</w:t>
            </w:r>
          </w:p>
        </w:tc>
        <w:tc>
          <w:tcPr>
            <w:tcW w:w="200" w:type="pct"/>
            <w:vAlign w:val="center"/>
          </w:tcPr>
          <w:p w14:paraId="116A558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2018</w:t>
            </w:r>
          </w:p>
        </w:tc>
        <w:tc>
          <w:tcPr>
            <w:tcW w:w="295" w:type="pct"/>
            <w:vAlign w:val="center"/>
          </w:tcPr>
          <w:p w14:paraId="37601E3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390" w:type="pct"/>
            <w:vAlign w:val="center"/>
          </w:tcPr>
          <w:p w14:paraId="7D732B3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31</w:t>
            </w:r>
          </w:p>
        </w:tc>
        <w:tc>
          <w:tcPr>
            <w:tcW w:w="390" w:type="pct"/>
          </w:tcPr>
          <w:p w14:paraId="464CFE7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310" w:type="pct"/>
            <w:vAlign w:val="center"/>
          </w:tcPr>
          <w:p w14:paraId="12CC262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19</w:t>
            </w:r>
          </w:p>
        </w:tc>
        <w:tc>
          <w:tcPr>
            <w:tcW w:w="690" w:type="pct"/>
            <w:vAlign w:val="center"/>
          </w:tcPr>
          <w:p w14:paraId="3CE1769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Mixed</w:t>
            </w:r>
          </w:p>
        </w:tc>
        <w:tc>
          <w:tcPr>
            <w:tcW w:w="301" w:type="pct"/>
          </w:tcPr>
          <w:p w14:paraId="308F94C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noProof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384" w:type="pct"/>
          </w:tcPr>
          <w:p w14:paraId="0F4BCE9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13" w:type="pct"/>
          </w:tcPr>
          <w:p w14:paraId="6A4256F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60" w:type="pct"/>
          </w:tcPr>
          <w:p w14:paraId="0E0E49B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375" w:type="pct"/>
            <w:vAlign w:val="center"/>
          </w:tcPr>
          <w:p w14:paraId="552E0BF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Mortality 61.3%, recovery 35.5%</w:t>
            </w:r>
          </w:p>
        </w:tc>
        <w:tc>
          <w:tcPr>
            <w:tcW w:w="394" w:type="pct"/>
            <w:vAlign w:val="center"/>
          </w:tcPr>
          <w:p w14:paraId="628D64C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Low</w:t>
            </w:r>
          </w:p>
        </w:tc>
      </w:tr>
      <w:tr w:rsidR="006D2975" w:rsidRPr="00E11DAB" w14:paraId="5DD8CF8B" w14:textId="77777777" w:rsidTr="00F80214">
        <w:tc>
          <w:tcPr>
            <w:tcW w:w="398" w:type="pct"/>
            <w:vAlign w:val="center"/>
          </w:tcPr>
          <w:p w14:paraId="142D1E5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color w:val="000000"/>
                <w:sz w:val="14"/>
                <w:szCs w:val="14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Carrillo-Molina</w:t>
            </w:r>
          </w:p>
        </w:tc>
        <w:tc>
          <w:tcPr>
            <w:tcW w:w="200" w:type="pct"/>
            <w:vAlign w:val="center"/>
          </w:tcPr>
          <w:p w14:paraId="21F1A63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2017</w:t>
            </w:r>
          </w:p>
        </w:tc>
        <w:tc>
          <w:tcPr>
            <w:tcW w:w="295" w:type="pct"/>
            <w:vAlign w:val="center"/>
          </w:tcPr>
          <w:p w14:paraId="4E82E8D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390" w:type="pct"/>
            <w:vAlign w:val="center"/>
          </w:tcPr>
          <w:p w14:paraId="0F2C78C6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48</w:t>
            </w:r>
          </w:p>
        </w:tc>
        <w:tc>
          <w:tcPr>
            <w:tcW w:w="390" w:type="pct"/>
          </w:tcPr>
          <w:p w14:paraId="3821FB8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310" w:type="pct"/>
            <w:vAlign w:val="center"/>
          </w:tcPr>
          <w:p w14:paraId="0ABB3B5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33</w:t>
            </w:r>
          </w:p>
        </w:tc>
        <w:tc>
          <w:tcPr>
            <w:tcW w:w="690" w:type="pct"/>
            <w:vAlign w:val="center"/>
          </w:tcPr>
          <w:p w14:paraId="4BE0558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Mixed</w:t>
            </w:r>
          </w:p>
        </w:tc>
        <w:tc>
          <w:tcPr>
            <w:tcW w:w="301" w:type="pct"/>
          </w:tcPr>
          <w:p w14:paraId="783D8BC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noProof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384" w:type="pct"/>
          </w:tcPr>
          <w:p w14:paraId="6C2867E5" w14:textId="77777777" w:rsidR="006D2975" w:rsidRPr="00E11DAB" w:rsidRDefault="006D2975" w:rsidP="006D2975">
            <w:pPr>
              <w:widowControl w:val="0"/>
              <w:autoSpaceDE w:val="0"/>
              <w:autoSpaceDN w:val="0"/>
              <w:spacing w:before="0" w:beforeAutospacing="0" w:after="0" w:afterAutospacing="0" w:line="276" w:lineRule="auto"/>
              <w:jc w:val="center"/>
              <w:rPr>
                <w:rFonts w:ascii="Arial" w:eastAsia="Times New Roman" w:hAnsi="Arial" w:cs="Arial"/>
                <w:noProof/>
                <w:sz w:val="14"/>
                <w:szCs w:val="14"/>
                <w:shd w:val="clear" w:color="auto" w:fill="auto"/>
              </w:rPr>
            </w:pPr>
            <w:r w:rsidRPr="00E11DAB">
              <w:rPr>
                <w:rFonts w:ascii="Arial" w:eastAsia="Times New Roman" w:hAnsi="Arial" w:cs="Arial"/>
                <w:sz w:val="14"/>
                <w:szCs w:val="14"/>
                <w:shd w:val="clear" w:color="auto" w:fill="auto"/>
              </w:rPr>
              <w:t>NS</w:t>
            </w:r>
          </w:p>
        </w:tc>
        <w:tc>
          <w:tcPr>
            <w:tcW w:w="413" w:type="pct"/>
          </w:tcPr>
          <w:p w14:paraId="6526C04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60" w:type="pct"/>
          </w:tcPr>
          <w:p w14:paraId="1AABB9B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375" w:type="pct"/>
            <w:vAlign w:val="center"/>
          </w:tcPr>
          <w:p w14:paraId="49006B5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Mortality 68.0%</w:t>
            </w:r>
          </w:p>
        </w:tc>
        <w:tc>
          <w:tcPr>
            <w:tcW w:w="394" w:type="pct"/>
            <w:vAlign w:val="center"/>
          </w:tcPr>
          <w:p w14:paraId="3023860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Moderate</w:t>
            </w:r>
          </w:p>
        </w:tc>
      </w:tr>
      <w:tr w:rsidR="006D2975" w:rsidRPr="00E11DAB" w14:paraId="6F4A7F11" w14:textId="77777777" w:rsidTr="00F80214">
        <w:tc>
          <w:tcPr>
            <w:tcW w:w="398" w:type="pct"/>
            <w:vAlign w:val="center"/>
          </w:tcPr>
          <w:p w14:paraId="619EF90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Pozos</w:t>
            </w:r>
            <w:proofErr w:type="spellEnd"/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-Cortes</w:t>
            </w:r>
          </w:p>
        </w:tc>
        <w:tc>
          <w:tcPr>
            <w:tcW w:w="200" w:type="pct"/>
            <w:vAlign w:val="center"/>
          </w:tcPr>
          <w:p w14:paraId="2AC3C90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2016</w:t>
            </w:r>
          </w:p>
        </w:tc>
        <w:tc>
          <w:tcPr>
            <w:tcW w:w="295" w:type="pct"/>
            <w:vAlign w:val="center"/>
          </w:tcPr>
          <w:p w14:paraId="3404ACD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390" w:type="pct"/>
            <w:vAlign w:val="center"/>
          </w:tcPr>
          <w:p w14:paraId="3267D25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71</w:t>
            </w:r>
          </w:p>
        </w:tc>
        <w:tc>
          <w:tcPr>
            <w:tcW w:w="390" w:type="pct"/>
          </w:tcPr>
          <w:p w14:paraId="53FDB88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310" w:type="pct"/>
            <w:vAlign w:val="center"/>
          </w:tcPr>
          <w:p w14:paraId="479C500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37</w:t>
            </w:r>
          </w:p>
        </w:tc>
        <w:tc>
          <w:tcPr>
            <w:tcW w:w="690" w:type="pct"/>
            <w:vAlign w:val="center"/>
          </w:tcPr>
          <w:p w14:paraId="52B81A7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Mixed</w:t>
            </w:r>
          </w:p>
        </w:tc>
        <w:tc>
          <w:tcPr>
            <w:tcW w:w="301" w:type="pct"/>
          </w:tcPr>
          <w:p w14:paraId="7BDBA72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384" w:type="pct"/>
          </w:tcPr>
          <w:p w14:paraId="34A8B3A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13" w:type="pct"/>
          </w:tcPr>
          <w:p w14:paraId="46FFD1F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60" w:type="pct"/>
          </w:tcPr>
          <w:p w14:paraId="5F2716E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375" w:type="pct"/>
            <w:vAlign w:val="center"/>
          </w:tcPr>
          <w:p w14:paraId="79A730E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Mortality 52.1%</w:t>
            </w:r>
          </w:p>
        </w:tc>
        <w:tc>
          <w:tcPr>
            <w:tcW w:w="394" w:type="pct"/>
            <w:vAlign w:val="center"/>
          </w:tcPr>
          <w:p w14:paraId="1E0CE21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Moderate</w:t>
            </w:r>
          </w:p>
        </w:tc>
      </w:tr>
      <w:tr w:rsidR="006D2975" w:rsidRPr="00E11DAB" w14:paraId="4E352EDF" w14:textId="77777777" w:rsidTr="00F80214">
        <w:tc>
          <w:tcPr>
            <w:tcW w:w="398" w:type="pct"/>
            <w:vAlign w:val="center"/>
          </w:tcPr>
          <w:p w14:paraId="17F9B2E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Olivo-Gutierrez</w:t>
            </w:r>
          </w:p>
        </w:tc>
        <w:tc>
          <w:tcPr>
            <w:tcW w:w="200" w:type="pct"/>
            <w:vAlign w:val="center"/>
          </w:tcPr>
          <w:p w14:paraId="615107F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2016</w:t>
            </w:r>
          </w:p>
        </w:tc>
        <w:tc>
          <w:tcPr>
            <w:tcW w:w="295" w:type="pct"/>
            <w:vAlign w:val="center"/>
          </w:tcPr>
          <w:p w14:paraId="7CAC0DA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Hospital</w:t>
            </w:r>
          </w:p>
        </w:tc>
        <w:tc>
          <w:tcPr>
            <w:tcW w:w="390" w:type="pct"/>
            <w:vAlign w:val="center"/>
          </w:tcPr>
          <w:p w14:paraId="6F93FDC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88</w:t>
            </w:r>
          </w:p>
        </w:tc>
        <w:tc>
          <w:tcPr>
            <w:tcW w:w="390" w:type="pct"/>
          </w:tcPr>
          <w:p w14:paraId="1B7CAEB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310" w:type="pct"/>
            <w:vAlign w:val="center"/>
          </w:tcPr>
          <w:p w14:paraId="1947651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25</w:t>
            </w:r>
          </w:p>
        </w:tc>
        <w:tc>
          <w:tcPr>
            <w:tcW w:w="690" w:type="pct"/>
            <w:vAlign w:val="center"/>
          </w:tcPr>
          <w:p w14:paraId="62FE0F8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Mixed</w:t>
            </w:r>
          </w:p>
        </w:tc>
        <w:tc>
          <w:tcPr>
            <w:tcW w:w="301" w:type="pct"/>
          </w:tcPr>
          <w:p w14:paraId="47A7792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384" w:type="pct"/>
          </w:tcPr>
          <w:p w14:paraId="7EDF9A5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13" w:type="pct"/>
          </w:tcPr>
          <w:p w14:paraId="6330FF4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60" w:type="pct"/>
          </w:tcPr>
          <w:p w14:paraId="69BD3FF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375" w:type="pct"/>
            <w:vAlign w:val="center"/>
          </w:tcPr>
          <w:p w14:paraId="1C4CFC3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Mortality 28.4%, recovery 31.8%</w:t>
            </w:r>
          </w:p>
        </w:tc>
        <w:tc>
          <w:tcPr>
            <w:tcW w:w="394" w:type="pct"/>
            <w:vAlign w:val="center"/>
          </w:tcPr>
          <w:p w14:paraId="5075B1D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Moderate</w:t>
            </w:r>
          </w:p>
        </w:tc>
      </w:tr>
      <w:tr w:rsidR="006D2975" w:rsidRPr="00E11DAB" w14:paraId="5905D945" w14:textId="77777777" w:rsidTr="00F80214">
        <w:tc>
          <w:tcPr>
            <w:tcW w:w="398" w:type="pct"/>
            <w:vAlign w:val="center"/>
          </w:tcPr>
          <w:p w14:paraId="6953F4B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Olivo-Gutierrez</w:t>
            </w:r>
          </w:p>
        </w:tc>
        <w:tc>
          <w:tcPr>
            <w:tcW w:w="200" w:type="pct"/>
            <w:vAlign w:val="center"/>
          </w:tcPr>
          <w:p w14:paraId="54DF997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2016</w:t>
            </w:r>
          </w:p>
        </w:tc>
        <w:tc>
          <w:tcPr>
            <w:tcW w:w="295" w:type="pct"/>
            <w:vAlign w:val="center"/>
          </w:tcPr>
          <w:p w14:paraId="210F890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Hospital</w:t>
            </w:r>
          </w:p>
        </w:tc>
        <w:tc>
          <w:tcPr>
            <w:tcW w:w="390" w:type="pct"/>
            <w:vAlign w:val="center"/>
          </w:tcPr>
          <w:p w14:paraId="6C07C13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92</w:t>
            </w:r>
          </w:p>
        </w:tc>
        <w:tc>
          <w:tcPr>
            <w:tcW w:w="390" w:type="pct"/>
          </w:tcPr>
          <w:p w14:paraId="008CD46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310" w:type="pct"/>
            <w:vAlign w:val="center"/>
          </w:tcPr>
          <w:p w14:paraId="35BDDA9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40</w:t>
            </w:r>
          </w:p>
        </w:tc>
        <w:tc>
          <w:tcPr>
            <w:tcW w:w="690" w:type="pct"/>
            <w:vAlign w:val="center"/>
          </w:tcPr>
          <w:p w14:paraId="4F76FAB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Mixed</w:t>
            </w:r>
          </w:p>
        </w:tc>
        <w:tc>
          <w:tcPr>
            <w:tcW w:w="301" w:type="pct"/>
          </w:tcPr>
          <w:p w14:paraId="227E18F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384" w:type="pct"/>
          </w:tcPr>
          <w:p w14:paraId="5A8FF88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13" w:type="pct"/>
          </w:tcPr>
          <w:p w14:paraId="603DE2C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60" w:type="pct"/>
          </w:tcPr>
          <w:p w14:paraId="4131CBA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375" w:type="pct"/>
            <w:vAlign w:val="center"/>
          </w:tcPr>
          <w:p w14:paraId="2E5F8E7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Mortality 43.4%, recovery 30.4%</w:t>
            </w:r>
          </w:p>
        </w:tc>
        <w:tc>
          <w:tcPr>
            <w:tcW w:w="394" w:type="pct"/>
            <w:vAlign w:val="center"/>
          </w:tcPr>
          <w:p w14:paraId="22E8D37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Moderate</w:t>
            </w:r>
          </w:p>
        </w:tc>
      </w:tr>
      <w:tr w:rsidR="006D2975" w:rsidRPr="00E11DAB" w14:paraId="28A3A151" w14:textId="77777777" w:rsidTr="00F80214">
        <w:tc>
          <w:tcPr>
            <w:tcW w:w="398" w:type="pct"/>
            <w:vAlign w:val="center"/>
          </w:tcPr>
          <w:p w14:paraId="506CFFC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color w:val="000000"/>
                <w:sz w:val="14"/>
                <w:szCs w:val="14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Canseco-Morales</w:t>
            </w:r>
          </w:p>
        </w:tc>
        <w:tc>
          <w:tcPr>
            <w:tcW w:w="200" w:type="pct"/>
            <w:vAlign w:val="center"/>
          </w:tcPr>
          <w:p w14:paraId="009CB19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2010</w:t>
            </w:r>
          </w:p>
        </w:tc>
        <w:tc>
          <w:tcPr>
            <w:tcW w:w="295" w:type="pct"/>
            <w:vAlign w:val="center"/>
          </w:tcPr>
          <w:p w14:paraId="16548D0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ICU</w:t>
            </w:r>
          </w:p>
        </w:tc>
        <w:tc>
          <w:tcPr>
            <w:tcW w:w="390" w:type="pct"/>
            <w:vAlign w:val="center"/>
          </w:tcPr>
          <w:p w14:paraId="44B1E88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noProof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24</w:t>
            </w:r>
          </w:p>
        </w:tc>
        <w:tc>
          <w:tcPr>
            <w:tcW w:w="390" w:type="pct"/>
          </w:tcPr>
          <w:p w14:paraId="7831885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310" w:type="pct"/>
            <w:vAlign w:val="center"/>
          </w:tcPr>
          <w:p w14:paraId="1F489AA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17</w:t>
            </w:r>
          </w:p>
        </w:tc>
        <w:tc>
          <w:tcPr>
            <w:tcW w:w="690" w:type="pct"/>
            <w:vAlign w:val="center"/>
          </w:tcPr>
          <w:p w14:paraId="3F617D6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Mixed/Trauma/Burns</w:t>
            </w:r>
          </w:p>
        </w:tc>
        <w:tc>
          <w:tcPr>
            <w:tcW w:w="301" w:type="pct"/>
          </w:tcPr>
          <w:p w14:paraId="1A1429D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384" w:type="pct"/>
          </w:tcPr>
          <w:p w14:paraId="1294EB2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13" w:type="pct"/>
          </w:tcPr>
          <w:p w14:paraId="760E01C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60" w:type="pct"/>
          </w:tcPr>
          <w:p w14:paraId="1267C5A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375" w:type="pct"/>
            <w:vAlign w:val="center"/>
          </w:tcPr>
          <w:p w14:paraId="321669B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Mortality 70.8%</w:t>
            </w:r>
          </w:p>
        </w:tc>
        <w:tc>
          <w:tcPr>
            <w:tcW w:w="394" w:type="pct"/>
            <w:vAlign w:val="center"/>
          </w:tcPr>
          <w:p w14:paraId="20E2675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Low</w:t>
            </w:r>
          </w:p>
        </w:tc>
      </w:tr>
      <w:tr w:rsidR="006D2975" w:rsidRPr="00E11DAB" w14:paraId="404DC0DE" w14:textId="77777777" w:rsidTr="00F80214">
        <w:tc>
          <w:tcPr>
            <w:tcW w:w="398" w:type="pct"/>
            <w:vAlign w:val="center"/>
          </w:tcPr>
          <w:p w14:paraId="28706E0E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Ibarra Hernandez</w:t>
            </w:r>
          </w:p>
        </w:tc>
        <w:tc>
          <w:tcPr>
            <w:tcW w:w="200" w:type="pct"/>
            <w:vAlign w:val="center"/>
          </w:tcPr>
          <w:p w14:paraId="7C3AC97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2017</w:t>
            </w:r>
          </w:p>
        </w:tc>
        <w:tc>
          <w:tcPr>
            <w:tcW w:w="295" w:type="pct"/>
            <w:vAlign w:val="center"/>
          </w:tcPr>
          <w:p w14:paraId="764F5415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Hospital</w:t>
            </w:r>
          </w:p>
        </w:tc>
        <w:tc>
          <w:tcPr>
            <w:tcW w:w="390" w:type="pct"/>
            <w:vAlign w:val="center"/>
          </w:tcPr>
          <w:p w14:paraId="5C59AE0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10</w:t>
            </w:r>
          </w:p>
        </w:tc>
        <w:tc>
          <w:tcPr>
            <w:tcW w:w="390" w:type="pct"/>
          </w:tcPr>
          <w:p w14:paraId="77761AE1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27</w:t>
            </w:r>
          </w:p>
        </w:tc>
        <w:tc>
          <w:tcPr>
            <w:tcW w:w="310" w:type="pct"/>
            <w:vAlign w:val="center"/>
          </w:tcPr>
          <w:p w14:paraId="08F22FDD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0</w:t>
            </w:r>
          </w:p>
        </w:tc>
        <w:tc>
          <w:tcPr>
            <w:tcW w:w="690" w:type="pct"/>
            <w:vAlign w:val="center"/>
          </w:tcPr>
          <w:p w14:paraId="4E22EA2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Pregnancy and CKD</w:t>
            </w:r>
          </w:p>
        </w:tc>
        <w:tc>
          <w:tcPr>
            <w:tcW w:w="301" w:type="pct"/>
          </w:tcPr>
          <w:p w14:paraId="2C7DD53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384" w:type="pct"/>
          </w:tcPr>
          <w:p w14:paraId="7268E91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13" w:type="pct"/>
          </w:tcPr>
          <w:p w14:paraId="3DC39A02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60" w:type="pct"/>
          </w:tcPr>
          <w:p w14:paraId="13F81978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375" w:type="pct"/>
            <w:vAlign w:val="center"/>
          </w:tcPr>
          <w:p w14:paraId="2FF5C2C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Mortality 0%, recovery 20%</w:t>
            </w:r>
          </w:p>
        </w:tc>
        <w:tc>
          <w:tcPr>
            <w:tcW w:w="394" w:type="pct"/>
            <w:vAlign w:val="center"/>
          </w:tcPr>
          <w:p w14:paraId="023EDA6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Low</w:t>
            </w:r>
          </w:p>
        </w:tc>
      </w:tr>
      <w:tr w:rsidR="006D2975" w:rsidRPr="00E11DAB" w14:paraId="40D0FD9E" w14:textId="77777777" w:rsidTr="00F80214">
        <w:tc>
          <w:tcPr>
            <w:tcW w:w="398" w:type="pct"/>
            <w:vAlign w:val="center"/>
          </w:tcPr>
          <w:p w14:paraId="01ECCC8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Ibarra Hernandez</w:t>
            </w:r>
          </w:p>
        </w:tc>
        <w:tc>
          <w:tcPr>
            <w:tcW w:w="200" w:type="pct"/>
            <w:vAlign w:val="center"/>
          </w:tcPr>
          <w:p w14:paraId="746E691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2017</w:t>
            </w:r>
          </w:p>
        </w:tc>
        <w:tc>
          <w:tcPr>
            <w:tcW w:w="295" w:type="pct"/>
            <w:vAlign w:val="center"/>
          </w:tcPr>
          <w:p w14:paraId="4AC3B88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Hospital</w:t>
            </w:r>
          </w:p>
        </w:tc>
        <w:tc>
          <w:tcPr>
            <w:tcW w:w="390" w:type="pct"/>
            <w:vAlign w:val="center"/>
          </w:tcPr>
          <w:p w14:paraId="518C1EE3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18</w:t>
            </w:r>
          </w:p>
        </w:tc>
        <w:tc>
          <w:tcPr>
            <w:tcW w:w="390" w:type="pct"/>
          </w:tcPr>
          <w:p w14:paraId="0789DB9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310" w:type="pct"/>
            <w:vAlign w:val="center"/>
          </w:tcPr>
          <w:p w14:paraId="4EBAADC9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0</w:t>
            </w:r>
          </w:p>
        </w:tc>
        <w:tc>
          <w:tcPr>
            <w:tcW w:w="690" w:type="pct"/>
            <w:vAlign w:val="center"/>
          </w:tcPr>
          <w:p w14:paraId="6AA9E81C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Pregnancy and CKD</w:t>
            </w:r>
          </w:p>
        </w:tc>
        <w:tc>
          <w:tcPr>
            <w:tcW w:w="301" w:type="pct"/>
          </w:tcPr>
          <w:p w14:paraId="133A7030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384" w:type="pct"/>
          </w:tcPr>
          <w:p w14:paraId="43EE9823" w14:textId="77777777" w:rsidR="006D2975" w:rsidRPr="00E11DAB" w:rsidRDefault="006D2975" w:rsidP="006D2975">
            <w:pPr>
              <w:widowControl w:val="0"/>
              <w:autoSpaceDE w:val="0"/>
              <w:autoSpaceDN w:val="0"/>
              <w:spacing w:before="0" w:beforeAutospacing="0" w:after="0" w:afterAutospacing="0" w:line="276" w:lineRule="auto"/>
              <w:jc w:val="center"/>
              <w:rPr>
                <w:rFonts w:ascii="Arial" w:eastAsia="Times New Roman" w:hAnsi="Arial" w:cs="Arial"/>
                <w:sz w:val="14"/>
                <w:szCs w:val="14"/>
                <w:shd w:val="clear" w:color="auto" w:fill="auto"/>
              </w:rPr>
            </w:pPr>
            <w:r w:rsidRPr="00E11DAB">
              <w:rPr>
                <w:rFonts w:ascii="Arial" w:eastAsia="Times New Roman" w:hAnsi="Arial" w:cs="Arial"/>
                <w:sz w:val="14"/>
                <w:szCs w:val="14"/>
                <w:shd w:val="clear" w:color="auto" w:fill="auto"/>
              </w:rPr>
              <w:t>NS</w:t>
            </w:r>
          </w:p>
        </w:tc>
        <w:tc>
          <w:tcPr>
            <w:tcW w:w="413" w:type="pct"/>
          </w:tcPr>
          <w:p w14:paraId="334F411F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460" w:type="pct"/>
          </w:tcPr>
          <w:p w14:paraId="028203E7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NS</w:t>
            </w:r>
          </w:p>
        </w:tc>
        <w:tc>
          <w:tcPr>
            <w:tcW w:w="375" w:type="pct"/>
            <w:vAlign w:val="center"/>
          </w:tcPr>
          <w:p w14:paraId="50DC6CE4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color w:val="000000"/>
                <w:sz w:val="14"/>
                <w:szCs w:val="14"/>
                <w:shd w:val="clear" w:color="auto" w:fill="auto"/>
                <w:lang w:eastAsia="en-US"/>
              </w:rPr>
              <w:t>Mortality 0%, non-recovery 44.4%</w:t>
            </w:r>
          </w:p>
        </w:tc>
        <w:tc>
          <w:tcPr>
            <w:tcW w:w="394" w:type="pct"/>
            <w:vAlign w:val="center"/>
          </w:tcPr>
          <w:p w14:paraId="334A349B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Moderate</w:t>
            </w:r>
          </w:p>
        </w:tc>
      </w:tr>
      <w:tr w:rsidR="006D2975" w:rsidRPr="00E11DAB" w14:paraId="5589A2BA" w14:textId="77777777" w:rsidTr="00F80214">
        <w:tc>
          <w:tcPr>
            <w:tcW w:w="5000" w:type="pct"/>
            <w:gridSpan w:val="13"/>
            <w:vAlign w:val="center"/>
          </w:tcPr>
          <w:p w14:paraId="2C9E720A" w14:textId="77777777" w:rsidR="006D2975" w:rsidRPr="00E11DAB" w:rsidRDefault="006D2975" w:rsidP="006D2975">
            <w:pPr>
              <w:spacing w:before="0" w:beforeAutospacing="0" w:after="0" w:afterAutospacing="0" w:line="276" w:lineRule="auto"/>
              <w:jc w:val="left"/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</w:pPr>
            <w:proofErr w:type="spellStart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SCr</w:t>
            </w:r>
            <w:proofErr w:type="spellEnd"/>
            <w:r w:rsidRPr="00E11DAB">
              <w:rPr>
                <w:rFonts w:ascii="Arial" w:eastAsia="Calibri" w:hAnsi="Arial" w:cs="Arial"/>
                <w:sz w:val="14"/>
                <w:szCs w:val="14"/>
                <w:shd w:val="clear" w:color="auto" w:fill="auto"/>
                <w:lang w:eastAsia="en-US"/>
              </w:rPr>
              <w:t>: Serum Creatinine; AKI: Acute Kidney Injury; NS: Non-specified; ICU: Intensive Care Unit; CKD: Chronic Kidney Disease</w:t>
            </w:r>
          </w:p>
        </w:tc>
      </w:tr>
    </w:tbl>
    <w:p w14:paraId="1C34A326" w14:textId="77777777" w:rsidR="006D2975" w:rsidRPr="00E11DAB" w:rsidRDefault="006D2975" w:rsidP="006D2975">
      <w:pPr>
        <w:spacing w:line="276" w:lineRule="auto"/>
      </w:pPr>
    </w:p>
    <w:p w14:paraId="662BAACF" w14:textId="77777777" w:rsidR="00997217" w:rsidRDefault="00997217" w:rsidP="006D2975">
      <w:pPr>
        <w:spacing w:line="276" w:lineRule="auto"/>
      </w:pPr>
    </w:p>
    <w:sectPr w:rsidR="00997217" w:rsidSect="00FE56ED">
      <w:pgSz w:w="16840" w:h="11900" w:orient="landscape" w:code="9"/>
      <w:pgMar w:top="1418" w:right="1701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2EF3C" w14:textId="77777777" w:rsidR="000C110F" w:rsidRDefault="006D2975" w:rsidP="00CE7B45">
    <w:pPr>
      <w:pStyle w:val="Piedepgina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4</w:t>
    </w:r>
    <w:r>
      <w:rPr>
        <w:rStyle w:val="Nmerodepgina"/>
      </w:rPr>
      <w:fldChar w:fldCharType="end"/>
    </w:r>
  </w:p>
  <w:p w14:paraId="382091E9" w14:textId="77777777" w:rsidR="000C110F" w:rsidRDefault="006D2975" w:rsidP="00CE7B45">
    <w:pPr>
      <w:pStyle w:val="Piedepgina"/>
    </w:pPr>
  </w:p>
  <w:p w14:paraId="548A6B90" w14:textId="77777777" w:rsidR="00B57A9E" w:rsidRDefault="006D2975" w:rsidP="00CE7B4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6320254"/>
      <w:docPartObj>
        <w:docPartGallery w:val="Page Numbers (Bottom of Page)"/>
        <w:docPartUnique/>
      </w:docPartObj>
    </w:sdtPr>
    <w:sdtEndPr/>
    <w:sdtContent>
      <w:p w14:paraId="7C1985DE" w14:textId="77777777" w:rsidR="00B57A9E" w:rsidRDefault="006D2975" w:rsidP="00CE7B45"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AE162DB" wp14:editId="139A4F24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7" name="Rectángulo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6399A9" w14:textId="77777777" w:rsidR="004374E4" w:rsidRDefault="006D2975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ED7D31" w:themeColor="accent2"/>
                                  <w:lang w:val="es-ES"/>
                                </w:rPr>
                                <w:t>2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5AE162DB" id="Rectángulo 17" o:spid="_x0000_s1026" style="position:absolute;left:0;text-align:left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2A6399A9" w14:textId="77777777" w:rsidR="004374E4" w:rsidRDefault="006D2975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ED7D31" w:themeColor="accent2"/>
                            <w:lang w:val="es-ES"/>
                          </w:rPr>
                          <w:t>2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076A"/>
    <w:multiLevelType w:val="hybridMultilevel"/>
    <w:tmpl w:val="ED2E8238"/>
    <w:lvl w:ilvl="0" w:tplc="E744C3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C1D2B"/>
    <w:multiLevelType w:val="hybridMultilevel"/>
    <w:tmpl w:val="75EC7822"/>
    <w:lvl w:ilvl="0" w:tplc="B9883C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342ED"/>
    <w:multiLevelType w:val="hybridMultilevel"/>
    <w:tmpl w:val="664E261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20527"/>
    <w:multiLevelType w:val="hybridMultilevel"/>
    <w:tmpl w:val="41D2877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B57ADF"/>
    <w:multiLevelType w:val="hybridMultilevel"/>
    <w:tmpl w:val="01B0F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8E41D1"/>
    <w:multiLevelType w:val="hybridMultilevel"/>
    <w:tmpl w:val="30F0E32A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71F0833A">
      <w:start w:val="2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F7441B"/>
    <w:multiLevelType w:val="hybridMultilevel"/>
    <w:tmpl w:val="05C80656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5CB2A99E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0721F1"/>
    <w:multiLevelType w:val="hybridMultilevel"/>
    <w:tmpl w:val="EF56771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D4C3788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4A645C"/>
    <w:multiLevelType w:val="hybridMultilevel"/>
    <w:tmpl w:val="E3F829EA"/>
    <w:lvl w:ilvl="0" w:tplc="744050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431332"/>
    <w:multiLevelType w:val="hybridMultilevel"/>
    <w:tmpl w:val="44F84CF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7960588">
    <w:abstractNumId w:val="2"/>
  </w:num>
  <w:num w:numId="2" w16cid:durableId="1715077280">
    <w:abstractNumId w:val="3"/>
  </w:num>
  <w:num w:numId="3" w16cid:durableId="593904845">
    <w:abstractNumId w:val="4"/>
  </w:num>
  <w:num w:numId="4" w16cid:durableId="938952697">
    <w:abstractNumId w:val="1"/>
  </w:num>
  <w:num w:numId="5" w16cid:durableId="1817993354">
    <w:abstractNumId w:val="9"/>
  </w:num>
  <w:num w:numId="6" w16cid:durableId="1758549164">
    <w:abstractNumId w:val="6"/>
  </w:num>
  <w:num w:numId="7" w16cid:durableId="21397401">
    <w:abstractNumId w:val="8"/>
  </w:num>
  <w:num w:numId="8" w16cid:durableId="1771268337">
    <w:abstractNumId w:val="7"/>
  </w:num>
  <w:num w:numId="9" w16cid:durableId="1003583588">
    <w:abstractNumId w:val="5"/>
  </w:num>
  <w:num w:numId="10" w16cid:durableId="1661344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975"/>
    <w:rsid w:val="006D2975"/>
    <w:rsid w:val="0099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00DA4"/>
  <w15:chartTrackingRefBased/>
  <w15:docId w15:val="{0CB5674B-904D-41F8-973C-5BE3D99D5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975"/>
    <w:pPr>
      <w:spacing w:before="100" w:beforeAutospacing="1" w:after="100" w:afterAutospacing="1" w:line="240" w:lineRule="auto"/>
      <w:jc w:val="both"/>
    </w:pPr>
    <w:rPr>
      <w:rFonts w:ascii="Times New Roman" w:hAnsi="Times New Roman" w:cs="Times New Roman"/>
      <w:sz w:val="24"/>
      <w:szCs w:val="24"/>
      <w:shd w:val="clear" w:color="auto" w:fill="FFFFFF"/>
      <w:lang w:val="en-US" w:eastAsia="en-GB"/>
    </w:rPr>
  </w:style>
  <w:style w:type="paragraph" w:styleId="Ttulo1">
    <w:name w:val="heading 1"/>
    <w:aliases w:val="Article title"/>
    <w:basedOn w:val="Normal"/>
    <w:next w:val="Normal"/>
    <w:link w:val="Ttulo1Car"/>
    <w:autoRedefine/>
    <w:uiPriority w:val="9"/>
    <w:qFormat/>
    <w:rsid w:val="006D2975"/>
    <w:pPr>
      <w:keepNext/>
      <w:keepLines/>
      <w:spacing w:line="360" w:lineRule="auto"/>
      <w:jc w:val="center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Ttulo2">
    <w:name w:val="heading 2"/>
    <w:aliases w:val="Section heading"/>
    <w:basedOn w:val="Normal"/>
    <w:next w:val="Normal"/>
    <w:link w:val="Ttulo2Car"/>
    <w:autoRedefine/>
    <w:uiPriority w:val="9"/>
    <w:unhideWhenUsed/>
    <w:qFormat/>
    <w:rsid w:val="006D2975"/>
    <w:pPr>
      <w:keepNext/>
      <w:keepLines/>
      <w:outlineLvl w:val="1"/>
    </w:pPr>
    <w:rPr>
      <w:rFonts w:eastAsia="Times New Roman"/>
      <w:b/>
      <w:color w:val="000000" w:themeColor="text1"/>
      <w:sz w:val="28"/>
      <w:szCs w:val="26"/>
    </w:rPr>
  </w:style>
  <w:style w:type="paragraph" w:styleId="Ttulo3">
    <w:name w:val="heading 3"/>
    <w:aliases w:val="Subheading"/>
    <w:basedOn w:val="Normal"/>
    <w:next w:val="Normal"/>
    <w:link w:val="Ttulo3Car"/>
    <w:autoRedefine/>
    <w:uiPriority w:val="9"/>
    <w:unhideWhenUsed/>
    <w:qFormat/>
    <w:rsid w:val="006D2975"/>
    <w:pPr>
      <w:keepNext/>
      <w:keepLines/>
      <w:spacing w:line="276" w:lineRule="auto"/>
      <w:outlineLvl w:val="2"/>
    </w:pPr>
    <w:rPr>
      <w:rFonts w:eastAsia="Times New Roman"/>
      <w:bCs/>
      <w:color w:val="000000" w:themeColor="tex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Article title Car"/>
    <w:basedOn w:val="Fuentedeprrafopredeter"/>
    <w:link w:val="Ttulo1"/>
    <w:uiPriority w:val="9"/>
    <w:rsid w:val="006D2975"/>
    <w:rPr>
      <w:rFonts w:ascii="Times New Roman" w:eastAsiaTheme="majorEastAsia" w:hAnsi="Times New Roman" w:cstheme="majorBidi"/>
      <w:b/>
      <w:color w:val="000000" w:themeColor="text1"/>
      <w:sz w:val="32"/>
      <w:szCs w:val="32"/>
      <w:lang w:val="en-US" w:eastAsia="en-GB"/>
    </w:rPr>
  </w:style>
  <w:style w:type="character" w:customStyle="1" w:styleId="Ttulo2Car">
    <w:name w:val="Título 2 Car"/>
    <w:aliases w:val="Section heading Car"/>
    <w:basedOn w:val="Fuentedeprrafopredeter"/>
    <w:link w:val="Ttulo2"/>
    <w:uiPriority w:val="9"/>
    <w:rsid w:val="006D2975"/>
    <w:rPr>
      <w:rFonts w:ascii="Times New Roman" w:eastAsia="Times New Roman" w:hAnsi="Times New Roman" w:cs="Times New Roman"/>
      <w:b/>
      <w:color w:val="000000" w:themeColor="text1"/>
      <w:sz w:val="28"/>
      <w:szCs w:val="26"/>
      <w:lang w:val="en-US" w:eastAsia="en-GB"/>
    </w:rPr>
  </w:style>
  <w:style w:type="character" w:customStyle="1" w:styleId="Ttulo3Car">
    <w:name w:val="Título 3 Car"/>
    <w:aliases w:val="Subheading Car"/>
    <w:basedOn w:val="Fuentedeprrafopredeter"/>
    <w:link w:val="Ttulo3"/>
    <w:uiPriority w:val="9"/>
    <w:rsid w:val="006D2975"/>
    <w:rPr>
      <w:rFonts w:ascii="Times New Roman" w:eastAsia="Times New Roman" w:hAnsi="Times New Roman" w:cs="Times New Roman"/>
      <w:bCs/>
      <w:color w:val="000000" w:themeColor="text1"/>
      <w:sz w:val="24"/>
      <w:szCs w:val="24"/>
      <w:lang w:val="en-US" w:eastAsia="en-GB"/>
    </w:rPr>
  </w:style>
  <w:style w:type="character" w:customStyle="1" w:styleId="apple-converted-space">
    <w:name w:val="apple-converted-space"/>
    <w:basedOn w:val="Fuentedeprrafopredeter"/>
    <w:rsid w:val="006D2975"/>
  </w:style>
  <w:style w:type="paragraph" w:styleId="Sinespaciado">
    <w:name w:val="No Spacing"/>
    <w:uiPriority w:val="1"/>
    <w:rsid w:val="006D2975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aconcuadrcula">
    <w:name w:val="Table Grid"/>
    <w:basedOn w:val="Tablanormal"/>
    <w:uiPriority w:val="39"/>
    <w:rsid w:val="006D2975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D2975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6D2975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D2975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D2975"/>
    <w:rPr>
      <w:rFonts w:ascii="Times New Roman" w:hAnsi="Times New Roman" w:cs="Times New Roman"/>
      <w:sz w:val="24"/>
      <w:szCs w:val="24"/>
      <w:lang w:val="en-US" w:eastAsia="en-GB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D2975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D2975"/>
    <w:rPr>
      <w:rFonts w:ascii="Times New Roman" w:hAnsi="Times New Roman" w:cs="Times New Roman"/>
      <w:b/>
      <w:bCs/>
      <w:sz w:val="20"/>
      <w:szCs w:val="20"/>
      <w:lang w:val="en-US" w:eastAsia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2975"/>
    <w:rPr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2975"/>
    <w:rPr>
      <w:rFonts w:ascii="Times New Roman" w:hAnsi="Times New Roman" w:cs="Times New Roman"/>
      <w:sz w:val="18"/>
      <w:szCs w:val="18"/>
      <w:lang w:val="en-US" w:eastAsia="en-GB"/>
    </w:rPr>
  </w:style>
  <w:style w:type="paragraph" w:styleId="Descripcin">
    <w:name w:val="caption"/>
    <w:basedOn w:val="Normal"/>
    <w:next w:val="Normal"/>
    <w:uiPriority w:val="35"/>
    <w:unhideWhenUsed/>
    <w:qFormat/>
    <w:rsid w:val="006D2975"/>
    <w:pPr>
      <w:spacing w:after="80"/>
      <w:jc w:val="center"/>
    </w:pPr>
    <w:rPr>
      <w:iCs/>
      <w:color w:val="000000" w:themeColor="text1"/>
      <w:sz w:val="20"/>
      <w:szCs w:val="18"/>
    </w:rPr>
  </w:style>
  <w:style w:type="paragraph" w:styleId="Prrafodelista">
    <w:name w:val="List Paragraph"/>
    <w:basedOn w:val="Normal"/>
    <w:uiPriority w:val="34"/>
    <w:qFormat/>
    <w:rsid w:val="006D2975"/>
    <w:pPr>
      <w:ind w:left="720"/>
      <w:contextualSpacing/>
    </w:pPr>
  </w:style>
  <w:style w:type="paragraph" w:customStyle="1" w:styleId="References">
    <w:name w:val="References"/>
    <w:basedOn w:val="Sinespaciado"/>
    <w:autoRedefine/>
    <w:qFormat/>
    <w:rsid w:val="006D2975"/>
    <w:pPr>
      <w:spacing w:before="100" w:beforeAutospacing="1" w:after="100" w:afterAutospacing="1"/>
    </w:pPr>
    <w:rPr>
      <w:sz w:val="20"/>
    </w:rPr>
  </w:style>
  <w:style w:type="character" w:styleId="nfasis">
    <w:name w:val="Emphasis"/>
    <w:basedOn w:val="Fuentedeprrafopredeter"/>
    <w:uiPriority w:val="20"/>
    <w:rsid w:val="006D2975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6D2975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D2975"/>
    <w:rPr>
      <w:rFonts w:ascii="Times New Roman" w:hAnsi="Times New Roman" w:cs="Times New Roman"/>
      <w:sz w:val="24"/>
      <w:szCs w:val="24"/>
      <w:lang w:val="en-US" w:eastAsia="en-GB"/>
    </w:rPr>
  </w:style>
  <w:style w:type="paragraph" w:styleId="Piedepgina">
    <w:name w:val="footer"/>
    <w:basedOn w:val="Normal"/>
    <w:link w:val="PiedepginaCar"/>
    <w:uiPriority w:val="99"/>
    <w:unhideWhenUsed/>
    <w:rsid w:val="006D2975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D2975"/>
    <w:rPr>
      <w:rFonts w:ascii="Times New Roman" w:hAnsi="Times New Roman" w:cs="Times New Roman"/>
      <w:sz w:val="24"/>
      <w:szCs w:val="24"/>
      <w:lang w:val="en-US" w:eastAsia="en-GB"/>
    </w:rPr>
  </w:style>
  <w:style w:type="character" w:styleId="Nmerodepgina">
    <w:name w:val="page number"/>
    <w:basedOn w:val="Fuentedeprrafopredeter"/>
    <w:uiPriority w:val="99"/>
    <w:semiHidden/>
    <w:unhideWhenUsed/>
    <w:rsid w:val="006D2975"/>
  </w:style>
  <w:style w:type="character" w:styleId="Mencinsinresolver">
    <w:name w:val="Unresolved Mention"/>
    <w:basedOn w:val="Fuentedeprrafopredeter"/>
    <w:uiPriority w:val="99"/>
    <w:semiHidden/>
    <w:unhideWhenUsed/>
    <w:rsid w:val="006D2975"/>
    <w:rPr>
      <w:color w:val="605E5C"/>
      <w:shd w:val="clear" w:color="auto" w:fill="E1DFDD"/>
    </w:rPr>
  </w:style>
  <w:style w:type="paragraph" w:styleId="Ttulo">
    <w:name w:val="Title"/>
    <w:basedOn w:val="Normal"/>
    <w:next w:val="Normal"/>
    <w:link w:val="TtuloCar"/>
    <w:uiPriority w:val="10"/>
    <w:rsid w:val="006D297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D2975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GB"/>
    </w:rPr>
  </w:style>
  <w:style w:type="paragraph" w:styleId="Subttulo">
    <w:name w:val="Subtitle"/>
    <w:basedOn w:val="Normal"/>
    <w:next w:val="Normal"/>
    <w:link w:val="SubttuloCar"/>
    <w:uiPriority w:val="11"/>
    <w:qFormat/>
    <w:rsid w:val="006D2975"/>
    <w:rPr>
      <w:i/>
    </w:rPr>
  </w:style>
  <w:style w:type="character" w:customStyle="1" w:styleId="SubttuloCar">
    <w:name w:val="Subtítulo Car"/>
    <w:basedOn w:val="Fuentedeprrafopredeter"/>
    <w:link w:val="Subttulo"/>
    <w:uiPriority w:val="11"/>
    <w:rsid w:val="006D2975"/>
    <w:rPr>
      <w:rFonts w:ascii="Times New Roman" w:hAnsi="Times New Roman" w:cs="Times New Roman"/>
      <w:i/>
      <w:sz w:val="24"/>
      <w:szCs w:val="24"/>
      <w:lang w:val="en-US" w:eastAsia="en-GB"/>
    </w:rPr>
  </w:style>
  <w:style w:type="paragraph" w:styleId="NormalWeb">
    <w:name w:val="Normal (Web)"/>
    <w:basedOn w:val="Normal"/>
    <w:uiPriority w:val="99"/>
    <w:unhideWhenUsed/>
    <w:rsid w:val="006D2975"/>
    <w:rPr>
      <w:rFonts w:eastAsia="Times New Roman"/>
      <w:lang w:val="es-MX" w:eastAsia="es-MX"/>
    </w:rPr>
  </w:style>
  <w:style w:type="character" w:styleId="Textodelmarcadordeposicin">
    <w:name w:val="Placeholder Text"/>
    <w:basedOn w:val="Fuentedeprrafopredeter"/>
    <w:uiPriority w:val="99"/>
    <w:semiHidden/>
    <w:rsid w:val="006D2975"/>
    <w:rPr>
      <w:color w:val="808080"/>
    </w:rPr>
  </w:style>
  <w:style w:type="character" w:styleId="Hipervnculovisitado">
    <w:name w:val="FollowedHyperlink"/>
    <w:basedOn w:val="Fuentedeprrafopredeter"/>
    <w:uiPriority w:val="99"/>
    <w:semiHidden/>
    <w:unhideWhenUsed/>
    <w:rsid w:val="006D2975"/>
    <w:rPr>
      <w:color w:val="954F72" w:themeColor="followed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6D2975"/>
  </w:style>
  <w:style w:type="paragraph" w:customStyle="1" w:styleId="Style1">
    <w:name w:val="Style 1"/>
    <w:uiPriority w:val="99"/>
    <w:rsid w:val="006D29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numbering" w:customStyle="1" w:styleId="Sinlista2">
    <w:name w:val="Sin lista2"/>
    <w:next w:val="Sinlista"/>
    <w:uiPriority w:val="99"/>
    <w:semiHidden/>
    <w:unhideWhenUsed/>
    <w:rsid w:val="006D2975"/>
  </w:style>
  <w:style w:type="character" w:styleId="Nmerodelnea">
    <w:name w:val="line number"/>
    <w:basedOn w:val="Fuentedeprrafopredeter"/>
    <w:uiPriority w:val="99"/>
    <w:semiHidden/>
    <w:unhideWhenUsed/>
    <w:rsid w:val="006D2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2947</Words>
  <Characters>16211</Characters>
  <Application>Microsoft Office Word</Application>
  <DocSecurity>0</DocSecurity>
  <Lines>135</Lines>
  <Paragraphs>38</Paragraphs>
  <ScaleCrop>false</ScaleCrop>
  <Company/>
  <LinksUpToDate>false</LinksUpToDate>
  <CharactersWithSpaces>19120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J. Zaragoza</dc:creator>
  <cp:keywords/>
  <dc:description/>
  <cp:lastModifiedBy>Jose J. Zaragoza</cp:lastModifiedBy>
  <cp:revision>1</cp:revision>
  <dcterms:created xsi:type="dcterms:W3CDTF">2023-02-02T02:11:00Z</dcterms:created>
  <dcterms:modified xsi:type="dcterms:W3CDTF">2023-02-02T02:17:00Z</dcterms:modified>
</cp:coreProperties>
</file>