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A1B49D" w14:textId="58BE718F" w:rsidR="00FA24F6" w:rsidRPr="004B3B9C" w:rsidRDefault="00FA24F6" w:rsidP="00FA24F6">
      <w:pPr>
        <w:jc w:val="center"/>
        <w:rPr>
          <w:rFonts w:ascii="Times New Roman" w:hAnsi="Times New Roman" w:cs="Times New Roman"/>
          <w:b/>
          <w:bCs/>
          <w:sz w:val="24"/>
          <w:szCs w:val="24"/>
        </w:rPr>
      </w:pPr>
      <w:r w:rsidRPr="004B3B9C">
        <w:rPr>
          <w:rFonts w:ascii="Times New Roman" w:hAnsi="Times New Roman" w:cs="Times New Roman"/>
          <w:b/>
          <w:bCs/>
          <w:sz w:val="24"/>
          <w:szCs w:val="24"/>
        </w:rPr>
        <w:t>Online Supplementary Material</w:t>
      </w:r>
    </w:p>
    <w:p w14:paraId="1D17607B" w14:textId="77777777" w:rsidR="003E4B64" w:rsidRPr="004B3B9C" w:rsidRDefault="003E4B64" w:rsidP="00FA24F6">
      <w:pPr>
        <w:jc w:val="center"/>
        <w:rPr>
          <w:rFonts w:ascii="Times New Roman" w:hAnsi="Times New Roman" w:cs="Times New Roman"/>
          <w:b/>
          <w:bCs/>
          <w:sz w:val="24"/>
          <w:szCs w:val="24"/>
        </w:rPr>
      </w:pPr>
    </w:p>
    <w:p w14:paraId="0B9ACBFF" w14:textId="2AC9EDF2" w:rsidR="00FA24F6" w:rsidRPr="004B3B9C" w:rsidRDefault="61B692C2" w:rsidP="00FA24F6">
      <w:pPr>
        <w:jc w:val="center"/>
        <w:rPr>
          <w:rFonts w:ascii="Times New Roman" w:hAnsi="Times New Roman" w:cs="Times New Roman"/>
          <w:sz w:val="24"/>
          <w:szCs w:val="24"/>
        </w:rPr>
      </w:pPr>
      <w:r w:rsidRPr="004B3B9C">
        <w:rPr>
          <w:rFonts w:ascii="Times New Roman" w:hAnsi="Times New Roman" w:cs="Times New Roman"/>
          <w:sz w:val="24"/>
          <w:szCs w:val="24"/>
        </w:rPr>
        <w:t>Comparing Adult Smokers who Switched to JUUL vs Continuing Smokers: Biomarkers of Exposure and of Potential Harm and Respiratory Symptoms</w:t>
      </w:r>
    </w:p>
    <w:p w14:paraId="0D625D5E" w14:textId="77777777" w:rsidR="00FA24F6" w:rsidRPr="004B3B9C" w:rsidRDefault="00FA24F6" w:rsidP="00FA24F6">
      <w:pPr>
        <w:jc w:val="center"/>
        <w:rPr>
          <w:rFonts w:ascii="Times New Roman" w:hAnsi="Times New Roman" w:cs="Times New Roman"/>
          <w:sz w:val="24"/>
          <w:szCs w:val="24"/>
        </w:rPr>
      </w:pPr>
    </w:p>
    <w:p w14:paraId="757408A1" w14:textId="525CE291" w:rsidR="006061F6" w:rsidRPr="004B3B9C" w:rsidRDefault="006061F6" w:rsidP="006061F6">
      <w:pPr>
        <w:contextualSpacing/>
        <w:rPr>
          <w:rFonts w:ascii="Times New Roman" w:hAnsi="Times New Roman" w:cs="Times New Roman"/>
          <w:sz w:val="24"/>
          <w:szCs w:val="24"/>
        </w:rPr>
        <w:sectPr w:rsidR="006061F6" w:rsidRPr="004B3B9C">
          <w:pgSz w:w="12240" w:h="15840"/>
          <w:pgMar w:top="1440" w:right="1440" w:bottom="1440" w:left="1440" w:header="720" w:footer="720" w:gutter="0"/>
          <w:cols w:space="720"/>
          <w:docGrid w:linePitch="360"/>
        </w:sectPr>
      </w:pPr>
    </w:p>
    <w:p w14:paraId="7C766A3A" w14:textId="7752241E" w:rsidR="00D94E8F" w:rsidRPr="004B3B9C" w:rsidRDefault="00D94E8F" w:rsidP="00D94E8F">
      <w:pPr>
        <w:rPr>
          <w:rFonts w:ascii="Times New Roman" w:hAnsi="Times New Roman" w:cs="Times New Roman"/>
          <w:sz w:val="24"/>
          <w:szCs w:val="24"/>
        </w:rPr>
      </w:pPr>
      <w:r w:rsidRPr="004B3B9C">
        <w:rPr>
          <w:rFonts w:ascii="Times New Roman" w:hAnsi="Times New Roman" w:cs="Times New Roman"/>
          <w:b/>
          <w:bCs/>
          <w:sz w:val="24"/>
          <w:szCs w:val="24"/>
        </w:rPr>
        <w:lastRenderedPageBreak/>
        <w:t>Supplementary Table 1.</w:t>
      </w:r>
      <w:r w:rsidRPr="004B3B9C">
        <w:rPr>
          <w:rFonts w:ascii="Times New Roman" w:hAnsi="Times New Roman" w:cs="Times New Roman"/>
          <w:sz w:val="24"/>
          <w:szCs w:val="24"/>
        </w:rPr>
        <w:t xml:space="preserve"> Study Bioanalytical Methods</w:t>
      </w:r>
    </w:p>
    <w:tbl>
      <w:tblPr>
        <w:tblW w:w="13222" w:type="dxa"/>
        <w:tblLayout w:type="fixed"/>
        <w:tblLook w:val="04A0" w:firstRow="1" w:lastRow="0" w:firstColumn="1" w:lastColumn="0" w:noHBand="0" w:noVBand="1"/>
      </w:tblPr>
      <w:tblGrid>
        <w:gridCol w:w="7732"/>
        <w:gridCol w:w="2880"/>
        <w:gridCol w:w="2610"/>
      </w:tblGrid>
      <w:tr w:rsidR="00D94E8F" w:rsidRPr="004B3B9C" w14:paraId="7579CD6A" w14:textId="77777777" w:rsidTr="00D94E8F">
        <w:trPr>
          <w:trHeight w:hRule="exact" w:val="288"/>
        </w:trPr>
        <w:tc>
          <w:tcPr>
            <w:tcW w:w="7732" w:type="dxa"/>
            <w:tcBorders>
              <w:top w:val="single" w:sz="4" w:space="0" w:color="000000" w:themeColor="text1"/>
              <w:bottom w:val="single" w:sz="4" w:space="0" w:color="000000" w:themeColor="text1"/>
            </w:tcBorders>
            <w:vAlign w:val="center"/>
          </w:tcPr>
          <w:p w14:paraId="4AD40F82" w14:textId="77777777" w:rsidR="00D94E8F" w:rsidRPr="004B3B9C" w:rsidRDefault="00D94E8F" w:rsidP="004A7F8A">
            <w:pPr>
              <w:jc w:val="center"/>
              <w:rPr>
                <w:rFonts w:ascii="Times New Roman" w:hAnsi="Times New Roman" w:cs="Times New Roman"/>
                <w:color w:val="000000" w:themeColor="text1"/>
                <w:sz w:val="20"/>
                <w:szCs w:val="20"/>
              </w:rPr>
            </w:pPr>
            <w:r w:rsidRPr="004B3B9C">
              <w:rPr>
                <w:rFonts w:ascii="Times New Roman" w:hAnsi="Times New Roman" w:cs="Times New Roman"/>
                <w:color w:val="000000" w:themeColor="text1"/>
                <w:sz w:val="20"/>
                <w:szCs w:val="20"/>
              </w:rPr>
              <w:t>Biomarker</w:t>
            </w:r>
          </w:p>
        </w:tc>
        <w:tc>
          <w:tcPr>
            <w:tcW w:w="2880" w:type="dxa"/>
            <w:tcBorders>
              <w:top w:val="single" w:sz="4" w:space="0" w:color="000000" w:themeColor="text1"/>
              <w:bottom w:val="single" w:sz="4" w:space="0" w:color="000000" w:themeColor="text1"/>
            </w:tcBorders>
            <w:vAlign w:val="center"/>
          </w:tcPr>
          <w:p w14:paraId="4463D9C0" w14:textId="77777777" w:rsidR="00D94E8F" w:rsidRPr="004B3B9C" w:rsidRDefault="00D94E8F" w:rsidP="004A7F8A">
            <w:pPr>
              <w:ind w:firstLine="252"/>
              <w:jc w:val="center"/>
              <w:rPr>
                <w:rFonts w:ascii="Times New Roman" w:hAnsi="Times New Roman" w:cs="Times New Roman"/>
                <w:color w:val="000000" w:themeColor="text1"/>
                <w:sz w:val="20"/>
                <w:szCs w:val="20"/>
              </w:rPr>
            </w:pPr>
            <w:r w:rsidRPr="004B3B9C">
              <w:rPr>
                <w:rFonts w:ascii="Times New Roman" w:hAnsi="Times New Roman" w:cs="Times New Roman"/>
                <w:color w:val="000000" w:themeColor="text1"/>
                <w:sz w:val="20"/>
                <w:szCs w:val="20"/>
              </w:rPr>
              <w:t>Assay Method †</w:t>
            </w:r>
          </w:p>
        </w:tc>
        <w:tc>
          <w:tcPr>
            <w:tcW w:w="2610" w:type="dxa"/>
            <w:tcBorders>
              <w:top w:val="single" w:sz="4" w:space="0" w:color="000000" w:themeColor="text1"/>
              <w:bottom w:val="single" w:sz="4" w:space="0" w:color="000000" w:themeColor="text1"/>
            </w:tcBorders>
            <w:vAlign w:val="center"/>
          </w:tcPr>
          <w:p w14:paraId="45A56754" w14:textId="77777777" w:rsidR="00D94E8F" w:rsidRPr="004B3B9C" w:rsidRDefault="00D94E8F" w:rsidP="004A7F8A">
            <w:pPr>
              <w:jc w:val="center"/>
              <w:rPr>
                <w:rFonts w:ascii="Times New Roman" w:hAnsi="Times New Roman" w:cs="Times New Roman"/>
                <w:color w:val="000000" w:themeColor="text1"/>
                <w:sz w:val="20"/>
                <w:szCs w:val="20"/>
              </w:rPr>
            </w:pPr>
            <w:r w:rsidRPr="004B3B9C">
              <w:rPr>
                <w:rFonts w:ascii="Times New Roman" w:hAnsi="Times New Roman" w:cs="Times New Roman"/>
                <w:color w:val="000000" w:themeColor="text1"/>
                <w:sz w:val="20"/>
                <w:szCs w:val="20"/>
              </w:rPr>
              <w:t>Laboratory ††</w:t>
            </w:r>
          </w:p>
        </w:tc>
      </w:tr>
      <w:tr w:rsidR="00D94E8F" w:rsidRPr="004B3B9C" w14:paraId="6015865B" w14:textId="77777777" w:rsidTr="00D94E8F">
        <w:trPr>
          <w:trHeight w:hRule="exact" w:val="288"/>
        </w:trPr>
        <w:tc>
          <w:tcPr>
            <w:tcW w:w="7732" w:type="dxa"/>
            <w:tcBorders>
              <w:top w:val="single" w:sz="4" w:space="0" w:color="000000" w:themeColor="text1"/>
              <w:bottom w:val="single" w:sz="4" w:space="0" w:color="F2F2F2" w:themeColor="background1" w:themeShade="F2"/>
            </w:tcBorders>
          </w:tcPr>
          <w:p w14:paraId="5CCA5BC9" w14:textId="77777777" w:rsidR="00D94E8F" w:rsidRPr="004B3B9C" w:rsidRDefault="00D94E8F" w:rsidP="004A7F8A">
            <w:pPr>
              <w:rPr>
                <w:rFonts w:ascii="Times New Roman" w:hAnsi="Times New Roman" w:cs="Times New Roman"/>
                <w:color w:val="000000" w:themeColor="text1"/>
                <w:sz w:val="20"/>
                <w:szCs w:val="20"/>
              </w:rPr>
            </w:pPr>
            <w:r w:rsidRPr="004B3B9C">
              <w:rPr>
                <w:rFonts w:ascii="Times New Roman" w:hAnsi="Times New Roman" w:cs="Times New Roman"/>
                <w:sz w:val="20"/>
                <w:szCs w:val="20"/>
              </w:rPr>
              <w:t>4-(methylnitrosamino)-1-(3-pyridyl)-1-butanol (NNAL) *‡</w:t>
            </w:r>
          </w:p>
        </w:tc>
        <w:tc>
          <w:tcPr>
            <w:tcW w:w="2880" w:type="dxa"/>
            <w:tcBorders>
              <w:top w:val="single" w:sz="4" w:space="0" w:color="000000" w:themeColor="text1"/>
              <w:bottom w:val="single" w:sz="4" w:space="0" w:color="F2F2F2" w:themeColor="background1" w:themeShade="F2"/>
            </w:tcBorders>
          </w:tcPr>
          <w:p w14:paraId="5A3006A9" w14:textId="77777777" w:rsidR="00D94E8F" w:rsidRPr="004B3B9C" w:rsidRDefault="00D94E8F" w:rsidP="004A7F8A">
            <w:pPr>
              <w:ind w:firstLine="72"/>
              <w:jc w:val="center"/>
              <w:rPr>
                <w:rFonts w:ascii="Times New Roman" w:hAnsi="Times New Roman" w:cs="Times New Roman"/>
                <w:color w:val="000000" w:themeColor="text1"/>
                <w:sz w:val="20"/>
                <w:szCs w:val="20"/>
              </w:rPr>
            </w:pPr>
            <w:r w:rsidRPr="004B3B9C">
              <w:rPr>
                <w:rFonts w:ascii="Times New Roman" w:hAnsi="Times New Roman" w:cs="Times New Roman"/>
                <w:color w:val="000000" w:themeColor="text1"/>
                <w:sz w:val="20"/>
                <w:szCs w:val="20"/>
              </w:rPr>
              <w:t>LC-MS/MS</w:t>
            </w:r>
          </w:p>
        </w:tc>
        <w:tc>
          <w:tcPr>
            <w:tcW w:w="2610" w:type="dxa"/>
            <w:tcBorders>
              <w:top w:val="single" w:sz="4" w:space="0" w:color="000000" w:themeColor="text1"/>
              <w:bottom w:val="single" w:sz="4" w:space="0" w:color="F2F2F2" w:themeColor="background1" w:themeShade="F2"/>
            </w:tcBorders>
          </w:tcPr>
          <w:p w14:paraId="7F7C56A9" w14:textId="77777777" w:rsidR="00D94E8F" w:rsidRPr="004B3B9C" w:rsidRDefault="00D94E8F" w:rsidP="004A7F8A">
            <w:pPr>
              <w:ind w:firstLine="72"/>
              <w:jc w:val="center"/>
              <w:rPr>
                <w:rFonts w:ascii="Times New Roman" w:hAnsi="Times New Roman" w:cs="Times New Roman"/>
                <w:color w:val="000000" w:themeColor="text1"/>
                <w:sz w:val="20"/>
                <w:szCs w:val="20"/>
              </w:rPr>
            </w:pPr>
            <w:r w:rsidRPr="004B3B9C">
              <w:rPr>
                <w:rFonts w:ascii="Times New Roman" w:hAnsi="Times New Roman" w:cs="Times New Roman"/>
                <w:color w:val="000000" w:themeColor="text1"/>
                <w:sz w:val="20"/>
                <w:szCs w:val="20"/>
              </w:rPr>
              <w:t>ABF</w:t>
            </w:r>
          </w:p>
        </w:tc>
      </w:tr>
      <w:tr w:rsidR="00D94E8F" w:rsidRPr="004B3B9C" w14:paraId="3832DA76" w14:textId="77777777" w:rsidTr="00D94E8F">
        <w:trPr>
          <w:trHeight w:hRule="exact" w:val="288"/>
        </w:trPr>
        <w:tc>
          <w:tcPr>
            <w:tcW w:w="7732" w:type="dxa"/>
            <w:tcBorders>
              <w:top w:val="single" w:sz="4" w:space="0" w:color="F2F2F2" w:themeColor="background1" w:themeShade="F2"/>
              <w:bottom w:val="single" w:sz="4" w:space="0" w:color="F2F2F2" w:themeColor="background1" w:themeShade="F2"/>
            </w:tcBorders>
          </w:tcPr>
          <w:p w14:paraId="34D03FBB" w14:textId="77777777" w:rsidR="00D94E8F" w:rsidRPr="004B3B9C" w:rsidRDefault="00D94E8F" w:rsidP="004A7F8A">
            <w:pPr>
              <w:rPr>
                <w:rFonts w:ascii="Times New Roman" w:hAnsi="Times New Roman" w:cs="Times New Roman"/>
                <w:color w:val="000000" w:themeColor="text1"/>
                <w:sz w:val="20"/>
                <w:szCs w:val="20"/>
              </w:rPr>
            </w:pPr>
            <w:r w:rsidRPr="004B3B9C">
              <w:rPr>
                <w:rFonts w:ascii="Times New Roman" w:hAnsi="Times New Roman" w:cs="Times New Roman"/>
                <w:sz w:val="20"/>
                <w:szCs w:val="20"/>
              </w:rPr>
              <w:t>3-hydroxypropylmercapturic acid (HMPA3) *‡</w:t>
            </w:r>
          </w:p>
        </w:tc>
        <w:tc>
          <w:tcPr>
            <w:tcW w:w="2880" w:type="dxa"/>
            <w:tcBorders>
              <w:top w:val="single" w:sz="4" w:space="0" w:color="F2F2F2" w:themeColor="background1" w:themeShade="F2"/>
              <w:bottom w:val="single" w:sz="4" w:space="0" w:color="F2F2F2" w:themeColor="background1" w:themeShade="F2"/>
            </w:tcBorders>
          </w:tcPr>
          <w:p w14:paraId="3429A746" w14:textId="77777777" w:rsidR="00D94E8F" w:rsidRPr="004B3B9C" w:rsidRDefault="00D94E8F" w:rsidP="004A7F8A">
            <w:pPr>
              <w:ind w:firstLine="72"/>
              <w:jc w:val="center"/>
              <w:rPr>
                <w:rFonts w:ascii="Times New Roman" w:hAnsi="Times New Roman" w:cs="Times New Roman"/>
                <w:color w:val="000000" w:themeColor="text1"/>
                <w:sz w:val="20"/>
                <w:szCs w:val="20"/>
              </w:rPr>
            </w:pPr>
            <w:r w:rsidRPr="004B3B9C">
              <w:rPr>
                <w:rFonts w:ascii="Times New Roman" w:hAnsi="Times New Roman" w:cs="Times New Roman"/>
                <w:color w:val="000000" w:themeColor="text1"/>
                <w:sz w:val="20"/>
                <w:szCs w:val="20"/>
              </w:rPr>
              <w:t>LC-MS/MS</w:t>
            </w:r>
          </w:p>
        </w:tc>
        <w:tc>
          <w:tcPr>
            <w:tcW w:w="2610" w:type="dxa"/>
            <w:tcBorders>
              <w:top w:val="single" w:sz="4" w:space="0" w:color="F2F2F2" w:themeColor="background1" w:themeShade="F2"/>
              <w:bottom w:val="single" w:sz="4" w:space="0" w:color="F2F2F2" w:themeColor="background1" w:themeShade="F2"/>
            </w:tcBorders>
          </w:tcPr>
          <w:p w14:paraId="3D030711" w14:textId="77777777" w:rsidR="00D94E8F" w:rsidRPr="004B3B9C" w:rsidRDefault="00D94E8F" w:rsidP="004A7F8A">
            <w:pPr>
              <w:ind w:firstLine="72"/>
              <w:jc w:val="center"/>
              <w:rPr>
                <w:rFonts w:ascii="Times New Roman" w:hAnsi="Times New Roman" w:cs="Times New Roman"/>
                <w:color w:val="000000" w:themeColor="text1"/>
                <w:sz w:val="20"/>
                <w:szCs w:val="20"/>
              </w:rPr>
            </w:pPr>
            <w:r w:rsidRPr="004B3B9C">
              <w:rPr>
                <w:rFonts w:ascii="Times New Roman" w:hAnsi="Times New Roman" w:cs="Times New Roman"/>
                <w:color w:val="000000" w:themeColor="text1"/>
                <w:sz w:val="20"/>
                <w:szCs w:val="20"/>
              </w:rPr>
              <w:t>ABF</w:t>
            </w:r>
          </w:p>
        </w:tc>
      </w:tr>
      <w:tr w:rsidR="00D94E8F" w:rsidRPr="004B3B9C" w14:paraId="384674E6" w14:textId="77777777" w:rsidTr="00D94E8F">
        <w:trPr>
          <w:trHeight w:hRule="exact" w:val="288"/>
        </w:trPr>
        <w:tc>
          <w:tcPr>
            <w:tcW w:w="7732" w:type="dxa"/>
            <w:tcBorders>
              <w:top w:val="single" w:sz="4" w:space="0" w:color="F2F2F2" w:themeColor="background1" w:themeShade="F2"/>
              <w:bottom w:val="single" w:sz="4" w:space="0" w:color="F2F2F2" w:themeColor="background1" w:themeShade="F2"/>
            </w:tcBorders>
          </w:tcPr>
          <w:p w14:paraId="11F3BF0E" w14:textId="77777777" w:rsidR="00D94E8F" w:rsidRPr="004B3B9C" w:rsidRDefault="00D94E8F" w:rsidP="004A7F8A">
            <w:pPr>
              <w:rPr>
                <w:rFonts w:ascii="Times New Roman" w:hAnsi="Times New Roman" w:cs="Times New Roman"/>
                <w:color w:val="000000" w:themeColor="text1"/>
                <w:sz w:val="20"/>
                <w:szCs w:val="20"/>
              </w:rPr>
            </w:pPr>
            <w:r w:rsidRPr="004B3B9C">
              <w:rPr>
                <w:rFonts w:ascii="Times New Roman" w:hAnsi="Times New Roman" w:cs="Times New Roman"/>
                <w:sz w:val="20"/>
                <w:szCs w:val="20"/>
              </w:rPr>
              <w:t>Blood carboxyhemoglobin (COHB)</w:t>
            </w:r>
          </w:p>
        </w:tc>
        <w:tc>
          <w:tcPr>
            <w:tcW w:w="2880" w:type="dxa"/>
            <w:tcBorders>
              <w:top w:val="single" w:sz="4" w:space="0" w:color="F2F2F2" w:themeColor="background1" w:themeShade="F2"/>
              <w:bottom w:val="single" w:sz="4" w:space="0" w:color="F2F2F2" w:themeColor="background1" w:themeShade="F2"/>
            </w:tcBorders>
          </w:tcPr>
          <w:p w14:paraId="4EF53BED" w14:textId="77777777" w:rsidR="00D94E8F" w:rsidRPr="004B3B9C" w:rsidRDefault="00D94E8F" w:rsidP="004A7F8A">
            <w:pPr>
              <w:ind w:firstLine="72"/>
              <w:jc w:val="center"/>
              <w:rPr>
                <w:rFonts w:ascii="Times New Roman" w:hAnsi="Times New Roman" w:cs="Times New Roman"/>
                <w:color w:val="000000" w:themeColor="text1"/>
                <w:sz w:val="20"/>
                <w:szCs w:val="20"/>
              </w:rPr>
            </w:pPr>
            <w:r w:rsidRPr="004B3B9C">
              <w:rPr>
                <w:rFonts w:ascii="Times New Roman" w:hAnsi="Times New Roman" w:cs="Times New Roman"/>
                <w:color w:val="000000" w:themeColor="text1"/>
                <w:sz w:val="20"/>
                <w:szCs w:val="20"/>
              </w:rPr>
              <w:t>GC-MS/MS</w:t>
            </w:r>
          </w:p>
        </w:tc>
        <w:tc>
          <w:tcPr>
            <w:tcW w:w="2610" w:type="dxa"/>
            <w:tcBorders>
              <w:top w:val="single" w:sz="4" w:space="0" w:color="F2F2F2" w:themeColor="background1" w:themeShade="F2"/>
              <w:bottom w:val="single" w:sz="4" w:space="0" w:color="F2F2F2" w:themeColor="background1" w:themeShade="F2"/>
            </w:tcBorders>
          </w:tcPr>
          <w:p w14:paraId="3108C3A6" w14:textId="77777777" w:rsidR="00D94E8F" w:rsidRPr="004B3B9C" w:rsidRDefault="00D94E8F" w:rsidP="004A7F8A">
            <w:pPr>
              <w:ind w:firstLine="72"/>
              <w:jc w:val="center"/>
              <w:rPr>
                <w:rFonts w:ascii="Times New Roman" w:hAnsi="Times New Roman" w:cs="Times New Roman"/>
                <w:color w:val="000000" w:themeColor="text1"/>
                <w:sz w:val="20"/>
                <w:szCs w:val="20"/>
              </w:rPr>
            </w:pPr>
            <w:r w:rsidRPr="004B3B9C">
              <w:rPr>
                <w:rFonts w:ascii="Times New Roman" w:hAnsi="Times New Roman" w:cs="Times New Roman"/>
                <w:color w:val="000000" w:themeColor="text1"/>
                <w:sz w:val="20"/>
                <w:szCs w:val="20"/>
              </w:rPr>
              <w:t>ABF</w:t>
            </w:r>
          </w:p>
        </w:tc>
      </w:tr>
      <w:tr w:rsidR="00D94E8F" w:rsidRPr="004B3B9C" w14:paraId="62999DCB" w14:textId="77777777" w:rsidTr="00D94E8F">
        <w:trPr>
          <w:trHeight w:hRule="exact" w:val="288"/>
        </w:trPr>
        <w:tc>
          <w:tcPr>
            <w:tcW w:w="7732" w:type="dxa"/>
            <w:tcBorders>
              <w:top w:val="single" w:sz="4" w:space="0" w:color="F2F2F2" w:themeColor="background1" w:themeShade="F2"/>
              <w:bottom w:val="single" w:sz="4" w:space="0" w:color="F2F2F2" w:themeColor="background1" w:themeShade="F2"/>
            </w:tcBorders>
          </w:tcPr>
          <w:p w14:paraId="01FF5AE0" w14:textId="77777777" w:rsidR="00D94E8F" w:rsidRPr="004B3B9C" w:rsidRDefault="00D94E8F" w:rsidP="004A7F8A">
            <w:pPr>
              <w:rPr>
                <w:rFonts w:ascii="Times New Roman" w:hAnsi="Times New Roman" w:cs="Times New Roman"/>
                <w:color w:val="000000" w:themeColor="text1"/>
                <w:sz w:val="20"/>
                <w:szCs w:val="20"/>
              </w:rPr>
            </w:pPr>
            <w:r w:rsidRPr="004B3B9C">
              <w:rPr>
                <w:rFonts w:ascii="Times New Roman" w:hAnsi="Times New Roman" w:cs="Times New Roman"/>
                <w:sz w:val="20"/>
                <w:szCs w:val="20"/>
              </w:rPr>
              <w:t>Monohydroxybutenylmercapturic acid (MHBMA) *</w:t>
            </w:r>
          </w:p>
        </w:tc>
        <w:tc>
          <w:tcPr>
            <w:tcW w:w="2880" w:type="dxa"/>
            <w:tcBorders>
              <w:top w:val="single" w:sz="4" w:space="0" w:color="F2F2F2" w:themeColor="background1" w:themeShade="F2"/>
              <w:bottom w:val="single" w:sz="4" w:space="0" w:color="F2F2F2" w:themeColor="background1" w:themeShade="F2"/>
            </w:tcBorders>
          </w:tcPr>
          <w:p w14:paraId="3C4DE325" w14:textId="77777777" w:rsidR="00D94E8F" w:rsidRPr="004B3B9C" w:rsidRDefault="00D94E8F" w:rsidP="004A7F8A">
            <w:pPr>
              <w:ind w:firstLine="72"/>
              <w:jc w:val="center"/>
              <w:rPr>
                <w:rFonts w:ascii="Times New Roman" w:hAnsi="Times New Roman" w:cs="Times New Roman"/>
                <w:color w:val="000000" w:themeColor="text1"/>
                <w:sz w:val="20"/>
                <w:szCs w:val="20"/>
              </w:rPr>
            </w:pPr>
            <w:r w:rsidRPr="004B3B9C">
              <w:rPr>
                <w:rFonts w:ascii="Times New Roman" w:hAnsi="Times New Roman" w:cs="Times New Roman"/>
                <w:color w:val="000000" w:themeColor="text1"/>
                <w:sz w:val="20"/>
                <w:szCs w:val="20"/>
              </w:rPr>
              <w:t>LC-MS/MS</w:t>
            </w:r>
          </w:p>
        </w:tc>
        <w:tc>
          <w:tcPr>
            <w:tcW w:w="2610" w:type="dxa"/>
            <w:tcBorders>
              <w:top w:val="single" w:sz="4" w:space="0" w:color="F2F2F2" w:themeColor="background1" w:themeShade="F2"/>
              <w:bottom w:val="single" w:sz="4" w:space="0" w:color="F2F2F2" w:themeColor="background1" w:themeShade="F2"/>
            </w:tcBorders>
          </w:tcPr>
          <w:p w14:paraId="130FDCE3" w14:textId="77777777" w:rsidR="00D94E8F" w:rsidRPr="004B3B9C" w:rsidRDefault="00D94E8F" w:rsidP="004A7F8A">
            <w:pPr>
              <w:ind w:firstLine="72"/>
              <w:jc w:val="center"/>
              <w:rPr>
                <w:rFonts w:ascii="Times New Roman" w:hAnsi="Times New Roman" w:cs="Times New Roman"/>
                <w:color w:val="000000" w:themeColor="text1"/>
                <w:sz w:val="20"/>
                <w:szCs w:val="20"/>
              </w:rPr>
            </w:pPr>
            <w:r w:rsidRPr="004B3B9C">
              <w:rPr>
                <w:rFonts w:ascii="Times New Roman" w:hAnsi="Times New Roman" w:cs="Times New Roman"/>
                <w:color w:val="000000" w:themeColor="text1"/>
                <w:sz w:val="20"/>
                <w:szCs w:val="20"/>
              </w:rPr>
              <w:t>ABF</w:t>
            </w:r>
          </w:p>
        </w:tc>
      </w:tr>
      <w:tr w:rsidR="00D94E8F" w:rsidRPr="004B3B9C" w14:paraId="5FD42131" w14:textId="77777777" w:rsidTr="00D94E8F">
        <w:trPr>
          <w:trHeight w:hRule="exact" w:val="288"/>
        </w:trPr>
        <w:tc>
          <w:tcPr>
            <w:tcW w:w="7732" w:type="dxa"/>
            <w:tcBorders>
              <w:top w:val="single" w:sz="4" w:space="0" w:color="F2F2F2" w:themeColor="background1" w:themeShade="F2"/>
              <w:bottom w:val="single" w:sz="4" w:space="0" w:color="F2F2F2" w:themeColor="background1" w:themeShade="F2"/>
            </w:tcBorders>
          </w:tcPr>
          <w:p w14:paraId="3A4770D4" w14:textId="77777777" w:rsidR="00D94E8F" w:rsidRPr="004B3B9C" w:rsidRDefault="00D94E8F" w:rsidP="004A7F8A">
            <w:pPr>
              <w:rPr>
                <w:rFonts w:ascii="Times New Roman" w:hAnsi="Times New Roman" w:cs="Times New Roman"/>
                <w:color w:val="000000" w:themeColor="text1"/>
                <w:sz w:val="20"/>
                <w:szCs w:val="20"/>
              </w:rPr>
            </w:pPr>
            <w:r w:rsidRPr="004B3B9C">
              <w:rPr>
                <w:rFonts w:ascii="Times New Roman" w:hAnsi="Times New Roman" w:cs="Times New Roman"/>
                <w:sz w:val="20"/>
                <w:szCs w:val="20"/>
              </w:rPr>
              <w:t>S-phenyl mercapturic acid (SPMA) *</w:t>
            </w:r>
          </w:p>
        </w:tc>
        <w:tc>
          <w:tcPr>
            <w:tcW w:w="2880" w:type="dxa"/>
            <w:tcBorders>
              <w:top w:val="single" w:sz="4" w:space="0" w:color="F2F2F2" w:themeColor="background1" w:themeShade="F2"/>
              <w:bottom w:val="single" w:sz="4" w:space="0" w:color="F2F2F2" w:themeColor="background1" w:themeShade="F2"/>
            </w:tcBorders>
          </w:tcPr>
          <w:p w14:paraId="61C0470F" w14:textId="77777777" w:rsidR="00D94E8F" w:rsidRPr="004B3B9C" w:rsidRDefault="00D94E8F" w:rsidP="004A7F8A">
            <w:pPr>
              <w:ind w:firstLine="72"/>
              <w:jc w:val="center"/>
              <w:rPr>
                <w:rFonts w:ascii="Times New Roman" w:hAnsi="Times New Roman" w:cs="Times New Roman"/>
                <w:color w:val="000000" w:themeColor="text1"/>
                <w:sz w:val="20"/>
                <w:szCs w:val="20"/>
              </w:rPr>
            </w:pPr>
            <w:r w:rsidRPr="004B3B9C">
              <w:rPr>
                <w:rFonts w:ascii="Times New Roman" w:hAnsi="Times New Roman" w:cs="Times New Roman"/>
                <w:color w:val="000000" w:themeColor="text1"/>
                <w:sz w:val="20"/>
                <w:szCs w:val="20"/>
              </w:rPr>
              <w:t>LC-MS/MS</w:t>
            </w:r>
          </w:p>
        </w:tc>
        <w:tc>
          <w:tcPr>
            <w:tcW w:w="2610" w:type="dxa"/>
            <w:tcBorders>
              <w:top w:val="single" w:sz="4" w:space="0" w:color="F2F2F2" w:themeColor="background1" w:themeShade="F2"/>
              <w:bottom w:val="single" w:sz="4" w:space="0" w:color="F2F2F2" w:themeColor="background1" w:themeShade="F2"/>
            </w:tcBorders>
          </w:tcPr>
          <w:p w14:paraId="287306AF" w14:textId="77777777" w:rsidR="00D94E8F" w:rsidRPr="004B3B9C" w:rsidRDefault="00D94E8F" w:rsidP="004A7F8A">
            <w:pPr>
              <w:ind w:firstLine="72"/>
              <w:jc w:val="center"/>
              <w:rPr>
                <w:rFonts w:ascii="Times New Roman" w:hAnsi="Times New Roman" w:cs="Times New Roman"/>
                <w:color w:val="000000" w:themeColor="text1"/>
                <w:sz w:val="20"/>
                <w:szCs w:val="20"/>
              </w:rPr>
            </w:pPr>
            <w:r w:rsidRPr="004B3B9C">
              <w:rPr>
                <w:rFonts w:ascii="Times New Roman" w:hAnsi="Times New Roman" w:cs="Times New Roman"/>
                <w:color w:val="000000" w:themeColor="text1"/>
                <w:sz w:val="20"/>
                <w:szCs w:val="20"/>
              </w:rPr>
              <w:t>ABF</w:t>
            </w:r>
          </w:p>
        </w:tc>
      </w:tr>
      <w:tr w:rsidR="00D94E8F" w:rsidRPr="004B3B9C" w14:paraId="73059BB7" w14:textId="77777777" w:rsidTr="00D94E8F">
        <w:trPr>
          <w:trHeight w:hRule="exact" w:val="288"/>
        </w:trPr>
        <w:tc>
          <w:tcPr>
            <w:tcW w:w="7732" w:type="dxa"/>
            <w:tcBorders>
              <w:top w:val="single" w:sz="4" w:space="0" w:color="F2F2F2" w:themeColor="background1" w:themeShade="F2"/>
              <w:bottom w:val="single" w:sz="4" w:space="0" w:color="F2F2F2" w:themeColor="background1" w:themeShade="F2"/>
            </w:tcBorders>
          </w:tcPr>
          <w:p w14:paraId="680A48CA" w14:textId="77777777" w:rsidR="00D94E8F" w:rsidRPr="004B3B9C" w:rsidRDefault="00D94E8F" w:rsidP="004A7F8A">
            <w:pPr>
              <w:rPr>
                <w:rFonts w:ascii="Times New Roman" w:hAnsi="Times New Roman" w:cs="Times New Roman"/>
                <w:color w:val="000000" w:themeColor="text1"/>
                <w:sz w:val="20"/>
                <w:szCs w:val="20"/>
              </w:rPr>
            </w:pPr>
            <w:r w:rsidRPr="004B3B9C">
              <w:rPr>
                <w:rFonts w:ascii="Times New Roman" w:hAnsi="Times New Roman" w:cs="Times New Roman"/>
                <w:sz w:val="20"/>
                <w:szCs w:val="20"/>
              </w:rPr>
              <w:t>3-hydroxy-1-methylpropylmercapturic acid (HMPMA) *</w:t>
            </w:r>
          </w:p>
        </w:tc>
        <w:tc>
          <w:tcPr>
            <w:tcW w:w="2880" w:type="dxa"/>
            <w:tcBorders>
              <w:top w:val="single" w:sz="4" w:space="0" w:color="F2F2F2" w:themeColor="background1" w:themeShade="F2"/>
              <w:bottom w:val="single" w:sz="4" w:space="0" w:color="F2F2F2" w:themeColor="background1" w:themeShade="F2"/>
            </w:tcBorders>
          </w:tcPr>
          <w:p w14:paraId="6D974E1D" w14:textId="77777777" w:rsidR="00D94E8F" w:rsidRPr="004B3B9C" w:rsidRDefault="00D94E8F" w:rsidP="004A7F8A">
            <w:pPr>
              <w:ind w:firstLine="72"/>
              <w:jc w:val="center"/>
              <w:rPr>
                <w:rFonts w:ascii="Times New Roman" w:hAnsi="Times New Roman" w:cs="Times New Roman"/>
                <w:color w:val="000000" w:themeColor="text1"/>
                <w:sz w:val="20"/>
                <w:szCs w:val="20"/>
              </w:rPr>
            </w:pPr>
            <w:r w:rsidRPr="004B3B9C">
              <w:rPr>
                <w:rFonts w:ascii="Times New Roman" w:hAnsi="Times New Roman" w:cs="Times New Roman"/>
                <w:color w:val="000000" w:themeColor="text1"/>
                <w:sz w:val="20"/>
                <w:szCs w:val="20"/>
              </w:rPr>
              <w:t>LC-MS/MS</w:t>
            </w:r>
          </w:p>
        </w:tc>
        <w:tc>
          <w:tcPr>
            <w:tcW w:w="2610" w:type="dxa"/>
            <w:tcBorders>
              <w:top w:val="single" w:sz="4" w:space="0" w:color="F2F2F2" w:themeColor="background1" w:themeShade="F2"/>
              <w:bottom w:val="single" w:sz="4" w:space="0" w:color="F2F2F2" w:themeColor="background1" w:themeShade="F2"/>
            </w:tcBorders>
          </w:tcPr>
          <w:p w14:paraId="609C9B7B" w14:textId="77777777" w:rsidR="00D94E8F" w:rsidRPr="004B3B9C" w:rsidRDefault="00D94E8F" w:rsidP="004A7F8A">
            <w:pPr>
              <w:ind w:firstLine="72"/>
              <w:jc w:val="center"/>
              <w:rPr>
                <w:rFonts w:ascii="Times New Roman" w:hAnsi="Times New Roman" w:cs="Times New Roman"/>
                <w:color w:val="000000" w:themeColor="text1"/>
                <w:sz w:val="20"/>
                <w:szCs w:val="20"/>
              </w:rPr>
            </w:pPr>
            <w:r w:rsidRPr="004B3B9C">
              <w:rPr>
                <w:rFonts w:ascii="Times New Roman" w:hAnsi="Times New Roman" w:cs="Times New Roman"/>
                <w:color w:val="000000" w:themeColor="text1"/>
                <w:sz w:val="20"/>
                <w:szCs w:val="20"/>
              </w:rPr>
              <w:t>ABF</w:t>
            </w:r>
          </w:p>
        </w:tc>
      </w:tr>
      <w:tr w:rsidR="00D94E8F" w:rsidRPr="004B3B9C" w14:paraId="5B57DD8A" w14:textId="77777777" w:rsidTr="00D94E8F">
        <w:trPr>
          <w:trHeight w:hRule="exact" w:val="288"/>
        </w:trPr>
        <w:tc>
          <w:tcPr>
            <w:tcW w:w="7732" w:type="dxa"/>
            <w:tcBorders>
              <w:top w:val="single" w:sz="4" w:space="0" w:color="F2F2F2" w:themeColor="background1" w:themeShade="F2"/>
              <w:bottom w:val="single" w:sz="4" w:space="0" w:color="F2F2F2" w:themeColor="background1" w:themeShade="F2"/>
            </w:tcBorders>
          </w:tcPr>
          <w:p w14:paraId="3933BA1C" w14:textId="77777777" w:rsidR="00D94E8F" w:rsidRPr="004B3B9C" w:rsidRDefault="00D94E8F" w:rsidP="004A7F8A">
            <w:pPr>
              <w:rPr>
                <w:rFonts w:ascii="Times New Roman" w:hAnsi="Times New Roman" w:cs="Times New Roman"/>
                <w:color w:val="000000" w:themeColor="text1"/>
                <w:sz w:val="20"/>
                <w:szCs w:val="20"/>
              </w:rPr>
            </w:pPr>
            <w:r w:rsidRPr="004B3B9C">
              <w:rPr>
                <w:rFonts w:ascii="Times New Roman" w:hAnsi="Times New Roman" w:cs="Times New Roman"/>
                <w:sz w:val="20"/>
                <w:szCs w:val="20"/>
              </w:rPr>
              <w:t>2-cyanoethyl-mercapturic acid (CEMA) *</w:t>
            </w:r>
          </w:p>
        </w:tc>
        <w:tc>
          <w:tcPr>
            <w:tcW w:w="2880" w:type="dxa"/>
            <w:tcBorders>
              <w:top w:val="single" w:sz="4" w:space="0" w:color="F2F2F2" w:themeColor="background1" w:themeShade="F2"/>
              <w:bottom w:val="single" w:sz="4" w:space="0" w:color="F2F2F2" w:themeColor="background1" w:themeShade="F2"/>
            </w:tcBorders>
          </w:tcPr>
          <w:p w14:paraId="10779D1D" w14:textId="77777777" w:rsidR="00D94E8F" w:rsidRPr="004B3B9C" w:rsidRDefault="00D94E8F" w:rsidP="004A7F8A">
            <w:pPr>
              <w:ind w:firstLine="72"/>
              <w:jc w:val="center"/>
              <w:rPr>
                <w:rFonts w:ascii="Times New Roman" w:hAnsi="Times New Roman" w:cs="Times New Roman"/>
                <w:color w:val="000000" w:themeColor="text1"/>
                <w:sz w:val="20"/>
                <w:szCs w:val="20"/>
              </w:rPr>
            </w:pPr>
            <w:r w:rsidRPr="004B3B9C">
              <w:rPr>
                <w:rFonts w:ascii="Times New Roman" w:hAnsi="Times New Roman" w:cs="Times New Roman"/>
                <w:color w:val="000000" w:themeColor="text1"/>
                <w:sz w:val="20"/>
                <w:szCs w:val="20"/>
              </w:rPr>
              <w:t>LC-MS/MS</w:t>
            </w:r>
          </w:p>
        </w:tc>
        <w:tc>
          <w:tcPr>
            <w:tcW w:w="2610" w:type="dxa"/>
            <w:tcBorders>
              <w:top w:val="single" w:sz="4" w:space="0" w:color="F2F2F2" w:themeColor="background1" w:themeShade="F2"/>
              <w:bottom w:val="single" w:sz="4" w:space="0" w:color="F2F2F2" w:themeColor="background1" w:themeShade="F2"/>
            </w:tcBorders>
          </w:tcPr>
          <w:p w14:paraId="57D32C50" w14:textId="77777777" w:rsidR="00D94E8F" w:rsidRPr="004B3B9C" w:rsidRDefault="00D94E8F" w:rsidP="004A7F8A">
            <w:pPr>
              <w:ind w:firstLine="72"/>
              <w:jc w:val="center"/>
              <w:rPr>
                <w:rFonts w:ascii="Times New Roman" w:hAnsi="Times New Roman" w:cs="Times New Roman"/>
                <w:color w:val="000000" w:themeColor="text1"/>
                <w:sz w:val="20"/>
                <w:szCs w:val="20"/>
              </w:rPr>
            </w:pPr>
            <w:r w:rsidRPr="004B3B9C">
              <w:rPr>
                <w:rFonts w:ascii="Times New Roman" w:hAnsi="Times New Roman" w:cs="Times New Roman"/>
                <w:color w:val="000000" w:themeColor="text1"/>
                <w:sz w:val="20"/>
                <w:szCs w:val="20"/>
              </w:rPr>
              <w:t>ABF</w:t>
            </w:r>
          </w:p>
        </w:tc>
      </w:tr>
      <w:tr w:rsidR="00D94E8F" w:rsidRPr="004B3B9C" w14:paraId="2E79E4D6" w14:textId="77777777" w:rsidTr="00D94E8F">
        <w:trPr>
          <w:trHeight w:hRule="exact" w:val="288"/>
        </w:trPr>
        <w:tc>
          <w:tcPr>
            <w:tcW w:w="7732" w:type="dxa"/>
            <w:tcBorders>
              <w:top w:val="single" w:sz="4" w:space="0" w:color="F2F2F2" w:themeColor="background1" w:themeShade="F2"/>
              <w:bottom w:val="single" w:sz="4" w:space="0" w:color="F2F2F2" w:themeColor="background1" w:themeShade="F2"/>
            </w:tcBorders>
          </w:tcPr>
          <w:p w14:paraId="54DAE739" w14:textId="77777777" w:rsidR="00D94E8F" w:rsidRPr="004B3B9C" w:rsidRDefault="00D94E8F" w:rsidP="004A7F8A">
            <w:pPr>
              <w:rPr>
                <w:rFonts w:ascii="Times New Roman" w:hAnsi="Times New Roman" w:cs="Times New Roman"/>
                <w:color w:val="000000" w:themeColor="text1"/>
                <w:sz w:val="20"/>
                <w:szCs w:val="20"/>
              </w:rPr>
            </w:pPr>
            <w:r w:rsidRPr="004B3B9C">
              <w:rPr>
                <w:rFonts w:ascii="Times New Roman" w:hAnsi="Times New Roman" w:cs="Times New Roman"/>
                <w:sz w:val="20"/>
                <w:szCs w:val="20"/>
              </w:rPr>
              <w:t>Total nicotine (TNE3) *</w:t>
            </w:r>
          </w:p>
        </w:tc>
        <w:tc>
          <w:tcPr>
            <w:tcW w:w="2880" w:type="dxa"/>
            <w:tcBorders>
              <w:top w:val="single" w:sz="4" w:space="0" w:color="F2F2F2" w:themeColor="background1" w:themeShade="F2"/>
              <w:bottom w:val="single" w:sz="4" w:space="0" w:color="F2F2F2" w:themeColor="background1" w:themeShade="F2"/>
            </w:tcBorders>
          </w:tcPr>
          <w:p w14:paraId="6CE56BB7" w14:textId="77777777" w:rsidR="00D94E8F" w:rsidRPr="004B3B9C" w:rsidRDefault="00D94E8F" w:rsidP="004A7F8A">
            <w:pPr>
              <w:ind w:firstLine="72"/>
              <w:jc w:val="center"/>
              <w:rPr>
                <w:rFonts w:ascii="Times New Roman" w:hAnsi="Times New Roman" w:cs="Times New Roman"/>
                <w:color w:val="000000" w:themeColor="text1"/>
                <w:sz w:val="20"/>
                <w:szCs w:val="20"/>
              </w:rPr>
            </w:pPr>
            <w:r w:rsidRPr="004B3B9C">
              <w:rPr>
                <w:rFonts w:ascii="Times New Roman" w:hAnsi="Times New Roman" w:cs="Times New Roman"/>
                <w:color w:val="000000" w:themeColor="text1"/>
                <w:sz w:val="20"/>
                <w:szCs w:val="20"/>
              </w:rPr>
              <w:t>LC-MS/MS</w:t>
            </w:r>
          </w:p>
        </w:tc>
        <w:tc>
          <w:tcPr>
            <w:tcW w:w="2610" w:type="dxa"/>
            <w:tcBorders>
              <w:top w:val="single" w:sz="4" w:space="0" w:color="F2F2F2" w:themeColor="background1" w:themeShade="F2"/>
              <w:bottom w:val="single" w:sz="4" w:space="0" w:color="F2F2F2" w:themeColor="background1" w:themeShade="F2"/>
            </w:tcBorders>
          </w:tcPr>
          <w:p w14:paraId="38624EE8" w14:textId="77777777" w:rsidR="00D94E8F" w:rsidRPr="004B3B9C" w:rsidRDefault="00D94E8F" w:rsidP="004A7F8A">
            <w:pPr>
              <w:ind w:firstLine="72"/>
              <w:jc w:val="center"/>
              <w:rPr>
                <w:rFonts w:ascii="Times New Roman" w:hAnsi="Times New Roman" w:cs="Times New Roman"/>
                <w:color w:val="000000" w:themeColor="text1"/>
                <w:sz w:val="20"/>
                <w:szCs w:val="20"/>
              </w:rPr>
            </w:pPr>
            <w:r w:rsidRPr="004B3B9C">
              <w:rPr>
                <w:rFonts w:ascii="Times New Roman" w:hAnsi="Times New Roman" w:cs="Times New Roman"/>
                <w:color w:val="000000" w:themeColor="text1"/>
                <w:sz w:val="20"/>
                <w:szCs w:val="20"/>
              </w:rPr>
              <w:t>ABF</w:t>
            </w:r>
          </w:p>
        </w:tc>
      </w:tr>
      <w:tr w:rsidR="00D94E8F" w:rsidRPr="004B3B9C" w14:paraId="565175BB" w14:textId="77777777" w:rsidTr="00D94E8F">
        <w:trPr>
          <w:trHeight w:hRule="exact" w:val="288"/>
        </w:trPr>
        <w:tc>
          <w:tcPr>
            <w:tcW w:w="7732" w:type="dxa"/>
            <w:tcBorders>
              <w:top w:val="single" w:sz="4" w:space="0" w:color="F2F2F2" w:themeColor="background1" w:themeShade="F2"/>
              <w:bottom w:val="single" w:sz="4" w:space="0" w:color="F2F2F2" w:themeColor="background1" w:themeShade="F2"/>
            </w:tcBorders>
          </w:tcPr>
          <w:p w14:paraId="154CB552" w14:textId="77777777" w:rsidR="00D94E8F" w:rsidRPr="004B3B9C" w:rsidRDefault="00D94E8F" w:rsidP="004A7F8A">
            <w:pPr>
              <w:rPr>
                <w:rFonts w:ascii="Times New Roman" w:hAnsi="Times New Roman" w:cs="Times New Roman"/>
                <w:sz w:val="20"/>
                <w:szCs w:val="20"/>
              </w:rPr>
            </w:pPr>
            <w:r w:rsidRPr="004B3B9C">
              <w:rPr>
                <w:rFonts w:ascii="Times New Roman" w:hAnsi="Times New Roman" w:cs="Times New Roman"/>
                <w:sz w:val="20"/>
                <w:szCs w:val="20"/>
              </w:rPr>
              <w:t>Creatinine *</w:t>
            </w:r>
          </w:p>
        </w:tc>
        <w:tc>
          <w:tcPr>
            <w:tcW w:w="2880" w:type="dxa"/>
            <w:tcBorders>
              <w:top w:val="single" w:sz="4" w:space="0" w:color="F2F2F2" w:themeColor="background1" w:themeShade="F2"/>
              <w:bottom w:val="single" w:sz="4" w:space="0" w:color="F2F2F2" w:themeColor="background1" w:themeShade="F2"/>
            </w:tcBorders>
          </w:tcPr>
          <w:p w14:paraId="3AD4BA85" w14:textId="77777777" w:rsidR="00D94E8F" w:rsidRPr="004B3B9C" w:rsidRDefault="00D94E8F" w:rsidP="004A7F8A">
            <w:pPr>
              <w:ind w:firstLine="72"/>
              <w:jc w:val="center"/>
              <w:rPr>
                <w:rFonts w:ascii="Times New Roman" w:hAnsi="Times New Roman" w:cs="Times New Roman"/>
                <w:color w:val="000000" w:themeColor="text1"/>
                <w:sz w:val="20"/>
                <w:szCs w:val="20"/>
              </w:rPr>
            </w:pPr>
            <w:r w:rsidRPr="004B3B9C">
              <w:rPr>
                <w:rFonts w:ascii="Times New Roman" w:hAnsi="Times New Roman" w:cs="Times New Roman"/>
                <w:color w:val="000000" w:themeColor="text1"/>
                <w:sz w:val="20"/>
                <w:szCs w:val="20"/>
              </w:rPr>
              <w:t>Jaffe Method</w:t>
            </w:r>
          </w:p>
        </w:tc>
        <w:tc>
          <w:tcPr>
            <w:tcW w:w="2610" w:type="dxa"/>
            <w:tcBorders>
              <w:top w:val="single" w:sz="4" w:space="0" w:color="F2F2F2" w:themeColor="background1" w:themeShade="F2"/>
              <w:bottom w:val="single" w:sz="4" w:space="0" w:color="F2F2F2" w:themeColor="background1" w:themeShade="F2"/>
            </w:tcBorders>
          </w:tcPr>
          <w:p w14:paraId="0E044ED8" w14:textId="77777777" w:rsidR="00D94E8F" w:rsidRPr="004B3B9C" w:rsidRDefault="00D94E8F" w:rsidP="004A7F8A">
            <w:pPr>
              <w:ind w:firstLine="72"/>
              <w:jc w:val="center"/>
              <w:rPr>
                <w:rFonts w:ascii="Times New Roman" w:hAnsi="Times New Roman" w:cs="Times New Roman"/>
                <w:color w:val="000000" w:themeColor="text1"/>
                <w:sz w:val="20"/>
                <w:szCs w:val="20"/>
              </w:rPr>
            </w:pPr>
            <w:r w:rsidRPr="004B3B9C">
              <w:rPr>
                <w:rFonts w:ascii="Times New Roman" w:hAnsi="Times New Roman" w:cs="Times New Roman"/>
                <w:color w:val="000000" w:themeColor="text1"/>
                <w:sz w:val="20"/>
                <w:szCs w:val="20"/>
              </w:rPr>
              <w:t>CLS</w:t>
            </w:r>
          </w:p>
        </w:tc>
      </w:tr>
      <w:tr w:rsidR="00D94E8F" w:rsidRPr="004B3B9C" w14:paraId="4477552A" w14:textId="77777777" w:rsidTr="00D94E8F">
        <w:trPr>
          <w:trHeight w:hRule="exact" w:val="288"/>
        </w:trPr>
        <w:tc>
          <w:tcPr>
            <w:tcW w:w="7732" w:type="dxa"/>
            <w:tcBorders>
              <w:top w:val="single" w:sz="4" w:space="0" w:color="F2F2F2" w:themeColor="background1" w:themeShade="F2"/>
              <w:bottom w:val="single" w:sz="4" w:space="0" w:color="F2F2F2" w:themeColor="background1" w:themeShade="F2"/>
            </w:tcBorders>
          </w:tcPr>
          <w:p w14:paraId="0E1E68CB" w14:textId="77777777" w:rsidR="00D94E8F" w:rsidRPr="004B3B9C" w:rsidRDefault="00D94E8F" w:rsidP="004A7F8A">
            <w:pPr>
              <w:rPr>
                <w:rFonts w:ascii="Times New Roman" w:hAnsi="Times New Roman" w:cs="Times New Roman"/>
                <w:sz w:val="20"/>
                <w:szCs w:val="20"/>
              </w:rPr>
            </w:pPr>
            <w:r w:rsidRPr="004B3B9C">
              <w:rPr>
                <w:rFonts w:ascii="Times New Roman" w:hAnsi="Times New Roman" w:cs="Times New Roman"/>
                <w:color w:val="000000" w:themeColor="text1"/>
                <w:sz w:val="20"/>
                <w:szCs w:val="20"/>
              </w:rPr>
              <w:t>Soluble intercellular adhesion molecule1 (sICAM-1)</w:t>
            </w:r>
            <w:r w:rsidRPr="004B3B9C">
              <w:rPr>
                <w:rFonts w:ascii="Times New Roman" w:hAnsi="Times New Roman" w:cs="Times New Roman"/>
                <w:sz w:val="20"/>
                <w:szCs w:val="20"/>
              </w:rPr>
              <w:t xml:space="preserve"> ‡</w:t>
            </w:r>
            <w:r w:rsidRPr="004B3B9C">
              <w:rPr>
                <w:rFonts w:ascii="Times New Roman" w:hAnsi="Times New Roman" w:cs="Times New Roman"/>
                <w:color w:val="000000" w:themeColor="text1"/>
                <w:sz w:val="20"/>
                <w:szCs w:val="20"/>
              </w:rPr>
              <w:t>  </w:t>
            </w:r>
          </w:p>
        </w:tc>
        <w:tc>
          <w:tcPr>
            <w:tcW w:w="2880" w:type="dxa"/>
            <w:tcBorders>
              <w:top w:val="single" w:sz="4" w:space="0" w:color="F2F2F2" w:themeColor="background1" w:themeShade="F2"/>
              <w:bottom w:val="single" w:sz="4" w:space="0" w:color="F2F2F2" w:themeColor="background1" w:themeShade="F2"/>
            </w:tcBorders>
          </w:tcPr>
          <w:p w14:paraId="3FA6EFC4" w14:textId="77777777" w:rsidR="00D94E8F" w:rsidRPr="004B3B9C" w:rsidRDefault="00D94E8F" w:rsidP="004A7F8A">
            <w:pPr>
              <w:ind w:firstLine="72"/>
              <w:jc w:val="center"/>
              <w:rPr>
                <w:rFonts w:ascii="Times New Roman" w:hAnsi="Times New Roman" w:cs="Times New Roman"/>
                <w:color w:val="000000" w:themeColor="text1"/>
                <w:sz w:val="20"/>
                <w:szCs w:val="20"/>
              </w:rPr>
            </w:pPr>
            <w:r w:rsidRPr="004B3B9C">
              <w:rPr>
                <w:rFonts w:ascii="Times New Roman" w:hAnsi="Times New Roman" w:cs="Times New Roman"/>
                <w:color w:val="000000" w:themeColor="text1"/>
                <w:sz w:val="20"/>
                <w:szCs w:val="20"/>
              </w:rPr>
              <w:t>ELISA</w:t>
            </w:r>
          </w:p>
        </w:tc>
        <w:tc>
          <w:tcPr>
            <w:tcW w:w="2610" w:type="dxa"/>
            <w:tcBorders>
              <w:top w:val="single" w:sz="4" w:space="0" w:color="F2F2F2" w:themeColor="background1" w:themeShade="F2"/>
              <w:bottom w:val="single" w:sz="4" w:space="0" w:color="F2F2F2" w:themeColor="background1" w:themeShade="F2"/>
            </w:tcBorders>
          </w:tcPr>
          <w:p w14:paraId="0248F8A4" w14:textId="77777777" w:rsidR="00D94E8F" w:rsidRPr="004B3B9C" w:rsidRDefault="00D94E8F" w:rsidP="004A7F8A">
            <w:pPr>
              <w:ind w:firstLine="72"/>
              <w:jc w:val="center"/>
              <w:rPr>
                <w:rFonts w:ascii="Times New Roman" w:hAnsi="Times New Roman" w:cs="Times New Roman"/>
                <w:color w:val="000000" w:themeColor="text1"/>
                <w:sz w:val="20"/>
                <w:szCs w:val="20"/>
              </w:rPr>
            </w:pPr>
            <w:r w:rsidRPr="004B3B9C">
              <w:rPr>
                <w:rFonts w:ascii="Times New Roman" w:hAnsi="Times New Roman" w:cs="Times New Roman"/>
                <w:color w:val="000000" w:themeColor="text1"/>
                <w:sz w:val="20"/>
                <w:szCs w:val="20"/>
              </w:rPr>
              <w:t>CLS</w:t>
            </w:r>
          </w:p>
        </w:tc>
      </w:tr>
      <w:tr w:rsidR="00D94E8F" w:rsidRPr="004B3B9C" w14:paraId="19497ADB" w14:textId="77777777" w:rsidTr="00D94E8F">
        <w:trPr>
          <w:trHeight w:hRule="exact" w:val="288"/>
        </w:trPr>
        <w:tc>
          <w:tcPr>
            <w:tcW w:w="7732" w:type="dxa"/>
            <w:tcBorders>
              <w:top w:val="single" w:sz="4" w:space="0" w:color="F2F2F2" w:themeColor="background1" w:themeShade="F2"/>
              <w:bottom w:val="single" w:sz="4" w:space="0" w:color="F2F2F2" w:themeColor="background1" w:themeShade="F2"/>
            </w:tcBorders>
          </w:tcPr>
          <w:p w14:paraId="310AFED5" w14:textId="77777777" w:rsidR="00D94E8F" w:rsidRPr="004B3B9C" w:rsidRDefault="00D94E8F" w:rsidP="004A7F8A">
            <w:pPr>
              <w:rPr>
                <w:rFonts w:ascii="Times New Roman" w:hAnsi="Times New Roman" w:cs="Times New Roman"/>
                <w:sz w:val="20"/>
                <w:szCs w:val="20"/>
              </w:rPr>
            </w:pPr>
            <w:r w:rsidRPr="004B3B9C">
              <w:rPr>
                <w:rFonts w:ascii="Times New Roman" w:hAnsi="Times New Roman" w:cs="Times New Roman"/>
                <w:color w:val="000000" w:themeColor="text1"/>
                <w:sz w:val="20"/>
                <w:szCs w:val="20"/>
              </w:rPr>
              <w:t>White blood cells (WBC)</w:t>
            </w:r>
          </w:p>
        </w:tc>
        <w:tc>
          <w:tcPr>
            <w:tcW w:w="2880" w:type="dxa"/>
            <w:tcBorders>
              <w:top w:val="single" w:sz="4" w:space="0" w:color="F2F2F2" w:themeColor="background1" w:themeShade="F2"/>
              <w:bottom w:val="single" w:sz="4" w:space="0" w:color="F2F2F2" w:themeColor="background1" w:themeShade="F2"/>
            </w:tcBorders>
          </w:tcPr>
          <w:p w14:paraId="0DDF024E" w14:textId="77777777" w:rsidR="00D94E8F" w:rsidRPr="004B3B9C" w:rsidRDefault="00D94E8F" w:rsidP="004A7F8A">
            <w:pPr>
              <w:ind w:firstLine="72"/>
              <w:jc w:val="center"/>
              <w:rPr>
                <w:rFonts w:ascii="Times New Roman" w:hAnsi="Times New Roman" w:cs="Times New Roman"/>
                <w:color w:val="000000" w:themeColor="text1"/>
                <w:sz w:val="20"/>
                <w:szCs w:val="20"/>
              </w:rPr>
            </w:pPr>
            <w:r w:rsidRPr="004B3B9C">
              <w:rPr>
                <w:rFonts w:ascii="Times New Roman" w:hAnsi="Times New Roman" w:cs="Times New Roman"/>
                <w:color w:val="000000" w:themeColor="text1"/>
                <w:sz w:val="20"/>
                <w:szCs w:val="20"/>
              </w:rPr>
              <w:t>Automated cell counter</w:t>
            </w:r>
          </w:p>
        </w:tc>
        <w:tc>
          <w:tcPr>
            <w:tcW w:w="2610" w:type="dxa"/>
            <w:tcBorders>
              <w:top w:val="single" w:sz="4" w:space="0" w:color="F2F2F2" w:themeColor="background1" w:themeShade="F2"/>
              <w:bottom w:val="single" w:sz="4" w:space="0" w:color="F2F2F2" w:themeColor="background1" w:themeShade="F2"/>
            </w:tcBorders>
          </w:tcPr>
          <w:p w14:paraId="3F682468" w14:textId="77777777" w:rsidR="00D94E8F" w:rsidRPr="004B3B9C" w:rsidRDefault="00D94E8F" w:rsidP="004A7F8A">
            <w:pPr>
              <w:ind w:firstLine="72"/>
              <w:jc w:val="center"/>
              <w:rPr>
                <w:rFonts w:ascii="Times New Roman" w:hAnsi="Times New Roman" w:cs="Times New Roman"/>
                <w:color w:val="000000" w:themeColor="text1"/>
                <w:sz w:val="20"/>
                <w:szCs w:val="20"/>
              </w:rPr>
            </w:pPr>
            <w:r w:rsidRPr="004B3B9C">
              <w:rPr>
                <w:rFonts w:ascii="Times New Roman" w:hAnsi="Times New Roman" w:cs="Times New Roman"/>
                <w:color w:val="000000" w:themeColor="text1"/>
                <w:sz w:val="20"/>
                <w:szCs w:val="20"/>
              </w:rPr>
              <w:t>CLS</w:t>
            </w:r>
          </w:p>
        </w:tc>
      </w:tr>
      <w:tr w:rsidR="00D94E8F" w:rsidRPr="004B3B9C" w14:paraId="7D2B4E55" w14:textId="77777777" w:rsidTr="00D94E8F">
        <w:trPr>
          <w:trHeight w:hRule="exact" w:val="288"/>
        </w:trPr>
        <w:tc>
          <w:tcPr>
            <w:tcW w:w="7732" w:type="dxa"/>
            <w:tcBorders>
              <w:top w:val="single" w:sz="4" w:space="0" w:color="F2F2F2" w:themeColor="background1" w:themeShade="F2"/>
              <w:bottom w:val="single" w:sz="4" w:space="0" w:color="F2F2F2" w:themeColor="background1" w:themeShade="F2"/>
            </w:tcBorders>
          </w:tcPr>
          <w:p w14:paraId="32FAEB91" w14:textId="77777777" w:rsidR="00D94E8F" w:rsidRPr="004B3B9C" w:rsidRDefault="00D94E8F" w:rsidP="004A7F8A">
            <w:pPr>
              <w:rPr>
                <w:rFonts w:ascii="Times New Roman" w:hAnsi="Times New Roman" w:cs="Times New Roman"/>
                <w:sz w:val="20"/>
                <w:szCs w:val="20"/>
              </w:rPr>
            </w:pPr>
            <w:r w:rsidRPr="004B3B9C">
              <w:rPr>
                <w:rFonts w:ascii="Times New Roman" w:hAnsi="Times New Roman" w:cs="Times New Roman"/>
                <w:color w:val="000000" w:themeColor="text1"/>
                <w:sz w:val="20"/>
                <w:szCs w:val="20"/>
              </w:rPr>
              <w:t>Interleukin 6 (IL6)</w:t>
            </w:r>
          </w:p>
        </w:tc>
        <w:tc>
          <w:tcPr>
            <w:tcW w:w="2880" w:type="dxa"/>
            <w:tcBorders>
              <w:top w:val="single" w:sz="4" w:space="0" w:color="F2F2F2" w:themeColor="background1" w:themeShade="F2"/>
              <w:bottom w:val="single" w:sz="4" w:space="0" w:color="F2F2F2" w:themeColor="background1" w:themeShade="F2"/>
            </w:tcBorders>
          </w:tcPr>
          <w:p w14:paraId="5F2BE281" w14:textId="77777777" w:rsidR="00D94E8F" w:rsidRPr="004B3B9C" w:rsidRDefault="00D94E8F" w:rsidP="004A7F8A">
            <w:pPr>
              <w:ind w:firstLine="72"/>
              <w:jc w:val="center"/>
              <w:rPr>
                <w:rFonts w:ascii="Times New Roman" w:hAnsi="Times New Roman" w:cs="Times New Roman"/>
                <w:color w:val="000000" w:themeColor="text1"/>
                <w:sz w:val="20"/>
                <w:szCs w:val="20"/>
              </w:rPr>
            </w:pPr>
            <w:r w:rsidRPr="004B3B9C">
              <w:rPr>
                <w:rFonts w:ascii="Times New Roman" w:hAnsi="Times New Roman" w:cs="Times New Roman"/>
                <w:color w:val="000000" w:themeColor="text1"/>
                <w:sz w:val="20"/>
                <w:szCs w:val="20"/>
              </w:rPr>
              <w:t>ELISA</w:t>
            </w:r>
          </w:p>
        </w:tc>
        <w:tc>
          <w:tcPr>
            <w:tcW w:w="2610" w:type="dxa"/>
            <w:tcBorders>
              <w:top w:val="single" w:sz="4" w:space="0" w:color="F2F2F2" w:themeColor="background1" w:themeShade="F2"/>
              <w:bottom w:val="single" w:sz="4" w:space="0" w:color="F2F2F2" w:themeColor="background1" w:themeShade="F2"/>
            </w:tcBorders>
          </w:tcPr>
          <w:p w14:paraId="319D5DFC" w14:textId="77777777" w:rsidR="00D94E8F" w:rsidRPr="004B3B9C" w:rsidRDefault="00D94E8F" w:rsidP="004A7F8A">
            <w:pPr>
              <w:ind w:firstLine="72"/>
              <w:jc w:val="center"/>
              <w:rPr>
                <w:rFonts w:ascii="Times New Roman" w:hAnsi="Times New Roman" w:cs="Times New Roman"/>
                <w:color w:val="000000" w:themeColor="text1"/>
                <w:sz w:val="20"/>
                <w:szCs w:val="20"/>
              </w:rPr>
            </w:pPr>
            <w:r w:rsidRPr="004B3B9C">
              <w:rPr>
                <w:rFonts w:ascii="Times New Roman" w:hAnsi="Times New Roman" w:cs="Times New Roman"/>
                <w:color w:val="000000" w:themeColor="text1"/>
                <w:sz w:val="20"/>
                <w:szCs w:val="20"/>
              </w:rPr>
              <w:t>CLS</w:t>
            </w:r>
          </w:p>
        </w:tc>
      </w:tr>
      <w:tr w:rsidR="00D94E8F" w:rsidRPr="004B3B9C" w14:paraId="2B6D2278" w14:textId="77777777" w:rsidTr="00D94E8F">
        <w:trPr>
          <w:trHeight w:hRule="exact" w:val="288"/>
        </w:trPr>
        <w:tc>
          <w:tcPr>
            <w:tcW w:w="7732" w:type="dxa"/>
            <w:tcBorders>
              <w:top w:val="single" w:sz="4" w:space="0" w:color="F2F2F2" w:themeColor="background1" w:themeShade="F2"/>
              <w:bottom w:val="single" w:sz="4" w:space="0" w:color="F2F2F2" w:themeColor="background1" w:themeShade="F2"/>
            </w:tcBorders>
          </w:tcPr>
          <w:p w14:paraId="0168FF28" w14:textId="77777777" w:rsidR="00D94E8F" w:rsidRPr="004B3B9C" w:rsidRDefault="00D94E8F" w:rsidP="004A7F8A">
            <w:pPr>
              <w:rPr>
                <w:rFonts w:ascii="Times New Roman" w:hAnsi="Times New Roman" w:cs="Times New Roman"/>
                <w:sz w:val="20"/>
                <w:szCs w:val="20"/>
              </w:rPr>
            </w:pPr>
            <w:r w:rsidRPr="004B3B9C">
              <w:rPr>
                <w:rFonts w:ascii="Times New Roman" w:hAnsi="Times New Roman" w:cs="Times New Roman"/>
                <w:color w:val="000000" w:themeColor="text1"/>
                <w:sz w:val="20"/>
                <w:szCs w:val="20"/>
              </w:rPr>
              <w:t>Monocyte Chemoattractant Protein-1 (MCP1) </w:t>
            </w:r>
          </w:p>
        </w:tc>
        <w:tc>
          <w:tcPr>
            <w:tcW w:w="2880" w:type="dxa"/>
            <w:tcBorders>
              <w:top w:val="single" w:sz="4" w:space="0" w:color="F2F2F2" w:themeColor="background1" w:themeShade="F2"/>
              <w:bottom w:val="single" w:sz="4" w:space="0" w:color="F2F2F2" w:themeColor="background1" w:themeShade="F2"/>
            </w:tcBorders>
          </w:tcPr>
          <w:p w14:paraId="341140C7" w14:textId="77777777" w:rsidR="00D94E8F" w:rsidRPr="004B3B9C" w:rsidRDefault="00D94E8F" w:rsidP="004A7F8A">
            <w:pPr>
              <w:ind w:firstLine="72"/>
              <w:jc w:val="center"/>
              <w:rPr>
                <w:rFonts w:ascii="Times New Roman" w:hAnsi="Times New Roman" w:cs="Times New Roman"/>
                <w:color w:val="000000" w:themeColor="text1"/>
                <w:sz w:val="20"/>
                <w:szCs w:val="20"/>
              </w:rPr>
            </w:pPr>
            <w:r w:rsidRPr="004B3B9C">
              <w:rPr>
                <w:rFonts w:ascii="Times New Roman" w:hAnsi="Times New Roman" w:cs="Times New Roman"/>
                <w:color w:val="000000" w:themeColor="text1"/>
                <w:sz w:val="20"/>
                <w:szCs w:val="20"/>
              </w:rPr>
              <w:t>ELISA</w:t>
            </w:r>
          </w:p>
        </w:tc>
        <w:tc>
          <w:tcPr>
            <w:tcW w:w="2610" w:type="dxa"/>
            <w:tcBorders>
              <w:top w:val="single" w:sz="4" w:space="0" w:color="F2F2F2" w:themeColor="background1" w:themeShade="F2"/>
              <w:bottom w:val="single" w:sz="4" w:space="0" w:color="F2F2F2" w:themeColor="background1" w:themeShade="F2"/>
            </w:tcBorders>
          </w:tcPr>
          <w:p w14:paraId="14EEE252" w14:textId="77777777" w:rsidR="00D94E8F" w:rsidRPr="004B3B9C" w:rsidRDefault="00D94E8F" w:rsidP="004A7F8A">
            <w:pPr>
              <w:ind w:firstLine="72"/>
              <w:jc w:val="center"/>
              <w:rPr>
                <w:rFonts w:ascii="Times New Roman" w:hAnsi="Times New Roman" w:cs="Times New Roman"/>
                <w:color w:val="000000" w:themeColor="text1"/>
                <w:sz w:val="20"/>
                <w:szCs w:val="20"/>
              </w:rPr>
            </w:pPr>
            <w:r w:rsidRPr="004B3B9C">
              <w:rPr>
                <w:rFonts w:ascii="Times New Roman" w:hAnsi="Times New Roman" w:cs="Times New Roman"/>
                <w:color w:val="000000" w:themeColor="text1"/>
                <w:sz w:val="20"/>
                <w:szCs w:val="20"/>
              </w:rPr>
              <w:t>CLS</w:t>
            </w:r>
          </w:p>
        </w:tc>
      </w:tr>
      <w:tr w:rsidR="00D94E8F" w:rsidRPr="004B3B9C" w14:paraId="422E6EE1" w14:textId="77777777" w:rsidTr="00D94E8F">
        <w:trPr>
          <w:trHeight w:hRule="exact" w:val="288"/>
        </w:trPr>
        <w:tc>
          <w:tcPr>
            <w:tcW w:w="7732" w:type="dxa"/>
            <w:tcBorders>
              <w:top w:val="single" w:sz="4" w:space="0" w:color="F2F2F2" w:themeColor="background1" w:themeShade="F2"/>
              <w:bottom w:val="single" w:sz="4" w:space="0" w:color="F2F2F2" w:themeColor="background1" w:themeShade="F2"/>
            </w:tcBorders>
          </w:tcPr>
          <w:p w14:paraId="14D01A0B" w14:textId="77777777" w:rsidR="00D94E8F" w:rsidRPr="004B3B9C" w:rsidRDefault="00D94E8F" w:rsidP="004A7F8A">
            <w:pPr>
              <w:rPr>
                <w:rFonts w:ascii="Times New Roman" w:hAnsi="Times New Roman" w:cs="Times New Roman"/>
                <w:sz w:val="20"/>
                <w:szCs w:val="20"/>
              </w:rPr>
            </w:pPr>
            <w:r w:rsidRPr="004B3B9C">
              <w:rPr>
                <w:rFonts w:ascii="Times New Roman" w:hAnsi="Times New Roman" w:cs="Times New Roman"/>
                <w:color w:val="000000" w:themeColor="text1"/>
                <w:sz w:val="20"/>
                <w:szCs w:val="20"/>
              </w:rPr>
              <w:t>C-reactive protein (CRP)</w:t>
            </w:r>
          </w:p>
        </w:tc>
        <w:tc>
          <w:tcPr>
            <w:tcW w:w="2880" w:type="dxa"/>
            <w:tcBorders>
              <w:top w:val="single" w:sz="4" w:space="0" w:color="F2F2F2" w:themeColor="background1" w:themeShade="F2"/>
              <w:bottom w:val="single" w:sz="4" w:space="0" w:color="F2F2F2" w:themeColor="background1" w:themeShade="F2"/>
            </w:tcBorders>
          </w:tcPr>
          <w:p w14:paraId="0E83DBEC" w14:textId="77777777" w:rsidR="00D94E8F" w:rsidRPr="004B3B9C" w:rsidRDefault="00D94E8F" w:rsidP="004A7F8A">
            <w:pPr>
              <w:ind w:firstLine="72"/>
              <w:jc w:val="center"/>
              <w:rPr>
                <w:rFonts w:ascii="Times New Roman" w:hAnsi="Times New Roman" w:cs="Times New Roman"/>
                <w:color w:val="000000" w:themeColor="text1"/>
                <w:sz w:val="20"/>
                <w:szCs w:val="20"/>
              </w:rPr>
            </w:pPr>
            <w:r w:rsidRPr="004B3B9C">
              <w:rPr>
                <w:rFonts w:ascii="Times New Roman" w:hAnsi="Times New Roman" w:cs="Times New Roman"/>
                <w:color w:val="000000" w:themeColor="text1"/>
                <w:sz w:val="20"/>
                <w:szCs w:val="20"/>
              </w:rPr>
              <w:t>immunoturbidometry</w:t>
            </w:r>
          </w:p>
        </w:tc>
        <w:tc>
          <w:tcPr>
            <w:tcW w:w="2610" w:type="dxa"/>
            <w:tcBorders>
              <w:top w:val="single" w:sz="4" w:space="0" w:color="F2F2F2" w:themeColor="background1" w:themeShade="F2"/>
              <w:bottom w:val="single" w:sz="4" w:space="0" w:color="F2F2F2" w:themeColor="background1" w:themeShade="F2"/>
            </w:tcBorders>
          </w:tcPr>
          <w:p w14:paraId="7398A63D" w14:textId="77777777" w:rsidR="00D94E8F" w:rsidRPr="004B3B9C" w:rsidRDefault="00D94E8F" w:rsidP="004A7F8A">
            <w:pPr>
              <w:ind w:firstLine="72"/>
              <w:jc w:val="center"/>
              <w:rPr>
                <w:rFonts w:ascii="Times New Roman" w:hAnsi="Times New Roman" w:cs="Times New Roman"/>
                <w:color w:val="000000" w:themeColor="text1"/>
                <w:sz w:val="20"/>
                <w:szCs w:val="20"/>
              </w:rPr>
            </w:pPr>
            <w:r w:rsidRPr="004B3B9C">
              <w:rPr>
                <w:rFonts w:ascii="Times New Roman" w:hAnsi="Times New Roman" w:cs="Times New Roman"/>
                <w:color w:val="000000" w:themeColor="text1"/>
                <w:sz w:val="20"/>
                <w:szCs w:val="20"/>
              </w:rPr>
              <w:t>CLS</w:t>
            </w:r>
          </w:p>
        </w:tc>
      </w:tr>
      <w:tr w:rsidR="00D94E8F" w:rsidRPr="004B3B9C" w14:paraId="1B1E7146" w14:textId="77777777" w:rsidTr="00D94E8F">
        <w:trPr>
          <w:trHeight w:hRule="exact" w:val="288"/>
        </w:trPr>
        <w:tc>
          <w:tcPr>
            <w:tcW w:w="7732" w:type="dxa"/>
            <w:tcBorders>
              <w:top w:val="single" w:sz="4" w:space="0" w:color="F2F2F2" w:themeColor="background1" w:themeShade="F2"/>
              <w:bottom w:val="single" w:sz="4" w:space="0" w:color="F2F2F2" w:themeColor="background1" w:themeShade="F2"/>
            </w:tcBorders>
          </w:tcPr>
          <w:p w14:paraId="0A608196" w14:textId="77777777" w:rsidR="00D94E8F" w:rsidRPr="004B3B9C" w:rsidRDefault="00D94E8F" w:rsidP="004A7F8A">
            <w:pPr>
              <w:rPr>
                <w:rFonts w:ascii="Times New Roman" w:hAnsi="Times New Roman" w:cs="Times New Roman"/>
                <w:sz w:val="20"/>
                <w:szCs w:val="20"/>
              </w:rPr>
            </w:pPr>
            <w:r w:rsidRPr="004B3B9C">
              <w:rPr>
                <w:rFonts w:ascii="Times New Roman" w:hAnsi="Times New Roman" w:cs="Times New Roman"/>
                <w:color w:val="000000" w:themeColor="text1"/>
                <w:sz w:val="20"/>
                <w:szCs w:val="20"/>
              </w:rPr>
              <w:t>Triglycerides </w:t>
            </w:r>
          </w:p>
        </w:tc>
        <w:tc>
          <w:tcPr>
            <w:tcW w:w="2880" w:type="dxa"/>
            <w:tcBorders>
              <w:top w:val="single" w:sz="4" w:space="0" w:color="F2F2F2" w:themeColor="background1" w:themeShade="F2"/>
              <w:bottom w:val="single" w:sz="4" w:space="0" w:color="F2F2F2" w:themeColor="background1" w:themeShade="F2"/>
            </w:tcBorders>
          </w:tcPr>
          <w:p w14:paraId="335814C9" w14:textId="77777777" w:rsidR="00D94E8F" w:rsidRPr="004B3B9C" w:rsidRDefault="00D94E8F" w:rsidP="004A7F8A">
            <w:pPr>
              <w:ind w:firstLine="72"/>
              <w:jc w:val="center"/>
              <w:rPr>
                <w:rFonts w:ascii="Times New Roman" w:hAnsi="Times New Roman" w:cs="Times New Roman"/>
                <w:color w:val="000000" w:themeColor="text1"/>
                <w:sz w:val="20"/>
                <w:szCs w:val="20"/>
              </w:rPr>
            </w:pPr>
            <w:r w:rsidRPr="004B3B9C">
              <w:rPr>
                <w:rFonts w:ascii="Times New Roman" w:hAnsi="Times New Roman" w:cs="Times New Roman"/>
                <w:color w:val="000000" w:themeColor="text1"/>
                <w:sz w:val="20"/>
                <w:szCs w:val="20"/>
              </w:rPr>
              <w:t>enzymatic colorimetric</w:t>
            </w:r>
          </w:p>
        </w:tc>
        <w:tc>
          <w:tcPr>
            <w:tcW w:w="2610" w:type="dxa"/>
            <w:tcBorders>
              <w:top w:val="single" w:sz="4" w:space="0" w:color="F2F2F2" w:themeColor="background1" w:themeShade="F2"/>
              <w:bottom w:val="single" w:sz="4" w:space="0" w:color="F2F2F2" w:themeColor="background1" w:themeShade="F2"/>
            </w:tcBorders>
          </w:tcPr>
          <w:p w14:paraId="55222CD3" w14:textId="77777777" w:rsidR="00D94E8F" w:rsidRPr="004B3B9C" w:rsidRDefault="00D94E8F" w:rsidP="004A7F8A">
            <w:pPr>
              <w:ind w:firstLine="72"/>
              <w:jc w:val="center"/>
              <w:rPr>
                <w:rFonts w:ascii="Times New Roman" w:hAnsi="Times New Roman" w:cs="Times New Roman"/>
                <w:color w:val="000000" w:themeColor="text1"/>
                <w:sz w:val="20"/>
                <w:szCs w:val="20"/>
              </w:rPr>
            </w:pPr>
            <w:r w:rsidRPr="004B3B9C">
              <w:rPr>
                <w:rFonts w:ascii="Times New Roman" w:hAnsi="Times New Roman" w:cs="Times New Roman"/>
                <w:color w:val="000000" w:themeColor="text1"/>
                <w:sz w:val="20"/>
                <w:szCs w:val="20"/>
              </w:rPr>
              <w:t>CLS</w:t>
            </w:r>
          </w:p>
        </w:tc>
      </w:tr>
      <w:tr w:rsidR="00D94E8F" w:rsidRPr="004B3B9C" w14:paraId="06D1AE85" w14:textId="77777777" w:rsidTr="00D94E8F">
        <w:trPr>
          <w:trHeight w:hRule="exact" w:val="288"/>
        </w:trPr>
        <w:tc>
          <w:tcPr>
            <w:tcW w:w="7732" w:type="dxa"/>
            <w:tcBorders>
              <w:top w:val="single" w:sz="4" w:space="0" w:color="F2F2F2" w:themeColor="background1" w:themeShade="F2"/>
              <w:bottom w:val="single" w:sz="4" w:space="0" w:color="F2F2F2" w:themeColor="background1" w:themeShade="F2"/>
            </w:tcBorders>
          </w:tcPr>
          <w:p w14:paraId="79EC3D01" w14:textId="77777777" w:rsidR="00D94E8F" w:rsidRPr="004B3B9C" w:rsidRDefault="00D94E8F" w:rsidP="004A7F8A">
            <w:pPr>
              <w:rPr>
                <w:rFonts w:ascii="Times New Roman" w:hAnsi="Times New Roman" w:cs="Times New Roman"/>
                <w:sz w:val="20"/>
                <w:szCs w:val="20"/>
              </w:rPr>
            </w:pPr>
            <w:r w:rsidRPr="004B3B9C">
              <w:rPr>
                <w:rFonts w:ascii="Times New Roman" w:hAnsi="Times New Roman" w:cs="Times New Roman"/>
                <w:color w:val="000000" w:themeColor="text1"/>
                <w:sz w:val="20"/>
                <w:szCs w:val="20"/>
              </w:rPr>
              <w:t>Total cholesterol  </w:t>
            </w:r>
          </w:p>
        </w:tc>
        <w:tc>
          <w:tcPr>
            <w:tcW w:w="2880" w:type="dxa"/>
            <w:tcBorders>
              <w:top w:val="single" w:sz="4" w:space="0" w:color="F2F2F2" w:themeColor="background1" w:themeShade="F2"/>
              <w:bottom w:val="single" w:sz="4" w:space="0" w:color="F2F2F2" w:themeColor="background1" w:themeShade="F2"/>
            </w:tcBorders>
          </w:tcPr>
          <w:p w14:paraId="76ED4081" w14:textId="77777777" w:rsidR="00D94E8F" w:rsidRPr="004B3B9C" w:rsidRDefault="00D94E8F" w:rsidP="004A7F8A">
            <w:pPr>
              <w:ind w:firstLine="72"/>
              <w:jc w:val="center"/>
              <w:rPr>
                <w:rFonts w:ascii="Times New Roman" w:hAnsi="Times New Roman" w:cs="Times New Roman"/>
                <w:color w:val="000000" w:themeColor="text1"/>
                <w:sz w:val="20"/>
                <w:szCs w:val="20"/>
              </w:rPr>
            </w:pPr>
            <w:r w:rsidRPr="004B3B9C">
              <w:rPr>
                <w:rFonts w:ascii="Times New Roman" w:hAnsi="Times New Roman" w:cs="Times New Roman"/>
                <w:color w:val="000000" w:themeColor="text1"/>
                <w:sz w:val="20"/>
                <w:szCs w:val="20"/>
              </w:rPr>
              <w:t>enzymatic colorimetric</w:t>
            </w:r>
          </w:p>
        </w:tc>
        <w:tc>
          <w:tcPr>
            <w:tcW w:w="2610" w:type="dxa"/>
            <w:tcBorders>
              <w:top w:val="single" w:sz="4" w:space="0" w:color="F2F2F2" w:themeColor="background1" w:themeShade="F2"/>
              <w:bottom w:val="single" w:sz="4" w:space="0" w:color="F2F2F2" w:themeColor="background1" w:themeShade="F2"/>
            </w:tcBorders>
          </w:tcPr>
          <w:p w14:paraId="06D0797F" w14:textId="77777777" w:rsidR="00D94E8F" w:rsidRPr="004B3B9C" w:rsidRDefault="00D94E8F" w:rsidP="004A7F8A">
            <w:pPr>
              <w:ind w:firstLine="72"/>
              <w:jc w:val="center"/>
              <w:rPr>
                <w:rFonts w:ascii="Times New Roman" w:hAnsi="Times New Roman" w:cs="Times New Roman"/>
                <w:color w:val="000000" w:themeColor="text1"/>
                <w:sz w:val="20"/>
                <w:szCs w:val="20"/>
              </w:rPr>
            </w:pPr>
            <w:r w:rsidRPr="004B3B9C">
              <w:rPr>
                <w:rFonts w:ascii="Times New Roman" w:hAnsi="Times New Roman" w:cs="Times New Roman"/>
                <w:color w:val="000000" w:themeColor="text1"/>
                <w:sz w:val="20"/>
                <w:szCs w:val="20"/>
              </w:rPr>
              <w:t>CLS</w:t>
            </w:r>
          </w:p>
        </w:tc>
      </w:tr>
      <w:tr w:rsidR="00D94E8F" w:rsidRPr="004B3B9C" w14:paraId="701D1B8A" w14:textId="77777777" w:rsidTr="00D94E8F">
        <w:trPr>
          <w:trHeight w:hRule="exact" w:val="288"/>
        </w:trPr>
        <w:tc>
          <w:tcPr>
            <w:tcW w:w="7732" w:type="dxa"/>
            <w:tcBorders>
              <w:top w:val="single" w:sz="4" w:space="0" w:color="F2F2F2" w:themeColor="background1" w:themeShade="F2"/>
              <w:bottom w:val="single" w:sz="4" w:space="0" w:color="F2F2F2" w:themeColor="background1" w:themeShade="F2"/>
            </w:tcBorders>
          </w:tcPr>
          <w:p w14:paraId="3520CC54" w14:textId="77777777" w:rsidR="00D94E8F" w:rsidRPr="004B3B9C" w:rsidRDefault="00D94E8F" w:rsidP="004A7F8A">
            <w:pPr>
              <w:rPr>
                <w:rFonts w:ascii="Times New Roman" w:hAnsi="Times New Roman" w:cs="Times New Roman"/>
                <w:sz w:val="20"/>
                <w:szCs w:val="20"/>
              </w:rPr>
            </w:pPr>
            <w:r w:rsidRPr="004B3B9C">
              <w:rPr>
                <w:rFonts w:ascii="Times New Roman" w:hAnsi="Times New Roman" w:cs="Times New Roman"/>
                <w:color w:val="000000" w:themeColor="text1"/>
                <w:sz w:val="20"/>
                <w:szCs w:val="20"/>
              </w:rPr>
              <w:t>Low-density lipoprotein cholesterol (LDL)  </w:t>
            </w:r>
          </w:p>
        </w:tc>
        <w:tc>
          <w:tcPr>
            <w:tcW w:w="2880" w:type="dxa"/>
            <w:tcBorders>
              <w:top w:val="single" w:sz="4" w:space="0" w:color="F2F2F2" w:themeColor="background1" w:themeShade="F2"/>
              <w:bottom w:val="single" w:sz="4" w:space="0" w:color="F2F2F2" w:themeColor="background1" w:themeShade="F2"/>
            </w:tcBorders>
          </w:tcPr>
          <w:p w14:paraId="464B8C34" w14:textId="77777777" w:rsidR="00D94E8F" w:rsidRPr="004B3B9C" w:rsidRDefault="00D94E8F" w:rsidP="004A7F8A">
            <w:pPr>
              <w:ind w:firstLine="72"/>
              <w:jc w:val="center"/>
              <w:rPr>
                <w:rFonts w:ascii="Times New Roman" w:hAnsi="Times New Roman" w:cs="Times New Roman"/>
                <w:color w:val="000000" w:themeColor="text1"/>
                <w:sz w:val="20"/>
                <w:szCs w:val="20"/>
              </w:rPr>
            </w:pPr>
            <w:r w:rsidRPr="004B3B9C">
              <w:rPr>
                <w:rFonts w:ascii="Times New Roman" w:hAnsi="Times New Roman" w:cs="Times New Roman"/>
                <w:color w:val="000000" w:themeColor="text1"/>
                <w:sz w:val="20"/>
                <w:szCs w:val="20"/>
              </w:rPr>
              <w:t>enzymatic colorimetric</w:t>
            </w:r>
          </w:p>
        </w:tc>
        <w:tc>
          <w:tcPr>
            <w:tcW w:w="2610" w:type="dxa"/>
            <w:tcBorders>
              <w:top w:val="single" w:sz="4" w:space="0" w:color="F2F2F2" w:themeColor="background1" w:themeShade="F2"/>
              <w:bottom w:val="single" w:sz="4" w:space="0" w:color="F2F2F2" w:themeColor="background1" w:themeShade="F2"/>
            </w:tcBorders>
          </w:tcPr>
          <w:p w14:paraId="5B4E90FD" w14:textId="77777777" w:rsidR="00D94E8F" w:rsidRPr="004B3B9C" w:rsidRDefault="00D94E8F" w:rsidP="004A7F8A">
            <w:pPr>
              <w:ind w:firstLine="72"/>
              <w:jc w:val="center"/>
              <w:rPr>
                <w:rFonts w:ascii="Times New Roman" w:hAnsi="Times New Roman" w:cs="Times New Roman"/>
                <w:color w:val="000000" w:themeColor="text1"/>
                <w:sz w:val="20"/>
                <w:szCs w:val="20"/>
              </w:rPr>
            </w:pPr>
            <w:r w:rsidRPr="004B3B9C">
              <w:rPr>
                <w:rFonts w:ascii="Times New Roman" w:hAnsi="Times New Roman" w:cs="Times New Roman"/>
                <w:color w:val="000000" w:themeColor="text1"/>
                <w:sz w:val="20"/>
                <w:szCs w:val="20"/>
              </w:rPr>
              <w:t>CLS</w:t>
            </w:r>
          </w:p>
        </w:tc>
      </w:tr>
      <w:tr w:rsidR="00D94E8F" w:rsidRPr="004B3B9C" w14:paraId="40E8009B" w14:textId="77777777" w:rsidTr="00D94E8F">
        <w:trPr>
          <w:trHeight w:hRule="exact" w:val="288"/>
        </w:trPr>
        <w:tc>
          <w:tcPr>
            <w:tcW w:w="7732" w:type="dxa"/>
            <w:tcBorders>
              <w:top w:val="single" w:sz="4" w:space="0" w:color="F2F2F2" w:themeColor="background1" w:themeShade="F2"/>
              <w:bottom w:val="single" w:sz="4" w:space="0" w:color="F2F2F2" w:themeColor="background1" w:themeShade="F2"/>
            </w:tcBorders>
          </w:tcPr>
          <w:p w14:paraId="27B670F9" w14:textId="77777777" w:rsidR="00D94E8F" w:rsidRPr="004B3B9C" w:rsidRDefault="00D94E8F" w:rsidP="004A7F8A">
            <w:pPr>
              <w:rPr>
                <w:rFonts w:ascii="Times New Roman" w:hAnsi="Times New Roman" w:cs="Times New Roman"/>
                <w:sz w:val="20"/>
                <w:szCs w:val="20"/>
              </w:rPr>
            </w:pPr>
            <w:r w:rsidRPr="004B3B9C">
              <w:rPr>
                <w:rFonts w:ascii="Times New Roman" w:hAnsi="Times New Roman" w:cs="Times New Roman"/>
                <w:color w:val="000000" w:themeColor="text1"/>
                <w:sz w:val="20"/>
                <w:szCs w:val="20"/>
              </w:rPr>
              <w:t>High-density lipoprotein cholesterol (HDL) </w:t>
            </w:r>
          </w:p>
        </w:tc>
        <w:tc>
          <w:tcPr>
            <w:tcW w:w="2880" w:type="dxa"/>
            <w:tcBorders>
              <w:top w:val="single" w:sz="4" w:space="0" w:color="F2F2F2" w:themeColor="background1" w:themeShade="F2"/>
              <w:bottom w:val="single" w:sz="4" w:space="0" w:color="F2F2F2" w:themeColor="background1" w:themeShade="F2"/>
            </w:tcBorders>
          </w:tcPr>
          <w:p w14:paraId="1D18D368" w14:textId="77777777" w:rsidR="00D94E8F" w:rsidRPr="004B3B9C" w:rsidRDefault="00D94E8F" w:rsidP="004A7F8A">
            <w:pPr>
              <w:ind w:firstLine="72"/>
              <w:jc w:val="center"/>
              <w:rPr>
                <w:rFonts w:ascii="Times New Roman" w:hAnsi="Times New Roman" w:cs="Times New Roman"/>
                <w:color w:val="000000" w:themeColor="text1"/>
                <w:sz w:val="20"/>
                <w:szCs w:val="20"/>
              </w:rPr>
            </w:pPr>
            <w:r w:rsidRPr="004B3B9C">
              <w:rPr>
                <w:rFonts w:ascii="Times New Roman" w:hAnsi="Times New Roman" w:cs="Times New Roman"/>
                <w:color w:val="000000" w:themeColor="text1"/>
                <w:sz w:val="20"/>
                <w:szCs w:val="20"/>
              </w:rPr>
              <w:t>enzymatic colorimetric</w:t>
            </w:r>
          </w:p>
        </w:tc>
        <w:tc>
          <w:tcPr>
            <w:tcW w:w="2610" w:type="dxa"/>
            <w:tcBorders>
              <w:top w:val="single" w:sz="4" w:space="0" w:color="F2F2F2" w:themeColor="background1" w:themeShade="F2"/>
              <w:bottom w:val="single" w:sz="4" w:space="0" w:color="F2F2F2" w:themeColor="background1" w:themeShade="F2"/>
            </w:tcBorders>
          </w:tcPr>
          <w:p w14:paraId="5C72F32E" w14:textId="77777777" w:rsidR="00D94E8F" w:rsidRPr="004B3B9C" w:rsidRDefault="00D94E8F" w:rsidP="004A7F8A">
            <w:pPr>
              <w:ind w:firstLine="72"/>
              <w:jc w:val="center"/>
              <w:rPr>
                <w:rFonts w:ascii="Times New Roman" w:hAnsi="Times New Roman" w:cs="Times New Roman"/>
                <w:color w:val="000000" w:themeColor="text1"/>
                <w:sz w:val="20"/>
                <w:szCs w:val="20"/>
              </w:rPr>
            </w:pPr>
            <w:r w:rsidRPr="004B3B9C">
              <w:rPr>
                <w:rFonts w:ascii="Times New Roman" w:hAnsi="Times New Roman" w:cs="Times New Roman"/>
                <w:color w:val="000000" w:themeColor="text1"/>
                <w:sz w:val="20"/>
                <w:szCs w:val="20"/>
              </w:rPr>
              <w:t>CLS</w:t>
            </w:r>
          </w:p>
        </w:tc>
      </w:tr>
      <w:tr w:rsidR="00D94E8F" w:rsidRPr="004B3B9C" w14:paraId="72A50B74" w14:textId="77777777" w:rsidTr="00D94E8F">
        <w:trPr>
          <w:trHeight w:hRule="exact" w:val="288"/>
        </w:trPr>
        <w:tc>
          <w:tcPr>
            <w:tcW w:w="7732" w:type="dxa"/>
            <w:tcBorders>
              <w:top w:val="single" w:sz="4" w:space="0" w:color="F2F2F2" w:themeColor="background1" w:themeShade="F2"/>
              <w:bottom w:val="single" w:sz="4" w:space="0" w:color="F2F2F2" w:themeColor="background1" w:themeShade="F2"/>
            </w:tcBorders>
          </w:tcPr>
          <w:p w14:paraId="1F6C0C6F" w14:textId="77777777" w:rsidR="00D94E8F" w:rsidRPr="004B3B9C" w:rsidRDefault="00D94E8F" w:rsidP="004A7F8A">
            <w:pPr>
              <w:rPr>
                <w:rFonts w:ascii="Times New Roman" w:hAnsi="Times New Roman" w:cs="Times New Roman"/>
                <w:sz w:val="20"/>
                <w:szCs w:val="20"/>
              </w:rPr>
            </w:pPr>
            <w:r w:rsidRPr="004B3B9C">
              <w:rPr>
                <w:rFonts w:ascii="Times New Roman" w:hAnsi="Times New Roman" w:cs="Times New Roman"/>
                <w:color w:val="000000" w:themeColor="text1"/>
                <w:sz w:val="20"/>
                <w:szCs w:val="20"/>
              </w:rPr>
              <w:t>8-epi-prostaglandin F2α * (PF2A8EP)</w:t>
            </w:r>
          </w:p>
        </w:tc>
        <w:tc>
          <w:tcPr>
            <w:tcW w:w="2880" w:type="dxa"/>
            <w:tcBorders>
              <w:top w:val="single" w:sz="4" w:space="0" w:color="F2F2F2" w:themeColor="background1" w:themeShade="F2"/>
              <w:bottom w:val="single" w:sz="4" w:space="0" w:color="F2F2F2" w:themeColor="background1" w:themeShade="F2"/>
            </w:tcBorders>
          </w:tcPr>
          <w:p w14:paraId="0F25B4CD" w14:textId="77777777" w:rsidR="00D94E8F" w:rsidRPr="004B3B9C" w:rsidRDefault="00D94E8F" w:rsidP="004A7F8A">
            <w:pPr>
              <w:ind w:firstLine="72"/>
              <w:jc w:val="center"/>
              <w:rPr>
                <w:rFonts w:ascii="Times New Roman" w:hAnsi="Times New Roman" w:cs="Times New Roman"/>
                <w:color w:val="000000" w:themeColor="text1"/>
                <w:sz w:val="20"/>
                <w:szCs w:val="20"/>
              </w:rPr>
            </w:pPr>
            <w:r w:rsidRPr="004B3B9C">
              <w:rPr>
                <w:rFonts w:ascii="Times New Roman" w:hAnsi="Times New Roman" w:cs="Times New Roman"/>
                <w:color w:val="000000" w:themeColor="text1"/>
                <w:sz w:val="20"/>
                <w:szCs w:val="20"/>
              </w:rPr>
              <w:t>LC-MS/MS</w:t>
            </w:r>
          </w:p>
        </w:tc>
        <w:tc>
          <w:tcPr>
            <w:tcW w:w="2610" w:type="dxa"/>
            <w:tcBorders>
              <w:top w:val="single" w:sz="4" w:space="0" w:color="F2F2F2" w:themeColor="background1" w:themeShade="F2"/>
              <w:bottom w:val="single" w:sz="4" w:space="0" w:color="F2F2F2" w:themeColor="background1" w:themeShade="F2"/>
            </w:tcBorders>
          </w:tcPr>
          <w:p w14:paraId="3495D1F9" w14:textId="77777777" w:rsidR="00D94E8F" w:rsidRPr="004B3B9C" w:rsidRDefault="00D94E8F" w:rsidP="004A7F8A">
            <w:pPr>
              <w:ind w:firstLine="72"/>
              <w:jc w:val="center"/>
              <w:rPr>
                <w:rFonts w:ascii="Times New Roman" w:hAnsi="Times New Roman" w:cs="Times New Roman"/>
                <w:color w:val="000000" w:themeColor="text1"/>
                <w:sz w:val="20"/>
                <w:szCs w:val="20"/>
              </w:rPr>
            </w:pPr>
            <w:r w:rsidRPr="004B3B9C">
              <w:rPr>
                <w:rFonts w:ascii="Times New Roman" w:hAnsi="Times New Roman" w:cs="Times New Roman"/>
                <w:color w:val="000000" w:themeColor="text1"/>
                <w:sz w:val="20"/>
                <w:szCs w:val="20"/>
              </w:rPr>
              <w:t>ABF</w:t>
            </w:r>
          </w:p>
        </w:tc>
      </w:tr>
      <w:tr w:rsidR="00D94E8F" w:rsidRPr="004B3B9C" w14:paraId="3DB6FB72" w14:textId="77777777" w:rsidTr="00D94E8F">
        <w:trPr>
          <w:trHeight w:hRule="exact" w:val="288"/>
        </w:trPr>
        <w:tc>
          <w:tcPr>
            <w:tcW w:w="7732" w:type="dxa"/>
            <w:tcBorders>
              <w:top w:val="single" w:sz="4" w:space="0" w:color="F2F2F2" w:themeColor="background1" w:themeShade="F2"/>
              <w:bottom w:val="single" w:sz="4" w:space="0" w:color="F2F2F2" w:themeColor="background1" w:themeShade="F2"/>
            </w:tcBorders>
          </w:tcPr>
          <w:p w14:paraId="40B564B7" w14:textId="77777777" w:rsidR="00D94E8F" w:rsidRPr="004B3B9C" w:rsidRDefault="00D94E8F" w:rsidP="004A7F8A">
            <w:pPr>
              <w:rPr>
                <w:rFonts w:ascii="Times New Roman" w:hAnsi="Times New Roman" w:cs="Times New Roman"/>
                <w:sz w:val="20"/>
                <w:szCs w:val="20"/>
              </w:rPr>
            </w:pPr>
            <w:r w:rsidRPr="004B3B9C">
              <w:rPr>
                <w:rFonts w:ascii="Times New Roman" w:hAnsi="Times New Roman" w:cs="Times New Roman"/>
                <w:color w:val="000000" w:themeColor="text1"/>
                <w:sz w:val="20"/>
                <w:szCs w:val="20"/>
              </w:rPr>
              <w:t>11-dehydrothromboxane B2 * (TXB2_D11)</w:t>
            </w:r>
          </w:p>
        </w:tc>
        <w:tc>
          <w:tcPr>
            <w:tcW w:w="2880" w:type="dxa"/>
            <w:tcBorders>
              <w:top w:val="single" w:sz="4" w:space="0" w:color="F2F2F2" w:themeColor="background1" w:themeShade="F2"/>
              <w:bottom w:val="single" w:sz="4" w:space="0" w:color="F2F2F2" w:themeColor="background1" w:themeShade="F2"/>
            </w:tcBorders>
          </w:tcPr>
          <w:p w14:paraId="09E598D3" w14:textId="77777777" w:rsidR="00D94E8F" w:rsidRPr="004B3B9C" w:rsidRDefault="00D94E8F" w:rsidP="004A7F8A">
            <w:pPr>
              <w:ind w:firstLine="72"/>
              <w:jc w:val="center"/>
              <w:rPr>
                <w:rFonts w:ascii="Times New Roman" w:hAnsi="Times New Roman" w:cs="Times New Roman"/>
                <w:color w:val="000000" w:themeColor="text1"/>
                <w:sz w:val="20"/>
                <w:szCs w:val="20"/>
              </w:rPr>
            </w:pPr>
            <w:r w:rsidRPr="004B3B9C">
              <w:rPr>
                <w:rFonts w:ascii="Times New Roman" w:hAnsi="Times New Roman" w:cs="Times New Roman"/>
                <w:color w:val="000000" w:themeColor="text1"/>
                <w:sz w:val="20"/>
                <w:szCs w:val="20"/>
              </w:rPr>
              <w:t>LC-MS/MS</w:t>
            </w:r>
          </w:p>
        </w:tc>
        <w:tc>
          <w:tcPr>
            <w:tcW w:w="2610" w:type="dxa"/>
            <w:tcBorders>
              <w:top w:val="single" w:sz="4" w:space="0" w:color="F2F2F2" w:themeColor="background1" w:themeShade="F2"/>
              <w:bottom w:val="single" w:sz="4" w:space="0" w:color="F2F2F2" w:themeColor="background1" w:themeShade="F2"/>
            </w:tcBorders>
          </w:tcPr>
          <w:p w14:paraId="4824900C" w14:textId="77777777" w:rsidR="00D94E8F" w:rsidRPr="004B3B9C" w:rsidRDefault="00D94E8F" w:rsidP="004A7F8A">
            <w:pPr>
              <w:ind w:firstLine="72"/>
              <w:jc w:val="center"/>
              <w:rPr>
                <w:rFonts w:ascii="Times New Roman" w:hAnsi="Times New Roman" w:cs="Times New Roman"/>
                <w:color w:val="000000" w:themeColor="text1"/>
                <w:sz w:val="20"/>
                <w:szCs w:val="20"/>
              </w:rPr>
            </w:pPr>
            <w:r w:rsidRPr="004B3B9C">
              <w:rPr>
                <w:rFonts w:ascii="Times New Roman" w:hAnsi="Times New Roman" w:cs="Times New Roman"/>
                <w:color w:val="000000" w:themeColor="text1"/>
                <w:sz w:val="20"/>
                <w:szCs w:val="20"/>
              </w:rPr>
              <w:t>ABF</w:t>
            </w:r>
          </w:p>
        </w:tc>
      </w:tr>
      <w:tr w:rsidR="00D94E8F" w:rsidRPr="004B3B9C" w14:paraId="179CB72B" w14:textId="77777777" w:rsidTr="00D94E8F">
        <w:trPr>
          <w:trHeight w:hRule="exact" w:val="288"/>
        </w:trPr>
        <w:tc>
          <w:tcPr>
            <w:tcW w:w="7732" w:type="dxa"/>
            <w:tcBorders>
              <w:top w:val="single" w:sz="4" w:space="0" w:color="F2F2F2" w:themeColor="background1" w:themeShade="F2"/>
              <w:bottom w:val="single" w:sz="4" w:space="0" w:color="F2F2F2" w:themeColor="background1" w:themeShade="F2"/>
            </w:tcBorders>
          </w:tcPr>
          <w:p w14:paraId="2FD90B26" w14:textId="77777777" w:rsidR="00D94E8F" w:rsidRPr="004B3B9C" w:rsidRDefault="00D94E8F" w:rsidP="004A7F8A">
            <w:pPr>
              <w:rPr>
                <w:rFonts w:ascii="Times New Roman" w:hAnsi="Times New Roman" w:cs="Times New Roman"/>
                <w:sz w:val="20"/>
                <w:szCs w:val="20"/>
              </w:rPr>
            </w:pPr>
            <w:r w:rsidRPr="004B3B9C">
              <w:rPr>
                <w:rFonts w:ascii="Times New Roman" w:hAnsi="Times New Roman" w:cs="Times New Roman"/>
                <w:color w:val="000000" w:themeColor="text1"/>
                <w:sz w:val="20"/>
                <w:szCs w:val="20"/>
              </w:rPr>
              <w:t>Fibrinogen </w:t>
            </w:r>
          </w:p>
        </w:tc>
        <w:tc>
          <w:tcPr>
            <w:tcW w:w="2880" w:type="dxa"/>
            <w:tcBorders>
              <w:top w:val="single" w:sz="4" w:space="0" w:color="F2F2F2" w:themeColor="background1" w:themeShade="F2"/>
              <w:bottom w:val="single" w:sz="4" w:space="0" w:color="F2F2F2" w:themeColor="background1" w:themeShade="F2"/>
            </w:tcBorders>
          </w:tcPr>
          <w:p w14:paraId="348D7644" w14:textId="77777777" w:rsidR="00D94E8F" w:rsidRPr="004B3B9C" w:rsidRDefault="00D94E8F" w:rsidP="004A7F8A">
            <w:pPr>
              <w:ind w:firstLine="72"/>
              <w:jc w:val="center"/>
              <w:rPr>
                <w:rFonts w:ascii="Times New Roman" w:hAnsi="Times New Roman" w:cs="Times New Roman"/>
                <w:color w:val="000000" w:themeColor="text1"/>
                <w:sz w:val="20"/>
                <w:szCs w:val="20"/>
              </w:rPr>
            </w:pPr>
            <w:r w:rsidRPr="004B3B9C">
              <w:rPr>
                <w:rFonts w:ascii="Times New Roman" w:hAnsi="Times New Roman" w:cs="Times New Roman"/>
                <w:color w:val="000000" w:themeColor="text1"/>
                <w:sz w:val="20"/>
                <w:szCs w:val="20"/>
              </w:rPr>
              <w:t>immunonephelometry</w:t>
            </w:r>
          </w:p>
        </w:tc>
        <w:tc>
          <w:tcPr>
            <w:tcW w:w="2610" w:type="dxa"/>
            <w:tcBorders>
              <w:top w:val="single" w:sz="4" w:space="0" w:color="F2F2F2" w:themeColor="background1" w:themeShade="F2"/>
              <w:bottom w:val="single" w:sz="4" w:space="0" w:color="F2F2F2" w:themeColor="background1" w:themeShade="F2"/>
            </w:tcBorders>
          </w:tcPr>
          <w:p w14:paraId="31FED0CB" w14:textId="77777777" w:rsidR="00D94E8F" w:rsidRPr="004B3B9C" w:rsidRDefault="00D94E8F" w:rsidP="004A7F8A">
            <w:pPr>
              <w:ind w:firstLine="72"/>
              <w:jc w:val="center"/>
              <w:rPr>
                <w:rFonts w:ascii="Times New Roman" w:hAnsi="Times New Roman" w:cs="Times New Roman"/>
                <w:color w:val="000000" w:themeColor="text1"/>
                <w:sz w:val="20"/>
                <w:szCs w:val="20"/>
              </w:rPr>
            </w:pPr>
            <w:r w:rsidRPr="004B3B9C">
              <w:rPr>
                <w:rFonts w:ascii="Times New Roman" w:hAnsi="Times New Roman" w:cs="Times New Roman"/>
                <w:color w:val="000000" w:themeColor="text1"/>
                <w:sz w:val="20"/>
                <w:szCs w:val="20"/>
              </w:rPr>
              <w:t>CLS</w:t>
            </w:r>
          </w:p>
        </w:tc>
      </w:tr>
      <w:tr w:rsidR="00D94E8F" w:rsidRPr="004B3B9C" w14:paraId="0BFB5838" w14:textId="77777777" w:rsidTr="00D94E8F">
        <w:trPr>
          <w:trHeight w:hRule="exact" w:val="288"/>
        </w:trPr>
        <w:tc>
          <w:tcPr>
            <w:tcW w:w="7732" w:type="dxa"/>
            <w:tcBorders>
              <w:top w:val="single" w:sz="4" w:space="0" w:color="F2F2F2" w:themeColor="background1" w:themeShade="F2"/>
              <w:bottom w:val="single" w:sz="4" w:space="0" w:color="000000" w:themeColor="text1"/>
            </w:tcBorders>
          </w:tcPr>
          <w:p w14:paraId="722BA1AB" w14:textId="77777777" w:rsidR="00D94E8F" w:rsidRPr="004B3B9C" w:rsidRDefault="00D94E8F" w:rsidP="004A7F8A">
            <w:pPr>
              <w:rPr>
                <w:rFonts w:ascii="Times New Roman" w:hAnsi="Times New Roman" w:cs="Times New Roman"/>
                <w:sz w:val="20"/>
                <w:szCs w:val="20"/>
              </w:rPr>
            </w:pPr>
            <w:r w:rsidRPr="004B3B9C">
              <w:rPr>
                <w:rFonts w:ascii="Times New Roman" w:hAnsi="Times New Roman" w:cs="Times New Roman"/>
                <w:color w:val="000000" w:themeColor="text1"/>
                <w:sz w:val="20"/>
                <w:szCs w:val="20"/>
              </w:rPr>
              <w:t>Hemoglobin A1c (HbA1c)</w:t>
            </w:r>
          </w:p>
        </w:tc>
        <w:tc>
          <w:tcPr>
            <w:tcW w:w="2880" w:type="dxa"/>
            <w:tcBorders>
              <w:top w:val="single" w:sz="4" w:space="0" w:color="F2F2F2" w:themeColor="background1" w:themeShade="F2"/>
              <w:bottom w:val="single" w:sz="4" w:space="0" w:color="000000" w:themeColor="text1"/>
            </w:tcBorders>
          </w:tcPr>
          <w:p w14:paraId="0EE60E0B" w14:textId="77777777" w:rsidR="00D94E8F" w:rsidRPr="004B3B9C" w:rsidRDefault="00D94E8F" w:rsidP="004A7F8A">
            <w:pPr>
              <w:ind w:firstLine="72"/>
              <w:jc w:val="center"/>
              <w:rPr>
                <w:rFonts w:ascii="Times New Roman" w:hAnsi="Times New Roman" w:cs="Times New Roman"/>
                <w:color w:val="000000" w:themeColor="text1"/>
                <w:sz w:val="20"/>
                <w:szCs w:val="20"/>
              </w:rPr>
            </w:pPr>
            <w:r w:rsidRPr="004B3B9C">
              <w:rPr>
                <w:rFonts w:ascii="Times New Roman" w:hAnsi="Times New Roman" w:cs="Times New Roman"/>
                <w:color w:val="000000" w:themeColor="text1"/>
                <w:sz w:val="20"/>
                <w:szCs w:val="20"/>
              </w:rPr>
              <w:t>HPLC</w:t>
            </w:r>
          </w:p>
        </w:tc>
        <w:tc>
          <w:tcPr>
            <w:tcW w:w="2610" w:type="dxa"/>
            <w:tcBorders>
              <w:top w:val="single" w:sz="4" w:space="0" w:color="F2F2F2" w:themeColor="background1" w:themeShade="F2"/>
              <w:bottom w:val="single" w:sz="4" w:space="0" w:color="000000" w:themeColor="text1"/>
            </w:tcBorders>
          </w:tcPr>
          <w:p w14:paraId="2AB56549" w14:textId="77777777" w:rsidR="00D94E8F" w:rsidRPr="004B3B9C" w:rsidRDefault="00D94E8F" w:rsidP="004A7F8A">
            <w:pPr>
              <w:ind w:firstLine="72"/>
              <w:jc w:val="center"/>
              <w:rPr>
                <w:rFonts w:ascii="Times New Roman" w:hAnsi="Times New Roman" w:cs="Times New Roman"/>
                <w:color w:val="000000" w:themeColor="text1"/>
                <w:sz w:val="20"/>
                <w:szCs w:val="20"/>
              </w:rPr>
            </w:pPr>
            <w:r w:rsidRPr="004B3B9C">
              <w:rPr>
                <w:rFonts w:ascii="Times New Roman" w:hAnsi="Times New Roman" w:cs="Times New Roman"/>
                <w:color w:val="000000" w:themeColor="text1"/>
                <w:sz w:val="20"/>
                <w:szCs w:val="20"/>
              </w:rPr>
              <w:t>CLS</w:t>
            </w:r>
          </w:p>
        </w:tc>
      </w:tr>
    </w:tbl>
    <w:p w14:paraId="2BE56304" w14:textId="77777777" w:rsidR="00D94E8F" w:rsidRPr="004B3B9C" w:rsidRDefault="00D94E8F" w:rsidP="00D94E8F">
      <w:pPr>
        <w:spacing w:line="240" w:lineRule="auto"/>
        <w:ind w:right="54"/>
        <w:contextualSpacing/>
        <w:rPr>
          <w:rFonts w:ascii="Times New Roman" w:hAnsi="Times New Roman" w:cs="Times New Roman"/>
          <w:color w:val="000000" w:themeColor="text1"/>
          <w:sz w:val="20"/>
          <w:szCs w:val="20"/>
        </w:rPr>
      </w:pPr>
      <w:r w:rsidRPr="004B3B9C">
        <w:rPr>
          <w:rFonts w:ascii="Times New Roman" w:hAnsi="Times New Roman" w:cs="Times New Roman"/>
          <w:i/>
          <w:iCs/>
          <w:color w:val="000000" w:themeColor="text1"/>
          <w:sz w:val="20"/>
          <w:szCs w:val="20"/>
        </w:rPr>
        <w:t>Note</w:t>
      </w:r>
      <w:r w:rsidRPr="004B3B9C">
        <w:rPr>
          <w:rFonts w:ascii="Times New Roman" w:hAnsi="Times New Roman" w:cs="Times New Roman"/>
          <w:color w:val="000000" w:themeColor="text1"/>
          <w:sz w:val="20"/>
          <w:szCs w:val="20"/>
        </w:rPr>
        <w:t>. † ABF = Analytisch-Biologisches Forshunglabor (Planegg, Bayern, Germany), all analyses performed in accordance with 21 CFR Part 58, Guidance for Industry – Bioanalytical Method Validation</w:t>
      </w:r>
    </w:p>
    <w:p w14:paraId="1A14529E" w14:textId="77777777" w:rsidR="00D94E8F" w:rsidRPr="004B3B9C" w:rsidRDefault="00D94E8F" w:rsidP="00D94E8F">
      <w:pPr>
        <w:spacing w:line="240" w:lineRule="auto"/>
        <w:ind w:right="54"/>
        <w:contextualSpacing/>
        <w:rPr>
          <w:rFonts w:ascii="Times New Roman" w:hAnsi="Times New Roman" w:cs="Times New Roman"/>
          <w:color w:val="000000" w:themeColor="text1"/>
          <w:sz w:val="20"/>
          <w:szCs w:val="20"/>
        </w:rPr>
      </w:pPr>
      <w:r w:rsidRPr="004B3B9C">
        <w:rPr>
          <w:rFonts w:ascii="Times New Roman" w:hAnsi="Times New Roman" w:cs="Times New Roman"/>
          <w:color w:val="000000" w:themeColor="text1"/>
          <w:sz w:val="20"/>
          <w:szCs w:val="20"/>
        </w:rPr>
        <w:t>CLS = LabCorp-Covance Central Laboratory Services (Indianapolis, Indiana), all analyses were performed in accordance with 42 CFR Part 493 - Clinical Laboratory Improvement Amendments of 1988 (CLIA) Laboratory Requirements</w:t>
      </w:r>
    </w:p>
    <w:p w14:paraId="18B239CA" w14:textId="77777777" w:rsidR="00D94E8F" w:rsidRPr="004B3B9C" w:rsidRDefault="00D94E8F" w:rsidP="00D94E8F">
      <w:pPr>
        <w:spacing w:line="240" w:lineRule="auto"/>
        <w:contextualSpacing/>
        <w:rPr>
          <w:rFonts w:ascii="Times New Roman" w:hAnsi="Times New Roman" w:cs="Times New Roman"/>
          <w:color w:val="000000" w:themeColor="text1"/>
          <w:sz w:val="20"/>
          <w:szCs w:val="20"/>
        </w:rPr>
      </w:pPr>
      <w:r w:rsidRPr="004B3B9C">
        <w:rPr>
          <w:rFonts w:ascii="Times New Roman" w:hAnsi="Times New Roman" w:cs="Times New Roman"/>
          <w:color w:val="000000" w:themeColor="text1"/>
          <w:sz w:val="20"/>
          <w:szCs w:val="20"/>
        </w:rPr>
        <w:t>†† LC-MS/MS = liquid chromatography-tandem mass spectrometry, GC-MS/MS = gas chromatography-tandem mass spectrometry, ELISA = enzyme linked immunosorbent assay, HPLC = high-performance liquid chromatography.</w:t>
      </w:r>
    </w:p>
    <w:p w14:paraId="085FAB51" w14:textId="77777777" w:rsidR="00D94E8F" w:rsidRPr="004B3B9C" w:rsidRDefault="00D94E8F" w:rsidP="00D94E8F">
      <w:pPr>
        <w:spacing w:line="240" w:lineRule="auto"/>
        <w:contextualSpacing/>
        <w:rPr>
          <w:rFonts w:ascii="Times New Roman" w:hAnsi="Times New Roman" w:cs="Times New Roman"/>
          <w:sz w:val="20"/>
          <w:szCs w:val="20"/>
        </w:rPr>
      </w:pPr>
      <w:r w:rsidRPr="004B3B9C">
        <w:rPr>
          <w:rFonts w:ascii="Times New Roman" w:hAnsi="Times New Roman" w:cs="Times New Roman"/>
          <w:sz w:val="20"/>
          <w:szCs w:val="20"/>
        </w:rPr>
        <w:t>* Urinary biomarker, analyzed with correction for creatinine concentrations; creatinine not a biomarker used to compare groups</w:t>
      </w:r>
    </w:p>
    <w:p w14:paraId="593BE6FD" w14:textId="77777777" w:rsidR="00D94E8F" w:rsidRPr="004B3B9C" w:rsidRDefault="00D94E8F" w:rsidP="00D94E8F">
      <w:pPr>
        <w:spacing w:line="240" w:lineRule="auto"/>
        <w:contextualSpacing/>
        <w:rPr>
          <w:rFonts w:ascii="Times New Roman" w:hAnsi="Times New Roman" w:cs="Times New Roman"/>
          <w:sz w:val="20"/>
          <w:szCs w:val="20"/>
        </w:rPr>
      </w:pPr>
      <w:r w:rsidRPr="004B3B9C">
        <w:rPr>
          <w:rFonts w:ascii="Times New Roman" w:hAnsi="Times New Roman" w:cs="Times New Roman"/>
          <w:sz w:val="20"/>
          <w:szCs w:val="20"/>
        </w:rPr>
        <w:t>‡ Primary endpoint</w:t>
      </w:r>
    </w:p>
    <w:p w14:paraId="401453AF" w14:textId="77777777" w:rsidR="00D94E8F" w:rsidRPr="004B3B9C" w:rsidRDefault="00D94E8F" w:rsidP="00D94E8F">
      <w:pPr>
        <w:rPr>
          <w:rFonts w:ascii="Times New Roman" w:hAnsi="Times New Roman" w:cs="Times New Roman"/>
          <w:sz w:val="24"/>
          <w:szCs w:val="24"/>
        </w:rPr>
      </w:pPr>
    </w:p>
    <w:p w14:paraId="03C8F20F" w14:textId="3B916010" w:rsidR="00D94E8F" w:rsidRPr="004B3B9C" w:rsidRDefault="00D94E8F">
      <w:pPr>
        <w:rPr>
          <w:rFonts w:ascii="Times New Roman" w:hAnsi="Times New Roman" w:cs="Times New Roman"/>
          <w:b/>
          <w:bCs/>
          <w:sz w:val="24"/>
          <w:szCs w:val="24"/>
        </w:rPr>
        <w:sectPr w:rsidR="00D94E8F" w:rsidRPr="004B3B9C" w:rsidSect="00D94E8F">
          <w:pgSz w:w="15840" w:h="12240" w:orient="landscape"/>
          <w:pgMar w:top="1440" w:right="1440" w:bottom="1440" w:left="1440" w:header="720" w:footer="720" w:gutter="0"/>
          <w:cols w:space="720"/>
          <w:docGrid w:linePitch="360"/>
        </w:sectPr>
      </w:pPr>
    </w:p>
    <w:p w14:paraId="5529B741" w14:textId="14D42B22" w:rsidR="00FA24F6" w:rsidRPr="004B3B9C" w:rsidRDefault="00B36A77">
      <w:pPr>
        <w:rPr>
          <w:rFonts w:ascii="Times New Roman" w:hAnsi="Times New Roman" w:cs="Times New Roman"/>
          <w:b/>
          <w:bCs/>
          <w:sz w:val="24"/>
          <w:szCs w:val="24"/>
        </w:rPr>
      </w:pPr>
      <w:r w:rsidRPr="004B3B9C">
        <w:rPr>
          <w:rFonts w:ascii="Times New Roman" w:hAnsi="Times New Roman" w:cs="Times New Roman"/>
          <w:b/>
          <w:bCs/>
          <w:sz w:val="24"/>
          <w:szCs w:val="24"/>
        </w:rPr>
        <w:lastRenderedPageBreak/>
        <w:t>SUPPLEMENTAL RESULTS</w:t>
      </w:r>
    </w:p>
    <w:p w14:paraId="637407BE" w14:textId="17F19AFF" w:rsidR="00FE7BC6" w:rsidRPr="004B3B9C" w:rsidRDefault="3A4B9C36">
      <w:pPr>
        <w:rPr>
          <w:rFonts w:ascii="Times New Roman" w:hAnsi="Times New Roman" w:cs="Times New Roman"/>
          <w:sz w:val="24"/>
          <w:szCs w:val="24"/>
        </w:rPr>
      </w:pPr>
      <w:r w:rsidRPr="004B3B9C">
        <w:rPr>
          <w:rFonts w:ascii="Times New Roman" w:hAnsi="Times New Roman" w:cs="Times New Roman"/>
          <w:sz w:val="24"/>
          <w:szCs w:val="24"/>
        </w:rPr>
        <w:t>The JUUL users in the Switcher sample were largely recruited from individuals who had subscribed to automatically receive regular shipments of JUUL products for at least 6 months. The subscription for regular shipments itself suggests that the</w:t>
      </w:r>
      <w:r w:rsidR="00246073" w:rsidRPr="004B3B9C">
        <w:rPr>
          <w:rFonts w:ascii="Times New Roman" w:hAnsi="Times New Roman" w:cs="Times New Roman"/>
          <w:sz w:val="24"/>
          <w:szCs w:val="24"/>
        </w:rPr>
        <w:t>se</w:t>
      </w:r>
      <w:r w:rsidRPr="004B3B9C">
        <w:rPr>
          <w:rFonts w:ascii="Times New Roman" w:hAnsi="Times New Roman" w:cs="Times New Roman"/>
          <w:sz w:val="24"/>
          <w:szCs w:val="24"/>
        </w:rPr>
        <w:t xml:space="preserve"> subscribers are likely to be on the high end of </w:t>
      </w:r>
      <w:r w:rsidR="00FA24F6" w:rsidRPr="004B3B9C">
        <w:rPr>
          <w:rFonts w:ascii="Times New Roman" w:hAnsi="Times New Roman" w:cs="Times New Roman"/>
          <w:sz w:val="24"/>
          <w:szCs w:val="24"/>
        </w:rPr>
        <w:t xml:space="preserve">JUUL product </w:t>
      </w:r>
      <w:r w:rsidRPr="004B3B9C">
        <w:rPr>
          <w:rFonts w:ascii="Times New Roman" w:hAnsi="Times New Roman" w:cs="Times New Roman"/>
          <w:sz w:val="24"/>
          <w:szCs w:val="24"/>
        </w:rPr>
        <w:t xml:space="preserve">usage, particularly because the average shipment volume </w:t>
      </w:r>
      <w:r w:rsidR="00246073" w:rsidRPr="004B3B9C">
        <w:rPr>
          <w:rFonts w:ascii="Times New Roman" w:hAnsi="Times New Roman" w:cs="Times New Roman"/>
          <w:sz w:val="24"/>
          <w:szCs w:val="24"/>
        </w:rPr>
        <w:t>for</w:t>
      </w:r>
      <w:r w:rsidRPr="004B3B9C">
        <w:rPr>
          <w:rFonts w:ascii="Times New Roman" w:hAnsi="Times New Roman" w:cs="Times New Roman"/>
          <w:sz w:val="24"/>
          <w:szCs w:val="24"/>
        </w:rPr>
        <w:t xml:space="preserve"> auto-ship </w:t>
      </w:r>
      <w:r w:rsidR="00246073" w:rsidRPr="004B3B9C">
        <w:rPr>
          <w:rFonts w:ascii="Times New Roman" w:hAnsi="Times New Roman" w:cs="Times New Roman"/>
          <w:sz w:val="24"/>
          <w:szCs w:val="24"/>
        </w:rPr>
        <w:t xml:space="preserve">customers </w:t>
      </w:r>
      <w:r w:rsidRPr="004B3B9C">
        <w:rPr>
          <w:rFonts w:ascii="Times New Roman" w:hAnsi="Times New Roman" w:cs="Times New Roman"/>
          <w:sz w:val="24"/>
          <w:szCs w:val="24"/>
        </w:rPr>
        <w:t>is 31 pods per month, which is higher than consumption reported by a more representative cohort of smokers who adopted JUUL use.</w:t>
      </w:r>
      <w:r w:rsidR="00FA24F6" w:rsidRPr="004B3B9C">
        <w:rPr>
          <w:rFonts w:ascii="Times New Roman" w:hAnsi="Times New Roman" w:cs="Times New Roman"/>
          <w:sz w:val="24"/>
          <w:szCs w:val="24"/>
        </w:rPr>
        <w:fldChar w:fldCharType="begin"/>
      </w:r>
      <w:r w:rsidR="00FA24F6" w:rsidRPr="004B3B9C">
        <w:rPr>
          <w:rFonts w:ascii="Times New Roman" w:hAnsi="Times New Roman" w:cs="Times New Roman"/>
          <w:sz w:val="24"/>
          <w:szCs w:val="24"/>
        </w:rPr>
        <w:instrText xml:space="preserve"> ADDIN EN.CITE &lt;EndNote&gt;&lt;Cite&gt;&lt;Author&gt;Goldenson&lt;/Author&gt;&lt;Year&gt;2021&lt;/Year&gt;&lt;RecNum&gt;524&lt;/RecNum&gt;&lt;DisplayText&gt;&lt;style face="superscript"&gt;1&lt;/style&gt;&lt;/DisplayText&gt;&lt;record&gt;&lt;rec-number&gt;524&lt;/rec-number&gt;&lt;foreign-keys&gt;&lt;key app="EN" db-id="zww0t0pd8tdd94et9f3xwzdmev2f559ves0a" timestamp="1614828591"&gt;524&lt;/key&gt;&lt;/foreign-keys&gt;&lt;ref-type name="Journal Article"&gt;17&lt;/ref-type&gt;&lt;contributors&gt;&lt;authors&gt;&lt;author&gt;Goldenson, N. I.&lt;/author&gt;&lt;author&gt;Shiffman, S.&lt;/author&gt;&lt;author&gt;Hatcher, H.&lt;/author&gt;&lt;author&gt;Lamichhane, D.&lt;/author&gt;&lt;author&gt;Gaggar, A.&lt;/author&gt;&lt;author&gt;Le, G. M.&lt;/author&gt;&lt;author&gt;Prakash, S.&lt;/author&gt;&lt;author&gt;Augustson, E. M.&lt;/author&gt;&lt;/authors&gt;&lt;/contributors&gt;&lt;titles&gt;&lt;title&gt;Switching away from Cigarettes across 12 Months among Adult Smokers Purchasing the JUUL System&lt;/title&gt;&lt;secondary-title&gt;American Journal of Health Behavior&lt;/secondary-title&gt;&lt;/titles&gt;&lt;pages&gt;443-463&lt;/pages&gt;&lt;volume&gt;45&lt;/volume&gt;&lt;number&gt;3&lt;/number&gt;&lt;dates&gt;&lt;year&gt;2021&lt;/year&gt;&lt;/dates&gt;&lt;urls&gt;&lt;/urls&gt;&lt;/record&gt;&lt;/Cite&gt;&lt;/EndNote&gt;</w:instrText>
      </w:r>
      <w:r w:rsidR="00FA24F6" w:rsidRPr="004B3B9C">
        <w:rPr>
          <w:rFonts w:ascii="Times New Roman" w:hAnsi="Times New Roman" w:cs="Times New Roman"/>
          <w:sz w:val="24"/>
          <w:szCs w:val="24"/>
        </w:rPr>
        <w:fldChar w:fldCharType="separate"/>
      </w:r>
      <w:r w:rsidR="00FA24F6" w:rsidRPr="004B3B9C">
        <w:rPr>
          <w:rFonts w:ascii="Times New Roman" w:hAnsi="Times New Roman" w:cs="Times New Roman"/>
          <w:noProof/>
          <w:sz w:val="24"/>
          <w:szCs w:val="24"/>
          <w:vertAlign w:val="superscript"/>
        </w:rPr>
        <w:t>1</w:t>
      </w:r>
      <w:r w:rsidR="00FA24F6" w:rsidRPr="004B3B9C">
        <w:rPr>
          <w:rFonts w:ascii="Times New Roman" w:hAnsi="Times New Roman" w:cs="Times New Roman"/>
          <w:sz w:val="24"/>
          <w:szCs w:val="24"/>
        </w:rPr>
        <w:fldChar w:fldCharType="end"/>
      </w:r>
      <w:r w:rsidRPr="004B3B9C">
        <w:rPr>
          <w:rFonts w:ascii="Times New Roman" w:hAnsi="Times New Roman" w:cs="Times New Roman"/>
          <w:sz w:val="24"/>
          <w:szCs w:val="24"/>
        </w:rPr>
        <w:t xml:space="preserve">  To assess whether this is the case, and to put the reported usage of JUUL by the Switcher sample in context, analyses were conducted on reported consumption in two external samples that were likely to be more representative: (1) </w:t>
      </w:r>
      <w:r w:rsidR="00246073" w:rsidRPr="004B3B9C">
        <w:rPr>
          <w:rFonts w:ascii="Times New Roman" w:hAnsi="Times New Roman" w:cs="Times New Roman"/>
          <w:sz w:val="24"/>
          <w:szCs w:val="24"/>
        </w:rPr>
        <w:t>Participants</w:t>
      </w:r>
      <w:r w:rsidRPr="004B3B9C">
        <w:rPr>
          <w:rFonts w:ascii="Times New Roman" w:hAnsi="Times New Roman" w:cs="Times New Roman"/>
          <w:sz w:val="24"/>
          <w:szCs w:val="24"/>
        </w:rPr>
        <w:t xml:space="preserve"> from the </w:t>
      </w:r>
      <w:r w:rsidR="00FA24F6" w:rsidRPr="004B3B9C">
        <w:rPr>
          <w:rFonts w:ascii="Times New Roman" w:hAnsi="Times New Roman" w:cs="Times New Roman"/>
          <w:sz w:val="24"/>
          <w:szCs w:val="24"/>
        </w:rPr>
        <w:t>Adult JUUL Use Switching and Smoking Trajectory (</w:t>
      </w:r>
      <w:r w:rsidRPr="004B3B9C">
        <w:rPr>
          <w:rFonts w:ascii="Times New Roman" w:hAnsi="Times New Roman" w:cs="Times New Roman"/>
          <w:sz w:val="24"/>
          <w:szCs w:val="24"/>
        </w:rPr>
        <w:t>ADJUSST</w:t>
      </w:r>
      <w:r w:rsidR="00FA24F6" w:rsidRPr="004B3B9C">
        <w:rPr>
          <w:rFonts w:ascii="Times New Roman" w:hAnsi="Times New Roman" w:cs="Times New Roman"/>
          <w:sz w:val="24"/>
          <w:szCs w:val="24"/>
        </w:rPr>
        <w:t>) Study</w:t>
      </w:r>
      <w:r w:rsidR="00B36A77" w:rsidRPr="004B3B9C">
        <w:rPr>
          <w:rFonts w:ascii="Times New Roman" w:hAnsi="Times New Roman" w:cs="Times New Roman"/>
          <w:sz w:val="24"/>
          <w:szCs w:val="24"/>
        </w:rPr>
        <w:fldChar w:fldCharType="begin"/>
      </w:r>
      <w:r w:rsidR="00B36A77" w:rsidRPr="004B3B9C">
        <w:rPr>
          <w:rFonts w:ascii="Times New Roman" w:hAnsi="Times New Roman" w:cs="Times New Roman"/>
          <w:sz w:val="24"/>
          <w:szCs w:val="24"/>
        </w:rPr>
        <w:instrText xml:space="preserve"> ADDIN EN.CITE &lt;EndNote&gt;&lt;Cite&gt;&lt;Author&gt;Shiffman&lt;/Author&gt;&lt;Year&gt;2021&lt;/Year&gt;&lt;RecNum&gt;676&lt;/RecNum&gt;&lt;DisplayText&gt;&lt;style face="superscript"&gt;2&lt;/style&gt;&lt;/DisplayText&gt;&lt;record&gt;&lt;rec-number&gt;676&lt;/rec-number&gt;&lt;foreign-keys&gt;&lt;key app="EN" db-id="zww0t0pd8tdd94et9f3xwzdmev2f559ves0a" timestamp="1630596852"&gt;676&lt;/key&gt;&lt;/foreign-keys&gt;&lt;ref-type name="Journal Article"&gt;17&lt;/ref-type&gt;&lt;contributors&gt;&lt;authors&gt;&lt;author&gt;Shiffman, S.&lt;/author&gt;&lt;author&gt;Sembower, M. A.&lt;/author&gt;&lt;author&gt;Augustson, E. M.&lt;/author&gt;&lt;author&gt;Goldenson, N. I.&lt;/author&gt;&lt;author&gt;Haseen, F.&lt;/author&gt;&lt;author&gt;McKeganey, N. P.&lt;/author&gt;&lt;author&gt;Russell, C.&lt;/author&gt;&lt;/authors&gt;&lt;/contributors&gt;&lt;auth-address&gt;Senior Scientific Advisor, Behavioral Science, Study Design, and Analysis, PinneyAssociates Inc, Pittsburgh, PA, United States.&amp;#xD;Director, Data Management and Statistical Analysis, PinneyAssociates Inc, Pittsburgh, PA, United States.&amp;#xD;Senior Director, Behavioral Affairs, Juul Labs Inc, Washington, DC, United States.&amp;#xD;Behavioral Scientist, Juul Labs Inc, Washington, DC, United States.&amp;#xD;Director of Research, Centre for Substance Use Research, Glasgow, United Kingdom.&amp;#xD;Director, Centre for Substance Use Research, Glasgow, United Kingdom.&amp;#xD;Deputy Director, Centre for Substance Use Research, Glasgow, United Kingdom.&lt;/auth-address&gt;&lt;titles&gt;&lt;title&gt;The Adult JUUL Switching and Smoking Trajectories (ADJUSST) Study: Methods and Analysis of Loss-to-Follow-up&lt;/title&gt;&lt;secondary-title&gt;Am J Health Behav&lt;/secondary-title&gt;&lt;/titles&gt;&lt;periodical&gt;&lt;full-title&gt;Am J Health Behav&lt;/full-title&gt;&lt;/periodical&gt;&lt;pages&gt;419-442&lt;/pages&gt;&lt;volume&gt;45&lt;/volume&gt;&lt;number&gt;3&lt;/number&gt;&lt;edition&gt;2021/04/26&lt;/edition&gt;&lt;dates&gt;&lt;year&gt;2021&lt;/year&gt;&lt;pub-dates&gt;&lt;date&gt;May 1&lt;/date&gt;&lt;/pub-dates&gt;&lt;/dates&gt;&lt;isbn&gt;1087-3244&lt;/isbn&gt;&lt;accession-num&gt;33894793&lt;/accession-num&gt;&lt;urls&gt;&lt;/urls&gt;&lt;electronic-resource-num&gt;10.5993/ajhb.45.3.3&lt;/electronic-resource-num&gt;&lt;remote-database-provider&gt;NLM&lt;/remote-database-provider&gt;&lt;language&gt;eng&lt;/language&gt;&lt;/record&gt;&lt;/Cite&gt;&lt;/EndNote&gt;</w:instrText>
      </w:r>
      <w:r w:rsidR="00B36A77" w:rsidRPr="004B3B9C">
        <w:rPr>
          <w:rFonts w:ascii="Times New Roman" w:hAnsi="Times New Roman" w:cs="Times New Roman"/>
          <w:sz w:val="24"/>
          <w:szCs w:val="24"/>
        </w:rPr>
        <w:fldChar w:fldCharType="separate"/>
      </w:r>
      <w:r w:rsidR="00B36A77" w:rsidRPr="004B3B9C">
        <w:rPr>
          <w:rFonts w:ascii="Times New Roman" w:hAnsi="Times New Roman" w:cs="Times New Roman"/>
          <w:noProof/>
          <w:sz w:val="24"/>
          <w:szCs w:val="24"/>
          <w:vertAlign w:val="superscript"/>
        </w:rPr>
        <w:t>2</w:t>
      </w:r>
      <w:r w:rsidR="00B36A77" w:rsidRPr="004B3B9C">
        <w:rPr>
          <w:rFonts w:ascii="Times New Roman" w:hAnsi="Times New Roman" w:cs="Times New Roman"/>
          <w:sz w:val="24"/>
          <w:szCs w:val="24"/>
        </w:rPr>
        <w:fldChar w:fldCharType="end"/>
      </w:r>
      <w:r w:rsidRPr="004B3B9C">
        <w:rPr>
          <w:rFonts w:ascii="Times New Roman" w:hAnsi="Times New Roman" w:cs="Times New Roman"/>
          <w:sz w:val="24"/>
          <w:szCs w:val="24"/>
        </w:rPr>
        <w:t xml:space="preserve"> of JUUL purchasers</w:t>
      </w:r>
      <w:r w:rsidR="00FA24F6" w:rsidRPr="004B3B9C">
        <w:rPr>
          <w:rFonts w:ascii="Times New Roman" w:hAnsi="Times New Roman" w:cs="Times New Roman"/>
          <w:sz w:val="24"/>
          <w:szCs w:val="24"/>
        </w:rPr>
        <w:t>;</w:t>
      </w:r>
      <w:r w:rsidRPr="004B3B9C">
        <w:rPr>
          <w:rFonts w:ascii="Times New Roman" w:hAnsi="Times New Roman" w:cs="Times New Roman"/>
          <w:sz w:val="24"/>
          <w:szCs w:val="24"/>
        </w:rPr>
        <w:t xml:space="preserve"> and (2) a sample of JUUL users surveyed in the nationally-representative </w:t>
      </w:r>
      <w:r w:rsidR="00FA24F6" w:rsidRPr="004B3B9C">
        <w:rPr>
          <w:rFonts w:ascii="Times New Roman" w:hAnsi="Times New Roman" w:cs="Times New Roman"/>
          <w:sz w:val="24"/>
          <w:szCs w:val="24"/>
        </w:rPr>
        <w:t>Population Assessment of Tobacco and Health (</w:t>
      </w:r>
      <w:r w:rsidRPr="004B3B9C">
        <w:rPr>
          <w:rFonts w:ascii="Times New Roman" w:hAnsi="Times New Roman" w:cs="Times New Roman"/>
          <w:sz w:val="24"/>
          <w:szCs w:val="24"/>
        </w:rPr>
        <w:t>PATH</w:t>
      </w:r>
      <w:r w:rsidR="00FA24F6" w:rsidRPr="004B3B9C">
        <w:rPr>
          <w:rFonts w:ascii="Times New Roman" w:hAnsi="Times New Roman" w:cs="Times New Roman"/>
          <w:sz w:val="24"/>
          <w:szCs w:val="24"/>
        </w:rPr>
        <w:t>)</w:t>
      </w:r>
      <w:r w:rsidRPr="004B3B9C">
        <w:rPr>
          <w:rFonts w:ascii="Times New Roman" w:hAnsi="Times New Roman" w:cs="Times New Roman"/>
          <w:sz w:val="24"/>
          <w:szCs w:val="24"/>
        </w:rPr>
        <w:t xml:space="preserve"> </w:t>
      </w:r>
      <w:r w:rsidR="00FA24F6" w:rsidRPr="004B3B9C">
        <w:rPr>
          <w:rFonts w:ascii="Times New Roman" w:hAnsi="Times New Roman" w:cs="Times New Roman"/>
          <w:sz w:val="24"/>
          <w:szCs w:val="24"/>
        </w:rPr>
        <w:t>S</w:t>
      </w:r>
      <w:r w:rsidRPr="004B3B9C">
        <w:rPr>
          <w:rFonts w:ascii="Times New Roman" w:hAnsi="Times New Roman" w:cs="Times New Roman"/>
          <w:sz w:val="24"/>
          <w:szCs w:val="24"/>
        </w:rPr>
        <w:t>tudy.</w:t>
      </w:r>
      <w:r w:rsidR="00B36A77" w:rsidRPr="004B3B9C">
        <w:rPr>
          <w:rFonts w:ascii="Times New Roman" w:hAnsi="Times New Roman" w:cs="Times New Roman"/>
          <w:sz w:val="24"/>
          <w:szCs w:val="24"/>
        </w:rPr>
        <w:fldChar w:fldCharType="begin">
          <w:fldData xml:space="preserve">PEVuZE5vdGU+PENpdGU+PEF1dGhvcj5IeWxhbmQ8L0F1dGhvcj48WWVhcj4yMDE3PC9ZZWFyPjxS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</w:fldData>
        </w:fldChar>
      </w:r>
      <w:r w:rsidR="00B36A77" w:rsidRPr="004B3B9C">
        <w:rPr>
          <w:rFonts w:ascii="Times New Roman" w:hAnsi="Times New Roman" w:cs="Times New Roman"/>
          <w:sz w:val="24"/>
          <w:szCs w:val="24"/>
        </w:rPr>
        <w:instrText xml:space="preserve"> ADDIN EN.CITE </w:instrText>
      </w:r>
      <w:r w:rsidR="00B36A77" w:rsidRPr="004B3B9C">
        <w:rPr>
          <w:rFonts w:ascii="Times New Roman" w:hAnsi="Times New Roman" w:cs="Times New Roman"/>
          <w:sz w:val="24"/>
          <w:szCs w:val="24"/>
        </w:rPr>
        <w:fldChar w:fldCharType="begin">
          <w:fldData xml:space="preserve">PEVuZE5vdGU+PENpdGU+PEF1dGhvcj5IeWxhbmQ8L0F1dGhvcj48WWVhcj4yMDE3PC9ZZWFyPjxS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</w:fldData>
        </w:fldChar>
      </w:r>
      <w:r w:rsidR="00B36A77" w:rsidRPr="004B3B9C">
        <w:rPr>
          <w:rFonts w:ascii="Times New Roman" w:hAnsi="Times New Roman" w:cs="Times New Roman"/>
          <w:sz w:val="24"/>
          <w:szCs w:val="24"/>
        </w:rPr>
        <w:instrText xml:space="preserve"> ADDIN EN.CITE.DATA </w:instrText>
      </w:r>
      <w:r w:rsidR="00B36A77" w:rsidRPr="004B3B9C">
        <w:rPr>
          <w:rFonts w:ascii="Times New Roman" w:hAnsi="Times New Roman" w:cs="Times New Roman"/>
          <w:sz w:val="24"/>
          <w:szCs w:val="24"/>
        </w:rPr>
      </w:r>
      <w:r w:rsidR="00B36A77" w:rsidRPr="004B3B9C">
        <w:rPr>
          <w:rFonts w:ascii="Times New Roman" w:hAnsi="Times New Roman" w:cs="Times New Roman"/>
          <w:sz w:val="24"/>
          <w:szCs w:val="24"/>
        </w:rPr>
        <w:fldChar w:fldCharType="end"/>
      </w:r>
      <w:r w:rsidR="00B36A77" w:rsidRPr="004B3B9C">
        <w:rPr>
          <w:rFonts w:ascii="Times New Roman" w:hAnsi="Times New Roman" w:cs="Times New Roman"/>
          <w:sz w:val="24"/>
          <w:szCs w:val="24"/>
        </w:rPr>
      </w:r>
      <w:r w:rsidR="00B36A77" w:rsidRPr="004B3B9C">
        <w:rPr>
          <w:rFonts w:ascii="Times New Roman" w:hAnsi="Times New Roman" w:cs="Times New Roman"/>
          <w:sz w:val="24"/>
          <w:szCs w:val="24"/>
        </w:rPr>
        <w:fldChar w:fldCharType="separate"/>
      </w:r>
      <w:r w:rsidR="00B36A77" w:rsidRPr="004B3B9C">
        <w:rPr>
          <w:rFonts w:ascii="Times New Roman" w:hAnsi="Times New Roman" w:cs="Times New Roman"/>
          <w:noProof/>
          <w:sz w:val="24"/>
          <w:szCs w:val="24"/>
          <w:vertAlign w:val="superscript"/>
        </w:rPr>
        <w:t>3</w:t>
      </w:r>
      <w:r w:rsidR="00B36A77" w:rsidRPr="004B3B9C">
        <w:rPr>
          <w:rFonts w:ascii="Times New Roman" w:hAnsi="Times New Roman" w:cs="Times New Roman"/>
          <w:sz w:val="24"/>
          <w:szCs w:val="24"/>
        </w:rPr>
        <w:fldChar w:fldCharType="end"/>
      </w:r>
      <w:r w:rsidRPr="004B3B9C">
        <w:rPr>
          <w:rFonts w:ascii="Times New Roman" w:hAnsi="Times New Roman" w:cs="Times New Roman"/>
          <w:sz w:val="24"/>
          <w:szCs w:val="24"/>
        </w:rPr>
        <w:t xml:space="preserve">  </w:t>
      </w:r>
    </w:p>
    <w:p w14:paraId="07D82E76" w14:textId="77777777" w:rsidR="00F07DC8" w:rsidRPr="004B3B9C" w:rsidRDefault="00F07DC8">
      <w:pPr>
        <w:rPr>
          <w:rFonts w:ascii="Times New Roman" w:hAnsi="Times New Roman" w:cs="Times New Roman"/>
          <w:b/>
          <w:bCs/>
          <w:sz w:val="24"/>
          <w:szCs w:val="24"/>
        </w:rPr>
      </w:pPr>
      <w:r w:rsidRPr="004B3B9C">
        <w:rPr>
          <w:rFonts w:ascii="Times New Roman" w:hAnsi="Times New Roman" w:cs="Times New Roman"/>
          <w:b/>
          <w:bCs/>
          <w:sz w:val="24"/>
          <w:szCs w:val="24"/>
        </w:rPr>
        <w:t>The ADJUSST Study</w:t>
      </w:r>
    </w:p>
    <w:p w14:paraId="4A3EBD12" w14:textId="77777777" w:rsidR="00F07DC8" w:rsidRPr="004B3B9C" w:rsidRDefault="00F07DC8">
      <w:pPr>
        <w:rPr>
          <w:rFonts w:ascii="Times New Roman" w:hAnsi="Times New Roman" w:cs="Times New Roman"/>
          <w:b/>
          <w:bCs/>
          <w:sz w:val="24"/>
          <w:szCs w:val="24"/>
        </w:rPr>
      </w:pPr>
      <w:r w:rsidRPr="004B3B9C">
        <w:rPr>
          <w:rFonts w:ascii="Times New Roman" w:hAnsi="Times New Roman" w:cs="Times New Roman"/>
          <w:b/>
          <w:bCs/>
          <w:sz w:val="24"/>
          <w:szCs w:val="24"/>
        </w:rPr>
        <w:t>Methods</w:t>
      </w:r>
    </w:p>
    <w:p w14:paraId="0ACD23A4" w14:textId="748E0456" w:rsidR="0052356C" w:rsidRPr="004B3B9C" w:rsidRDefault="00B36A77">
      <w:pPr>
        <w:rPr>
          <w:rFonts w:ascii="Times New Roman" w:hAnsi="Times New Roman" w:cs="Times New Roman"/>
          <w:sz w:val="24"/>
          <w:szCs w:val="24"/>
        </w:rPr>
      </w:pPr>
      <w:r w:rsidRPr="004B3B9C">
        <w:rPr>
          <w:rFonts w:ascii="Times New Roman" w:hAnsi="Times New Roman" w:cs="Times New Roman"/>
          <w:sz w:val="24"/>
          <w:szCs w:val="24"/>
        </w:rPr>
        <w:t xml:space="preserve">The </w:t>
      </w:r>
      <w:r w:rsidR="3A4B9C36" w:rsidRPr="004B3B9C">
        <w:rPr>
          <w:rFonts w:ascii="Times New Roman" w:hAnsi="Times New Roman" w:cs="Times New Roman"/>
          <w:sz w:val="24"/>
          <w:szCs w:val="24"/>
        </w:rPr>
        <w:t xml:space="preserve">ADJUSST </w:t>
      </w:r>
      <w:r w:rsidRPr="004B3B9C">
        <w:rPr>
          <w:rFonts w:ascii="Times New Roman" w:hAnsi="Times New Roman" w:cs="Times New Roman"/>
          <w:sz w:val="24"/>
          <w:szCs w:val="24"/>
        </w:rPr>
        <w:t xml:space="preserve">Study </w:t>
      </w:r>
      <w:r w:rsidR="3A4B9C36" w:rsidRPr="004B3B9C">
        <w:rPr>
          <w:rFonts w:ascii="Times New Roman" w:hAnsi="Times New Roman" w:cs="Times New Roman"/>
          <w:sz w:val="24"/>
          <w:szCs w:val="24"/>
        </w:rPr>
        <w:t xml:space="preserve">is a naturalistic longitudinal observation study of </w:t>
      </w:r>
      <w:r w:rsidR="00246073" w:rsidRPr="004B3B9C">
        <w:rPr>
          <w:rFonts w:ascii="Times New Roman" w:hAnsi="Times New Roman" w:cs="Times New Roman"/>
          <w:sz w:val="24"/>
          <w:szCs w:val="24"/>
        </w:rPr>
        <w:t xml:space="preserve">US </w:t>
      </w:r>
      <w:r w:rsidR="3A4B9C36" w:rsidRPr="004B3B9C">
        <w:rPr>
          <w:rFonts w:ascii="Times New Roman" w:hAnsi="Times New Roman" w:cs="Times New Roman"/>
          <w:sz w:val="24"/>
          <w:szCs w:val="24"/>
        </w:rPr>
        <w:t>adults who made a</w:t>
      </w:r>
      <w:r w:rsidR="00246073" w:rsidRPr="004B3B9C">
        <w:rPr>
          <w:rFonts w:ascii="Times New Roman" w:hAnsi="Times New Roman" w:cs="Times New Roman"/>
          <w:sz w:val="24"/>
          <w:szCs w:val="24"/>
        </w:rPr>
        <w:t>n</w:t>
      </w:r>
      <w:r w:rsidR="3A4B9C36" w:rsidRPr="004B3B9C">
        <w:rPr>
          <w:rFonts w:ascii="Times New Roman" w:hAnsi="Times New Roman" w:cs="Times New Roman"/>
          <w:sz w:val="24"/>
          <w:szCs w:val="24"/>
        </w:rPr>
        <w:t xml:space="preserve"> </w:t>
      </w:r>
      <w:r w:rsidR="00246073" w:rsidRPr="004B3B9C">
        <w:rPr>
          <w:rFonts w:ascii="Times New Roman" w:hAnsi="Times New Roman" w:cs="Times New Roman"/>
          <w:sz w:val="24"/>
          <w:szCs w:val="24"/>
        </w:rPr>
        <w:t>initial</w:t>
      </w:r>
      <w:r w:rsidR="3A4B9C36" w:rsidRPr="004B3B9C">
        <w:rPr>
          <w:rFonts w:ascii="Times New Roman" w:hAnsi="Times New Roman" w:cs="Times New Roman"/>
          <w:sz w:val="24"/>
          <w:szCs w:val="24"/>
        </w:rPr>
        <w:t xml:space="preserve"> purchase of a JUUL Starter Kit.</w:t>
      </w:r>
      <w:r w:rsidRPr="004B3B9C">
        <w:rPr>
          <w:rFonts w:ascii="Times New Roman" w:hAnsi="Times New Roman" w:cs="Times New Roman"/>
          <w:sz w:val="24"/>
          <w:szCs w:val="24"/>
        </w:rPr>
        <w:fldChar w:fldCharType="begin"/>
      </w:r>
      <w:r w:rsidRPr="004B3B9C">
        <w:rPr>
          <w:rFonts w:ascii="Times New Roman" w:hAnsi="Times New Roman" w:cs="Times New Roman"/>
          <w:sz w:val="24"/>
          <w:szCs w:val="24"/>
        </w:rPr>
        <w:instrText xml:space="preserve"> ADDIN EN.CITE &lt;EndNote&gt;&lt;Cite&gt;&lt;Author&gt;Shiffman&lt;/Author&gt;&lt;Year&gt;2021&lt;/Year&gt;&lt;RecNum&gt;676&lt;/RecNum&gt;&lt;DisplayText&gt;&lt;style face="superscript"&gt;2&lt;/style&gt;&lt;/DisplayText&gt;&lt;record&gt;&lt;rec-number&gt;676&lt;/rec-number&gt;&lt;foreign-keys&gt;&lt;key app="EN" db-id="zww0t0pd8tdd94et9f3xwzdmev2f559ves0a" timestamp="1630596852"&gt;676&lt;/key&gt;&lt;/foreign-keys&gt;&lt;ref-type name="Journal Article"&gt;17&lt;/ref-type&gt;&lt;contributors&gt;&lt;authors&gt;&lt;author&gt;Shiffman, S.&lt;/author&gt;&lt;author&gt;Sembower, M. A.&lt;/author&gt;&lt;author&gt;Augustson, E. M.&lt;/author&gt;&lt;author&gt;Goldenson, N. I.&lt;/author&gt;&lt;author&gt;Haseen, F.&lt;/author&gt;&lt;author&gt;McKeganey, N. P.&lt;/author&gt;&lt;author&gt;Russell, C.&lt;/author&gt;&lt;/authors&gt;&lt;/contributors&gt;&lt;auth-address&gt;Senior Scientific Advisor, Behavioral Science, Study Design, and Analysis, PinneyAssociates Inc, Pittsburgh, PA, United States.&amp;#xD;Director, Data Management and Statistical Analysis, PinneyAssociates Inc, Pittsburgh, PA, United States.&amp;#xD;Senior Director, Behavioral Affairs, Juul Labs Inc, Washington, DC, United States.&amp;#xD;Behavioral Scientist, Juul Labs Inc, Washington, DC, United States.&amp;#xD;Director of Research, Centre for Substance Use Research, Glasgow, United Kingdom.&amp;#xD;Director, Centre for Substance Use Research, Glasgow, United Kingdom.&amp;#xD;Deputy Director, Centre for Substance Use Research, Glasgow, United Kingdom.&lt;/auth-address&gt;&lt;titles&gt;&lt;title&gt;The Adult JUUL Switching and Smoking Trajectories (ADJUSST) Study: Methods and Analysis of Loss-to-Follow-up&lt;/title&gt;&lt;secondary-title&gt;Am J Health Behav&lt;/secondary-title&gt;&lt;/titles&gt;&lt;periodical&gt;&lt;full-title&gt;Am J Health Behav&lt;/full-title&gt;&lt;/periodical&gt;&lt;pages&gt;419-442&lt;/pages&gt;&lt;volume&gt;45&lt;/volume&gt;&lt;number&gt;3&lt;/number&gt;&lt;edition&gt;2021/04/26&lt;/edition&gt;&lt;dates&gt;&lt;year&gt;2021&lt;/year&gt;&lt;pub-dates&gt;&lt;date&gt;May 1&lt;/date&gt;&lt;/pub-dates&gt;&lt;/dates&gt;&lt;isbn&gt;1087-3244&lt;/isbn&gt;&lt;accession-num&gt;33894793&lt;/accession-num&gt;&lt;urls&gt;&lt;/urls&gt;&lt;electronic-resource-num&gt;10.5993/ajhb.45.3.3&lt;/electronic-resource-num&gt;&lt;remote-database-provider&gt;NLM&lt;/remote-database-provider&gt;&lt;language&gt;eng&lt;/language&gt;&lt;/record&gt;&lt;/Cite&gt;&lt;/EndNote&gt;</w:instrText>
      </w:r>
      <w:r w:rsidRPr="004B3B9C">
        <w:rPr>
          <w:rFonts w:ascii="Times New Roman" w:hAnsi="Times New Roman" w:cs="Times New Roman"/>
          <w:sz w:val="24"/>
          <w:szCs w:val="24"/>
        </w:rPr>
        <w:fldChar w:fldCharType="separate"/>
      </w:r>
      <w:r w:rsidRPr="004B3B9C">
        <w:rPr>
          <w:rFonts w:ascii="Times New Roman" w:hAnsi="Times New Roman" w:cs="Times New Roman"/>
          <w:noProof/>
          <w:sz w:val="24"/>
          <w:szCs w:val="24"/>
          <w:vertAlign w:val="superscript"/>
        </w:rPr>
        <w:t>2</w:t>
      </w:r>
      <w:r w:rsidRPr="004B3B9C">
        <w:rPr>
          <w:rFonts w:ascii="Times New Roman" w:hAnsi="Times New Roman" w:cs="Times New Roman"/>
          <w:sz w:val="24"/>
          <w:szCs w:val="24"/>
        </w:rPr>
        <w:fldChar w:fldCharType="end"/>
      </w:r>
      <w:r w:rsidR="3A4B9C36" w:rsidRPr="004B3B9C">
        <w:rPr>
          <w:rFonts w:ascii="Times New Roman" w:hAnsi="Times New Roman" w:cs="Times New Roman"/>
          <w:sz w:val="24"/>
          <w:szCs w:val="24"/>
        </w:rPr>
        <w:t xml:space="preserve"> </w:t>
      </w:r>
      <w:r w:rsidR="00246073" w:rsidRPr="004B3B9C">
        <w:rPr>
          <w:rFonts w:ascii="Times New Roman" w:hAnsi="Times New Roman" w:cs="Times New Roman"/>
          <w:sz w:val="24"/>
          <w:szCs w:val="24"/>
        </w:rPr>
        <w:t xml:space="preserve"> </w:t>
      </w:r>
      <w:r w:rsidR="3A4B9C36" w:rsidRPr="004B3B9C">
        <w:rPr>
          <w:rFonts w:ascii="Times New Roman" w:hAnsi="Times New Roman" w:cs="Times New Roman"/>
          <w:sz w:val="24"/>
          <w:szCs w:val="24"/>
        </w:rPr>
        <w:t xml:space="preserve">As such, the sample is more representative of JUUL users, though it </w:t>
      </w:r>
      <w:r w:rsidR="004F7565" w:rsidRPr="004B3B9C">
        <w:rPr>
          <w:rFonts w:ascii="Times New Roman" w:hAnsi="Times New Roman" w:cs="Times New Roman"/>
          <w:sz w:val="24"/>
          <w:szCs w:val="24"/>
        </w:rPr>
        <w:t xml:space="preserve">is likely more represntative of </w:t>
      </w:r>
      <w:r w:rsidR="3A4B9C36" w:rsidRPr="004B3B9C">
        <w:rPr>
          <w:rFonts w:ascii="Times New Roman" w:hAnsi="Times New Roman" w:cs="Times New Roman"/>
          <w:sz w:val="24"/>
          <w:szCs w:val="24"/>
        </w:rPr>
        <w:t xml:space="preserve">consistent users, as it excludes very casual users who may report past-30-day use (the usual definition of </w:t>
      </w:r>
      <w:r w:rsidR="00246073" w:rsidRPr="004B3B9C">
        <w:rPr>
          <w:rFonts w:ascii="Times New Roman" w:hAnsi="Times New Roman" w:cs="Times New Roman"/>
          <w:sz w:val="24"/>
          <w:szCs w:val="24"/>
        </w:rPr>
        <w:t xml:space="preserve">a </w:t>
      </w:r>
      <w:r w:rsidR="3A4B9C36" w:rsidRPr="004B3B9C">
        <w:rPr>
          <w:rFonts w:ascii="Times New Roman" w:hAnsi="Times New Roman" w:cs="Times New Roman"/>
          <w:sz w:val="24"/>
          <w:szCs w:val="24"/>
        </w:rPr>
        <w:t xml:space="preserve">“user”) but do not use regularly enough to make that significant purchase (around $50).  Participants in ADJUSST were contacted for follow-up via regular online surveys for up to </w:t>
      </w:r>
      <w:r w:rsidR="00246073" w:rsidRPr="004B3B9C">
        <w:rPr>
          <w:rFonts w:ascii="Times New Roman" w:hAnsi="Times New Roman" w:cs="Times New Roman"/>
          <w:sz w:val="24"/>
          <w:szCs w:val="24"/>
        </w:rPr>
        <w:t>two</w:t>
      </w:r>
      <w:r w:rsidR="3A4B9C36" w:rsidRPr="004B3B9C">
        <w:rPr>
          <w:rFonts w:ascii="Times New Roman" w:hAnsi="Times New Roman" w:cs="Times New Roman"/>
          <w:sz w:val="24"/>
          <w:szCs w:val="24"/>
        </w:rPr>
        <w:t xml:space="preserve"> years after the initial purchase (at months 1, 2, 3, 6, 9, 12, 15, 18, 21, and 24), and reported their usage at each follow-up.  This analysis of the ADJUSST sample focuses on individuals who were established smokers at baseline, and who had switched away from smoking at the time of reporting their usage, as this parallels the smoking status of the </w:t>
      </w:r>
      <w:r w:rsidR="004F7565" w:rsidRPr="004B3B9C">
        <w:rPr>
          <w:rFonts w:ascii="Times New Roman" w:hAnsi="Times New Roman" w:cs="Times New Roman"/>
          <w:sz w:val="24"/>
          <w:szCs w:val="24"/>
        </w:rPr>
        <w:t xml:space="preserve">current study’s </w:t>
      </w:r>
      <w:r w:rsidR="3A4B9C36" w:rsidRPr="004B3B9C">
        <w:rPr>
          <w:rFonts w:ascii="Times New Roman" w:hAnsi="Times New Roman" w:cs="Times New Roman"/>
          <w:sz w:val="24"/>
          <w:szCs w:val="24"/>
        </w:rPr>
        <w:t xml:space="preserve">participants, and is expected to reflect higher usage (switching was associated with </w:t>
      </w:r>
      <w:r w:rsidR="00246073" w:rsidRPr="004B3B9C">
        <w:rPr>
          <w:rFonts w:ascii="Times New Roman" w:hAnsi="Times New Roman" w:cs="Times New Roman"/>
          <w:sz w:val="24"/>
          <w:szCs w:val="24"/>
        </w:rPr>
        <w:t>greater quantity of</w:t>
      </w:r>
      <w:r w:rsidR="3A4B9C36" w:rsidRPr="004B3B9C">
        <w:rPr>
          <w:rFonts w:ascii="Times New Roman" w:hAnsi="Times New Roman" w:cs="Times New Roman"/>
          <w:sz w:val="24"/>
          <w:szCs w:val="24"/>
        </w:rPr>
        <w:t xml:space="preserve"> </w:t>
      </w:r>
      <w:r w:rsidR="00246073" w:rsidRPr="004B3B9C">
        <w:rPr>
          <w:rFonts w:ascii="Times New Roman" w:hAnsi="Times New Roman" w:cs="Times New Roman"/>
          <w:sz w:val="24"/>
          <w:szCs w:val="24"/>
        </w:rPr>
        <w:t xml:space="preserve">JUUL product </w:t>
      </w:r>
      <w:r w:rsidR="3A4B9C36" w:rsidRPr="004B3B9C">
        <w:rPr>
          <w:rFonts w:ascii="Times New Roman" w:hAnsi="Times New Roman" w:cs="Times New Roman"/>
          <w:sz w:val="24"/>
          <w:szCs w:val="24"/>
        </w:rPr>
        <w:t>usage</w:t>
      </w:r>
      <w:r w:rsidR="00246073" w:rsidRPr="004B3B9C">
        <w:rPr>
          <w:rFonts w:ascii="Times New Roman" w:hAnsi="Times New Roman" w:cs="Times New Roman"/>
          <w:sz w:val="24"/>
          <w:szCs w:val="24"/>
        </w:rPr>
        <w:t>)</w:t>
      </w:r>
      <w:r w:rsidRPr="004B3B9C">
        <w:rPr>
          <w:rFonts w:ascii="Times New Roman" w:hAnsi="Times New Roman" w:cs="Times New Roman"/>
          <w:sz w:val="24"/>
          <w:szCs w:val="24"/>
        </w:rPr>
        <w:t>.</w:t>
      </w:r>
      <w:r w:rsidRPr="004B3B9C">
        <w:rPr>
          <w:rFonts w:ascii="Times New Roman" w:hAnsi="Times New Roman" w:cs="Times New Roman"/>
          <w:sz w:val="24"/>
          <w:szCs w:val="24"/>
        </w:rPr>
        <w:fldChar w:fldCharType="begin"/>
      </w:r>
      <w:r w:rsidRPr="004B3B9C">
        <w:rPr>
          <w:rFonts w:ascii="Times New Roman" w:hAnsi="Times New Roman" w:cs="Times New Roman"/>
          <w:sz w:val="24"/>
          <w:szCs w:val="24"/>
        </w:rPr>
        <w:instrText xml:space="preserve"> ADDIN EN.CITE &lt;EndNote&gt;&lt;Cite&gt;&lt;Author&gt;Goldenson&lt;/Author&gt;&lt;Year&gt;2021&lt;/Year&gt;&lt;RecNum&gt;524&lt;/RecNum&gt;&lt;DisplayText&gt;&lt;style face="superscript"&gt;1&lt;/style&gt;&lt;/DisplayText&gt;&lt;record&gt;&lt;rec-number&gt;524&lt;/rec-number&gt;&lt;foreign-keys&gt;&lt;key app="EN" db-id="zww0t0pd8tdd94et9f3xwzdmev2f559ves0a" timestamp="1614828591"&gt;524&lt;/key&gt;&lt;/foreign-keys&gt;&lt;ref-type name="Journal Article"&gt;17&lt;/ref-type&gt;&lt;contributors&gt;&lt;authors&gt;&lt;author&gt;Goldenson, N. I.&lt;/author&gt;&lt;author&gt;Shiffman, S.&lt;/author&gt;&lt;author&gt;Hatcher, H.&lt;/author&gt;&lt;author&gt;Lamichhane, D.&lt;/author&gt;&lt;author&gt;Gaggar, A.&lt;/author&gt;&lt;author&gt;Le, G. M.&lt;/author&gt;&lt;author&gt;Prakash, S.&lt;/author&gt;&lt;author&gt;Augustson, E. M.&lt;/author&gt;&lt;/authors&gt;&lt;/contributors&gt;&lt;titles&gt;&lt;title&gt;Switching away from Cigarettes across 12 Months among Adult Smokers Purchasing the JUUL System&lt;/title&gt;&lt;secondary-title&gt;American Journal of Health Behavior&lt;/secondary-title&gt;&lt;/titles&gt;&lt;pages&gt;443-463&lt;/pages&gt;&lt;volume&gt;45&lt;/volume&gt;&lt;number&gt;3&lt;/number&gt;&lt;dates&gt;&lt;year&gt;2021&lt;/year&gt;&lt;/dates&gt;&lt;urls&gt;&lt;/urls&gt;&lt;/record&gt;&lt;/Cite&gt;&lt;/EndNote&gt;</w:instrText>
      </w:r>
      <w:r w:rsidRPr="004B3B9C">
        <w:rPr>
          <w:rFonts w:ascii="Times New Roman" w:hAnsi="Times New Roman" w:cs="Times New Roman"/>
          <w:sz w:val="24"/>
          <w:szCs w:val="24"/>
        </w:rPr>
        <w:fldChar w:fldCharType="separate"/>
      </w:r>
      <w:r w:rsidRPr="004B3B9C">
        <w:rPr>
          <w:rFonts w:ascii="Times New Roman" w:hAnsi="Times New Roman" w:cs="Times New Roman"/>
          <w:noProof/>
          <w:sz w:val="24"/>
          <w:szCs w:val="24"/>
          <w:vertAlign w:val="superscript"/>
        </w:rPr>
        <w:t>1</w:t>
      </w:r>
      <w:r w:rsidRPr="004B3B9C">
        <w:rPr>
          <w:rFonts w:ascii="Times New Roman" w:hAnsi="Times New Roman" w:cs="Times New Roman"/>
          <w:sz w:val="24"/>
          <w:szCs w:val="24"/>
        </w:rPr>
        <w:fldChar w:fldCharType="end"/>
      </w:r>
      <w:r w:rsidR="3A4B9C36" w:rsidRPr="004B3B9C">
        <w:rPr>
          <w:rFonts w:ascii="Times New Roman" w:hAnsi="Times New Roman" w:cs="Times New Roman"/>
          <w:sz w:val="24"/>
          <w:szCs w:val="24"/>
        </w:rPr>
        <w:t xml:space="preserve">  </w:t>
      </w:r>
    </w:p>
    <w:p w14:paraId="50628BD8" w14:textId="058909CF" w:rsidR="00C07484" w:rsidRPr="004B3B9C" w:rsidRDefault="3A4B9C36">
      <w:pPr>
        <w:rPr>
          <w:rFonts w:ascii="Times New Roman" w:hAnsi="Times New Roman" w:cs="Times New Roman"/>
          <w:sz w:val="24"/>
          <w:szCs w:val="24"/>
        </w:rPr>
      </w:pPr>
      <w:r w:rsidRPr="004B3B9C">
        <w:rPr>
          <w:rFonts w:ascii="Times New Roman" w:hAnsi="Times New Roman" w:cs="Times New Roman"/>
          <w:sz w:val="24"/>
          <w:szCs w:val="24"/>
        </w:rPr>
        <w:t xml:space="preserve">The analysis summarized the JUUL </w:t>
      </w:r>
      <w:r w:rsidR="00246073" w:rsidRPr="004B3B9C">
        <w:rPr>
          <w:rFonts w:ascii="Times New Roman" w:hAnsi="Times New Roman" w:cs="Times New Roman"/>
          <w:sz w:val="24"/>
          <w:szCs w:val="24"/>
        </w:rPr>
        <w:t xml:space="preserve">product </w:t>
      </w:r>
      <w:r w:rsidRPr="004B3B9C">
        <w:rPr>
          <w:rFonts w:ascii="Times New Roman" w:hAnsi="Times New Roman" w:cs="Times New Roman"/>
          <w:sz w:val="24"/>
          <w:szCs w:val="24"/>
        </w:rPr>
        <w:t xml:space="preserve">usage in this cohort over all available follow-ups through 24 months, reflecting usage over the entire follow-up period.  The observations are based on 11,727 adult smokers who provided data, and a total of 44,655 </w:t>
      </w:r>
      <w:r w:rsidR="00246073" w:rsidRPr="004B3B9C">
        <w:rPr>
          <w:rFonts w:ascii="Times New Roman" w:hAnsi="Times New Roman" w:cs="Times New Roman"/>
          <w:sz w:val="24"/>
          <w:szCs w:val="24"/>
        </w:rPr>
        <w:t xml:space="preserve">observations (i.e., </w:t>
      </w:r>
      <w:r w:rsidRPr="004B3B9C">
        <w:rPr>
          <w:rFonts w:ascii="Times New Roman" w:hAnsi="Times New Roman" w:cs="Times New Roman"/>
          <w:sz w:val="24"/>
          <w:szCs w:val="24"/>
        </w:rPr>
        <w:t>eligible follow-up assessments</w:t>
      </w:r>
      <w:r w:rsidR="00246073" w:rsidRPr="004B3B9C">
        <w:rPr>
          <w:rFonts w:ascii="Times New Roman" w:hAnsi="Times New Roman" w:cs="Times New Roman"/>
          <w:sz w:val="24"/>
          <w:szCs w:val="24"/>
        </w:rPr>
        <w:t>)</w:t>
      </w:r>
      <w:r w:rsidRPr="004B3B9C">
        <w:rPr>
          <w:rFonts w:ascii="Times New Roman" w:hAnsi="Times New Roman" w:cs="Times New Roman"/>
          <w:sz w:val="24"/>
          <w:szCs w:val="24"/>
        </w:rPr>
        <w:t xml:space="preserve"> available over the 24-month period</w:t>
      </w:r>
      <w:r w:rsidR="00246073" w:rsidRPr="004B3B9C">
        <w:rPr>
          <w:rFonts w:ascii="Times New Roman" w:hAnsi="Times New Roman" w:cs="Times New Roman"/>
          <w:sz w:val="24"/>
          <w:szCs w:val="24"/>
        </w:rPr>
        <w:t>—</w:t>
      </w:r>
      <w:r w:rsidRPr="004B3B9C">
        <w:rPr>
          <w:rFonts w:ascii="Times New Roman" w:hAnsi="Times New Roman" w:cs="Times New Roman"/>
          <w:sz w:val="24"/>
          <w:szCs w:val="24"/>
        </w:rPr>
        <w:t>the number of assessments for each metric may vary due to missing data</w:t>
      </w:r>
      <w:r w:rsidR="00B36A77" w:rsidRPr="004B3B9C">
        <w:rPr>
          <w:rFonts w:ascii="Times New Roman" w:hAnsi="Times New Roman" w:cs="Times New Roman"/>
          <w:sz w:val="24"/>
          <w:szCs w:val="24"/>
        </w:rPr>
        <w:t>.</w:t>
      </w:r>
    </w:p>
    <w:p w14:paraId="792A169C" w14:textId="4E88A7E1" w:rsidR="00204F44" w:rsidRPr="004B3B9C" w:rsidRDefault="0001696A">
      <w:pPr>
        <w:rPr>
          <w:rFonts w:ascii="Times New Roman" w:hAnsi="Times New Roman" w:cs="Times New Roman"/>
          <w:sz w:val="24"/>
          <w:szCs w:val="24"/>
        </w:rPr>
      </w:pPr>
      <w:r w:rsidRPr="004B3B9C">
        <w:rPr>
          <w:rFonts w:ascii="Times New Roman" w:hAnsi="Times New Roman" w:cs="Times New Roman"/>
          <w:sz w:val="24"/>
          <w:szCs w:val="24"/>
        </w:rPr>
        <w:t xml:space="preserve">The </w:t>
      </w:r>
      <w:r w:rsidR="00FE7BC6" w:rsidRPr="004B3B9C">
        <w:rPr>
          <w:rFonts w:ascii="Times New Roman" w:hAnsi="Times New Roman" w:cs="Times New Roman"/>
          <w:sz w:val="24"/>
          <w:szCs w:val="24"/>
        </w:rPr>
        <w:t xml:space="preserve">analysis considered participants’ </w:t>
      </w:r>
      <w:r w:rsidR="00F07DC8" w:rsidRPr="004B3B9C">
        <w:rPr>
          <w:rFonts w:ascii="Times New Roman" w:hAnsi="Times New Roman" w:cs="Times New Roman"/>
          <w:sz w:val="24"/>
          <w:szCs w:val="24"/>
        </w:rPr>
        <w:t>reported</w:t>
      </w:r>
      <w:r w:rsidR="00FE7BC6" w:rsidRPr="004B3B9C">
        <w:rPr>
          <w:rFonts w:ascii="Times New Roman" w:hAnsi="Times New Roman" w:cs="Times New Roman"/>
          <w:sz w:val="24"/>
          <w:szCs w:val="24"/>
        </w:rPr>
        <w:t xml:space="preserve"> usage using three metrics that were also assessed in </w:t>
      </w:r>
      <w:r w:rsidR="00B36A77" w:rsidRPr="004B3B9C">
        <w:rPr>
          <w:rFonts w:ascii="Times New Roman" w:hAnsi="Times New Roman" w:cs="Times New Roman"/>
          <w:sz w:val="24"/>
          <w:szCs w:val="24"/>
        </w:rPr>
        <w:t>the current study</w:t>
      </w:r>
      <w:r w:rsidR="00FE7BC6" w:rsidRPr="004B3B9C">
        <w:rPr>
          <w:rFonts w:ascii="Times New Roman" w:hAnsi="Times New Roman" w:cs="Times New Roman"/>
          <w:sz w:val="24"/>
          <w:szCs w:val="24"/>
        </w:rPr>
        <w:t xml:space="preserve">: </w:t>
      </w:r>
    </w:p>
    <w:p w14:paraId="221ABE32" w14:textId="3A7BE3EE" w:rsidR="00B36A77" w:rsidRPr="004B3B9C" w:rsidRDefault="00B36A77" w:rsidP="00B36A77">
      <w:pPr>
        <w:pStyle w:val="ListParagraph"/>
        <w:numPr>
          <w:ilvl w:val="0"/>
          <w:numId w:val="25"/>
        </w:numPr>
        <w:rPr>
          <w:rFonts w:ascii="Times New Roman" w:hAnsi="Times New Roman" w:cs="Times New Roman"/>
          <w:sz w:val="24"/>
          <w:szCs w:val="24"/>
        </w:rPr>
      </w:pPr>
      <w:r w:rsidRPr="004B3B9C">
        <w:rPr>
          <w:rFonts w:ascii="Times New Roman" w:hAnsi="Times New Roman" w:cs="Times New Roman"/>
          <w:sz w:val="24"/>
          <w:szCs w:val="24"/>
        </w:rPr>
        <w:t>W</w:t>
      </w:r>
      <w:r w:rsidR="00FE7BC6" w:rsidRPr="004B3B9C">
        <w:rPr>
          <w:rFonts w:ascii="Times New Roman" w:hAnsi="Times New Roman" w:cs="Times New Roman"/>
          <w:sz w:val="24"/>
          <w:szCs w:val="24"/>
        </w:rPr>
        <w:t xml:space="preserve">hether the user reported </w:t>
      </w:r>
      <w:r w:rsidRPr="004B3B9C">
        <w:rPr>
          <w:rFonts w:ascii="Times New Roman" w:hAnsi="Times New Roman" w:cs="Times New Roman"/>
          <w:sz w:val="24"/>
          <w:szCs w:val="24"/>
        </w:rPr>
        <w:t>being daily (vs. nondaily)</w:t>
      </w:r>
      <w:r w:rsidR="00FE7BC6" w:rsidRPr="004B3B9C">
        <w:rPr>
          <w:rFonts w:ascii="Times New Roman" w:hAnsi="Times New Roman" w:cs="Times New Roman"/>
          <w:sz w:val="24"/>
          <w:szCs w:val="24"/>
        </w:rPr>
        <w:t xml:space="preserve"> </w:t>
      </w:r>
      <w:r w:rsidRPr="004B3B9C">
        <w:rPr>
          <w:rFonts w:ascii="Times New Roman" w:hAnsi="Times New Roman" w:cs="Times New Roman"/>
          <w:sz w:val="24"/>
          <w:szCs w:val="24"/>
        </w:rPr>
        <w:t>users of JUUL</w:t>
      </w:r>
      <w:r w:rsidR="00FE7BC6" w:rsidRPr="004B3B9C">
        <w:rPr>
          <w:rFonts w:ascii="Times New Roman" w:hAnsi="Times New Roman" w:cs="Times New Roman"/>
          <w:sz w:val="24"/>
          <w:szCs w:val="24"/>
        </w:rPr>
        <w:t xml:space="preserve"> product</w:t>
      </w:r>
      <w:r w:rsidR="00C07484" w:rsidRPr="004B3B9C">
        <w:rPr>
          <w:rFonts w:ascii="Times New Roman" w:hAnsi="Times New Roman" w:cs="Times New Roman"/>
          <w:sz w:val="24"/>
          <w:szCs w:val="24"/>
        </w:rPr>
        <w:t xml:space="preserve">; </w:t>
      </w:r>
    </w:p>
    <w:p w14:paraId="356BE41F" w14:textId="77777777" w:rsidR="00B36A77" w:rsidRPr="004B3B9C" w:rsidRDefault="00B36A77" w:rsidP="008C6220">
      <w:pPr>
        <w:pStyle w:val="ListParagraph"/>
        <w:numPr>
          <w:ilvl w:val="0"/>
          <w:numId w:val="25"/>
        </w:numPr>
        <w:rPr>
          <w:rFonts w:ascii="Times New Roman" w:hAnsi="Times New Roman" w:cs="Times New Roman"/>
          <w:sz w:val="24"/>
          <w:szCs w:val="24"/>
        </w:rPr>
      </w:pPr>
      <w:r w:rsidRPr="004B3B9C">
        <w:rPr>
          <w:rFonts w:ascii="Times New Roman" w:hAnsi="Times New Roman" w:cs="Times New Roman"/>
          <w:sz w:val="24"/>
          <w:szCs w:val="24"/>
        </w:rPr>
        <w:t>T</w:t>
      </w:r>
      <w:r w:rsidR="00FE7BC6" w:rsidRPr="004B3B9C">
        <w:rPr>
          <w:rFonts w:ascii="Times New Roman" w:hAnsi="Times New Roman" w:cs="Times New Roman"/>
          <w:sz w:val="24"/>
          <w:szCs w:val="24"/>
        </w:rPr>
        <w:t>he number of times per day that they used JUUL (defined</w:t>
      </w:r>
      <w:r w:rsidR="0052356C" w:rsidRPr="004B3B9C">
        <w:rPr>
          <w:rFonts w:ascii="Times New Roman" w:hAnsi="Times New Roman" w:cs="Times New Roman"/>
          <w:sz w:val="24"/>
          <w:szCs w:val="24"/>
        </w:rPr>
        <w:t xml:space="preserve"> in both studies</w:t>
      </w:r>
      <w:r w:rsidR="00FE7BC6" w:rsidRPr="004B3B9C">
        <w:rPr>
          <w:rFonts w:ascii="Times New Roman" w:hAnsi="Times New Roman" w:cs="Times New Roman"/>
          <w:sz w:val="24"/>
          <w:szCs w:val="24"/>
        </w:rPr>
        <w:t xml:space="preserve"> as 15 puffs or 10 minutes of use)</w:t>
      </w:r>
      <w:r w:rsidR="00C07484" w:rsidRPr="004B3B9C">
        <w:rPr>
          <w:rFonts w:ascii="Times New Roman" w:hAnsi="Times New Roman" w:cs="Times New Roman"/>
          <w:sz w:val="24"/>
          <w:szCs w:val="24"/>
        </w:rPr>
        <w:t xml:space="preserve">; </w:t>
      </w:r>
      <w:r w:rsidR="00FE7BC6" w:rsidRPr="004B3B9C">
        <w:rPr>
          <w:rFonts w:ascii="Times New Roman" w:hAnsi="Times New Roman" w:cs="Times New Roman"/>
          <w:sz w:val="24"/>
          <w:szCs w:val="24"/>
        </w:rPr>
        <w:t xml:space="preserve">and </w:t>
      </w:r>
    </w:p>
    <w:p w14:paraId="647842DD" w14:textId="2E4A70D7" w:rsidR="00156A8A" w:rsidRPr="004B3B9C" w:rsidRDefault="00FE7BC6" w:rsidP="008C6220">
      <w:pPr>
        <w:pStyle w:val="ListParagraph"/>
        <w:numPr>
          <w:ilvl w:val="0"/>
          <w:numId w:val="25"/>
        </w:numPr>
        <w:rPr>
          <w:rFonts w:ascii="Times New Roman" w:hAnsi="Times New Roman" w:cs="Times New Roman"/>
          <w:sz w:val="24"/>
          <w:szCs w:val="24"/>
        </w:rPr>
      </w:pPr>
      <w:r w:rsidRPr="004B3B9C">
        <w:rPr>
          <w:rFonts w:ascii="Times New Roman" w:hAnsi="Times New Roman" w:cs="Times New Roman"/>
          <w:sz w:val="24"/>
          <w:szCs w:val="24"/>
        </w:rPr>
        <w:t xml:space="preserve">the number of </w:t>
      </w:r>
      <w:r w:rsidR="00B36A77" w:rsidRPr="004B3B9C">
        <w:rPr>
          <w:rFonts w:ascii="Times New Roman" w:hAnsi="Times New Roman" w:cs="Times New Roman"/>
          <w:sz w:val="24"/>
          <w:szCs w:val="24"/>
        </w:rPr>
        <w:t>JUUL</w:t>
      </w:r>
      <w:r w:rsidRPr="004B3B9C">
        <w:rPr>
          <w:rFonts w:ascii="Times New Roman" w:hAnsi="Times New Roman" w:cs="Times New Roman"/>
          <w:sz w:val="24"/>
          <w:szCs w:val="24"/>
        </w:rPr>
        <w:t xml:space="preserve">pods </w:t>
      </w:r>
      <w:r w:rsidR="00C07484" w:rsidRPr="004B3B9C">
        <w:rPr>
          <w:rFonts w:ascii="Times New Roman" w:hAnsi="Times New Roman" w:cs="Times New Roman"/>
          <w:sz w:val="24"/>
          <w:szCs w:val="24"/>
        </w:rPr>
        <w:t xml:space="preserve">consumed </w:t>
      </w:r>
      <w:r w:rsidRPr="004B3B9C">
        <w:rPr>
          <w:rFonts w:ascii="Times New Roman" w:hAnsi="Times New Roman" w:cs="Times New Roman"/>
          <w:sz w:val="24"/>
          <w:szCs w:val="24"/>
        </w:rPr>
        <w:t>per month.</w:t>
      </w:r>
    </w:p>
    <w:p w14:paraId="0375696D" w14:textId="77777777" w:rsidR="00B36A77" w:rsidRPr="004B3B9C" w:rsidRDefault="00B36A77">
      <w:pPr>
        <w:rPr>
          <w:rFonts w:ascii="Times New Roman" w:hAnsi="Times New Roman" w:cs="Times New Roman"/>
          <w:sz w:val="24"/>
          <w:szCs w:val="24"/>
        </w:rPr>
      </w:pPr>
    </w:p>
    <w:p w14:paraId="7DFFFF17" w14:textId="77777777" w:rsidR="00B36A77" w:rsidRPr="004B3B9C" w:rsidRDefault="00B36A77">
      <w:pPr>
        <w:rPr>
          <w:rFonts w:ascii="Times New Roman" w:hAnsi="Times New Roman" w:cs="Times New Roman"/>
          <w:sz w:val="24"/>
          <w:szCs w:val="24"/>
        </w:rPr>
      </w:pPr>
    </w:p>
    <w:p w14:paraId="1C0270FE" w14:textId="4A5A1C64" w:rsidR="00F07DC8" w:rsidRPr="004B3B9C" w:rsidRDefault="00F07DC8">
      <w:pPr>
        <w:rPr>
          <w:rFonts w:ascii="Times New Roman" w:hAnsi="Times New Roman" w:cs="Times New Roman"/>
          <w:b/>
          <w:bCs/>
          <w:sz w:val="24"/>
          <w:szCs w:val="24"/>
        </w:rPr>
      </w:pPr>
      <w:r w:rsidRPr="004B3B9C">
        <w:rPr>
          <w:rFonts w:ascii="Times New Roman" w:hAnsi="Times New Roman" w:cs="Times New Roman"/>
          <w:b/>
          <w:bCs/>
          <w:sz w:val="24"/>
          <w:szCs w:val="24"/>
        </w:rPr>
        <w:lastRenderedPageBreak/>
        <w:t>Results</w:t>
      </w:r>
    </w:p>
    <w:p w14:paraId="6D3BA87E" w14:textId="7751EC8D" w:rsidR="00204F44" w:rsidRPr="004B3B9C" w:rsidRDefault="000C04BD">
      <w:pPr>
        <w:rPr>
          <w:rFonts w:ascii="Times New Roman" w:hAnsi="Times New Roman" w:cs="Times New Roman"/>
          <w:sz w:val="24"/>
          <w:szCs w:val="24"/>
        </w:rPr>
      </w:pPr>
      <w:r w:rsidRPr="004B3B9C">
        <w:rPr>
          <w:rFonts w:ascii="Times New Roman" w:hAnsi="Times New Roman" w:cs="Times New Roman"/>
          <w:sz w:val="24"/>
          <w:szCs w:val="24"/>
        </w:rPr>
        <w:t xml:space="preserve">Supplementary Table </w:t>
      </w:r>
      <w:r w:rsidR="004F7565" w:rsidRPr="004B3B9C">
        <w:rPr>
          <w:rFonts w:ascii="Times New Roman" w:hAnsi="Times New Roman" w:cs="Times New Roman"/>
          <w:sz w:val="24"/>
          <w:szCs w:val="24"/>
        </w:rPr>
        <w:t>2</w:t>
      </w:r>
      <w:r w:rsidRPr="004B3B9C">
        <w:rPr>
          <w:rFonts w:ascii="Times New Roman" w:hAnsi="Times New Roman" w:cs="Times New Roman"/>
          <w:sz w:val="24"/>
          <w:szCs w:val="24"/>
        </w:rPr>
        <w:t xml:space="preserve"> </w:t>
      </w:r>
      <w:r w:rsidR="00220782" w:rsidRPr="004B3B9C">
        <w:rPr>
          <w:rFonts w:ascii="Times New Roman" w:hAnsi="Times New Roman" w:cs="Times New Roman"/>
          <w:sz w:val="24"/>
          <w:szCs w:val="24"/>
        </w:rPr>
        <w:t>show</w:t>
      </w:r>
      <w:r w:rsidR="00D94E8F" w:rsidRPr="004B3B9C">
        <w:rPr>
          <w:rFonts w:ascii="Times New Roman" w:hAnsi="Times New Roman" w:cs="Times New Roman"/>
          <w:sz w:val="24"/>
          <w:szCs w:val="24"/>
        </w:rPr>
        <w:t>s</w:t>
      </w:r>
      <w:r w:rsidR="00220782" w:rsidRPr="004B3B9C">
        <w:rPr>
          <w:rFonts w:ascii="Times New Roman" w:hAnsi="Times New Roman" w:cs="Times New Roman"/>
          <w:sz w:val="24"/>
          <w:szCs w:val="24"/>
        </w:rPr>
        <w:t xml:space="preserve"> that the</w:t>
      </w:r>
      <w:r w:rsidR="00B36A77" w:rsidRPr="004B3B9C">
        <w:rPr>
          <w:rFonts w:ascii="Times New Roman" w:hAnsi="Times New Roman" w:cs="Times New Roman"/>
          <w:sz w:val="24"/>
          <w:szCs w:val="24"/>
        </w:rPr>
        <w:t xml:space="preserve"> JUUL product</w:t>
      </w:r>
      <w:r w:rsidR="00220782" w:rsidRPr="004B3B9C">
        <w:rPr>
          <w:rFonts w:ascii="Times New Roman" w:hAnsi="Times New Roman" w:cs="Times New Roman"/>
          <w:sz w:val="24"/>
          <w:szCs w:val="24"/>
        </w:rPr>
        <w:t xml:space="preserve"> usage in the </w:t>
      </w:r>
      <w:r w:rsidR="00B36A77" w:rsidRPr="004B3B9C">
        <w:rPr>
          <w:rFonts w:ascii="Times New Roman" w:hAnsi="Times New Roman" w:cs="Times New Roman"/>
          <w:sz w:val="24"/>
          <w:szCs w:val="24"/>
        </w:rPr>
        <w:t>current</w:t>
      </w:r>
      <w:r w:rsidR="00220782" w:rsidRPr="004B3B9C">
        <w:rPr>
          <w:rFonts w:ascii="Times New Roman" w:hAnsi="Times New Roman" w:cs="Times New Roman"/>
          <w:sz w:val="24"/>
          <w:szCs w:val="24"/>
        </w:rPr>
        <w:t xml:space="preserve"> sample was consistently higher than that in the ADJUSST sample on each metric</w:t>
      </w:r>
      <w:r w:rsidR="00B36A77" w:rsidRPr="004B3B9C">
        <w:rPr>
          <w:rFonts w:ascii="Times New Roman" w:hAnsi="Times New Roman" w:cs="Times New Roman"/>
          <w:sz w:val="24"/>
          <w:szCs w:val="24"/>
        </w:rPr>
        <w:t>:</w:t>
      </w:r>
      <w:r w:rsidR="00E154C2" w:rsidRPr="004B3B9C">
        <w:rPr>
          <w:rFonts w:ascii="Times New Roman" w:hAnsi="Times New Roman" w:cs="Times New Roman"/>
          <w:sz w:val="24"/>
          <w:szCs w:val="24"/>
        </w:rPr>
        <w:t xml:space="preserve"> </w:t>
      </w:r>
    </w:p>
    <w:p w14:paraId="015D3896" w14:textId="6DBA5F1E" w:rsidR="00204F44" w:rsidRPr="004B3B9C" w:rsidRDefault="3A4B9C36" w:rsidP="00204F44">
      <w:pPr>
        <w:pStyle w:val="ListParagraph"/>
        <w:numPr>
          <w:ilvl w:val="0"/>
          <w:numId w:val="14"/>
        </w:numPr>
        <w:rPr>
          <w:rFonts w:ascii="Times New Roman" w:hAnsi="Times New Roman" w:cs="Times New Roman"/>
          <w:sz w:val="24"/>
          <w:szCs w:val="24"/>
        </w:rPr>
      </w:pPr>
      <w:r w:rsidRPr="004B3B9C">
        <w:rPr>
          <w:rFonts w:ascii="Times New Roman" w:hAnsi="Times New Roman" w:cs="Times New Roman"/>
          <w:sz w:val="24"/>
          <w:szCs w:val="24"/>
        </w:rPr>
        <w:t>Switchers</w:t>
      </w:r>
      <w:r w:rsidR="00B36A77" w:rsidRPr="004B3B9C">
        <w:rPr>
          <w:rFonts w:ascii="Times New Roman" w:hAnsi="Times New Roman" w:cs="Times New Roman"/>
          <w:sz w:val="24"/>
          <w:szCs w:val="24"/>
        </w:rPr>
        <w:t xml:space="preserve"> in the current study</w:t>
      </w:r>
      <w:r w:rsidRPr="004B3B9C">
        <w:rPr>
          <w:rFonts w:ascii="Times New Roman" w:hAnsi="Times New Roman" w:cs="Times New Roman"/>
          <w:sz w:val="24"/>
          <w:szCs w:val="24"/>
        </w:rPr>
        <w:t xml:space="preserve"> were almost all daily users (99%), whereas this was true of </w:t>
      </w:r>
      <w:r w:rsidR="000C04BD" w:rsidRPr="004B3B9C">
        <w:rPr>
          <w:rFonts w:ascii="Times New Roman" w:hAnsi="Times New Roman" w:cs="Times New Roman"/>
          <w:sz w:val="24"/>
          <w:szCs w:val="24"/>
        </w:rPr>
        <w:t xml:space="preserve">only </w:t>
      </w:r>
      <w:r w:rsidRPr="004B3B9C">
        <w:rPr>
          <w:rFonts w:ascii="Times New Roman" w:hAnsi="Times New Roman" w:cs="Times New Roman"/>
          <w:sz w:val="24"/>
          <w:szCs w:val="24"/>
        </w:rPr>
        <w:t xml:space="preserve">70% of ADJUSST participants. </w:t>
      </w:r>
    </w:p>
    <w:p w14:paraId="6DE0672E" w14:textId="38BB8F16" w:rsidR="00204F44" w:rsidRPr="004B3B9C" w:rsidRDefault="00204F44" w:rsidP="00204F44">
      <w:pPr>
        <w:pStyle w:val="ListParagraph"/>
        <w:numPr>
          <w:ilvl w:val="0"/>
          <w:numId w:val="14"/>
        </w:numPr>
        <w:rPr>
          <w:rFonts w:ascii="Times New Roman" w:hAnsi="Times New Roman" w:cs="Times New Roman"/>
          <w:sz w:val="24"/>
          <w:szCs w:val="24"/>
        </w:rPr>
      </w:pPr>
      <w:r w:rsidRPr="004B3B9C">
        <w:rPr>
          <w:rFonts w:ascii="Times New Roman" w:hAnsi="Times New Roman" w:cs="Times New Roman"/>
          <w:sz w:val="24"/>
          <w:szCs w:val="24"/>
        </w:rPr>
        <w:t xml:space="preserve">Switchers </w:t>
      </w:r>
      <w:r w:rsidR="00B36A77" w:rsidRPr="004B3B9C">
        <w:rPr>
          <w:rFonts w:ascii="Times New Roman" w:hAnsi="Times New Roman" w:cs="Times New Roman"/>
          <w:sz w:val="24"/>
          <w:szCs w:val="24"/>
        </w:rPr>
        <w:t xml:space="preserve">in the current </w:t>
      </w:r>
      <w:r w:rsidR="004F7565" w:rsidRPr="004B3B9C">
        <w:rPr>
          <w:rFonts w:ascii="Times New Roman" w:hAnsi="Times New Roman" w:cs="Times New Roman"/>
          <w:sz w:val="24"/>
          <w:szCs w:val="24"/>
        </w:rPr>
        <w:t xml:space="preserve">study </w:t>
      </w:r>
      <w:r w:rsidR="00CA462B" w:rsidRPr="004B3B9C">
        <w:rPr>
          <w:rFonts w:ascii="Times New Roman" w:hAnsi="Times New Roman" w:cs="Times New Roman"/>
          <w:sz w:val="24"/>
          <w:szCs w:val="24"/>
        </w:rPr>
        <w:t>were twice as likely as ADJUSST users to report 15 or more use</w:t>
      </w:r>
      <w:r w:rsidRPr="004B3B9C">
        <w:rPr>
          <w:rFonts w:ascii="Times New Roman" w:hAnsi="Times New Roman" w:cs="Times New Roman"/>
          <w:sz w:val="24"/>
          <w:szCs w:val="24"/>
        </w:rPr>
        <w:t xml:space="preserve"> occasions </w:t>
      </w:r>
      <w:r w:rsidR="00CA462B" w:rsidRPr="004B3B9C">
        <w:rPr>
          <w:rFonts w:ascii="Times New Roman" w:hAnsi="Times New Roman" w:cs="Times New Roman"/>
          <w:sz w:val="24"/>
          <w:szCs w:val="24"/>
        </w:rPr>
        <w:t>per day</w:t>
      </w:r>
      <w:r w:rsidRPr="004B3B9C">
        <w:rPr>
          <w:rFonts w:ascii="Times New Roman" w:hAnsi="Times New Roman" w:cs="Times New Roman"/>
          <w:sz w:val="24"/>
          <w:szCs w:val="24"/>
        </w:rPr>
        <w:t xml:space="preserve"> (61% vs 29%), and to report the highest category of usage, 30 or more occasions per day (26% vs 11%).</w:t>
      </w:r>
    </w:p>
    <w:p w14:paraId="2280A105" w14:textId="7CC9E38C" w:rsidR="00204F44" w:rsidRPr="004B3B9C" w:rsidRDefault="1C13B3F3" w:rsidP="00204F44">
      <w:pPr>
        <w:pStyle w:val="ListParagraph"/>
        <w:numPr>
          <w:ilvl w:val="0"/>
          <w:numId w:val="14"/>
        </w:numPr>
        <w:rPr>
          <w:rFonts w:ascii="Times New Roman" w:hAnsi="Times New Roman" w:cs="Times New Roman"/>
          <w:sz w:val="24"/>
          <w:szCs w:val="24"/>
        </w:rPr>
      </w:pPr>
      <w:r w:rsidRPr="004B3B9C">
        <w:rPr>
          <w:rFonts w:ascii="Times New Roman" w:hAnsi="Times New Roman" w:cs="Times New Roman"/>
          <w:sz w:val="24"/>
          <w:szCs w:val="24"/>
        </w:rPr>
        <w:t xml:space="preserve">The majority of Switchers </w:t>
      </w:r>
      <w:r w:rsidR="00B36A77" w:rsidRPr="004B3B9C">
        <w:rPr>
          <w:rFonts w:ascii="Times New Roman" w:hAnsi="Times New Roman" w:cs="Times New Roman"/>
          <w:sz w:val="24"/>
          <w:szCs w:val="24"/>
        </w:rPr>
        <w:t xml:space="preserve">in the current study </w:t>
      </w:r>
      <w:r w:rsidRPr="004B3B9C">
        <w:rPr>
          <w:rFonts w:ascii="Times New Roman" w:hAnsi="Times New Roman" w:cs="Times New Roman"/>
          <w:sz w:val="24"/>
          <w:szCs w:val="24"/>
        </w:rPr>
        <w:t xml:space="preserve">(61%) reported consuming 20 or more pods per month, the highest category on the question. This was true of only 22% of assessment occasions in the ADJUSST sample.  </w:t>
      </w:r>
    </w:p>
    <w:p w14:paraId="6872FAB9" w14:textId="1E097B3A" w:rsidR="00F07DC8" w:rsidRPr="004B3B9C" w:rsidRDefault="00F07DC8" w:rsidP="00F07DC8">
      <w:pPr>
        <w:rPr>
          <w:rFonts w:ascii="Times New Roman" w:hAnsi="Times New Roman" w:cs="Times New Roman"/>
          <w:b/>
          <w:bCs/>
          <w:sz w:val="24"/>
          <w:szCs w:val="24"/>
        </w:rPr>
      </w:pPr>
      <w:r w:rsidRPr="004B3B9C">
        <w:rPr>
          <w:rFonts w:ascii="Times New Roman" w:hAnsi="Times New Roman" w:cs="Times New Roman"/>
          <w:b/>
          <w:bCs/>
          <w:sz w:val="24"/>
          <w:szCs w:val="24"/>
        </w:rPr>
        <w:t>Conclusion</w:t>
      </w:r>
    </w:p>
    <w:p w14:paraId="2C12F9BE" w14:textId="2D3A6684" w:rsidR="00F07DC8" w:rsidRPr="004B3B9C" w:rsidRDefault="000C04BD" w:rsidP="00F07DC8">
      <w:pPr>
        <w:rPr>
          <w:rFonts w:ascii="Times New Roman" w:hAnsi="Times New Roman" w:cs="Times New Roman"/>
          <w:sz w:val="24"/>
          <w:szCs w:val="24"/>
        </w:rPr>
      </w:pPr>
      <w:r w:rsidRPr="004B3B9C">
        <w:rPr>
          <w:rFonts w:ascii="Times New Roman" w:hAnsi="Times New Roman" w:cs="Times New Roman"/>
          <w:sz w:val="24"/>
          <w:szCs w:val="24"/>
        </w:rPr>
        <w:t xml:space="preserve">In contrast to </w:t>
      </w:r>
      <w:r w:rsidR="00F07DC8" w:rsidRPr="004B3B9C">
        <w:rPr>
          <w:rFonts w:ascii="Times New Roman" w:hAnsi="Times New Roman" w:cs="Times New Roman"/>
          <w:sz w:val="24"/>
          <w:szCs w:val="24"/>
        </w:rPr>
        <w:t xml:space="preserve">a </w:t>
      </w:r>
      <w:r w:rsidRPr="004B3B9C">
        <w:rPr>
          <w:rFonts w:ascii="Times New Roman" w:hAnsi="Times New Roman" w:cs="Times New Roman"/>
          <w:sz w:val="24"/>
          <w:szCs w:val="24"/>
        </w:rPr>
        <w:t xml:space="preserve">national </w:t>
      </w:r>
      <w:r w:rsidR="00DB2BC8" w:rsidRPr="004B3B9C">
        <w:rPr>
          <w:rFonts w:ascii="Times New Roman" w:hAnsi="Times New Roman" w:cs="Times New Roman"/>
          <w:sz w:val="24"/>
          <w:szCs w:val="24"/>
        </w:rPr>
        <w:t xml:space="preserve">sample </w:t>
      </w:r>
      <w:r w:rsidR="00F07DC8" w:rsidRPr="004B3B9C">
        <w:rPr>
          <w:rFonts w:ascii="Times New Roman" w:hAnsi="Times New Roman" w:cs="Times New Roman"/>
          <w:sz w:val="24"/>
          <w:szCs w:val="24"/>
        </w:rPr>
        <w:t xml:space="preserve">of adult smokers </w:t>
      </w:r>
      <w:r w:rsidRPr="004B3B9C">
        <w:rPr>
          <w:rFonts w:ascii="Times New Roman" w:hAnsi="Times New Roman" w:cs="Times New Roman"/>
          <w:sz w:val="24"/>
          <w:szCs w:val="24"/>
        </w:rPr>
        <w:t>who purchased</w:t>
      </w:r>
      <w:r w:rsidR="00F07DC8" w:rsidRPr="004B3B9C">
        <w:rPr>
          <w:rFonts w:ascii="Times New Roman" w:hAnsi="Times New Roman" w:cs="Times New Roman"/>
          <w:sz w:val="24"/>
          <w:szCs w:val="24"/>
        </w:rPr>
        <w:t xml:space="preserve"> </w:t>
      </w:r>
      <w:r w:rsidR="00DB2BC8" w:rsidRPr="004B3B9C">
        <w:rPr>
          <w:rFonts w:ascii="Times New Roman" w:hAnsi="Times New Roman" w:cs="Times New Roman"/>
          <w:sz w:val="24"/>
          <w:szCs w:val="24"/>
        </w:rPr>
        <w:t xml:space="preserve">JUUL that is likely </w:t>
      </w:r>
      <w:r w:rsidRPr="004B3B9C">
        <w:rPr>
          <w:rFonts w:ascii="Times New Roman" w:hAnsi="Times New Roman" w:cs="Times New Roman"/>
          <w:sz w:val="24"/>
          <w:szCs w:val="24"/>
        </w:rPr>
        <w:t>more</w:t>
      </w:r>
      <w:r w:rsidR="00DB2BC8" w:rsidRPr="004B3B9C">
        <w:rPr>
          <w:rFonts w:ascii="Times New Roman" w:hAnsi="Times New Roman" w:cs="Times New Roman"/>
          <w:sz w:val="24"/>
          <w:szCs w:val="24"/>
        </w:rPr>
        <w:t xml:space="preserve"> represent</w:t>
      </w:r>
      <w:r w:rsidRPr="004B3B9C">
        <w:rPr>
          <w:rFonts w:ascii="Times New Roman" w:hAnsi="Times New Roman" w:cs="Times New Roman"/>
          <w:sz w:val="24"/>
          <w:szCs w:val="24"/>
        </w:rPr>
        <w:t>ative of</w:t>
      </w:r>
      <w:r w:rsidR="00DB2BC8" w:rsidRPr="004B3B9C">
        <w:rPr>
          <w:rFonts w:ascii="Times New Roman" w:hAnsi="Times New Roman" w:cs="Times New Roman"/>
          <w:sz w:val="24"/>
          <w:szCs w:val="24"/>
        </w:rPr>
        <w:t xml:space="preserve"> </w:t>
      </w:r>
      <w:r w:rsidRPr="004B3B9C">
        <w:rPr>
          <w:rFonts w:ascii="Times New Roman" w:hAnsi="Times New Roman" w:cs="Times New Roman"/>
          <w:sz w:val="24"/>
          <w:szCs w:val="24"/>
        </w:rPr>
        <w:t>typical</w:t>
      </w:r>
      <w:r w:rsidR="00DB2BC8" w:rsidRPr="004B3B9C">
        <w:rPr>
          <w:rFonts w:ascii="Times New Roman" w:hAnsi="Times New Roman" w:cs="Times New Roman"/>
          <w:sz w:val="24"/>
          <w:szCs w:val="24"/>
        </w:rPr>
        <w:t xml:space="preserve"> JUUL users</w:t>
      </w:r>
      <w:r w:rsidR="00F07DC8" w:rsidRPr="004B3B9C">
        <w:rPr>
          <w:rFonts w:ascii="Times New Roman" w:hAnsi="Times New Roman" w:cs="Times New Roman"/>
          <w:sz w:val="24"/>
          <w:szCs w:val="24"/>
        </w:rPr>
        <w:t xml:space="preserve">, the sample in </w:t>
      </w:r>
      <w:r w:rsidRPr="004B3B9C">
        <w:rPr>
          <w:rFonts w:ascii="Times New Roman" w:hAnsi="Times New Roman" w:cs="Times New Roman"/>
          <w:sz w:val="24"/>
          <w:szCs w:val="24"/>
        </w:rPr>
        <w:t>the current</w:t>
      </w:r>
      <w:r w:rsidR="00F07DC8" w:rsidRPr="004B3B9C">
        <w:rPr>
          <w:rFonts w:ascii="Times New Roman" w:hAnsi="Times New Roman" w:cs="Times New Roman"/>
          <w:sz w:val="24"/>
          <w:szCs w:val="24"/>
        </w:rPr>
        <w:t xml:space="preserve"> </w:t>
      </w:r>
      <w:r w:rsidRPr="004B3B9C">
        <w:rPr>
          <w:rFonts w:ascii="Times New Roman" w:hAnsi="Times New Roman" w:cs="Times New Roman"/>
          <w:sz w:val="24"/>
          <w:szCs w:val="24"/>
        </w:rPr>
        <w:t>study consistent</w:t>
      </w:r>
      <w:r w:rsidR="00F07DC8" w:rsidRPr="004B3B9C">
        <w:rPr>
          <w:rFonts w:ascii="Times New Roman" w:hAnsi="Times New Roman" w:cs="Times New Roman"/>
          <w:sz w:val="24"/>
          <w:szCs w:val="24"/>
        </w:rPr>
        <w:t xml:space="preserve"> of much heavier users, who were almost all using JUUL daily, and frequently on each day, with the result that they were more than twice as likely </w:t>
      </w:r>
      <w:r w:rsidR="00DB2BC8" w:rsidRPr="004B3B9C">
        <w:rPr>
          <w:rFonts w:ascii="Times New Roman" w:hAnsi="Times New Roman" w:cs="Times New Roman"/>
          <w:sz w:val="24"/>
          <w:szCs w:val="24"/>
        </w:rPr>
        <w:t xml:space="preserve">(RR=2.77) </w:t>
      </w:r>
      <w:r w:rsidR="00F07DC8" w:rsidRPr="004B3B9C">
        <w:rPr>
          <w:rFonts w:ascii="Times New Roman" w:hAnsi="Times New Roman" w:cs="Times New Roman"/>
          <w:sz w:val="24"/>
          <w:szCs w:val="24"/>
        </w:rPr>
        <w:t xml:space="preserve">to report using at least 20 </w:t>
      </w:r>
      <w:r w:rsidRPr="004B3B9C">
        <w:rPr>
          <w:rFonts w:ascii="Times New Roman" w:hAnsi="Times New Roman" w:cs="Times New Roman"/>
          <w:sz w:val="24"/>
          <w:szCs w:val="24"/>
        </w:rPr>
        <w:t>JUUL</w:t>
      </w:r>
      <w:r w:rsidR="00F07DC8" w:rsidRPr="004B3B9C">
        <w:rPr>
          <w:rFonts w:ascii="Times New Roman" w:hAnsi="Times New Roman" w:cs="Times New Roman"/>
          <w:sz w:val="24"/>
          <w:szCs w:val="24"/>
        </w:rPr>
        <w:t>pods per month.</w:t>
      </w:r>
    </w:p>
    <w:p w14:paraId="21DC6781" w14:textId="77777777" w:rsidR="00B4515B" w:rsidRPr="004B3B9C" w:rsidRDefault="00B4515B" w:rsidP="00F704E3">
      <w:pPr>
        <w:rPr>
          <w:rFonts w:ascii="Times New Roman" w:hAnsi="Times New Roman" w:cs="Times New Roman"/>
          <w:b/>
          <w:bCs/>
          <w:sz w:val="24"/>
          <w:szCs w:val="24"/>
        </w:rPr>
      </w:pPr>
    </w:p>
    <w:p w14:paraId="45F17453" w14:textId="5C32BF29" w:rsidR="00F704E3" w:rsidRPr="004B3B9C" w:rsidRDefault="00F704E3" w:rsidP="00F704E3">
      <w:pPr>
        <w:rPr>
          <w:rFonts w:ascii="Times New Roman" w:hAnsi="Times New Roman" w:cs="Times New Roman"/>
          <w:b/>
          <w:bCs/>
          <w:sz w:val="24"/>
          <w:szCs w:val="24"/>
        </w:rPr>
      </w:pPr>
      <w:r w:rsidRPr="004B3B9C">
        <w:rPr>
          <w:rFonts w:ascii="Times New Roman" w:hAnsi="Times New Roman" w:cs="Times New Roman"/>
          <w:b/>
          <w:bCs/>
          <w:sz w:val="24"/>
          <w:szCs w:val="24"/>
        </w:rPr>
        <w:t>The PATH Study</w:t>
      </w:r>
    </w:p>
    <w:p w14:paraId="5B0866DF" w14:textId="77777777" w:rsidR="00F704E3" w:rsidRPr="004B3B9C" w:rsidRDefault="00F704E3" w:rsidP="00F704E3">
      <w:pPr>
        <w:rPr>
          <w:rFonts w:ascii="Times New Roman" w:hAnsi="Times New Roman" w:cs="Times New Roman"/>
          <w:b/>
          <w:bCs/>
          <w:sz w:val="24"/>
          <w:szCs w:val="24"/>
        </w:rPr>
      </w:pPr>
      <w:r w:rsidRPr="004B3B9C">
        <w:rPr>
          <w:rFonts w:ascii="Times New Roman" w:hAnsi="Times New Roman" w:cs="Times New Roman"/>
          <w:b/>
          <w:bCs/>
          <w:sz w:val="24"/>
          <w:szCs w:val="24"/>
        </w:rPr>
        <w:t>Methods</w:t>
      </w:r>
    </w:p>
    <w:p w14:paraId="6C5F673B" w14:textId="77777777" w:rsidR="00F704E3" w:rsidRPr="004B3B9C" w:rsidRDefault="00F704E3" w:rsidP="00F704E3">
      <w:pPr>
        <w:rPr>
          <w:rFonts w:ascii="Times New Roman" w:hAnsi="Times New Roman" w:cs="Times New Roman"/>
          <w:sz w:val="24"/>
          <w:szCs w:val="24"/>
        </w:rPr>
      </w:pPr>
      <w:r w:rsidRPr="004B3B9C">
        <w:rPr>
          <w:rFonts w:ascii="Times New Roman" w:hAnsi="Times New Roman" w:cs="Times New Roman"/>
          <w:sz w:val="24"/>
          <w:szCs w:val="24"/>
        </w:rPr>
        <w:t>Another potential source of data regarding usage among adult JUUL users is the nationally-representative PATH Study.</w:t>
      </w:r>
      <w:r w:rsidRPr="004B3B9C">
        <w:rPr>
          <w:rFonts w:ascii="Times New Roman" w:hAnsi="Times New Roman" w:cs="Times New Roman"/>
          <w:sz w:val="24"/>
          <w:szCs w:val="24"/>
        </w:rPr>
        <w:fldChar w:fldCharType="begin">
          <w:fldData xml:space="preserve">PEVuZE5vdGU+PENpdGU+PEF1dGhvcj5IeWxhbmQ8L0F1dGhvcj48WWVhcj4yMDE3PC9ZZWFyPjxS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</w:fldData>
        </w:fldChar>
      </w:r>
      <w:r w:rsidRPr="004B3B9C">
        <w:rPr>
          <w:rFonts w:ascii="Times New Roman" w:hAnsi="Times New Roman" w:cs="Times New Roman"/>
          <w:sz w:val="24"/>
          <w:szCs w:val="24"/>
        </w:rPr>
        <w:instrText xml:space="preserve"> ADDIN EN.CITE </w:instrText>
      </w:r>
      <w:r w:rsidRPr="004B3B9C">
        <w:rPr>
          <w:rFonts w:ascii="Times New Roman" w:hAnsi="Times New Roman" w:cs="Times New Roman"/>
          <w:sz w:val="24"/>
          <w:szCs w:val="24"/>
        </w:rPr>
        <w:fldChar w:fldCharType="begin">
          <w:fldData xml:space="preserve">PEVuZE5vdGU+PENpdGU+PEF1dGhvcj5IeWxhbmQ8L0F1dGhvcj48WWVhcj4yMDE3PC9ZZWFyPjxS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</w:fldData>
        </w:fldChar>
      </w:r>
      <w:r w:rsidRPr="004B3B9C">
        <w:rPr>
          <w:rFonts w:ascii="Times New Roman" w:hAnsi="Times New Roman" w:cs="Times New Roman"/>
          <w:sz w:val="24"/>
          <w:szCs w:val="24"/>
        </w:rPr>
        <w:instrText xml:space="preserve"> ADDIN EN.CITE.DATA </w:instrText>
      </w:r>
      <w:r w:rsidRPr="004B3B9C">
        <w:rPr>
          <w:rFonts w:ascii="Times New Roman" w:hAnsi="Times New Roman" w:cs="Times New Roman"/>
          <w:sz w:val="24"/>
          <w:szCs w:val="24"/>
        </w:rPr>
      </w:r>
      <w:r w:rsidRPr="004B3B9C">
        <w:rPr>
          <w:rFonts w:ascii="Times New Roman" w:hAnsi="Times New Roman" w:cs="Times New Roman"/>
          <w:sz w:val="24"/>
          <w:szCs w:val="24"/>
        </w:rPr>
        <w:fldChar w:fldCharType="end"/>
      </w:r>
      <w:r w:rsidRPr="004B3B9C">
        <w:rPr>
          <w:rFonts w:ascii="Times New Roman" w:hAnsi="Times New Roman" w:cs="Times New Roman"/>
          <w:sz w:val="24"/>
          <w:szCs w:val="24"/>
        </w:rPr>
      </w:r>
      <w:r w:rsidRPr="004B3B9C">
        <w:rPr>
          <w:rFonts w:ascii="Times New Roman" w:hAnsi="Times New Roman" w:cs="Times New Roman"/>
          <w:sz w:val="24"/>
          <w:szCs w:val="24"/>
        </w:rPr>
        <w:fldChar w:fldCharType="separate"/>
      </w:r>
      <w:r w:rsidRPr="004B3B9C">
        <w:rPr>
          <w:rFonts w:ascii="Times New Roman" w:hAnsi="Times New Roman" w:cs="Times New Roman"/>
          <w:noProof/>
          <w:sz w:val="24"/>
          <w:szCs w:val="24"/>
          <w:vertAlign w:val="superscript"/>
        </w:rPr>
        <w:t>3</w:t>
      </w:r>
      <w:r w:rsidRPr="004B3B9C">
        <w:rPr>
          <w:rFonts w:ascii="Times New Roman" w:hAnsi="Times New Roman" w:cs="Times New Roman"/>
          <w:sz w:val="24"/>
          <w:szCs w:val="24"/>
        </w:rPr>
        <w:fldChar w:fldCharType="end"/>
      </w:r>
      <w:r w:rsidRPr="004B3B9C">
        <w:rPr>
          <w:rFonts w:ascii="Times New Roman" w:hAnsi="Times New Roman" w:cs="Times New Roman"/>
          <w:sz w:val="24"/>
          <w:szCs w:val="24"/>
        </w:rPr>
        <w:t xml:space="preserve"> The PATH sample is more representative and less selected than the ADJUSST sample, as there was no requirement to have purchased JUUL, and the sample would include more casual users.  </w:t>
      </w:r>
    </w:p>
    <w:p w14:paraId="230823B1" w14:textId="410D94D1" w:rsidR="00F704E3" w:rsidRPr="004B3B9C" w:rsidRDefault="00F704E3" w:rsidP="00F704E3">
      <w:pPr>
        <w:rPr>
          <w:rFonts w:ascii="Times New Roman" w:hAnsi="Times New Roman" w:cs="Times New Roman"/>
          <w:sz w:val="24"/>
          <w:szCs w:val="24"/>
        </w:rPr>
      </w:pPr>
      <w:r w:rsidRPr="004B3B9C">
        <w:rPr>
          <w:rFonts w:ascii="Times New Roman" w:hAnsi="Times New Roman" w:cs="Times New Roman"/>
          <w:sz w:val="24"/>
          <w:szCs w:val="24"/>
        </w:rPr>
        <w:t xml:space="preserve">Wave 5 of the PATH Study included 528 respondents who reported using ENDS in the past 30-days and “usually” using the JUUL brand (but not necessarily exclusively), and not concurrently smoking in the preceding 30 days.  The only PATH question on usage that is comparable to the data </w:t>
      </w:r>
      <w:r w:rsidR="004F7565" w:rsidRPr="004B3B9C">
        <w:rPr>
          <w:rFonts w:ascii="Times New Roman" w:hAnsi="Times New Roman" w:cs="Times New Roman"/>
          <w:sz w:val="24"/>
          <w:szCs w:val="24"/>
        </w:rPr>
        <w:t xml:space="preserve">in the present study </w:t>
      </w:r>
      <w:r w:rsidRPr="004B3B9C">
        <w:rPr>
          <w:rFonts w:ascii="Times New Roman" w:hAnsi="Times New Roman" w:cs="Times New Roman"/>
          <w:sz w:val="24"/>
          <w:szCs w:val="24"/>
        </w:rPr>
        <w:t xml:space="preserve">relates to number of days per month ENDS (not specifically the primary brand such as JUUL) were used.  Thus, the question could include days on which JUUL was not used, but another, secondary, brand was used, possibly biasing the estimate of daily use upward. Nevertheless, the comparison may be informative (other usage questions were too different to facilitate comparison).  </w:t>
      </w:r>
    </w:p>
    <w:p w14:paraId="0A4E0E74" w14:textId="77777777" w:rsidR="00F704E3" w:rsidRPr="004B3B9C" w:rsidRDefault="00F704E3" w:rsidP="00F704E3">
      <w:pPr>
        <w:rPr>
          <w:rFonts w:ascii="Times New Roman" w:hAnsi="Times New Roman" w:cs="Times New Roman"/>
          <w:b/>
          <w:bCs/>
          <w:sz w:val="24"/>
          <w:szCs w:val="24"/>
        </w:rPr>
      </w:pPr>
      <w:r w:rsidRPr="004B3B9C">
        <w:rPr>
          <w:rFonts w:ascii="Times New Roman" w:hAnsi="Times New Roman" w:cs="Times New Roman"/>
          <w:b/>
          <w:bCs/>
          <w:sz w:val="24"/>
          <w:szCs w:val="24"/>
        </w:rPr>
        <w:t>Results</w:t>
      </w:r>
    </w:p>
    <w:p w14:paraId="6F8D20C0" w14:textId="7568545F" w:rsidR="00F704E3" w:rsidRPr="004B3B9C" w:rsidRDefault="00F704E3" w:rsidP="00F704E3">
      <w:pPr>
        <w:rPr>
          <w:rFonts w:ascii="Times New Roman" w:hAnsi="Times New Roman" w:cs="Times New Roman"/>
          <w:sz w:val="24"/>
          <w:szCs w:val="24"/>
        </w:rPr>
      </w:pPr>
      <w:r w:rsidRPr="004B3B9C">
        <w:rPr>
          <w:rFonts w:ascii="Times New Roman" w:hAnsi="Times New Roman" w:cs="Times New Roman"/>
          <w:sz w:val="24"/>
          <w:szCs w:val="24"/>
        </w:rPr>
        <w:t xml:space="preserve">In the PATH sample of ENDS users who designated JUUL as their primary brand, 39.2% reported using ENDS daily, in contrast to the 98.6% who were using JUUL daily in the </w:t>
      </w:r>
      <w:r w:rsidR="004F7565" w:rsidRPr="004B3B9C">
        <w:rPr>
          <w:rFonts w:ascii="Times New Roman" w:hAnsi="Times New Roman" w:cs="Times New Roman"/>
          <w:sz w:val="24"/>
          <w:szCs w:val="24"/>
        </w:rPr>
        <w:t xml:space="preserve">current study </w:t>
      </w:r>
      <w:r w:rsidRPr="004B3B9C">
        <w:rPr>
          <w:rFonts w:ascii="Times New Roman" w:hAnsi="Times New Roman" w:cs="Times New Roman"/>
          <w:sz w:val="24"/>
          <w:szCs w:val="24"/>
        </w:rPr>
        <w:t>sample.</w:t>
      </w:r>
      <w:r w:rsidR="004F7565" w:rsidRPr="004B3B9C">
        <w:rPr>
          <w:rFonts w:ascii="Times New Roman" w:hAnsi="Times New Roman" w:cs="Times New Roman"/>
          <w:sz w:val="24"/>
          <w:szCs w:val="24"/>
        </w:rPr>
        <w:t xml:space="preserve"> See Supplemental Table 2.</w:t>
      </w:r>
    </w:p>
    <w:p w14:paraId="12238A0E" w14:textId="77777777" w:rsidR="004F7565" w:rsidRPr="004B3B9C" w:rsidRDefault="004F7565">
      <w:pPr>
        <w:rPr>
          <w:rFonts w:ascii="Times New Roman" w:hAnsi="Times New Roman" w:cs="Times New Roman"/>
          <w:b/>
          <w:bCs/>
          <w:sz w:val="24"/>
          <w:szCs w:val="24"/>
        </w:rPr>
      </w:pPr>
      <w:r w:rsidRPr="004B3B9C">
        <w:rPr>
          <w:rFonts w:ascii="Times New Roman" w:hAnsi="Times New Roman" w:cs="Times New Roman"/>
          <w:b/>
          <w:bCs/>
          <w:sz w:val="24"/>
          <w:szCs w:val="24"/>
        </w:rPr>
        <w:br w:type="page"/>
      </w:r>
    </w:p>
    <w:p w14:paraId="142E50D3" w14:textId="60615C6C" w:rsidR="00F704E3" w:rsidRPr="004B3B9C" w:rsidRDefault="00F704E3" w:rsidP="00F704E3">
      <w:pPr>
        <w:rPr>
          <w:rFonts w:ascii="Times New Roman" w:hAnsi="Times New Roman" w:cs="Times New Roman"/>
          <w:b/>
          <w:bCs/>
          <w:sz w:val="24"/>
          <w:szCs w:val="24"/>
        </w:rPr>
      </w:pPr>
      <w:r w:rsidRPr="004B3B9C">
        <w:rPr>
          <w:rFonts w:ascii="Times New Roman" w:hAnsi="Times New Roman" w:cs="Times New Roman"/>
          <w:b/>
          <w:bCs/>
          <w:sz w:val="24"/>
          <w:szCs w:val="24"/>
        </w:rPr>
        <w:lastRenderedPageBreak/>
        <w:t>Conclusion</w:t>
      </w:r>
    </w:p>
    <w:p w14:paraId="4FDF77DB" w14:textId="44CEA157" w:rsidR="00F704E3" w:rsidRPr="004B3B9C" w:rsidRDefault="00F704E3" w:rsidP="00F704E3">
      <w:pPr>
        <w:rPr>
          <w:rFonts w:ascii="Times New Roman" w:hAnsi="Times New Roman" w:cs="Times New Roman"/>
          <w:sz w:val="24"/>
          <w:szCs w:val="24"/>
        </w:rPr>
      </w:pPr>
      <w:r w:rsidRPr="004B3B9C">
        <w:rPr>
          <w:rFonts w:ascii="Times New Roman" w:hAnsi="Times New Roman" w:cs="Times New Roman"/>
          <w:sz w:val="24"/>
          <w:szCs w:val="24"/>
        </w:rPr>
        <w:t xml:space="preserve">Participants in </w:t>
      </w:r>
      <w:r w:rsidR="00B4515B" w:rsidRPr="004B3B9C">
        <w:rPr>
          <w:rFonts w:ascii="Times New Roman" w:hAnsi="Times New Roman" w:cs="Times New Roman"/>
          <w:sz w:val="24"/>
          <w:szCs w:val="24"/>
        </w:rPr>
        <w:t>the current study</w:t>
      </w:r>
      <w:r w:rsidRPr="004B3B9C">
        <w:rPr>
          <w:rFonts w:ascii="Times New Roman" w:hAnsi="Times New Roman" w:cs="Times New Roman"/>
          <w:sz w:val="24"/>
          <w:szCs w:val="24"/>
        </w:rPr>
        <w:t xml:space="preserve"> were much more likely to be daily users of JUUL </w:t>
      </w:r>
      <w:r w:rsidR="00B4515B" w:rsidRPr="004B3B9C">
        <w:rPr>
          <w:rFonts w:ascii="Times New Roman" w:hAnsi="Times New Roman" w:cs="Times New Roman"/>
          <w:sz w:val="24"/>
          <w:szCs w:val="24"/>
        </w:rPr>
        <w:t xml:space="preserve">products </w:t>
      </w:r>
      <w:r w:rsidRPr="004B3B9C">
        <w:rPr>
          <w:rFonts w:ascii="Times New Roman" w:hAnsi="Times New Roman" w:cs="Times New Roman"/>
          <w:sz w:val="24"/>
          <w:szCs w:val="24"/>
        </w:rPr>
        <w:t>than were JUUL users sampled in PATH.</w:t>
      </w:r>
    </w:p>
    <w:p w14:paraId="4B05F828" w14:textId="77777777" w:rsidR="00F704E3" w:rsidRPr="004B3B9C" w:rsidRDefault="00F704E3" w:rsidP="00F704E3">
      <w:pPr>
        <w:rPr>
          <w:rFonts w:ascii="Times New Roman" w:hAnsi="Times New Roman" w:cs="Times New Roman"/>
          <w:b/>
          <w:bCs/>
          <w:sz w:val="24"/>
          <w:szCs w:val="24"/>
        </w:rPr>
      </w:pPr>
      <w:r w:rsidRPr="004B3B9C">
        <w:rPr>
          <w:rFonts w:ascii="Times New Roman" w:hAnsi="Times New Roman" w:cs="Times New Roman"/>
          <w:b/>
          <w:bCs/>
          <w:sz w:val="24"/>
          <w:szCs w:val="24"/>
        </w:rPr>
        <w:t>Overall conclusion</w:t>
      </w:r>
    </w:p>
    <w:p w14:paraId="3F0DEA14" w14:textId="72BE7A91" w:rsidR="00F704E3" w:rsidRPr="004B3B9C" w:rsidRDefault="00F704E3" w:rsidP="00F704E3">
      <w:pPr>
        <w:rPr>
          <w:rFonts w:ascii="Times New Roman" w:hAnsi="Times New Roman" w:cs="Times New Roman"/>
          <w:sz w:val="24"/>
          <w:szCs w:val="24"/>
        </w:rPr>
      </w:pPr>
      <w:r w:rsidRPr="004B3B9C">
        <w:rPr>
          <w:rFonts w:ascii="Times New Roman" w:hAnsi="Times New Roman" w:cs="Times New Roman"/>
          <w:sz w:val="24"/>
          <w:szCs w:val="24"/>
        </w:rPr>
        <w:t xml:space="preserve">In sum, two comparisons to other studies that collected data on JUUL use in less highly selected samples confirm that the Switcher sample in </w:t>
      </w:r>
      <w:r w:rsidR="00B4515B" w:rsidRPr="004B3B9C">
        <w:rPr>
          <w:rFonts w:ascii="Times New Roman" w:hAnsi="Times New Roman" w:cs="Times New Roman"/>
          <w:sz w:val="24"/>
          <w:szCs w:val="24"/>
        </w:rPr>
        <w:t>the current study</w:t>
      </w:r>
      <w:r w:rsidRPr="004B3B9C">
        <w:rPr>
          <w:rFonts w:ascii="Times New Roman" w:hAnsi="Times New Roman" w:cs="Times New Roman"/>
          <w:sz w:val="24"/>
          <w:szCs w:val="24"/>
        </w:rPr>
        <w:t xml:space="preserve"> consisted of unusually heavy users of JUUL</w:t>
      </w:r>
      <w:r w:rsidR="00B4515B" w:rsidRPr="004B3B9C">
        <w:rPr>
          <w:rFonts w:ascii="Times New Roman" w:hAnsi="Times New Roman" w:cs="Times New Roman"/>
          <w:sz w:val="24"/>
          <w:szCs w:val="24"/>
        </w:rPr>
        <w:t xml:space="preserve"> products</w:t>
      </w:r>
      <w:r w:rsidRPr="004B3B9C">
        <w:rPr>
          <w:rFonts w:ascii="Times New Roman" w:hAnsi="Times New Roman" w:cs="Times New Roman"/>
          <w:sz w:val="24"/>
          <w:szCs w:val="24"/>
        </w:rPr>
        <w:t xml:space="preserve">. </w:t>
      </w:r>
    </w:p>
    <w:p w14:paraId="06C15073" w14:textId="77777777" w:rsidR="004F7565" w:rsidRPr="004B3B9C" w:rsidRDefault="004F7565" w:rsidP="000C04BD">
      <w:pPr>
        <w:rPr>
          <w:rFonts w:ascii="Times New Roman" w:hAnsi="Times New Roman" w:cs="Times New Roman"/>
          <w:i/>
          <w:iCs/>
          <w:sz w:val="20"/>
          <w:szCs w:val="20"/>
        </w:rPr>
      </w:pPr>
    </w:p>
    <w:p w14:paraId="1A232AFD" w14:textId="77777777" w:rsidR="004F7565" w:rsidRPr="004B3B9C" w:rsidRDefault="004F7565">
      <w:pPr>
        <w:rPr>
          <w:rFonts w:ascii="Times New Roman" w:hAnsi="Times New Roman" w:cs="Times New Roman"/>
          <w:i/>
          <w:iCs/>
          <w:sz w:val="20"/>
          <w:szCs w:val="20"/>
        </w:rPr>
      </w:pPr>
      <w:r w:rsidRPr="004B3B9C">
        <w:rPr>
          <w:rFonts w:ascii="Times New Roman" w:hAnsi="Times New Roman" w:cs="Times New Roman"/>
          <w:i/>
          <w:iCs/>
          <w:sz w:val="20"/>
          <w:szCs w:val="20"/>
        </w:rPr>
        <w:br w:type="page"/>
      </w:r>
    </w:p>
    <w:p w14:paraId="7FD1F6FE" w14:textId="2FCAD620" w:rsidR="000C04BD" w:rsidRPr="004B3B9C" w:rsidRDefault="000C04BD" w:rsidP="000C04BD">
      <w:pPr>
        <w:rPr>
          <w:rFonts w:ascii="Times New Roman" w:hAnsi="Times New Roman" w:cs="Times New Roman"/>
          <w:sz w:val="24"/>
          <w:szCs w:val="24"/>
        </w:rPr>
      </w:pPr>
      <w:r w:rsidRPr="004B3B9C">
        <w:rPr>
          <w:rFonts w:ascii="Times New Roman" w:hAnsi="Times New Roman" w:cs="Times New Roman"/>
          <w:b/>
          <w:bCs/>
          <w:sz w:val="24"/>
          <w:szCs w:val="24"/>
        </w:rPr>
        <w:lastRenderedPageBreak/>
        <w:t xml:space="preserve">Supplementary Table </w:t>
      </w:r>
      <w:r w:rsidR="0020178B" w:rsidRPr="004B3B9C">
        <w:rPr>
          <w:rFonts w:ascii="Times New Roman" w:hAnsi="Times New Roman" w:cs="Times New Roman"/>
          <w:b/>
          <w:bCs/>
          <w:sz w:val="24"/>
          <w:szCs w:val="24"/>
        </w:rPr>
        <w:t>2</w:t>
      </w:r>
      <w:r w:rsidRPr="004B3B9C">
        <w:rPr>
          <w:rFonts w:ascii="Times New Roman" w:hAnsi="Times New Roman" w:cs="Times New Roman"/>
          <w:b/>
          <w:bCs/>
          <w:sz w:val="24"/>
          <w:szCs w:val="24"/>
        </w:rPr>
        <w:t xml:space="preserve">. </w:t>
      </w:r>
      <w:r w:rsidRPr="004B3B9C">
        <w:rPr>
          <w:rFonts w:ascii="Times New Roman" w:hAnsi="Times New Roman" w:cs="Times New Roman"/>
          <w:sz w:val="24"/>
          <w:szCs w:val="24"/>
        </w:rPr>
        <w:t>Comparison of</w:t>
      </w:r>
      <w:r w:rsidRPr="004B3B9C">
        <w:rPr>
          <w:rFonts w:ascii="Times New Roman" w:hAnsi="Times New Roman" w:cs="Times New Roman"/>
          <w:b/>
          <w:bCs/>
          <w:sz w:val="24"/>
          <w:szCs w:val="24"/>
        </w:rPr>
        <w:t xml:space="preserve"> </w:t>
      </w:r>
      <w:r w:rsidRPr="004B3B9C">
        <w:rPr>
          <w:rFonts w:ascii="Times New Roman" w:hAnsi="Times New Roman" w:cs="Times New Roman"/>
          <w:sz w:val="24"/>
          <w:szCs w:val="24"/>
        </w:rPr>
        <w:t>Patterns of</w:t>
      </w:r>
      <w:r w:rsidRPr="004B3B9C">
        <w:rPr>
          <w:rFonts w:ascii="Times New Roman" w:hAnsi="Times New Roman" w:cs="Times New Roman"/>
          <w:b/>
          <w:bCs/>
          <w:sz w:val="24"/>
          <w:szCs w:val="24"/>
        </w:rPr>
        <w:t xml:space="preserve"> </w:t>
      </w:r>
      <w:r w:rsidRPr="004B3B9C">
        <w:rPr>
          <w:rFonts w:ascii="Times New Roman" w:hAnsi="Times New Roman" w:cs="Times New Roman"/>
          <w:sz w:val="24"/>
          <w:szCs w:val="24"/>
        </w:rPr>
        <w:t>JUUL Use across S</w:t>
      </w:r>
      <w:r w:rsidR="008102E5" w:rsidRPr="004B3B9C">
        <w:rPr>
          <w:rFonts w:ascii="Times New Roman" w:hAnsi="Times New Roman" w:cs="Times New Roman"/>
          <w:sz w:val="24"/>
          <w:szCs w:val="24"/>
        </w:rPr>
        <w:t>amples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0"/>
        <w:gridCol w:w="1890"/>
        <w:gridCol w:w="1890"/>
        <w:gridCol w:w="1890"/>
      </w:tblGrid>
      <w:tr w:rsidR="000C04BD" w:rsidRPr="004B3B9C" w14:paraId="6D658A90" w14:textId="77777777" w:rsidTr="004A7F8A">
        <w:tc>
          <w:tcPr>
            <w:tcW w:w="3690" w:type="dxa"/>
            <w:tcBorders>
              <w:top w:val="single" w:sz="4" w:space="0" w:color="auto"/>
              <w:bottom w:val="single" w:sz="4" w:space="0" w:color="auto"/>
            </w:tcBorders>
            <w:vAlign w:val="center"/>
          </w:tcPr>
          <w:p w14:paraId="34FD7D2A" w14:textId="154C69D8" w:rsidR="000C04BD" w:rsidRPr="004B3B9C" w:rsidRDefault="000C04BD" w:rsidP="004A7F8A">
            <w:pPr>
              <w:jc w:val="center"/>
              <w:rPr>
                <w:rFonts w:ascii="Times New Roman" w:hAnsi="Times New Roman" w:cs="Times New Roman"/>
                <w:sz w:val="20"/>
                <w:szCs w:val="20"/>
              </w:rPr>
            </w:pPr>
            <w:r w:rsidRPr="004B3B9C">
              <w:rPr>
                <w:rFonts w:ascii="Times New Roman" w:hAnsi="Times New Roman" w:cs="Times New Roman"/>
                <w:sz w:val="20"/>
                <w:szCs w:val="20"/>
              </w:rPr>
              <w:t>Patterns of JUUL Use</w:t>
            </w:r>
          </w:p>
        </w:tc>
        <w:tc>
          <w:tcPr>
            <w:tcW w:w="1890" w:type="dxa"/>
            <w:tcBorders>
              <w:top w:val="single" w:sz="4" w:space="0" w:color="auto"/>
              <w:bottom w:val="single" w:sz="4" w:space="0" w:color="auto"/>
            </w:tcBorders>
            <w:vAlign w:val="bottom"/>
          </w:tcPr>
          <w:p w14:paraId="7BB776B7" w14:textId="2C52C965" w:rsidR="000C04BD" w:rsidRPr="004B3B9C" w:rsidRDefault="008102E5" w:rsidP="004A7F8A">
            <w:pPr>
              <w:jc w:val="center"/>
              <w:rPr>
                <w:rFonts w:ascii="Times New Roman" w:hAnsi="Times New Roman" w:cs="Times New Roman"/>
                <w:sz w:val="20"/>
                <w:szCs w:val="20"/>
              </w:rPr>
            </w:pPr>
            <w:r w:rsidRPr="004B3B9C">
              <w:rPr>
                <w:rFonts w:ascii="Times New Roman" w:hAnsi="Times New Roman" w:cs="Times New Roman"/>
                <w:sz w:val="20"/>
                <w:szCs w:val="20"/>
              </w:rPr>
              <w:t>Current study</w:t>
            </w:r>
            <w:r w:rsidRPr="004B3B9C">
              <w:rPr>
                <w:rFonts w:ascii="Times New Roman" w:hAnsi="Times New Roman" w:cs="Times New Roman"/>
                <w:sz w:val="20"/>
                <w:szCs w:val="20"/>
                <w:vertAlign w:val="superscript"/>
              </w:rPr>
              <w:t>a</w:t>
            </w:r>
          </w:p>
        </w:tc>
        <w:tc>
          <w:tcPr>
            <w:tcW w:w="1890" w:type="dxa"/>
            <w:tcBorders>
              <w:top w:val="single" w:sz="4" w:space="0" w:color="auto"/>
              <w:bottom w:val="single" w:sz="4" w:space="0" w:color="auto"/>
            </w:tcBorders>
            <w:vAlign w:val="bottom"/>
          </w:tcPr>
          <w:p w14:paraId="48524F1A" w14:textId="3C778684" w:rsidR="000C04BD" w:rsidRPr="004B3B9C" w:rsidRDefault="000C04BD" w:rsidP="004A7F8A">
            <w:pPr>
              <w:jc w:val="center"/>
              <w:rPr>
                <w:rFonts w:ascii="Times New Roman" w:hAnsi="Times New Roman" w:cs="Times New Roman"/>
                <w:sz w:val="20"/>
                <w:szCs w:val="20"/>
              </w:rPr>
            </w:pPr>
            <w:r w:rsidRPr="004B3B9C">
              <w:rPr>
                <w:rFonts w:ascii="Times New Roman" w:hAnsi="Times New Roman" w:cs="Times New Roman"/>
                <w:sz w:val="20"/>
                <w:szCs w:val="20"/>
              </w:rPr>
              <w:t>ADJUSST</w:t>
            </w:r>
            <w:r w:rsidR="008102E5" w:rsidRPr="004B3B9C">
              <w:rPr>
                <w:rFonts w:ascii="Times New Roman" w:hAnsi="Times New Roman" w:cs="Times New Roman"/>
                <w:sz w:val="20"/>
                <w:szCs w:val="20"/>
                <w:vertAlign w:val="superscript"/>
              </w:rPr>
              <w:t>b</w:t>
            </w:r>
          </w:p>
        </w:tc>
        <w:tc>
          <w:tcPr>
            <w:tcW w:w="1890" w:type="dxa"/>
            <w:tcBorders>
              <w:top w:val="single" w:sz="4" w:space="0" w:color="auto"/>
              <w:bottom w:val="single" w:sz="4" w:space="0" w:color="auto"/>
            </w:tcBorders>
          </w:tcPr>
          <w:p w14:paraId="18B185C5" w14:textId="7C9075E7" w:rsidR="000C04BD" w:rsidRPr="004B3B9C" w:rsidRDefault="000C04BD" w:rsidP="004A7F8A">
            <w:pPr>
              <w:jc w:val="center"/>
              <w:rPr>
                <w:rFonts w:ascii="Times New Roman" w:hAnsi="Times New Roman" w:cs="Times New Roman"/>
                <w:sz w:val="20"/>
                <w:szCs w:val="20"/>
              </w:rPr>
            </w:pPr>
            <w:r w:rsidRPr="004B3B9C">
              <w:rPr>
                <w:rFonts w:ascii="Times New Roman" w:hAnsi="Times New Roman" w:cs="Times New Roman"/>
                <w:sz w:val="20"/>
                <w:szCs w:val="20"/>
              </w:rPr>
              <w:t>PAT</w:t>
            </w:r>
            <w:r w:rsidR="008102E5" w:rsidRPr="004B3B9C">
              <w:rPr>
                <w:rFonts w:ascii="Times New Roman" w:hAnsi="Times New Roman" w:cs="Times New Roman"/>
                <w:sz w:val="20"/>
                <w:szCs w:val="20"/>
              </w:rPr>
              <w:t>H</w:t>
            </w:r>
            <w:r w:rsidR="008102E5" w:rsidRPr="004B3B9C">
              <w:rPr>
                <w:rFonts w:ascii="Times New Roman" w:hAnsi="Times New Roman" w:cs="Times New Roman"/>
                <w:sz w:val="20"/>
                <w:szCs w:val="20"/>
                <w:vertAlign w:val="superscript"/>
              </w:rPr>
              <w:t>c</w:t>
            </w:r>
          </w:p>
        </w:tc>
      </w:tr>
      <w:tr w:rsidR="000C04BD" w:rsidRPr="004B3B9C" w14:paraId="409563A1" w14:textId="77777777" w:rsidTr="004A7F8A">
        <w:tc>
          <w:tcPr>
            <w:tcW w:w="3690" w:type="dxa"/>
            <w:tcBorders>
              <w:top w:val="single" w:sz="4" w:space="0" w:color="auto"/>
              <w:bottom w:val="single" w:sz="4" w:space="0" w:color="F2F2F2" w:themeColor="background1" w:themeShade="F2"/>
            </w:tcBorders>
            <w:vAlign w:val="center"/>
          </w:tcPr>
          <w:p w14:paraId="6B81B8C3" w14:textId="160282A4" w:rsidR="000C04BD" w:rsidRPr="004B3B9C" w:rsidRDefault="000C04BD" w:rsidP="004A7F8A">
            <w:pPr>
              <w:rPr>
                <w:rFonts w:ascii="Times New Roman" w:hAnsi="Times New Roman" w:cs="Times New Roman"/>
                <w:b/>
                <w:bCs/>
                <w:sz w:val="20"/>
                <w:szCs w:val="20"/>
              </w:rPr>
            </w:pPr>
            <w:r w:rsidRPr="004B3B9C">
              <w:rPr>
                <w:rFonts w:ascii="Times New Roman" w:hAnsi="Times New Roman" w:cs="Times New Roman"/>
                <w:b/>
                <w:bCs/>
                <w:sz w:val="20"/>
                <w:szCs w:val="20"/>
              </w:rPr>
              <w:t xml:space="preserve">Daily </w:t>
            </w:r>
            <w:r w:rsidR="0020178B" w:rsidRPr="004B3B9C">
              <w:rPr>
                <w:rFonts w:ascii="Times New Roman" w:hAnsi="Times New Roman" w:cs="Times New Roman"/>
                <w:b/>
                <w:bCs/>
                <w:sz w:val="20"/>
                <w:szCs w:val="20"/>
              </w:rPr>
              <w:t>use</w:t>
            </w:r>
            <w:r w:rsidR="0020178B" w:rsidRPr="004B3B9C">
              <w:rPr>
                <w:rFonts w:ascii="Times New Roman" w:hAnsi="Times New Roman" w:cs="Times New Roman"/>
                <w:b/>
                <w:bCs/>
                <w:sz w:val="20"/>
                <w:szCs w:val="20"/>
                <w:vertAlign w:val="superscript"/>
              </w:rPr>
              <w:t>d</w:t>
            </w:r>
          </w:p>
        </w:tc>
        <w:tc>
          <w:tcPr>
            <w:tcW w:w="1890" w:type="dxa"/>
            <w:tcBorders>
              <w:top w:val="single" w:sz="4" w:space="0" w:color="auto"/>
              <w:bottom w:val="single" w:sz="4" w:space="0" w:color="F2F2F2" w:themeColor="background1" w:themeShade="F2"/>
            </w:tcBorders>
            <w:vAlign w:val="center"/>
          </w:tcPr>
          <w:p w14:paraId="6A99F3D1" w14:textId="77777777" w:rsidR="000C04BD" w:rsidRPr="004B3B9C" w:rsidRDefault="000C04BD" w:rsidP="004A7F8A">
            <w:pPr>
              <w:ind w:left="-110"/>
              <w:jc w:val="center"/>
              <w:rPr>
                <w:rFonts w:ascii="Times New Roman" w:hAnsi="Times New Roman" w:cs="Times New Roman"/>
                <w:sz w:val="20"/>
                <w:szCs w:val="20"/>
              </w:rPr>
            </w:pPr>
            <w:r w:rsidRPr="004B3B9C">
              <w:rPr>
                <w:rFonts w:ascii="Times New Roman" w:hAnsi="Times New Roman" w:cs="Times New Roman"/>
                <w:sz w:val="20"/>
                <w:szCs w:val="20"/>
              </w:rPr>
              <w:t>98.6%</w:t>
            </w:r>
          </w:p>
        </w:tc>
        <w:tc>
          <w:tcPr>
            <w:tcW w:w="1890" w:type="dxa"/>
            <w:tcBorders>
              <w:top w:val="single" w:sz="4" w:space="0" w:color="auto"/>
              <w:bottom w:val="single" w:sz="4" w:space="0" w:color="F2F2F2" w:themeColor="background1" w:themeShade="F2"/>
            </w:tcBorders>
            <w:vAlign w:val="center"/>
          </w:tcPr>
          <w:p w14:paraId="2F2B972E" w14:textId="77777777" w:rsidR="000C04BD" w:rsidRPr="004B3B9C" w:rsidRDefault="000C04BD" w:rsidP="004A7F8A">
            <w:pPr>
              <w:ind w:left="-114"/>
              <w:jc w:val="center"/>
              <w:rPr>
                <w:rFonts w:ascii="Times New Roman" w:hAnsi="Times New Roman" w:cs="Times New Roman"/>
                <w:sz w:val="20"/>
                <w:szCs w:val="20"/>
              </w:rPr>
            </w:pPr>
            <w:r w:rsidRPr="004B3B9C">
              <w:rPr>
                <w:rFonts w:ascii="Times New Roman" w:hAnsi="Times New Roman" w:cs="Times New Roman"/>
                <w:sz w:val="20"/>
                <w:szCs w:val="20"/>
              </w:rPr>
              <w:t>69.8%</w:t>
            </w:r>
          </w:p>
        </w:tc>
        <w:tc>
          <w:tcPr>
            <w:tcW w:w="1890" w:type="dxa"/>
            <w:tcBorders>
              <w:top w:val="single" w:sz="4" w:space="0" w:color="auto"/>
              <w:bottom w:val="single" w:sz="4" w:space="0" w:color="F2F2F2" w:themeColor="background1" w:themeShade="F2"/>
            </w:tcBorders>
            <w:vAlign w:val="center"/>
          </w:tcPr>
          <w:p w14:paraId="36539C06" w14:textId="77777777" w:rsidR="000C04BD" w:rsidRPr="004B3B9C" w:rsidRDefault="000C04BD" w:rsidP="004A7F8A">
            <w:pPr>
              <w:ind w:left="-104"/>
              <w:jc w:val="center"/>
              <w:rPr>
                <w:rFonts w:ascii="Times New Roman" w:hAnsi="Times New Roman" w:cs="Times New Roman"/>
                <w:sz w:val="20"/>
                <w:szCs w:val="20"/>
              </w:rPr>
            </w:pPr>
            <w:r w:rsidRPr="004B3B9C">
              <w:rPr>
                <w:rFonts w:ascii="Times New Roman" w:hAnsi="Times New Roman" w:cs="Times New Roman"/>
                <w:sz w:val="20"/>
                <w:szCs w:val="20"/>
              </w:rPr>
              <w:t>39.2%</w:t>
            </w:r>
          </w:p>
        </w:tc>
      </w:tr>
      <w:tr w:rsidR="000C04BD" w:rsidRPr="004B3B9C" w14:paraId="2F15E912" w14:textId="77777777" w:rsidTr="004A7F8A">
        <w:tc>
          <w:tcPr>
            <w:tcW w:w="9360" w:type="dxa"/>
            <w:gridSpan w:val="4"/>
            <w:tcBorders>
              <w:top w:val="single" w:sz="4" w:space="0" w:color="F2F2F2" w:themeColor="background1" w:themeShade="F2"/>
              <w:bottom w:val="single" w:sz="4" w:space="0" w:color="F2F2F2" w:themeColor="background1" w:themeShade="F2"/>
            </w:tcBorders>
            <w:vAlign w:val="center"/>
          </w:tcPr>
          <w:p w14:paraId="0DE1EB8B" w14:textId="70F4E484" w:rsidR="000C04BD" w:rsidRPr="004B3B9C" w:rsidRDefault="000C04BD" w:rsidP="004A7F8A">
            <w:pPr>
              <w:ind w:hanging="17"/>
              <w:rPr>
                <w:rFonts w:ascii="Times New Roman" w:hAnsi="Times New Roman" w:cs="Times New Roman"/>
                <w:color w:val="000000"/>
                <w:sz w:val="20"/>
                <w:szCs w:val="20"/>
              </w:rPr>
            </w:pPr>
            <w:r w:rsidRPr="004B3B9C">
              <w:rPr>
                <w:rFonts w:ascii="Times New Roman" w:hAnsi="Times New Roman" w:cs="Times New Roman"/>
                <w:b/>
                <w:bCs/>
                <w:color w:val="000000"/>
                <w:sz w:val="20"/>
                <w:szCs w:val="20"/>
              </w:rPr>
              <w:t>Number of Times Used JUUL per Day</w:t>
            </w:r>
            <w:r w:rsidR="0020178B" w:rsidRPr="004B3B9C">
              <w:rPr>
                <w:rFonts w:ascii="Times New Roman" w:hAnsi="Times New Roman" w:cs="Times New Roman"/>
                <w:b/>
                <w:bCs/>
                <w:color w:val="000000"/>
                <w:sz w:val="20"/>
                <w:szCs w:val="20"/>
                <w:vertAlign w:val="superscript"/>
              </w:rPr>
              <w:t>e</w:t>
            </w:r>
          </w:p>
        </w:tc>
      </w:tr>
      <w:tr w:rsidR="000C04BD" w:rsidRPr="004B3B9C" w14:paraId="19F560CC" w14:textId="77777777" w:rsidTr="004A7F8A">
        <w:tc>
          <w:tcPr>
            <w:tcW w:w="3690" w:type="dxa"/>
            <w:tcBorders>
              <w:top w:val="single" w:sz="4" w:space="0" w:color="F2F2F2" w:themeColor="background1" w:themeShade="F2"/>
              <w:bottom w:val="single" w:sz="4" w:space="0" w:color="F2F2F2" w:themeColor="background1" w:themeShade="F2"/>
            </w:tcBorders>
            <w:vAlign w:val="center"/>
          </w:tcPr>
          <w:p w14:paraId="769B2C81" w14:textId="1CD2B689" w:rsidR="000C04BD" w:rsidRPr="004B3B9C" w:rsidRDefault="0020178B" w:rsidP="004A7F8A">
            <w:pPr>
              <w:ind w:firstLine="163"/>
              <w:rPr>
                <w:rFonts w:ascii="Times New Roman" w:hAnsi="Times New Roman" w:cs="Times New Roman"/>
                <w:color w:val="000000"/>
                <w:sz w:val="20"/>
                <w:szCs w:val="20"/>
              </w:rPr>
            </w:pPr>
            <w:r w:rsidRPr="004B3B9C">
              <w:rPr>
                <w:rFonts w:ascii="Times New Roman" w:hAnsi="Times New Roman" w:cs="Times New Roman"/>
                <w:sz w:val="20"/>
                <w:szCs w:val="20"/>
              </w:rPr>
              <w:t>1</w:t>
            </w:r>
            <w:r w:rsidR="000C04BD" w:rsidRPr="004B3B9C">
              <w:rPr>
                <w:rFonts w:ascii="Times New Roman" w:hAnsi="Times New Roman" w:cs="Times New Roman"/>
                <w:sz w:val="20"/>
                <w:szCs w:val="20"/>
              </w:rPr>
              <w:t>-4</w:t>
            </w:r>
          </w:p>
        </w:tc>
        <w:tc>
          <w:tcPr>
            <w:tcW w:w="1890" w:type="dxa"/>
            <w:tcBorders>
              <w:top w:val="single" w:sz="4" w:space="0" w:color="F2F2F2" w:themeColor="background1" w:themeShade="F2"/>
              <w:bottom w:val="single" w:sz="4" w:space="0" w:color="F2F2F2" w:themeColor="background1" w:themeShade="F2"/>
            </w:tcBorders>
            <w:vAlign w:val="center"/>
          </w:tcPr>
          <w:p w14:paraId="3A075051" w14:textId="77777777" w:rsidR="000C04BD" w:rsidRPr="004B3B9C" w:rsidRDefault="000C04BD" w:rsidP="004A7F8A">
            <w:pPr>
              <w:ind w:left="-110"/>
              <w:jc w:val="center"/>
              <w:rPr>
                <w:rFonts w:ascii="Times New Roman" w:hAnsi="Times New Roman" w:cs="Times New Roman"/>
                <w:color w:val="000000"/>
                <w:sz w:val="20"/>
                <w:szCs w:val="20"/>
              </w:rPr>
            </w:pPr>
            <w:r w:rsidRPr="004B3B9C">
              <w:rPr>
                <w:rFonts w:ascii="Times New Roman" w:hAnsi="Times New Roman" w:cs="Times New Roman"/>
                <w:sz w:val="20"/>
                <w:szCs w:val="20"/>
              </w:rPr>
              <w:t>1.4%</w:t>
            </w:r>
          </w:p>
        </w:tc>
        <w:tc>
          <w:tcPr>
            <w:tcW w:w="1890" w:type="dxa"/>
            <w:tcBorders>
              <w:top w:val="single" w:sz="4" w:space="0" w:color="F2F2F2" w:themeColor="background1" w:themeShade="F2"/>
              <w:bottom w:val="single" w:sz="4" w:space="0" w:color="F2F2F2" w:themeColor="background1" w:themeShade="F2"/>
            </w:tcBorders>
            <w:vAlign w:val="center"/>
          </w:tcPr>
          <w:p w14:paraId="45A10C37" w14:textId="77777777" w:rsidR="000C04BD" w:rsidRPr="004B3B9C" w:rsidRDefault="000C04BD" w:rsidP="004A7F8A">
            <w:pPr>
              <w:ind w:left="-114"/>
              <w:jc w:val="center"/>
              <w:rPr>
                <w:rFonts w:ascii="Times New Roman" w:hAnsi="Times New Roman" w:cs="Times New Roman"/>
                <w:color w:val="000000"/>
                <w:sz w:val="20"/>
                <w:szCs w:val="20"/>
              </w:rPr>
            </w:pPr>
            <w:r w:rsidRPr="004B3B9C">
              <w:rPr>
                <w:rFonts w:ascii="Times New Roman" w:hAnsi="Times New Roman" w:cs="Times New Roman"/>
                <w:sz w:val="20"/>
                <w:szCs w:val="20"/>
              </w:rPr>
              <w:t>23.9%</w:t>
            </w:r>
          </w:p>
        </w:tc>
        <w:tc>
          <w:tcPr>
            <w:tcW w:w="1890" w:type="dxa"/>
            <w:tcBorders>
              <w:top w:val="single" w:sz="4" w:space="0" w:color="F2F2F2" w:themeColor="background1" w:themeShade="F2"/>
              <w:bottom w:val="single" w:sz="4" w:space="0" w:color="F2F2F2" w:themeColor="background1" w:themeShade="F2"/>
            </w:tcBorders>
          </w:tcPr>
          <w:p w14:paraId="4E5E7D2F" w14:textId="77777777" w:rsidR="000C04BD" w:rsidRPr="004B3B9C" w:rsidRDefault="000C04BD" w:rsidP="004A7F8A">
            <w:pPr>
              <w:ind w:left="-104"/>
              <w:jc w:val="center"/>
              <w:rPr>
                <w:rFonts w:ascii="Times New Roman" w:hAnsi="Times New Roman" w:cs="Times New Roman"/>
                <w:color w:val="000000"/>
                <w:sz w:val="20"/>
                <w:szCs w:val="20"/>
              </w:rPr>
            </w:pPr>
            <w:r w:rsidRPr="004B3B9C">
              <w:rPr>
                <w:rFonts w:ascii="Times New Roman" w:hAnsi="Times New Roman" w:cs="Times New Roman"/>
                <w:color w:val="000000"/>
                <w:sz w:val="20"/>
                <w:szCs w:val="20"/>
              </w:rPr>
              <w:t>—</w:t>
            </w:r>
          </w:p>
        </w:tc>
      </w:tr>
      <w:tr w:rsidR="000C04BD" w:rsidRPr="004B3B9C" w14:paraId="1CA934F4" w14:textId="77777777" w:rsidTr="004A7F8A">
        <w:tc>
          <w:tcPr>
            <w:tcW w:w="3690" w:type="dxa"/>
            <w:tcBorders>
              <w:top w:val="single" w:sz="4" w:space="0" w:color="F2F2F2" w:themeColor="background1" w:themeShade="F2"/>
              <w:bottom w:val="single" w:sz="4" w:space="0" w:color="F2F2F2" w:themeColor="background1" w:themeShade="F2"/>
            </w:tcBorders>
            <w:vAlign w:val="center"/>
          </w:tcPr>
          <w:p w14:paraId="758F3B16" w14:textId="77777777" w:rsidR="000C04BD" w:rsidRPr="004B3B9C" w:rsidRDefault="000C04BD" w:rsidP="004A7F8A">
            <w:pPr>
              <w:ind w:firstLine="163"/>
              <w:rPr>
                <w:rFonts w:ascii="Times New Roman" w:hAnsi="Times New Roman" w:cs="Times New Roman"/>
                <w:color w:val="000000"/>
                <w:sz w:val="20"/>
                <w:szCs w:val="20"/>
              </w:rPr>
            </w:pPr>
            <w:r w:rsidRPr="004B3B9C">
              <w:rPr>
                <w:rFonts w:ascii="Times New Roman" w:hAnsi="Times New Roman" w:cs="Times New Roman"/>
                <w:sz w:val="20"/>
                <w:szCs w:val="20"/>
              </w:rPr>
              <w:t>5-9</w:t>
            </w:r>
          </w:p>
        </w:tc>
        <w:tc>
          <w:tcPr>
            <w:tcW w:w="1890" w:type="dxa"/>
            <w:tcBorders>
              <w:top w:val="single" w:sz="4" w:space="0" w:color="F2F2F2" w:themeColor="background1" w:themeShade="F2"/>
              <w:bottom w:val="single" w:sz="4" w:space="0" w:color="F2F2F2" w:themeColor="background1" w:themeShade="F2"/>
            </w:tcBorders>
            <w:vAlign w:val="center"/>
          </w:tcPr>
          <w:p w14:paraId="12DAB80D" w14:textId="77777777" w:rsidR="000C04BD" w:rsidRPr="004B3B9C" w:rsidRDefault="000C04BD" w:rsidP="004A7F8A">
            <w:pPr>
              <w:ind w:left="-110"/>
              <w:jc w:val="center"/>
              <w:rPr>
                <w:rFonts w:ascii="Times New Roman" w:hAnsi="Times New Roman" w:cs="Times New Roman"/>
                <w:color w:val="000000"/>
                <w:sz w:val="20"/>
                <w:szCs w:val="20"/>
              </w:rPr>
            </w:pPr>
            <w:r w:rsidRPr="004B3B9C">
              <w:rPr>
                <w:rFonts w:ascii="Times New Roman" w:hAnsi="Times New Roman" w:cs="Times New Roman"/>
                <w:sz w:val="20"/>
                <w:szCs w:val="20"/>
              </w:rPr>
              <w:t>14.3%</w:t>
            </w:r>
          </w:p>
        </w:tc>
        <w:tc>
          <w:tcPr>
            <w:tcW w:w="1890" w:type="dxa"/>
            <w:tcBorders>
              <w:top w:val="single" w:sz="4" w:space="0" w:color="F2F2F2" w:themeColor="background1" w:themeShade="F2"/>
              <w:bottom w:val="single" w:sz="4" w:space="0" w:color="F2F2F2" w:themeColor="background1" w:themeShade="F2"/>
            </w:tcBorders>
            <w:vAlign w:val="center"/>
          </w:tcPr>
          <w:p w14:paraId="6BD38457" w14:textId="77777777" w:rsidR="000C04BD" w:rsidRPr="004B3B9C" w:rsidRDefault="000C04BD" w:rsidP="004A7F8A">
            <w:pPr>
              <w:ind w:left="-114"/>
              <w:jc w:val="center"/>
              <w:rPr>
                <w:rFonts w:ascii="Times New Roman" w:hAnsi="Times New Roman" w:cs="Times New Roman"/>
                <w:color w:val="000000"/>
                <w:sz w:val="20"/>
                <w:szCs w:val="20"/>
              </w:rPr>
            </w:pPr>
            <w:r w:rsidRPr="004B3B9C">
              <w:rPr>
                <w:rFonts w:ascii="Times New Roman" w:hAnsi="Times New Roman" w:cs="Times New Roman"/>
                <w:sz w:val="20"/>
                <w:szCs w:val="20"/>
              </w:rPr>
              <w:t>24.8%</w:t>
            </w:r>
          </w:p>
        </w:tc>
        <w:tc>
          <w:tcPr>
            <w:tcW w:w="1890" w:type="dxa"/>
            <w:tcBorders>
              <w:top w:val="single" w:sz="4" w:space="0" w:color="F2F2F2" w:themeColor="background1" w:themeShade="F2"/>
              <w:bottom w:val="single" w:sz="4" w:space="0" w:color="F2F2F2" w:themeColor="background1" w:themeShade="F2"/>
            </w:tcBorders>
          </w:tcPr>
          <w:p w14:paraId="2C88F199" w14:textId="77777777" w:rsidR="000C04BD" w:rsidRPr="004B3B9C" w:rsidRDefault="000C04BD" w:rsidP="004A7F8A">
            <w:pPr>
              <w:ind w:left="-104"/>
              <w:jc w:val="center"/>
              <w:rPr>
                <w:rFonts w:ascii="Times New Roman" w:hAnsi="Times New Roman" w:cs="Times New Roman"/>
                <w:color w:val="000000"/>
                <w:sz w:val="20"/>
                <w:szCs w:val="20"/>
              </w:rPr>
            </w:pPr>
            <w:r w:rsidRPr="004B3B9C">
              <w:rPr>
                <w:rFonts w:ascii="Times New Roman" w:hAnsi="Times New Roman" w:cs="Times New Roman"/>
                <w:color w:val="000000"/>
                <w:sz w:val="20"/>
                <w:szCs w:val="20"/>
              </w:rPr>
              <w:t>—</w:t>
            </w:r>
          </w:p>
        </w:tc>
      </w:tr>
      <w:tr w:rsidR="000C04BD" w:rsidRPr="004B3B9C" w14:paraId="45C0A85C" w14:textId="77777777" w:rsidTr="004A7F8A">
        <w:tc>
          <w:tcPr>
            <w:tcW w:w="3690" w:type="dxa"/>
            <w:tcBorders>
              <w:top w:val="single" w:sz="4" w:space="0" w:color="F2F2F2" w:themeColor="background1" w:themeShade="F2"/>
              <w:bottom w:val="single" w:sz="4" w:space="0" w:color="F2F2F2" w:themeColor="background1" w:themeShade="F2"/>
            </w:tcBorders>
            <w:vAlign w:val="center"/>
          </w:tcPr>
          <w:p w14:paraId="22613B3A" w14:textId="77777777" w:rsidR="000C04BD" w:rsidRPr="004B3B9C" w:rsidRDefault="000C04BD" w:rsidP="004A7F8A">
            <w:pPr>
              <w:ind w:firstLine="163"/>
              <w:rPr>
                <w:rFonts w:ascii="Times New Roman" w:hAnsi="Times New Roman" w:cs="Times New Roman"/>
                <w:sz w:val="20"/>
                <w:szCs w:val="20"/>
              </w:rPr>
            </w:pPr>
            <w:r w:rsidRPr="004B3B9C">
              <w:rPr>
                <w:rFonts w:ascii="Times New Roman" w:hAnsi="Times New Roman" w:cs="Times New Roman"/>
                <w:sz w:val="20"/>
                <w:szCs w:val="20"/>
              </w:rPr>
              <w:t>10-14</w:t>
            </w:r>
          </w:p>
        </w:tc>
        <w:tc>
          <w:tcPr>
            <w:tcW w:w="1890" w:type="dxa"/>
            <w:tcBorders>
              <w:top w:val="single" w:sz="4" w:space="0" w:color="F2F2F2" w:themeColor="background1" w:themeShade="F2"/>
              <w:bottom w:val="single" w:sz="4" w:space="0" w:color="F2F2F2" w:themeColor="background1" w:themeShade="F2"/>
            </w:tcBorders>
            <w:vAlign w:val="center"/>
          </w:tcPr>
          <w:p w14:paraId="0729D799" w14:textId="77777777" w:rsidR="000C04BD" w:rsidRPr="004B3B9C" w:rsidRDefault="000C04BD" w:rsidP="004A7F8A">
            <w:pPr>
              <w:ind w:left="-110"/>
              <w:jc w:val="center"/>
              <w:rPr>
                <w:rFonts w:ascii="Times New Roman" w:hAnsi="Times New Roman" w:cs="Times New Roman"/>
                <w:sz w:val="20"/>
                <w:szCs w:val="20"/>
              </w:rPr>
            </w:pPr>
            <w:r w:rsidRPr="004B3B9C">
              <w:rPr>
                <w:rFonts w:ascii="Times New Roman" w:hAnsi="Times New Roman" w:cs="Times New Roman"/>
                <w:sz w:val="20"/>
                <w:szCs w:val="20"/>
              </w:rPr>
              <w:t>22.9%</w:t>
            </w:r>
          </w:p>
        </w:tc>
        <w:tc>
          <w:tcPr>
            <w:tcW w:w="1890" w:type="dxa"/>
            <w:tcBorders>
              <w:top w:val="single" w:sz="4" w:space="0" w:color="F2F2F2" w:themeColor="background1" w:themeShade="F2"/>
              <w:bottom w:val="single" w:sz="4" w:space="0" w:color="F2F2F2" w:themeColor="background1" w:themeShade="F2"/>
            </w:tcBorders>
            <w:vAlign w:val="center"/>
          </w:tcPr>
          <w:p w14:paraId="6B40AC8C" w14:textId="77777777" w:rsidR="000C04BD" w:rsidRPr="004B3B9C" w:rsidRDefault="000C04BD" w:rsidP="004A7F8A">
            <w:pPr>
              <w:ind w:left="-114"/>
              <w:jc w:val="center"/>
              <w:rPr>
                <w:rFonts w:ascii="Times New Roman" w:hAnsi="Times New Roman" w:cs="Times New Roman"/>
                <w:sz w:val="20"/>
                <w:szCs w:val="20"/>
              </w:rPr>
            </w:pPr>
            <w:r w:rsidRPr="004B3B9C">
              <w:rPr>
                <w:rFonts w:ascii="Times New Roman" w:hAnsi="Times New Roman" w:cs="Times New Roman"/>
                <w:sz w:val="20"/>
                <w:szCs w:val="20"/>
              </w:rPr>
              <w:t>21.2%</w:t>
            </w:r>
          </w:p>
        </w:tc>
        <w:tc>
          <w:tcPr>
            <w:tcW w:w="1890" w:type="dxa"/>
            <w:tcBorders>
              <w:top w:val="single" w:sz="4" w:space="0" w:color="F2F2F2" w:themeColor="background1" w:themeShade="F2"/>
              <w:bottom w:val="single" w:sz="4" w:space="0" w:color="F2F2F2" w:themeColor="background1" w:themeShade="F2"/>
            </w:tcBorders>
          </w:tcPr>
          <w:p w14:paraId="2B2857E5" w14:textId="77777777" w:rsidR="000C04BD" w:rsidRPr="004B3B9C" w:rsidRDefault="000C04BD" w:rsidP="004A7F8A">
            <w:pPr>
              <w:ind w:left="-104"/>
              <w:jc w:val="center"/>
              <w:rPr>
                <w:rFonts w:ascii="Times New Roman" w:hAnsi="Times New Roman" w:cs="Times New Roman"/>
                <w:sz w:val="20"/>
                <w:szCs w:val="20"/>
              </w:rPr>
            </w:pPr>
            <w:r w:rsidRPr="004B3B9C">
              <w:rPr>
                <w:rFonts w:ascii="Times New Roman" w:hAnsi="Times New Roman" w:cs="Times New Roman"/>
                <w:color w:val="000000"/>
                <w:sz w:val="20"/>
                <w:szCs w:val="20"/>
              </w:rPr>
              <w:t>—</w:t>
            </w:r>
          </w:p>
        </w:tc>
      </w:tr>
      <w:tr w:rsidR="000C04BD" w:rsidRPr="004B3B9C" w14:paraId="2581AB76" w14:textId="77777777" w:rsidTr="004A7F8A">
        <w:tc>
          <w:tcPr>
            <w:tcW w:w="3690" w:type="dxa"/>
            <w:tcBorders>
              <w:top w:val="single" w:sz="4" w:space="0" w:color="F2F2F2" w:themeColor="background1" w:themeShade="F2"/>
              <w:bottom w:val="single" w:sz="4" w:space="0" w:color="F2F2F2" w:themeColor="background1" w:themeShade="F2"/>
            </w:tcBorders>
            <w:vAlign w:val="center"/>
          </w:tcPr>
          <w:p w14:paraId="0B07A5CB" w14:textId="77777777" w:rsidR="000C04BD" w:rsidRPr="004B3B9C" w:rsidRDefault="000C04BD" w:rsidP="004A7F8A">
            <w:pPr>
              <w:ind w:firstLine="163"/>
              <w:rPr>
                <w:rFonts w:ascii="Times New Roman" w:hAnsi="Times New Roman" w:cs="Times New Roman"/>
                <w:sz w:val="20"/>
                <w:szCs w:val="20"/>
              </w:rPr>
            </w:pPr>
            <w:r w:rsidRPr="004B3B9C">
              <w:rPr>
                <w:rFonts w:ascii="Times New Roman" w:hAnsi="Times New Roman" w:cs="Times New Roman"/>
                <w:sz w:val="20"/>
                <w:szCs w:val="20"/>
              </w:rPr>
              <w:t>15-19</w:t>
            </w:r>
          </w:p>
        </w:tc>
        <w:tc>
          <w:tcPr>
            <w:tcW w:w="1890" w:type="dxa"/>
            <w:tcBorders>
              <w:top w:val="single" w:sz="4" w:space="0" w:color="F2F2F2" w:themeColor="background1" w:themeShade="F2"/>
              <w:bottom w:val="single" w:sz="4" w:space="0" w:color="F2F2F2" w:themeColor="background1" w:themeShade="F2"/>
            </w:tcBorders>
            <w:vAlign w:val="center"/>
          </w:tcPr>
          <w:p w14:paraId="3F702474" w14:textId="77777777" w:rsidR="000C04BD" w:rsidRPr="004B3B9C" w:rsidRDefault="000C04BD" w:rsidP="004A7F8A">
            <w:pPr>
              <w:ind w:left="-110"/>
              <w:jc w:val="center"/>
              <w:rPr>
                <w:rFonts w:ascii="Times New Roman" w:hAnsi="Times New Roman" w:cs="Times New Roman"/>
                <w:sz w:val="20"/>
                <w:szCs w:val="20"/>
              </w:rPr>
            </w:pPr>
            <w:r w:rsidRPr="004B3B9C">
              <w:rPr>
                <w:rFonts w:ascii="Times New Roman" w:hAnsi="Times New Roman" w:cs="Times New Roman"/>
                <w:sz w:val="20"/>
                <w:szCs w:val="20"/>
              </w:rPr>
              <w:t>19.3%</w:t>
            </w:r>
          </w:p>
        </w:tc>
        <w:tc>
          <w:tcPr>
            <w:tcW w:w="1890" w:type="dxa"/>
            <w:tcBorders>
              <w:top w:val="single" w:sz="4" w:space="0" w:color="F2F2F2" w:themeColor="background1" w:themeShade="F2"/>
              <w:bottom w:val="single" w:sz="4" w:space="0" w:color="F2F2F2" w:themeColor="background1" w:themeShade="F2"/>
            </w:tcBorders>
            <w:vAlign w:val="center"/>
          </w:tcPr>
          <w:p w14:paraId="4C334976" w14:textId="77777777" w:rsidR="000C04BD" w:rsidRPr="004B3B9C" w:rsidRDefault="000C04BD" w:rsidP="004A7F8A">
            <w:pPr>
              <w:ind w:left="-114"/>
              <w:jc w:val="center"/>
              <w:rPr>
                <w:rFonts w:ascii="Times New Roman" w:hAnsi="Times New Roman" w:cs="Times New Roman"/>
                <w:sz w:val="20"/>
                <w:szCs w:val="20"/>
              </w:rPr>
            </w:pPr>
            <w:r w:rsidRPr="004B3B9C">
              <w:rPr>
                <w:rFonts w:ascii="Times New Roman" w:hAnsi="Times New Roman" w:cs="Times New Roman"/>
                <w:sz w:val="20"/>
                <w:szCs w:val="20"/>
              </w:rPr>
              <w:t>8.2%</w:t>
            </w:r>
          </w:p>
        </w:tc>
        <w:tc>
          <w:tcPr>
            <w:tcW w:w="1890" w:type="dxa"/>
            <w:tcBorders>
              <w:top w:val="single" w:sz="4" w:space="0" w:color="F2F2F2" w:themeColor="background1" w:themeShade="F2"/>
              <w:bottom w:val="single" w:sz="4" w:space="0" w:color="F2F2F2" w:themeColor="background1" w:themeShade="F2"/>
            </w:tcBorders>
          </w:tcPr>
          <w:p w14:paraId="66960D1B" w14:textId="77777777" w:rsidR="000C04BD" w:rsidRPr="004B3B9C" w:rsidRDefault="000C04BD" w:rsidP="004A7F8A">
            <w:pPr>
              <w:ind w:left="-104"/>
              <w:jc w:val="center"/>
              <w:rPr>
                <w:rFonts w:ascii="Times New Roman" w:hAnsi="Times New Roman" w:cs="Times New Roman"/>
                <w:sz w:val="20"/>
                <w:szCs w:val="20"/>
              </w:rPr>
            </w:pPr>
            <w:r w:rsidRPr="004B3B9C">
              <w:rPr>
                <w:rFonts w:ascii="Times New Roman" w:hAnsi="Times New Roman" w:cs="Times New Roman"/>
                <w:color w:val="000000"/>
                <w:sz w:val="20"/>
                <w:szCs w:val="20"/>
              </w:rPr>
              <w:t>—</w:t>
            </w:r>
          </w:p>
        </w:tc>
      </w:tr>
      <w:tr w:rsidR="000C04BD" w:rsidRPr="004B3B9C" w14:paraId="1E006DB0" w14:textId="77777777" w:rsidTr="004A7F8A">
        <w:tc>
          <w:tcPr>
            <w:tcW w:w="3690" w:type="dxa"/>
            <w:tcBorders>
              <w:top w:val="single" w:sz="4" w:space="0" w:color="F2F2F2" w:themeColor="background1" w:themeShade="F2"/>
              <w:bottom w:val="single" w:sz="4" w:space="0" w:color="F2F2F2" w:themeColor="background1" w:themeShade="F2"/>
            </w:tcBorders>
            <w:vAlign w:val="center"/>
          </w:tcPr>
          <w:p w14:paraId="7A9BA1DC" w14:textId="77777777" w:rsidR="000C04BD" w:rsidRPr="004B3B9C" w:rsidRDefault="000C04BD" w:rsidP="004A7F8A">
            <w:pPr>
              <w:ind w:firstLine="163"/>
              <w:rPr>
                <w:rFonts w:ascii="Times New Roman" w:hAnsi="Times New Roman" w:cs="Times New Roman"/>
                <w:sz w:val="20"/>
                <w:szCs w:val="20"/>
              </w:rPr>
            </w:pPr>
            <w:r w:rsidRPr="004B3B9C">
              <w:rPr>
                <w:rFonts w:ascii="Times New Roman" w:hAnsi="Times New Roman" w:cs="Times New Roman"/>
                <w:sz w:val="20"/>
                <w:szCs w:val="20"/>
              </w:rPr>
              <w:t>20-29</w:t>
            </w:r>
          </w:p>
        </w:tc>
        <w:tc>
          <w:tcPr>
            <w:tcW w:w="1890" w:type="dxa"/>
            <w:tcBorders>
              <w:top w:val="single" w:sz="4" w:space="0" w:color="F2F2F2" w:themeColor="background1" w:themeShade="F2"/>
              <w:bottom w:val="single" w:sz="4" w:space="0" w:color="F2F2F2" w:themeColor="background1" w:themeShade="F2"/>
            </w:tcBorders>
            <w:vAlign w:val="center"/>
          </w:tcPr>
          <w:p w14:paraId="3F9D6683" w14:textId="77777777" w:rsidR="000C04BD" w:rsidRPr="004B3B9C" w:rsidRDefault="000C04BD" w:rsidP="004A7F8A">
            <w:pPr>
              <w:ind w:left="-110"/>
              <w:jc w:val="center"/>
              <w:rPr>
                <w:rFonts w:ascii="Times New Roman" w:hAnsi="Times New Roman" w:cs="Times New Roman"/>
                <w:sz w:val="20"/>
                <w:szCs w:val="20"/>
              </w:rPr>
            </w:pPr>
            <w:r w:rsidRPr="004B3B9C">
              <w:rPr>
                <w:rFonts w:ascii="Times New Roman" w:hAnsi="Times New Roman" w:cs="Times New Roman"/>
                <w:sz w:val="20"/>
                <w:szCs w:val="20"/>
              </w:rPr>
              <w:t>16.4%</w:t>
            </w:r>
          </w:p>
        </w:tc>
        <w:tc>
          <w:tcPr>
            <w:tcW w:w="1890" w:type="dxa"/>
            <w:tcBorders>
              <w:top w:val="single" w:sz="4" w:space="0" w:color="F2F2F2" w:themeColor="background1" w:themeShade="F2"/>
              <w:bottom w:val="single" w:sz="4" w:space="0" w:color="F2F2F2" w:themeColor="background1" w:themeShade="F2"/>
            </w:tcBorders>
            <w:vAlign w:val="center"/>
          </w:tcPr>
          <w:p w14:paraId="14729785" w14:textId="77777777" w:rsidR="000C04BD" w:rsidRPr="004B3B9C" w:rsidRDefault="000C04BD" w:rsidP="004A7F8A">
            <w:pPr>
              <w:ind w:left="-114"/>
              <w:jc w:val="center"/>
              <w:rPr>
                <w:rFonts w:ascii="Times New Roman" w:hAnsi="Times New Roman" w:cs="Times New Roman"/>
                <w:sz w:val="20"/>
                <w:szCs w:val="20"/>
              </w:rPr>
            </w:pPr>
            <w:r w:rsidRPr="004B3B9C">
              <w:rPr>
                <w:rFonts w:ascii="Times New Roman" w:hAnsi="Times New Roman" w:cs="Times New Roman"/>
                <w:sz w:val="20"/>
                <w:szCs w:val="20"/>
              </w:rPr>
              <w:t>11.3%</w:t>
            </w:r>
          </w:p>
        </w:tc>
        <w:tc>
          <w:tcPr>
            <w:tcW w:w="1890" w:type="dxa"/>
            <w:tcBorders>
              <w:top w:val="single" w:sz="4" w:space="0" w:color="F2F2F2" w:themeColor="background1" w:themeShade="F2"/>
              <w:bottom w:val="single" w:sz="4" w:space="0" w:color="F2F2F2" w:themeColor="background1" w:themeShade="F2"/>
            </w:tcBorders>
          </w:tcPr>
          <w:p w14:paraId="0B2B7A53" w14:textId="77777777" w:rsidR="000C04BD" w:rsidRPr="004B3B9C" w:rsidRDefault="000C04BD" w:rsidP="004A7F8A">
            <w:pPr>
              <w:ind w:left="-104"/>
              <w:jc w:val="center"/>
              <w:rPr>
                <w:rFonts w:ascii="Times New Roman" w:hAnsi="Times New Roman" w:cs="Times New Roman"/>
                <w:sz w:val="20"/>
                <w:szCs w:val="20"/>
              </w:rPr>
            </w:pPr>
            <w:r w:rsidRPr="004B3B9C">
              <w:rPr>
                <w:rFonts w:ascii="Times New Roman" w:hAnsi="Times New Roman" w:cs="Times New Roman"/>
                <w:color w:val="000000"/>
                <w:sz w:val="20"/>
                <w:szCs w:val="20"/>
              </w:rPr>
              <w:t>—</w:t>
            </w:r>
          </w:p>
        </w:tc>
      </w:tr>
      <w:tr w:rsidR="000C04BD" w:rsidRPr="004B3B9C" w14:paraId="544722B7" w14:textId="77777777" w:rsidTr="004A7F8A">
        <w:tc>
          <w:tcPr>
            <w:tcW w:w="3690" w:type="dxa"/>
            <w:tcBorders>
              <w:top w:val="single" w:sz="4" w:space="0" w:color="F2F2F2" w:themeColor="background1" w:themeShade="F2"/>
              <w:bottom w:val="single" w:sz="4" w:space="0" w:color="F2F2F2" w:themeColor="background1" w:themeShade="F2"/>
            </w:tcBorders>
            <w:vAlign w:val="center"/>
          </w:tcPr>
          <w:p w14:paraId="117CC0DF" w14:textId="77777777" w:rsidR="000C04BD" w:rsidRPr="004B3B9C" w:rsidRDefault="000C04BD" w:rsidP="004A7F8A">
            <w:pPr>
              <w:ind w:firstLine="163"/>
              <w:rPr>
                <w:rFonts w:ascii="Times New Roman" w:hAnsi="Times New Roman" w:cs="Times New Roman"/>
                <w:sz w:val="20"/>
                <w:szCs w:val="20"/>
              </w:rPr>
            </w:pPr>
            <w:r w:rsidRPr="004B3B9C">
              <w:rPr>
                <w:rFonts w:ascii="Times New Roman" w:hAnsi="Times New Roman" w:cs="Times New Roman"/>
                <w:sz w:val="20"/>
                <w:szCs w:val="20"/>
              </w:rPr>
              <w:t>30+</w:t>
            </w:r>
          </w:p>
        </w:tc>
        <w:tc>
          <w:tcPr>
            <w:tcW w:w="1890" w:type="dxa"/>
            <w:tcBorders>
              <w:top w:val="single" w:sz="4" w:space="0" w:color="F2F2F2" w:themeColor="background1" w:themeShade="F2"/>
              <w:bottom w:val="single" w:sz="4" w:space="0" w:color="F2F2F2" w:themeColor="background1" w:themeShade="F2"/>
            </w:tcBorders>
            <w:vAlign w:val="center"/>
          </w:tcPr>
          <w:p w14:paraId="79FFECDF" w14:textId="77777777" w:rsidR="000C04BD" w:rsidRPr="004B3B9C" w:rsidRDefault="000C04BD" w:rsidP="004A7F8A">
            <w:pPr>
              <w:ind w:left="-110"/>
              <w:jc w:val="center"/>
              <w:rPr>
                <w:rFonts w:ascii="Times New Roman" w:hAnsi="Times New Roman" w:cs="Times New Roman"/>
                <w:sz w:val="20"/>
                <w:szCs w:val="20"/>
              </w:rPr>
            </w:pPr>
            <w:r w:rsidRPr="004B3B9C">
              <w:rPr>
                <w:rFonts w:ascii="Times New Roman" w:hAnsi="Times New Roman" w:cs="Times New Roman"/>
                <w:sz w:val="20"/>
                <w:szCs w:val="20"/>
              </w:rPr>
              <w:t>25.7%</w:t>
            </w:r>
          </w:p>
        </w:tc>
        <w:tc>
          <w:tcPr>
            <w:tcW w:w="1890" w:type="dxa"/>
            <w:tcBorders>
              <w:top w:val="single" w:sz="4" w:space="0" w:color="F2F2F2" w:themeColor="background1" w:themeShade="F2"/>
              <w:bottom w:val="single" w:sz="4" w:space="0" w:color="F2F2F2" w:themeColor="background1" w:themeShade="F2"/>
            </w:tcBorders>
            <w:vAlign w:val="center"/>
          </w:tcPr>
          <w:p w14:paraId="6A2F1A40" w14:textId="77777777" w:rsidR="000C04BD" w:rsidRPr="004B3B9C" w:rsidRDefault="000C04BD" w:rsidP="004A7F8A">
            <w:pPr>
              <w:ind w:left="-114"/>
              <w:jc w:val="center"/>
              <w:rPr>
                <w:rFonts w:ascii="Times New Roman" w:hAnsi="Times New Roman" w:cs="Times New Roman"/>
                <w:sz w:val="20"/>
                <w:szCs w:val="20"/>
              </w:rPr>
            </w:pPr>
            <w:r w:rsidRPr="004B3B9C">
              <w:rPr>
                <w:rFonts w:ascii="Times New Roman" w:hAnsi="Times New Roman" w:cs="Times New Roman"/>
                <w:sz w:val="20"/>
                <w:szCs w:val="20"/>
              </w:rPr>
              <w:t>10.6%</w:t>
            </w:r>
          </w:p>
        </w:tc>
        <w:tc>
          <w:tcPr>
            <w:tcW w:w="1890" w:type="dxa"/>
            <w:tcBorders>
              <w:top w:val="single" w:sz="4" w:space="0" w:color="F2F2F2" w:themeColor="background1" w:themeShade="F2"/>
              <w:bottom w:val="single" w:sz="4" w:space="0" w:color="F2F2F2" w:themeColor="background1" w:themeShade="F2"/>
            </w:tcBorders>
          </w:tcPr>
          <w:p w14:paraId="2C0EF12D" w14:textId="77777777" w:rsidR="000C04BD" w:rsidRPr="004B3B9C" w:rsidRDefault="000C04BD" w:rsidP="004A7F8A">
            <w:pPr>
              <w:ind w:left="-104"/>
              <w:jc w:val="center"/>
              <w:rPr>
                <w:rFonts w:ascii="Times New Roman" w:hAnsi="Times New Roman" w:cs="Times New Roman"/>
                <w:sz w:val="20"/>
                <w:szCs w:val="20"/>
              </w:rPr>
            </w:pPr>
            <w:r w:rsidRPr="004B3B9C">
              <w:rPr>
                <w:rFonts w:ascii="Times New Roman" w:hAnsi="Times New Roman" w:cs="Times New Roman"/>
                <w:color w:val="000000"/>
                <w:sz w:val="20"/>
                <w:szCs w:val="20"/>
              </w:rPr>
              <w:t>—</w:t>
            </w:r>
          </w:p>
        </w:tc>
      </w:tr>
      <w:tr w:rsidR="008102E5" w:rsidRPr="004B3B9C" w14:paraId="3DFFBCF3" w14:textId="77777777" w:rsidTr="001917A2">
        <w:tc>
          <w:tcPr>
            <w:tcW w:w="3690" w:type="dxa"/>
            <w:tcBorders>
              <w:top w:val="single" w:sz="4" w:space="0" w:color="F2F2F2" w:themeColor="background1" w:themeShade="F2"/>
              <w:bottom w:val="single" w:sz="4" w:space="0" w:color="F2F2F2" w:themeColor="background1" w:themeShade="F2"/>
            </w:tcBorders>
            <w:vAlign w:val="center"/>
          </w:tcPr>
          <w:p w14:paraId="188D47D0" w14:textId="17D86C32" w:rsidR="008102E5" w:rsidRPr="004B3B9C" w:rsidRDefault="008102E5" w:rsidP="001917A2">
            <w:pPr>
              <w:ind w:hanging="17"/>
              <w:rPr>
                <w:rFonts w:ascii="Times New Roman" w:hAnsi="Times New Roman" w:cs="Times New Roman"/>
                <w:sz w:val="20"/>
                <w:szCs w:val="20"/>
              </w:rPr>
            </w:pPr>
            <w:r w:rsidRPr="004B3B9C">
              <w:rPr>
                <w:rFonts w:ascii="Times New Roman" w:hAnsi="Times New Roman" w:cs="Times New Roman"/>
                <w:sz w:val="20"/>
                <w:szCs w:val="20"/>
              </w:rPr>
              <w:t xml:space="preserve">≥15 </w:t>
            </w:r>
            <w:r w:rsidR="0020178B" w:rsidRPr="004B3B9C">
              <w:rPr>
                <w:rFonts w:ascii="Times New Roman" w:hAnsi="Times New Roman" w:cs="Times New Roman"/>
                <w:sz w:val="20"/>
                <w:szCs w:val="20"/>
              </w:rPr>
              <w:t>times</w:t>
            </w:r>
            <w:r w:rsidRPr="004B3B9C">
              <w:rPr>
                <w:rFonts w:ascii="Times New Roman" w:hAnsi="Times New Roman" w:cs="Times New Roman"/>
                <w:sz w:val="20"/>
                <w:szCs w:val="20"/>
              </w:rPr>
              <w:t xml:space="preserve"> per day in past 30 days </w:t>
            </w:r>
          </w:p>
        </w:tc>
        <w:tc>
          <w:tcPr>
            <w:tcW w:w="1890" w:type="dxa"/>
            <w:tcBorders>
              <w:top w:val="single" w:sz="4" w:space="0" w:color="F2F2F2" w:themeColor="background1" w:themeShade="F2"/>
              <w:bottom w:val="single" w:sz="4" w:space="0" w:color="F2F2F2" w:themeColor="background1" w:themeShade="F2"/>
            </w:tcBorders>
            <w:vAlign w:val="center"/>
          </w:tcPr>
          <w:p w14:paraId="7F08C755" w14:textId="77777777" w:rsidR="008102E5" w:rsidRPr="004B3B9C" w:rsidRDefault="008102E5" w:rsidP="001917A2">
            <w:pPr>
              <w:ind w:left="-110"/>
              <w:jc w:val="center"/>
              <w:rPr>
                <w:rFonts w:ascii="Times New Roman" w:hAnsi="Times New Roman" w:cs="Times New Roman"/>
                <w:sz w:val="20"/>
                <w:szCs w:val="20"/>
              </w:rPr>
            </w:pPr>
            <w:r w:rsidRPr="004B3B9C">
              <w:rPr>
                <w:rFonts w:ascii="Times New Roman" w:hAnsi="Times New Roman" w:cs="Times New Roman"/>
                <w:sz w:val="20"/>
                <w:szCs w:val="20"/>
              </w:rPr>
              <w:t>61.4%</w:t>
            </w:r>
          </w:p>
        </w:tc>
        <w:tc>
          <w:tcPr>
            <w:tcW w:w="1890" w:type="dxa"/>
            <w:tcBorders>
              <w:top w:val="single" w:sz="4" w:space="0" w:color="F2F2F2" w:themeColor="background1" w:themeShade="F2"/>
              <w:bottom w:val="single" w:sz="4" w:space="0" w:color="F2F2F2" w:themeColor="background1" w:themeShade="F2"/>
            </w:tcBorders>
            <w:vAlign w:val="center"/>
          </w:tcPr>
          <w:p w14:paraId="0ED400BE" w14:textId="77777777" w:rsidR="008102E5" w:rsidRPr="004B3B9C" w:rsidRDefault="008102E5" w:rsidP="001917A2">
            <w:pPr>
              <w:ind w:left="-114"/>
              <w:jc w:val="center"/>
              <w:rPr>
                <w:rFonts w:ascii="Times New Roman" w:hAnsi="Times New Roman" w:cs="Times New Roman"/>
                <w:sz w:val="20"/>
                <w:szCs w:val="20"/>
              </w:rPr>
            </w:pPr>
            <w:r w:rsidRPr="004B3B9C">
              <w:rPr>
                <w:rFonts w:ascii="Times New Roman" w:hAnsi="Times New Roman" w:cs="Times New Roman"/>
                <w:sz w:val="20"/>
                <w:szCs w:val="20"/>
              </w:rPr>
              <w:t>30.1%</w:t>
            </w:r>
          </w:p>
        </w:tc>
        <w:tc>
          <w:tcPr>
            <w:tcW w:w="1890" w:type="dxa"/>
            <w:tcBorders>
              <w:top w:val="single" w:sz="4" w:space="0" w:color="F2F2F2" w:themeColor="background1" w:themeShade="F2"/>
              <w:bottom w:val="single" w:sz="4" w:space="0" w:color="F2F2F2" w:themeColor="background1" w:themeShade="F2"/>
            </w:tcBorders>
            <w:vAlign w:val="center"/>
          </w:tcPr>
          <w:p w14:paraId="762D2C0C" w14:textId="77777777" w:rsidR="008102E5" w:rsidRPr="004B3B9C" w:rsidRDefault="008102E5" w:rsidP="001917A2">
            <w:pPr>
              <w:ind w:left="-104"/>
              <w:jc w:val="center"/>
              <w:rPr>
                <w:rFonts w:ascii="Times New Roman" w:hAnsi="Times New Roman" w:cs="Times New Roman"/>
                <w:color w:val="000000"/>
                <w:sz w:val="20"/>
                <w:szCs w:val="20"/>
              </w:rPr>
            </w:pPr>
            <w:r w:rsidRPr="004B3B9C">
              <w:rPr>
                <w:rFonts w:ascii="Times New Roman" w:hAnsi="Times New Roman" w:cs="Times New Roman"/>
                <w:color w:val="000000"/>
                <w:sz w:val="20"/>
                <w:szCs w:val="20"/>
              </w:rPr>
              <w:t>—</w:t>
            </w:r>
          </w:p>
        </w:tc>
      </w:tr>
      <w:tr w:rsidR="000C04BD" w:rsidRPr="004B3B9C" w14:paraId="7FE1892A" w14:textId="77777777" w:rsidTr="004A7F8A">
        <w:tc>
          <w:tcPr>
            <w:tcW w:w="9360" w:type="dxa"/>
            <w:gridSpan w:val="4"/>
            <w:tcBorders>
              <w:top w:val="single" w:sz="4" w:space="0" w:color="F2F2F2" w:themeColor="background1" w:themeShade="F2"/>
              <w:bottom w:val="single" w:sz="4" w:space="0" w:color="F2F2F2" w:themeColor="background1" w:themeShade="F2"/>
            </w:tcBorders>
            <w:vAlign w:val="center"/>
          </w:tcPr>
          <w:p w14:paraId="480B9860" w14:textId="4078107D" w:rsidR="000C04BD" w:rsidRPr="004B3B9C" w:rsidRDefault="000C04BD" w:rsidP="004A7F8A">
            <w:pPr>
              <w:rPr>
                <w:rFonts w:ascii="Times New Roman" w:hAnsi="Times New Roman" w:cs="Times New Roman"/>
                <w:sz w:val="20"/>
                <w:szCs w:val="20"/>
              </w:rPr>
            </w:pPr>
            <w:r w:rsidRPr="004B3B9C">
              <w:rPr>
                <w:rFonts w:ascii="Times New Roman" w:hAnsi="Times New Roman" w:cs="Times New Roman"/>
                <w:b/>
                <w:bCs/>
                <w:color w:val="000000"/>
                <w:sz w:val="20"/>
                <w:szCs w:val="20"/>
              </w:rPr>
              <w:t>Total Number of JUULpods Used in Past 30 Days</w:t>
            </w:r>
            <w:r w:rsidR="0020178B" w:rsidRPr="004B3B9C">
              <w:rPr>
                <w:rFonts w:ascii="Times New Roman" w:hAnsi="Times New Roman" w:cs="Times New Roman"/>
                <w:b/>
                <w:bCs/>
                <w:color w:val="000000"/>
                <w:sz w:val="20"/>
                <w:szCs w:val="20"/>
                <w:vertAlign w:val="superscript"/>
              </w:rPr>
              <w:t>f</w:t>
            </w:r>
          </w:p>
        </w:tc>
      </w:tr>
      <w:tr w:rsidR="000C04BD" w:rsidRPr="004B3B9C" w14:paraId="568CCFD3" w14:textId="77777777" w:rsidTr="004A7F8A">
        <w:tc>
          <w:tcPr>
            <w:tcW w:w="3690" w:type="dxa"/>
            <w:tcBorders>
              <w:top w:val="single" w:sz="4" w:space="0" w:color="F2F2F2" w:themeColor="background1" w:themeShade="F2"/>
              <w:bottom w:val="single" w:sz="4" w:space="0" w:color="F2F2F2" w:themeColor="background1" w:themeShade="F2"/>
            </w:tcBorders>
            <w:vAlign w:val="center"/>
          </w:tcPr>
          <w:p w14:paraId="0A581EDA" w14:textId="77777777" w:rsidR="000C04BD" w:rsidRPr="004B3B9C" w:rsidRDefault="000C04BD" w:rsidP="004A7F8A">
            <w:pPr>
              <w:ind w:firstLine="163"/>
              <w:rPr>
                <w:rFonts w:ascii="Times New Roman" w:hAnsi="Times New Roman" w:cs="Times New Roman"/>
                <w:b/>
                <w:bCs/>
                <w:color w:val="000000"/>
                <w:sz w:val="20"/>
                <w:szCs w:val="20"/>
              </w:rPr>
            </w:pPr>
            <w:r w:rsidRPr="004B3B9C">
              <w:rPr>
                <w:rFonts w:ascii="Times New Roman" w:hAnsi="Times New Roman" w:cs="Times New Roman"/>
                <w:sz w:val="20"/>
                <w:szCs w:val="20"/>
              </w:rPr>
              <w:t xml:space="preserve">1 to 2 pods </w:t>
            </w:r>
          </w:p>
        </w:tc>
        <w:tc>
          <w:tcPr>
            <w:tcW w:w="1890" w:type="dxa"/>
            <w:tcBorders>
              <w:top w:val="single" w:sz="4" w:space="0" w:color="F2F2F2" w:themeColor="background1" w:themeShade="F2"/>
              <w:bottom w:val="single" w:sz="4" w:space="0" w:color="F2F2F2" w:themeColor="background1" w:themeShade="F2"/>
            </w:tcBorders>
            <w:vAlign w:val="center"/>
          </w:tcPr>
          <w:p w14:paraId="71A437C8" w14:textId="77777777" w:rsidR="000C04BD" w:rsidRPr="004B3B9C" w:rsidRDefault="000C04BD" w:rsidP="004A7F8A">
            <w:pPr>
              <w:ind w:left="-110"/>
              <w:jc w:val="center"/>
              <w:rPr>
                <w:rFonts w:ascii="Times New Roman" w:hAnsi="Times New Roman" w:cs="Times New Roman"/>
                <w:sz w:val="20"/>
                <w:szCs w:val="20"/>
              </w:rPr>
            </w:pPr>
            <w:r w:rsidRPr="004B3B9C">
              <w:rPr>
                <w:rFonts w:ascii="Times New Roman" w:hAnsi="Times New Roman" w:cs="Times New Roman"/>
                <w:sz w:val="20"/>
                <w:szCs w:val="20"/>
              </w:rPr>
              <w:t>2.1%</w:t>
            </w:r>
          </w:p>
        </w:tc>
        <w:tc>
          <w:tcPr>
            <w:tcW w:w="1890" w:type="dxa"/>
            <w:tcBorders>
              <w:top w:val="single" w:sz="4" w:space="0" w:color="F2F2F2" w:themeColor="background1" w:themeShade="F2"/>
              <w:bottom w:val="single" w:sz="4" w:space="0" w:color="F2F2F2" w:themeColor="background1" w:themeShade="F2"/>
            </w:tcBorders>
            <w:vAlign w:val="center"/>
          </w:tcPr>
          <w:p w14:paraId="43FCE266" w14:textId="77777777" w:rsidR="000C04BD" w:rsidRPr="004B3B9C" w:rsidRDefault="000C04BD" w:rsidP="004A7F8A">
            <w:pPr>
              <w:ind w:left="-114" w:hanging="114"/>
              <w:jc w:val="center"/>
              <w:rPr>
                <w:rFonts w:ascii="Times New Roman" w:hAnsi="Times New Roman" w:cs="Times New Roman"/>
                <w:sz w:val="20"/>
                <w:szCs w:val="20"/>
              </w:rPr>
            </w:pPr>
            <w:r w:rsidRPr="004B3B9C">
              <w:rPr>
                <w:rFonts w:ascii="Times New Roman" w:hAnsi="Times New Roman" w:cs="Times New Roman"/>
                <w:sz w:val="20"/>
                <w:szCs w:val="20"/>
              </w:rPr>
              <w:t>15.3%</w:t>
            </w:r>
          </w:p>
        </w:tc>
        <w:tc>
          <w:tcPr>
            <w:tcW w:w="1890" w:type="dxa"/>
            <w:tcBorders>
              <w:top w:val="single" w:sz="4" w:space="0" w:color="F2F2F2" w:themeColor="background1" w:themeShade="F2"/>
              <w:bottom w:val="single" w:sz="4" w:space="0" w:color="F2F2F2" w:themeColor="background1" w:themeShade="F2"/>
            </w:tcBorders>
          </w:tcPr>
          <w:p w14:paraId="57864EE0" w14:textId="77777777" w:rsidR="000C04BD" w:rsidRPr="004B3B9C" w:rsidRDefault="000C04BD" w:rsidP="004A7F8A">
            <w:pPr>
              <w:ind w:left="-104"/>
              <w:jc w:val="center"/>
              <w:rPr>
                <w:rFonts w:ascii="Times New Roman" w:hAnsi="Times New Roman" w:cs="Times New Roman"/>
                <w:sz w:val="20"/>
                <w:szCs w:val="20"/>
              </w:rPr>
            </w:pPr>
            <w:r w:rsidRPr="004B3B9C">
              <w:rPr>
                <w:rFonts w:ascii="Times New Roman" w:hAnsi="Times New Roman" w:cs="Times New Roman"/>
                <w:color w:val="000000"/>
                <w:sz w:val="20"/>
                <w:szCs w:val="20"/>
              </w:rPr>
              <w:t>—</w:t>
            </w:r>
          </w:p>
        </w:tc>
      </w:tr>
      <w:tr w:rsidR="000C04BD" w:rsidRPr="004B3B9C" w14:paraId="4BD90F8C" w14:textId="77777777" w:rsidTr="004A7F8A">
        <w:tc>
          <w:tcPr>
            <w:tcW w:w="3690" w:type="dxa"/>
            <w:tcBorders>
              <w:top w:val="single" w:sz="4" w:space="0" w:color="F2F2F2" w:themeColor="background1" w:themeShade="F2"/>
              <w:bottom w:val="single" w:sz="4" w:space="0" w:color="F2F2F2" w:themeColor="background1" w:themeShade="F2"/>
            </w:tcBorders>
            <w:vAlign w:val="center"/>
          </w:tcPr>
          <w:p w14:paraId="730DB36E" w14:textId="77777777" w:rsidR="000C04BD" w:rsidRPr="004B3B9C" w:rsidRDefault="000C04BD" w:rsidP="004A7F8A">
            <w:pPr>
              <w:ind w:firstLine="163"/>
              <w:rPr>
                <w:rFonts w:ascii="Times New Roman" w:hAnsi="Times New Roman" w:cs="Times New Roman"/>
                <w:b/>
                <w:bCs/>
                <w:color w:val="000000"/>
                <w:sz w:val="20"/>
                <w:szCs w:val="20"/>
              </w:rPr>
            </w:pPr>
            <w:r w:rsidRPr="004B3B9C">
              <w:rPr>
                <w:rFonts w:ascii="Times New Roman" w:hAnsi="Times New Roman" w:cs="Times New Roman"/>
                <w:sz w:val="20"/>
                <w:szCs w:val="20"/>
              </w:rPr>
              <w:t xml:space="preserve">3 to 4 pods </w:t>
            </w:r>
          </w:p>
        </w:tc>
        <w:tc>
          <w:tcPr>
            <w:tcW w:w="1890" w:type="dxa"/>
            <w:tcBorders>
              <w:top w:val="single" w:sz="4" w:space="0" w:color="F2F2F2" w:themeColor="background1" w:themeShade="F2"/>
              <w:bottom w:val="single" w:sz="4" w:space="0" w:color="F2F2F2" w:themeColor="background1" w:themeShade="F2"/>
            </w:tcBorders>
            <w:vAlign w:val="center"/>
          </w:tcPr>
          <w:p w14:paraId="6FA984BC" w14:textId="77777777" w:rsidR="000C04BD" w:rsidRPr="004B3B9C" w:rsidRDefault="000C04BD" w:rsidP="004A7F8A">
            <w:pPr>
              <w:ind w:left="-110"/>
              <w:jc w:val="center"/>
              <w:rPr>
                <w:rFonts w:ascii="Times New Roman" w:hAnsi="Times New Roman" w:cs="Times New Roman"/>
                <w:sz w:val="20"/>
                <w:szCs w:val="20"/>
              </w:rPr>
            </w:pPr>
            <w:r w:rsidRPr="004B3B9C">
              <w:rPr>
                <w:rFonts w:ascii="Times New Roman" w:hAnsi="Times New Roman" w:cs="Times New Roman"/>
                <w:sz w:val="20"/>
                <w:szCs w:val="20"/>
              </w:rPr>
              <w:t>2.9%</w:t>
            </w:r>
          </w:p>
        </w:tc>
        <w:tc>
          <w:tcPr>
            <w:tcW w:w="1890" w:type="dxa"/>
            <w:tcBorders>
              <w:top w:val="single" w:sz="4" w:space="0" w:color="F2F2F2" w:themeColor="background1" w:themeShade="F2"/>
              <w:bottom w:val="single" w:sz="4" w:space="0" w:color="F2F2F2" w:themeColor="background1" w:themeShade="F2"/>
            </w:tcBorders>
            <w:vAlign w:val="center"/>
          </w:tcPr>
          <w:p w14:paraId="55561136" w14:textId="77777777" w:rsidR="000C04BD" w:rsidRPr="004B3B9C" w:rsidRDefault="000C04BD" w:rsidP="004A7F8A">
            <w:pPr>
              <w:ind w:left="-114" w:hanging="114"/>
              <w:jc w:val="center"/>
              <w:rPr>
                <w:rFonts w:ascii="Times New Roman" w:hAnsi="Times New Roman" w:cs="Times New Roman"/>
                <w:sz w:val="20"/>
                <w:szCs w:val="20"/>
              </w:rPr>
            </w:pPr>
            <w:r w:rsidRPr="004B3B9C">
              <w:rPr>
                <w:rFonts w:ascii="Times New Roman" w:hAnsi="Times New Roman" w:cs="Times New Roman"/>
                <w:sz w:val="20"/>
                <w:szCs w:val="20"/>
              </w:rPr>
              <w:t>15.1%</w:t>
            </w:r>
          </w:p>
        </w:tc>
        <w:tc>
          <w:tcPr>
            <w:tcW w:w="1890" w:type="dxa"/>
            <w:tcBorders>
              <w:top w:val="single" w:sz="4" w:space="0" w:color="F2F2F2" w:themeColor="background1" w:themeShade="F2"/>
              <w:bottom w:val="single" w:sz="4" w:space="0" w:color="F2F2F2" w:themeColor="background1" w:themeShade="F2"/>
            </w:tcBorders>
          </w:tcPr>
          <w:p w14:paraId="61DF3AA1" w14:textId="77777777" w:rsidR="000C04BD" w:rsidRPr="004B3B9C" w:rsidRDefault="000C04BD" w:rsidP="004A7F8A">
            <w:pPr>
              <w:ind w:left="-104"/>
              <w:jc w:val="center"/>
              <w:rPr>
                <w:rFonts w:ascii="Times New Roman" w:hAnsi="Times New Roman" w:cs="Times New Roman"/>
                <w:sz w:val="20"/>
                <w:szCs w:val="20"/>
              </w:rPr>
            </w:pPr>
            <w:r w:rsidRPr="004B3B9C">
              <w:rPr>
                <w:rFonts w:ascii="Times New Roman" w:hAnsi="Times New Roman" w:cs="Times New Roman"/>
                <w:color w:val="000000"/>
                <w:sz w:val="20"/>
                <w:szCs w:val="20"/>
              </w:rPr>
              <w:t>—</w:t>
            </w:r>
          </w:p>
        </w:tc>
      </w:tr>
      <w:tr w:rsidR="000C04BD" w:rsidRPr="004B3B9C" w14:paraId="58A22B9E" w14:textId="77777777" w:rsidTr="004A7F8A">
        <w:tc>
          <w:tcPr>
            <w:tcW w:w="3690" w:type="dxa"/>
            <w:tcBorders>
              <w:top w:val="single" w:sz="4" w:space="0" w:color="F2F2F2" w:themeColor="background1" w:themeShade="F2"/>
              <w:bottom w:val="single" w:sz="4" w:space="0" w:color="F2F2F2" w:themeColor="background1" w:themeShade="F2"/>
            </w:tcBorders>
            <w:vAlign w:val="center"/>
          </w:tcPr>
          <w:p w14:paraId="61365EA0" w14:textId="77777777" w:rsidR="000C04BD" w:rsidRPr="004B3B9C" w:rsidRDefault="000C04BD" w:rsidP="004A7F8A">
            <w:pPr>
              <w:ind w:firstLine="163"/>
              <w:rPr>
                <w:rFonts w:ascii="Times New Roman" w:hAnsi="Times New Roman" w:cs="Times New Roman"/>
                <w:b/>
                <w:bCs/>
                <w:color w:val="000000"/>
                <w:sz w:val="20"/>
                <w:szCs w:val="20"/>
              </w:rPr>
            </w:pPr>
            <w:r w:rsidRPr="004B3B9C">
              <w:rPr>
                <w:rFonts w:ascii="Times New Roman" w:hAnsi="Times New Roman" w:cs="Times New Roman"/>
                <w:sz w:val="20"/>
                <w:szCs w:val="20"/>
              </w:rPr>
              <w:t xml:space="preserve">5 to 12 pods </w:t>
            </w:r>
          </w:p>
        </w:tc>
        <w:tc>
          <w:tcPr>
            <w:tcW w:w="1890" w:type="dxa"/>
            <w:tcBorders>
              <w:top w:val="single" w:sz="4" w:space="0" w:color="F2F2F2" w:themeColor="background1" w:themeShade="F2"/>
              <w:bottom w:val="single" w:sz="4" w:space="0" w:color="F2F2F2" w:themeColor="background1" w:themeShade="F2"/>
            </w:tcBorders>
            <w:vAlign w:val="center"/>
          </w:tcPr>
          <w:p w14:paraId="7DD9081F" w14:textId="77777777" w:rsidR="000C04BD" w:rsidRPr="004B3B9C" w:rsidRDefault="000C04BD" w:rsidP="004A7F8A">
            <w:pPr>
              <w:ind w:left="-110"/>
              <w:jc w:val="center"/>
              <w:rPr>
                <w:rFonts w:ascii="Times New Roman" w:hAnsi="Times New Roman" w:cs="Times New Roman"/>
                <w:sz w:val="20"/>
                <w:szCs w:val="20"/>
              </w:rPr>
            </w:pPr>
            <w:r w:rsidRPr="004B3B9C">
              <w:rPr>
                <w:rFonts w:ascii="Times New Roman" w:hAnsi="Times New Roman" w:cs="Times New Roman"/>
                <w:sz w:val="20"/>
                <w:szCs w:val="20"/>
              </w:rPr>
              <w:t>6.4%</w:t>
            </w:r>
          </w:p>
        </w:tc>
        <w:tc>
          <w:tcPr>
            <w:tcW w:w="1890" w:type="dxa"/>
            <w:tcBorders>
              <w:top w:val="single" w:sz="4" w:space="0" w:color="F2F2F2" w:themeColor="background1" w:themeShade="F2"/>
              <w:bottom w:val="single" w:sz="4" w:space="0" w:color="F2F2F2" w:themeColor="background1" w:themeShade="F2"/>
            </w:tcBorders>
            <w:vAlign w:val="center"/>
          </w:tcPr>
          <w:p w14:paraId="0A1991F7" w14:textId="77777777" w:rsidR="000C04BD" w:rsidRPr="004B3B9C" w:rsidRDefault="000C04BD" w:rsidP="004A7F8A">
            <w:pPr>
              <w:ind w:left="-114" w:hanging="114"/>
              <w:jc w:val="center"/>
              <w:rPr>
                <w:rFonts w:ascii="Times New Roman" w:hAnsi="Times New Roman" w:cs="Times New Roman"/>
                <w:sz w:val="20"/>
                <w:szCs w:val="20"/>
              </w:rPr>
            </w:pPr>
            <w:r w:rsidRPr="004B3B9C">
              <w:rPr>
                <w:rFonts w:ascii="Times New Roman" w:hAnsi="Times New Roman" w:cs="Times New Roman"/>
                <w:sz w:val="20"/>
                <w:szCs w:val="20"/>
              </w:rPr>
              <w:t>26.3%</w:t>
            </w:r>
          </w:p>
        </w:tc>
        <w:tc>
          <w:tcPr>
            <w:tcW w:w="1890" w:type="dxa"/>
            <w:tcBorders>
              <w:top w:val="single" w:sz="4" w:space="0" w:color="F2F2F2" w:themeColor="background1" w:themeShade="F2"/>
              <w:bottom w:val="single" w:sz="4" w:space="0" w:color="F2F2F2" w:themeColor="background1" w:themeShade="F2"/>
            </w:tcBorders>
          </w:tcPr>
          <w:p w14:paraId="12015839" w14:textId="77777777" w:rsidR="000C04BD" w:rsidRPr="004B3B9C" w:rsidRDefault="000C04BD" w:rsidP="004A7F8A">
            <w:pPr>
              <w:ind w:left="-104"/>
              <w:jc w:val="center"/>
              <w:rPr>
                <w:rFonts w:ascii="Times New Roman" w:hAnsi="Times New Roman" w:cs="Times New Roman"/>
                <w:sz w:val="20"/>
                <w:szCs w:val="20"/>
              </w:rPr>
            </w:pPr>
            <w:r w:rsidRPr="004B3B9C">
              <w:rPr>
                <w:rFonts w:ascii="Times New Roman" w:hAnsi="Times New Roman" w:cs="Times New Roman"/>
                <w:color w:val="000000"/>
                <w:sz w:val="20"/>
                <w:szCs w:val="20"/>
              </w:rPr>
              <w:t>—</w:t>
            </w:r>
          </w:p>
        </w:tc>
      </w:tr>
      <w:tr w:rsidR="000C04BD" w:rsidRPr="004B3B9C" w14:paraId="6DF1C8B5" w14:textId="77777777" w:rsidTr="004A7F8A">
        <w:tc>
          <w:tcPr>
            <w:tcW w:w="3690" w:type="dxa"/>
            <w:tcBorders>
              <w:top w:val="single" w:sz="4" w:space="0" w:color="F2F2F2" w:themeColor="background1" w:themeShade="F2"/>
              <w:bottom w:val="single" w:sz="4" w:space="0" w:color="F2F2F2" w:themeColor="background1" w:themeShade="F2"/>
            </w:tcBorders>
            <w:vAlign w:val="center"/>
          </w:tcPr>
          <w:p w14:paraId="60702CFB" w14:textId="77777777" w:rsidR="000C04BD" w:rsidRPr="004B3B9C" w:rsidRDefault="000C04BD" w:rsidP="004A7F8A">
            <w:pPr>
              <w:ind w:firstLine="163"/>
              <w:rPr>
                <w:rFonts w:ascii="Times New Roman" w:hAnsi="Times New Roman" w:cs="Times New Roman"/>
                <w:b/>
                <w:bCs/>
                <w:color w:val="000000"/>
                <w:sz w:val="20"/>
                <w:szCs w:val="20"/>
              </w:rPr>
            </w:pPr>
            <w:r w:rsidRPr="004B3B9C">
              <w:rPr>
                <w:rFonts w:ascii="Times New Roman" w:hAnsi="Times New Roman" w:cs="Times New Roman"/>
                <w:sz w:val="20"/>
                <w:szCs w:val="20"/>
              </w:rPr>
              <w:t xml:space="preserve">13 to 19 pods </w:t>
            </w:r>
          </w:p>
        </w:tc>
        <w:tc>
          <w:tcPr>
            <w:tcW w:w="1890" w:type="dxa"/>
            <w:tcBorders>
              <w:top w:val="single" w:sz="4" w:space="0" w:color="F2F2F2" w:themeColor="background1" w:themeShade="F2"/>
              <w:bottom w:val="single" w:sz="4" w:space="0" w:color="F2F2F2" w:themeColor="background1" w:themeShade="F2"/>
            </w:tcBorders>
            <w:vAlign w:val="center"/>
          </w:tcPr>
          <w:p w14:paraId="4A7A7831" w14:textId="77777777" w:rsidR="000C04BD" w:rsidRPr="004B3B9C" w:rsidRDefault="000C04BD" w:rsidP="004A7F8A">
            <w:pPr>
              <w:ind w:left="-110"/>
              <w:jc w:val="center"/>
              <w:rPr>
                <w:rFonts w:ascii="Times New Roman" w:hAnsi="Times New Roman" w:cs="Times New Roman"/>
                <w:sz w:val="20"/>
                <w:szCs w:val="20"/>
              </w:rPr>
            </w:pPr>
            <w:r w:rsidRPr="004B3B9C">
              <w:rPr>
                <w:rFonts w:ascii="Times New Roman" w:hAnsi="Times New Roman" w:cs="Times New Roman"/>
                <w:sz w:val="20"/>
                <w:szCs w:val="20"/>
              </w:rPr>
              <w:t>27.1%</w:t>
            </w:r>
          </w:p>
        </w:tc>
        <w:tc>
          <w:tcPr>
            <w:tcW w:w="1890" w:type="dxa"/>
            <w:tcBorders>
              <w:top w:val="single" w:sz="4" w:space="0" w:color="F2F2F2" w:themeColor="background1" w:themeShade="F2"/>
              <w:bottom w:val="single" w:sz="4" w:space="0" w:color="F2F2F2" w:themeColor="background1" w:themeShade="F2"/>
            </w:tcBorders>
            <w:vAlign w:val="center"/>
          </w:tcPr>
          <w:p w14:paraId="5761D5ED" w14:textId="77777777" w:rsidR="000C04BD" w:rsidRPr="004B3B9C" w:rsidRDefault="000C04BD" w:rsidP="004A7F8A">
            <w:pPr>
              <w:ind w:left="-114" w:hanging="114"/>
              <w:jc w:val="center"/>
              <w:rPr>
                <w:rFonts w:ascii="Times New Roman" w:hAnsi="Times New Roman" w:cs="Times New Roman"/>
                <w:sz w:val="20"/>
                <w:szCs w:val="20"/>
              </w:rPr>
            </w:pPr>
            <w:r w:rsidRPr="004B3B9C">
              <w:rPr>
                <w:rFonts w:ascii="Times New Roman" w:hAnsi="Times New Roman" w:cs="Times New Roman"/>
                <w:sz w:val="20"/>
                <w:szCs w:val="20"/>
              </w:rPr>
              <w:t>21.3%</w:t>
            </w:r>
          </w:p>
        </w:tc>
        <w:tc>
          <w:tcPr>
            <w:tcW w:w="1890" w:type="dxa"/>
            <w:tcBorders>
              <w:top w:val="single" w:sz="4" w:space="0" w:color="F2F2F2" w:themeColor="background1" w:themeShade="F2"/>
              <w:bottom w:val="single" w:sz="4" w:space="0" w:color="F2F2F2" w:themeColor="background1" w:themeShade="F2"/>
            </w:tcBorders>
          </w:tcPr>
          <w:p w14:paraId="5F58D50A" w14:textId="77777777" w:rsidR="000C04BD" w:rsidRPr="004B3B9C" w:rsidRDefault="000C04BD" w:rsidP="004A7F8A">
            <w:pPr>
              <w:ind w:left="-104"/>
              <w:jc w:val="center"/>
              <w:rPr>
                <w:rFonts w:ascii="Times New Roman" w:hAnsi="Times New Roman" w:cs="Times New Roman"/>
                <w:sz w:val="20"/>
                <w:szCs w:val="20"/>
              </w:rPr>
            </w:pPr>
            <w:r w:rsidRPr="004B3B9C">
              <w:rPr>
                <w:rFonts w:ascii="Times New Roman" w:hAnsi="Times New Roman" w:cs="Times New Roman"/>
                <w:color w:val="000000"/>
                <w:sz w:val="20"/>
                <w:szCs w:val="20"/>
              </w:rPr>
              <w:t>—</w:t>
            </w:r>
          </w:p>
        </w:tc>
      </w:tr>
      <w:tr w:rsidR="000C04BD" w:rsidRPr="004B3B9C" w14:paraId="4C836502" w14:textId="77777777" w:rsidTr="004A7F8A">
        <w:tc>
          <w:tcPr>
            <w:tcW w:w="3690" w:type="dxa"/>
            <w:tcBorders>
              <w:top w:val="single" w:sz="4" w:space="0" w:color="F2F2F2" w:themeColor="background1" w:themeShade="F2"/>
              <w:bottom w:val="single" w:sz="4" w:space="0" w:color="auto"/>
            </w:tcBorders>
            <w:vAlign w:val="center"/>
          </w:tcPr>
          <w:p w14:paraId="6FADAD0E" w14:textId="77777777" w:rsidR="000C04BD" w:rsidRPr="004B3B9C" w:rsidRDefault="000C04BD" w:rsidP="004A7F8A">
            <w:pPr>
              <w:ind w:firstLine="163"/>
              <w:rPr>
                <w:rFonts w:ascii="Times New Roman" w:hAnsi="Times New Roman" w:cs="Times New Roman"/>
                <w:sz w:val="20"/>
                <w:szCs w:val="20"/>
              </w:rPr>
            </w:pPr>
            <w:r w:rsidRPr="004B3B9C">
              <w:rPr>
                <w:rFonts w:ascii="Times New Roman" w:hAnsi="Times New Roman" w:cs="Times New Roman"/>
                <w:sz w:val="20"/>
                <w:szCs w:val="20"/>
              </w:rPr>
              <w:t xml:space="preserve">20 or more pods </w:t>
            </w:r>
          </w:p>
        </w:tc>
        <w:tc>
          <w:tcPr>
            <w:tcW w:w="1890" w:type="dxa"/>
            <w:tcBorders>
              <w:top w:val="single" w:sz="4" w:space="0" w:color="F2F2F2" w:themeColor="background1" w:themeShade="F2"/>
              <w:bottom w:val="single" w:sz="4" w:space="0" w:color="auto"/>
            </w:tcBorders>
            <w:vAlign w:val="center"/>
          </w:tcPr>
          <w:p w14:paraId="74D4E21A" w14:textId="77777777" w:rsidR="000C04BD" w:rsidRPr="004B3B9C" w:rsidRDefault="000C04BD" w:rsidP="004A7F8A">
            <w:pPr>
              <w:ind w:left="-110"/>
              <w:jc w:val="center"/>
              <w:rPr>
                <w:rFonts w:ascii="Times New Roman" w:hAnsi="Times New Roman" w:cs="Times New Roman"/>
                <w:sz w:val="20"/>
                <w:szCs w:val="20"/>
              </w:rPr>
            </w:pPr>
            <w:r w:rsidRPr="004B3B9C">
              <w:rPr>
                <w:rFonts w:ascii="Times New Roman" w:hAnsi="Times New Roman" w:cs="Times New Roman"/>
                <w:sz w:val="20"/>
                <w:szCs w:val="20"/>
              </w:rPr>
              <w:t>61.4%</w:t>
            </w:r>
          </w:p>
        </w:tc>
        <w:tc>
          <w:tcPr>
            <w:tcW w:w="1890" w:type="dxa"/>
            <w:tcBorders>
              <w:top w:val="single" w:sz="4" w:space="0" w:color="F2F2F2" w:themeColor="background1" w:themeShade="F2"/>
              <w:bottom w:val="single" w:sz="4" w:space="0" w:color="auto"/>
            </w:tcBorders>
            <w:vAlign w:val="center"/>
          </w:tcPr>
          <w:p w14:paraId="25F2EE91" w14:textId="77777777" w:rsidR="000C04BD" w:rsidRPr="004B3B9C" w:rsidRDefault="000C04BD" w:rsidP="004A7F8A">
            <w:pPr>
              <w:ind w:left="-114" w:hanging="114"/>
              <w:jc w:val="center"/>
              <w:rPr>
                <w:rFonts w:ascii="Times New Roman" w:hAnsi="Times New Roman" w:cs="Times New Roman"/>
                <w:sz w:val="20"/>
                <w:szCs w:val="20"/>
              </w:rPr>
            </w:pPr>
            <w:r w:rsidRPr="004B3B9C">
              <w:rPr>
                <w:rFonts w:ascii="Times New Roman" w:hAnsi="Times New Roman" w:cs="Times New Roman"/>
                <w:sz w:val="20"/>
                <w:szCs w:val="20"/>
              </w:rPr>
              <w:t>22.1%</w:t>
            </w:r>
          </w:p>
        </w:tc>
        <w:tc>
          <w:tcPr>
            <w:tcW w:w="1890" w:type="dxa"/>
            <w:tcBorders>
              <w:top w:val="single" w:sz="4" w:space="0" w:color="F2F2F2" w:themeColor="background1" w:themeShade="F2"/>
              <w:bottom w:val="single" w:sz="4" w:space="0" w:color="auto"/>
            </w:tcBorders>
          </w:tcPr>
          <w:p w14:paraId="73B6F289" w14:textId="77777777" w:rsidR="000C04BD" w:rsidRPr="004B3B9C" w:rsidRDefault="000C04BD" w:rsidP="004A7F8A">
            <w:pPr>
              <w:ind w:left="-104"/>
              <w:jc w:val="center"/>
              <w:rPr>
                <w:rFonts w:ascii="Times New Roman" w:hAnsi="Times New Roman" w:cs="Times New Roman"/>
                <w:sz w:val="20"/>
                <w:szCs w:val="20"/>
              </w:rPr>
            </w:pPr>
            <w:r w:rsidRPr="004B3B9C">
              <w:rPr>
                <w:rFonts w:ascii="Times New Roman" w:hAnsi="Times New Roman" w:cs="Times New Roman"/>
                <w:color w:val="000000"/>
                <w:sz w:val="20"/>
                <w:szCs w:val="20"/>
              </w:rPr>
              <w:t>—</w:t>
            </w:r>
          </w:p>
        </w:tc>
      </w:tr>
    </w:tbl>
    <w:p w14:paraId="4134E2DE" w14:textId="012C215B" w:rsidR="008102E5" w:rsidRPr="004B3B9C" w:rsidRDefault="008102E5" w:rsidP="000C04BD">
      <w:pPr>
        <w:contextualSpacing/>
        <w:rPr>
          <w:rFonts w:ascii="Times New Roman" w:hAnsi="Times New Roman" w:cs="Times New Roman"/>
          <w:sz w:val="20"/>
          <w:szCs w:val="20"/>
        </w:rPr>
      </w:pPr>
      <w:r w:rsidRPr="004B3B9C">
        <w:rPr>
          <w:rFonts w:ascii="Times New Roman" w:hAnsi="Times New Roman" w:cs="Times New Roman"/>
          <w:sz w:val="20"/>
          <w:szCs w:val="20"/>
          <w:vertAlign w:val="superscript"/>
        </w:rPr>
        <w:t>a</w:t>
      </w:r>
      <w:r w:rsidRPr="004B3B9C">
        <w:rPr>
          <w:rFonts w:ascii="Times New Roman" w:hAnsi="Times New Roman" w:cs="Times New Roman"/>
          <w:sz w:val="20"/>
          <w:szCs w:val="20"/>
        </w:rPr>
        <w:t xml:space="preserve"> N=140.  See body of the paper or details</w:t>
      </w:r>
    </w:p>
    <w:p w14:paraId="15084FCA" w14:textId="4C5C27F5" w:rsidR="008102E5" w:rsidRPr="004B3B9C" w:rsidRDefault="008102E5" w:rsidP="000C04BD">
      <w:pPr>
        <w:contextualSpacing/>
        <w:rPr>
          <w:rFonts w:ascii="Times New Roman" w:hAnsi="Times New Roman" w:cs="Times New Roman"/>
          <w:sz w:val="20"/>
          <w:szCs w:val="20"/>
        </w:rPr>
      </w:pPr>
      <w:r w:rsidRPr="004B3B9C">
        <w:rPr>
          <w:rFonts w:ascii="Times New Roman" w:hAnsi="Times New Roman" w:cs="Times New Roman"/>
          <w:sz w:val="20"/>
          <w:szCs w:val="20"/>
          <w:vertAlign w:val="superscript"/>
        </w:rPr>
        <w:t>b</w:t>
      </w:r>
      <w:r w:rsidRPr="004B3B9C">
        <w:rPr>
          <w:rFonts w:ascii="Times New Roman" w:hAnsi="Times New Roman" w:cs="Times New Roman"/>
          <w:sz w:val="20"/>
          <w:szCs w:val="20"/>
        </w:rPr>
        <w:t xml:space="preserve"> N=11,727 participants, with 44,655 observations over assessments from 1 month to 24 months after purchase of a JUUL Starter Kit.</w:t>
      </w:r>
    </w:p>
    <w:p w14:paraId="67C6E5A6" w14:textId="01ECABA1" w:rsidR="000C04BD" w:rsidRPr="004B3B9C" w:rsidRDefault="0020178B" w:rsidP="000C04BD">
      <w:pPr>
        <w:contextualSpacing/>
        <w:rPr>
          <w:rFonts w:ascii="Times New Roman" w:hAnsi="Times New Roman" w:cs="Times New Roman"/>
          <w:sz w:val="20"/>
          <w:szCs w:val="20"/>
        </w:rPr>
      </w:pPr>
      <w:r w:rsidRPr="004B3B9C">
        <w:rPr>
          <w:rFonts w:ascii="Times New Roman" w:hAnsi="Times New Roman" w:cs="Times New Roman"/>
          <w:sz w:val="20"/>
          <w:szCs w:val="20"/>
          <w:vertAlign w:val="superscript"/>
        </w:rPr>
        <w:t>c</w:t>
      </w:r>
      <w:r w:rsidRPr="004B3B9C">
        <w:rPr>
          <w:rFonts w:ascii="Times New Roman" w:hAnsi="Times New Roman" w:cs="Times New Roman"/>
          <w:sz w:val="20"/>
          <w:szCs w:val="20"/>
        </w:rPr>
        <w:t xml:space="preserve"> N=528 participants.  </w:t>
      </w:r>
      <w:r w:rsidR="000C04BD" w:rsidRPr="004B3B9C">
        <w:rPr>
          <w:rFonts w:ascii="Times New Roman" w:hAnsi="Times New Roman" w:cs="Times New Roman"/>
          <w:sz w:val="20"/>
          <w:szCs w:val="20"/>
        </w:rPr>
        <w:t xml:space="preserve">Based on daily use of </w:t>
      </w:r>
      <w:r w:rsidR="000C04BD" w:rsidRPr="004B3B9C">
        <w:rPr>
          <w:rFonts w:ascii="Times New Roman" w:hAnsi="Times New Roman" w:cs="Times New Roman"/>
          <w:i/>
          <w:iCs/>
          <w:sz w:val="20"/>
          <w:szCs w:val="20"/>
        </w:rPr>
        <w:t>all</w:t>
      </w:r>
      <w:r w:rsidR="000C04BD" w:rsidRPr="004B3B9C">
        <w:rPr>
          <w:rFonts w:ascii="Times New Roman" w:hAnsi="Times New Roman" w:cs="Times New Roman"/>
          <w:sz w:val="20"/>
          <w:szCs w:val="20"/>
        </w:rPr>
        <w:t xml:space="preserve"> ENDS, among those designating JUUL as their usual brand.</w:t>
      </w:r>
    </w:p>
    <w:p w14:paraId="7CD08239" w14:textId="151DE49B" w:rsidR="0020178B" w:rsidRPr="004B3B9C" w:rsidRDefault="0020178B" w:rsidP="0020178B">
      <w:pPr>
        <w:contextualSpacing/>
        <w:rPr>
          <w:rFonts w:ascii="Times New Roman" w:hAnsi="Times New Roman" w:cs="Times New Roman"/>
          <w:sz w:val="20"/>
          <w:szCs w:val="20"/>
        </w:rPr>
      </w:pPr>
      <w:r w:rsidRPr="004B3B9C">
        <w:rPr>
          <w:rFonts w:ascii="Times New Roman" w:hAnsi="Times New Roman" w:cs="Times New Roman"/>
          <w:sz w:val="20"/>
          <w:szCs w:val="20"/>
          <w:vertAlign w:val="superscript"/>
        </w:rPr>
        <w:t>d</w:t>
      </w:r>
      <w:r w:rsidRPr="004B3B9C">
        <w:rPr>
          <w:rFonts w:ascii="Times New Roman" w:hAnsi="Times New Roman" w:cs="Times New Roman"/>
          <w:sz w:val="20"/>
          <w:szCs w:val="20"/>
        </w:rPr>
        <w:t xml:space="preserve"> Number of Days Used JUUL in Past 30 Days = “</w:t>
      </w:r>
      <w:r w:rsidRPr="004B3B9C">
        <w:rPr>
          <w:rFonts w:ascii="Times New Roman" w:hAnsi="Times New Roman" w:cs="Times New Roman"/>
          <w:i/>
          <w:iCs/>
          <w:sz w:val="20"/>
          <w:szCs w:val="20"/>
        </w:rPr>
        <w:t>On how many of the past 30 days did you use a JUUL</w:t>
      </w:r>
      <w:r w:rsidRPr="004B3B9C">
        <w:rPr>
          <w:rFonts w:ascii="Times New Roman" w:hAnsi="Times New Roman" w:cs="Times New Roman"/>
          <w:sz w:val="20"/>
          <w:szCs w:val="20"/>
        </w:rPr>
        <w:t>?”</w:t>
      </w:r>
    </w:p>
    <w:p w14:paraId="130DA479" w14:textId="4620C991" w:rsidR="008102E5" w:rsidRPr="004B3B9C" w:rsidRDefault="0020178B" w:rsidP="008102E5">
      <w:pPr>
        <w:contextualSpacing/>
        <w:rPr>
          <w:rFonts w:ascii="Times New Roman" w:hAnsi="Times New Roman" w:cs="Times New Roman"/>
          <w:sz w:val="20"/>
          <w:szCs w:val="20"/>
        </w:rPr>
      </w:pPr>
      <w:r w:rsidRPr="004B3B9C">
        <w:rPr>
          <w:rFonts w:ascii="Times New Roman" w:hAnsi="Times New Roman" w:cs="Times New Roman"/>
          <w:sz w:val="20"/>
          <w:szCs w:val="20"/>
          <w:vertAlign w:val="superscript"/>
        </w:rPr>
        <w:t>e</w:t>
      </w:r>
      <w:r w:rsidRPr="004B3B9C">
        <w:rPr>
          <w:rFonts w:ascii="Times New Roman" w:hAnsi="Times New Roman" w:cs="Times New Roman"/>
          <w:sz w:val="20"/>
          <w:szCs w:val="20"/>
        </w:rPr>
        <w:t xml:space="preserve"> </w:t>
      </w:r>
      <w:r w:rsidR="008102E5" w:rsidRPr="004B3B9C">
        <w:rPr>
          <w:rFonts w:ascii="Times New Roman" w:hAnsi="Times New Roman" w:cs="Times New Roman"/>
          <w:sz w:val="20"/>
          <w:szCs w:val="20"/>
        </w:rPr>
        <w:t>Number of Times Used JUUL per Day = “</w:t>
      </w:r>
      <w:r w:rsidR="008102E5" w:rsidRPr="004B3B9C">
        <w:rPr>
          <w:rFonts w:ascii="Times New Roman" w:hAnsi="Times New Roman" w:cs="Times New Roman"/>
          <w:i/>
          <w:iCs/>
          <w:sz w:val="20"/>
          <w:szCs w:val="20"/>
        </w:rPr>
        <w:t>On average, on those days you used a JUUL, how many times did you usually use a JUUL each day? Assume that one "time" consists of around 15 puffs, or 10 minutes.</w:t>
      </w:r>
      <w:r w:rsidR="008102E5" w:rsidRPr="004B3B9C">
        <w:rPr>
          <w:rFonts w:ascii="Times New Roman" w:hAnsi="Times New Roman" w:cs="Times New Roman"/>
          <w:sz w:val="20"/>
          <w:szCs w:val="20"/>
        </w:rPr>
        <w:t>”</w:t>
      </w:r>
    </w:p>
    <w:p w14:paraId="4A8295B2" w14:textId="1207CD23" w:rsidR="0020178B" w:rsidRPr="004B3B9C" w:rsidRDefault="0020178B" w:rsidP="0020178B">
      <w:pPr>
        <w:contextualSpacing/>
        <w:rPr>
          <w:rFonts w:ascii="Times New Roman" w:hAnsi="Times New Roman" w:cs="Times New Roman"/>
          <w:sz w:val="20"/>
          <w:szCs w:val="20"/>
        </w:rPr>
      </w:pPr>
      <w:r w:rsidRPr="004B3B9C">
        <w:rPr>
          <w:rFonts w:ascii="Times New Roman" w:hAnsi="Times New Roman" w:cs="Times New Roman"/>
          <w:sz w:val="20"/>
          <w:szCs w:val="20"/>
          <w:vertAlign w:val="superscript"/>
        </w:rPr>
        <w:t>f</w:t>
      </w:r>
      <w:r w:rsidRPr="004B3B9C">
        <w:rPr>
          <w:rFonts w:ascii="Times New Roman" w:hAnsi="Times New Roman" w:cs="Times New Roman"/>
          <w:sz w:val="20"/>
          <w:szCs w:val="20"/>
        </w:rPr>
        <w:t xml:space="preserve"> Total Number of JUULpods Used in Past 30 Days = “</w:t>
      </w:r>
      <w:r w:rsidRPr="004B3B9C">
        <w:rPr>
          <w:rFonts w:ascii="Times New Roman" w:hAnsi="Times New Roman" w:cs="Times New Roman"/>
          <w:i/>
          <w:iCs/>
          <w:sz w:val="20"/>
          <w:szCs w:val="20"/>
        </w:rPr>
        <w:t>In total, about how many JUULpods have you used in the past 30 days? A pack usually has 4 JUULpods in it.</w:t>
      </w:r>
      <w:r w:rsidRPr="004B3B9C">
        <w:rPr>
          <w:rFonts w:ascii="Times New Roman" w:hAnsi="Times New Roman" w:cs="Times New Roman"/>
          <w:sz w:val="20"/>
          <w:szCs w:val="20"/>
        </w:rPr>
        <w:t>”</w:t>
      </w:r>
    </w:p>
    <w:p w14:paraId="757EE78A" w14:textId="77777777" w:rsidR="008102E5" w:rsidRPr="004B3B9C" w:rsidRDefault="008102E5" w:rsidP="000C04BD">
      <w:pPr>
        <w:contextualSpacing/>
        <w:rPr>
          <w:rFonts w:ascii="Times New Roman" w:hAnsi="Times New Roman" w:cs="Times New Roman"/>
          <w:sz w:val="20"/>
          <w:szCs w:val="20"/>
        </w:rPr>
      </w:pPr>
    </w:p>
    <w:p w14:paraId="33643C77" w14:textId="77777777" w:rsidR="001E7F5A" w:rsidRPr="004B3B9C" w:rsidRDefault="001E7F5A">
      <w:pPr>
        <w:rPr>
          <w:rFonts w:ascii="Times New Roman" w:hAnsi="Times New Roman" w:cs="Times New Roman"/>
          <w:sz w:val="24"/>
          <w:szCs w:val="24"/>
        </w:rPr>
      </w:pPr>
    </w:p>
    <w:p w14:paraId="54650F09" w14:textId="77777777" w:rsidR="000C04BD" w:rsidRPr="004B3B9C" w:rsidRDefault="000C04BD">
      <w:pPr>
        <w:rPr>
          <w:rFonts w:ascii="Times New Roman" w:hAnsi="Times New Roman" w:cs="Times New Roman"/>
          <w:b/>
          <w:bCs/>
          <w:sz w:val="24"/>
          <w:szCs w:val="24"/>
        </w:rPr>
        <w:sectPr w:rsidR="000C04BD" w:rsidRPr="004B3B9C">
          <w:pgSz w:w="12240" w:h="15840"/>
          <w:pgMar w:top="1440" w:right="1440" w:bottom="1440" w:left="1440" w:header="720" w:footer="720" w:gutter="0"/>
          <w:cols w:space="720"/>
          <w:docGrid w:linePitch="360"/>
        </w:sectPr>
      </w:pPr>
    </w:p>
    <w:p w14:paraId="45C9C601" w14:textId="4B9FA2FE" w:rsidR="0052356C" w:rsidRPr="004B3B9C" w:rsidRDefault="0052356C">
      <w:pPr>
        <w:rPr>
          <w:rFonts w:ascii="Times New Roman" w:hAnsi="Times New Roman" w:cs="Times New Roman"/>
          <w:sz w:val="24"/>
          <w:szCs w:val="24"/>
        </w:rPr>
      </w:pPr>
      <w:r w:rsidRPr="004B3B9C">
        <w:rPr>
          <w:rFonts w:ascii="Times New Roman" w:hAnsi="Times New Roman" w:cs="Times New Roman"/>
          <w:sz w:val="24"/>
          <w:szCs w:val="24"/>
        </w:rPr>
        <w:lastRenderedPageBreak/>
        <w:br w:type="page"/>
      </w:r>
    </w:p>
    <w:p w14:paraId="7C59A04F" w14:textId="77777777" w:rsidR="00891CC2" w:rsidRPr="004B3B9C" w:rsidRDefault="00891CC2" w:rsidP="00891CC2">
      <w:pPr>
        <w:spacing w:after="240"/>
        <w:jc w:val="center"/>
        <w:rPr>
          <w:rFonts w:ascii="Times New Roman" w:eastAsia="Calibri" w:hAnsi="Times New Roman" w:cs="Times New Roman"/>
          <w:b/>
          <w:bCs/>
          <w:sz w:val="24"/>
          <w:szCs w:val="24"/>
        </w:rPr>
      </w:pPr>
      <w:bookmarkStart w:id="0" w:name="_Toc66899208"/>
      <w:r w:rsidRPr="004B3B9C">
        <w:rPr>
          <w:rFonts w:ascii="Times New Roman" w:eastAsia="Calibri" w:hAnsi="Times New Roman" w:cs="Times New Roman"/>
          <w:b/>
          <w:bCs/>
          <w:sz w:val="24"/>
          <w:szCs w:val="24"/>
        </w:rPr>
        <w:lastRenderedPageBreak/>
        <w:t>Demographics</w:t>
      </w:r>
      <w:bookmarkEnd w:id="0"/>
    </w:p>
    <w:p w14:paraId="1567EEBD" w14:textId="77777777" w:rsidR="00891CC2" w:rsidRPr="004B3B9C" w:rsidRDefault="00891CC2" w:rsidP="00891CC2">
      <w:pPr>
        <w:numPr>
          <w:ilvl w:val="0"/>
          <w:numId w:val="15"/>
        </w:numPr>
        <w:spacing w:after="0" w:line="250" w:lineRule="auto"/>
        <w:ind w:hanging="360"/>
        <w:rPr>
          <w:rFonts w:ascii="Times New Roman" w:hAnsi="Times New Roman" w:cs="Times New Roman"/>
          <w:sz w:val="24"/>
          <w:szCs w:val="24"/>
        </w:rPr>
      </w:pPr>
      <w:r w:rsidRPr="004B3B9C">
        <w:rPr>
          <w:rFonts w:ascii="Times New Roman" w:eastAsia="Arial" w:hAnsi="Times New Roman" w:cs="Times New Roman"/>
          <w:sz w:val="24"/>
          <w:szCs w:val="24"/>
        </w:rPr>
        <w:t>What is your date of birth?</w:t>
      </w:r>
    </w:p>
    <w:p w14:paraId="4F3E7BD6" w14:textId="77777777" w:rsidR="00891CC2" w:rsidRPr="004B3B9C" w:rsidRDefault="00891CC2" w:rsidP="00891CC2">
      <w:pPr>
        <w:spacing w:after="0"/>
        <w:rPr>
          <w:rFonts w:ascii="Times New Roman" w:hAnsi="Times New Roman" w:cs="Times New Roman"/>
          <w:sz w:val="24"/>
          <w:szCs w:val="24"/>
        </w:rPr>
      </w:pPr>
    </w:p>
    <w:p w14:paraId="2B219CE8" w14:textId="5C6B28DC" w:rsidR="00891CC2" w:rsidRPr="004B3B9C" w:rsidRDefault="00891CC2" w:rsidP="00891CC2">
      <w:pPr>
        <w:spacing w:after="0" w:line="250" w:lineRule="auto"/>
        <w:ind w:left="1435"/>
        <w:rPr>
          <w:rFonts w:ascii="Times New Roman" w:hAnsi="Times New Roman" w:cs="Times New Roman"/>
          <w:sz w:val="24"/>
          <w:szCs w:val="24"/>
        </w:rPr>
      </w:pPr>
      <w:r w:rsidRPr="004B3B9C">
        <w:rPr>
          <w:rFonts w:ascii="Times New Roman" w:eastAsia="Arial" w:hAnsi="Times New Roman" w:cs="Times New Roman"/>
          <w:sz w:val="24"/>
          <w:szCs w:val="24"/>
        </w:rPr>
        <w:t>_____________________</w:t>
      </w:r>
      <w:r w:rsidR="00013159" w:rsidRPr="004B3B9C">
        <w:rPr>
          <w:rFonts w:ascii="Times New Roman" w:eastAsia="Arial" w:hAnsi="Times New Roman" w:cs="Times New Roman"/>
          <w:sz w:val="24"/>
          <w:szCs w:val="24"/>
        </w:rPr>
        <w:t xml:space="preserve"> (used to compute age)</w:t>
      </w:r>
    </w:p>
    <w:p w14:paraId="438D33CB" w14:textId="77777777" w:rsidR="00891CC2" w:rsidRPr="004B3B9C" w:rsidRDefault="00891CC2" w:rsidP="00891CC2">
      <w:pPr>
        <w:spacing w:after="0"/>
        <w:rPr>
          <w:rFonts w:ascii="Times New Roman" w:hAnsi="Times New Roman" w:cs="Times New Roman"/>
          <w:sz w:val="24"/>
          <w:szCs w:val="24"/>
        </w:rPr>
      </w:pPr>
    </w:p>
    <w:p w14:paraId="1B08BF7A" w14:textId="77777777" w:rsidR="00891CC2" w:rsidRPr="004B3B9C" w:rsidRDefault="00891CC2" w:rsidP="00891CC2">
      <w:pPr>
        <w:numPr>
          <w:ilvl w:val="0"/>
          <w:numId w:val="15"/>
        </w:numPr>
        <w:spacing w:after="0" w:line="250" w:lineRule="auto"/>
        <w:ind w:hanging="360"/>
        <w:rPr>
          <w:rFonts w:ascii="Times New Roman" w:hAnsi="Times New Roman" w:cs="Times New Roman"/>
          <w:sz w:val="24"/>
          <w:szCs w:val="24"/>
        </w:rPr>
      </w:pPr>
      <w:r w:rsidRPr="004B3B9C">
        <w:rPr>
          <w:rFonts w:ascii="Times New Roman" w:eastAsia="Arial" w:hAnsi="Times New Roman" w:cs="Times New Roman"/>
          <w:sz w:val="24"/>
          <w:szCs w:val="24"/>
        </w:rPr>
        <w:t>What was your sex at birth?</w:t>
      </w:r>
    </w:p>
    <w:p w14:paraId="39A65ECC" w14:textId="77777777" w:rsidR="00891CC2" w:rsidRPr="004B3B9C" w:rsidRDefault="00891CC2" w:rsidP="00891CC2">
      <w:pPr>
        <w:spacing w:after="0"/>
        <w:rPr>
          <w:rFonts w:ascii="Times New Roman" w:hAnsi="Times New Roman" w:cs="Times New Roman"/>
          <w:sz w:val="24"/>
          <w:szCs w:val="24"/>
        </w:rPr>
      </w:pPr>
    </w:p>
    <w:p w14:paraId="3E8F89C8" w14:textId="77777777" w:rsidR="00891CC2" w:rsidRPr="004B3B9C" w:rsidRDefault="00891CC2" w:rsidP="00891CC2">
      <w:pPr>
        <w:numPr>
          <w:ilvl w:val="2"/>
          <w:numId w:val="17"/>
        </w:numPr>
        <w:spacing w:after="0" w:line="250" w:lineRule="auto"/>
        <w:ind w:hanging="245"/>
        <w:rPr>
          <w:rFonts w:ascii="Times New Roman" w:hAnsi="Times New Roman" w:cs="Times New Roman"/>
          <w:sz w:val="24"/>
          <w:szCs w:val="24"/>
        </w:rPr>
      </w:pPr>
      <w:r w:rsidRPr="004B3B9C">
        <w:rPr>
          <w:rFonts w:ascii="Times New Roman" w:eastAsia="Arial" w:hAnsi="Times New Roman" w:cs="Times New Roman"/>
          <w:sz w:val="24"/>
          <w:szCs w:val="24"/>
        </w:rPr>
        <w:t>Male</w:t>
      </w:r>
    </w:p>
    <w:p w14:paraId="23A5970C" w14:textId="77777777" w:rsidR="00891CC2" w:rsidRPr="004B3B9C" w:rsidRDefault="00891CC2" w:rsidP="00891CC2">
      <w:pPr>
        <w:numPr>
          <w:ilvl w:val="2"/>
          <w:numId w:val="17"/>
        </w:numPr>
        <w:spacing w:after="0" w:line="250" w:lineRule="auto"/>
        <w:ind w:hanging="245"/>
        <w:rPr>
          <w:rFonts w:ascii="Times New Roman" w:hAnsi="Times New Roman" w:cs="Times New Roman"/>
          <w:sz w:val="24"/>
          <w:szCs w:val="24"/>
        </w:rPr>
      </w:pPr>
      <w:r w:rsidRPr="004B3B9C">
        <w:rPr>
          <w:rFonts w:ascii="Times New Roman" w:eastAsia="Arial" w:hAnsi="Times New Roman" w:cs="Times New Roman"/>
          <w:sz w:val="24"/>
          <w:szCs w:val="24"/>
        </w:rPr>
        <w:t>Female</w:t>
      </w:r>
    </w:p>
    <w:p w14:paraId="22A07596" w14:textId="77777777" w:rsidR="00891CC2" w:rsidRPr="004B3B9C" w:rsidRDefault="00891CC2" w:rsidP="00891CC2">
      <w:pPr>
        <w:spacing w:after="0"/>
        <w:rPr>
          <w:rFonts w:ascii="Times New Roman" w:hAnsi="Times New Roman" w:cs="Times New Roman"/>
          <w:sz w:val="24"/>
          <w:szCs w:val="24"/>
        </w:rPr>
      </w:pPr>
    </w:p>
    <w:p w14:paraId="00CBC740" w14:textId="77777777" w:rsidR="00891CC2" w:rsidRPr="004B3B9C" w:rsidRDefault="00891CC2" w:rsidP="00891CC2">
      <w:pPr>
        <w:numPr>
          <w:ilvl w:val="0"/>
          <w:numId w:val="15"/>
        </w:numPr>
        <w:spacing w:after="0" w:line="250" w:lineRule="auto"/>
        <w:ind w:hanging="360"/>
        <w:rPr>
          <w:rFonts w:ascii="Times New Roman" w:hAnsi="Times New Roman" w:cs="Times New Roman"/>
          <w:sz w:val="24"/>
          <w:szCs w:val="24"/>
        </w:rPr>
      </w:pPr>
      <w:r w:rsidRPr="004B3B9C">
        <w:rPr>
          <w:rFonts w:ascii="Times New Roman" w:eastAsia="Arial" w:hAnsi="Times New Roman" w:cs="Times New Roman"/>
          <w:sz w:val="24"/>
          <w:szCs w:val="24"/>
        </w:rPr>
        <w:t>Are you Hispanic or Latino?</w:t>
      </w:r>
    </w:p>
    <w:p w14:paraId="24A787DE" w14:textId="77777777" w:rsidR="00891CC2" w:rsidRPr="004B3B9C" w:rsidRDefault="00891CC2" w:rsidP="00891CC2">
      <w:pPr>
        <w:spacing w:after="0"/>
        <w:rPr>
          <w:rFonts w:ascii="Times New Roman" w:hAnsi="Times New Roman" w:cs="Times New Roman"/>
          <w:sz w:val="24"/>
          <w:szCs w:val="24"/>
        </w:rPr>
      </w:pPr>
    </w:p>
    <w:p w14:paraId="4A140A2B" w14:textId="77777777" w:rsidR="00891CC2" w:rsidRPr="004B3B9C" w:rsidRDefault="00891CC2" w:rsidP="00891CC2">
      <w:pPr>
        <w:numPr>
          <w:ilvl w:val="2"/>
          <w:numId w:val="16"/>
        </w:numPr>
        <w:spacing w:after="0" w:line="250" w:lineRule="auto"/>
        <w:ind w:left="1672" w:hanging="247"/>
        <w:rPr>
          <w:rFonts w:ascii="Times New Roman" w:hAnsi="Times New Roman" w:cs="Times New Roman"/>
          <w:sz w:val="24"/>
          <w:szCs w:val="24"/>
        </w:rPr>
      </w:pPr>
      <w:r w:rsidRPr="004B3B9C">
        <w:rPr>
          <w:rFonts w:ascii="Times New Roman" w:eastAsia="Arial" w:hAnsi="Times New Roman" w:cs="Times New Roman"/>
          <w:sz w:val="24"/>
          <w:szCs w:val="24"/>
        </w:rPr>
        <w:t>Yes</w:t>
      </w:r>
    </w:p>
    <w:p w14:paraId="7DD6F3A3" w14:textId="77777777" w:rsidR="00891CC2" w:rsidRPr="004B3B9C" w:rsidRDefault="00891CC2" w:rsidP="00891CC2">
      <w:pPr>
        <w:numPr>
          <w:ilvl w:val="2"/>
          <w:numId w:val="16"/>
        </w:numPr>
        <w:spacing w:after="0" w:line="250" w:lineRule="auto"/>
        <w:ind w:left="1672" w:hanging="247"/>
        <w:rPr>
          <w:rFonts w:ascii="Times New Roman" w:hAnsi="Times New Roman" w:cs="Times New Roman"/>
          <w:sz w:val="24"/>
          <w:szCs w:val="24"/>
        </w:rPr>
      </w:pPr>
      <w:r w:rsidRPr="004B3B9C">
        <w:rPr>
          <w:rFonts w:ascii="Times New Roman" w:eastAsia="Arial" w:hAnsi="Times New Roman" w:cs="Times New Roman"/>
          <w:sz w:val="24"/>
          <w:szCs w:val="24"/>
        </w:rPr>
        <w:t>No</w:t>
      </w:r>
    </w:p>
    <w:p w14:paraId="3A4DBED5" w14:textId="77777777" w:rsidR="00891CC2" w:rsidRPr="004B3B9C" w:rsidRDefault="00891CC2" w:rsidP="00891CC2">
      <w:pPr>
        <w:spacing w:after="0"/>
        <w:rPr>
          <w:rFonts w:ascii="Times New Roman" w:hAnsi="Times New Roman" w:cs="Times New Roman"/>
          <w:sz w:val="24"/>
          <w:szCs w:val="24"/>
        </w:rPr>
      </w:pPr>
    </w:p>
    <w:p w14:paraId="539ECCB7" w14:textId="77777777" w:rsidR="00891CC2" w:rsidRPr="004B3B9C" w:rsidRDefault="00891CC2" w:rsidP="00891CC2">
      <w:pPr>
        <w:numPr>
          <w:ilvl w:val="0"/>
          <w:numId w:val="15"/>
        </w:numPr>
        <w:spacing w:after="0" w:line="250" w:lineRule="auto"/>
        <w:ind w:hanging="360"/>
        <w:rPr>
          <w:rFonts w:ascii="Times New Roman" w:hAnsi="Times New Roman" w:cs="Times New Roman"/>
          <w:sz w:val="24"/>
          <w:szCs w:val="24"/>
        </w:rPr>
      </w:pPr>
      <w:r w:rsidRPr="004B3B9C">
        <w:rPr>
          <w:rFonts w:ascii="Times New Roman" w:eastAsia="Arial" w:hAnsi="Times New Roman" w:cs="Times New Roman"/>
          <w:sz w:val="24"/>
          <w:szCs w:val="24"/>
        </w:rPr>
        <w:t>Which one of these groups would you say best describes your race?</w:t>
      </w:r>
    </w:p>
    <w:p w14:paraId="0E20726F" w14:textId="77777777" w:rsidR="00891CC2" w:rsidRPr="004B3B9C" w:rsidRDefault="00891CC2" w:rsidP="00891CC2">
      <w:pPr>
        <w:spacing w:after="0"/>
        <w:rPr>
          <w:rFonts w:ascii="Times New Roman" w:hAnsi="Times New Roman" w:cs="Times New Roman"/>
          <w:sz w:val="24"/>
          <w:szCs w:val="24"/>
        </w:rPr>
      </w:pPr>
    </w:p>
    <w:p w14:paraId="0DD2B9A9" w14:textId="77777777" w:rsidR="00891CC2" w:rsidRPr="004B3B9C" w:rsidRDefault="00891CC2" w:rsidP="00891CC2">
      <w:pPr>
        <w:numPr>
          <w:ilvl w:val="2"/>
          <w:numId w:val="20"/>
        </w:numPr>
        <w:spacing w:after="0" w:line="250" w:lineRule="auto"/>
        <w:ind w:hanging="245"/>
        <w:rPr>
          <w:rFonts w:ascii="Times New Roman" w:hAnsi="Times New Roman" w:cs="Times New Roman"/>
          <w:sz w:val="24"/>
          <w:szCs w:val="24"/>
        </w:rPr>
      </w:pPr>
      <w:r w:rsidRPr="004B3B9C">
        <w:rPr>
          <w:rFonts w:ascii="Times New Roman" w:eastAsia="Arial" w:hAnsi="Times New Roman" w:cs="Times New Roman"/>
          <w:sz w:val="24"/>
          <w:szCs w:val="24"/>
        </w:rPr>
        <w:t>White/Caucasian</w:t>
      </w:r>
    </w:p>
    <w:p w14:paraId="682937BF" w14:textId="77777777" w:rsidR="00891CC2" w:rsidRPr="004B3B9C" w:rsidRDefault="00891CC2" w:rsidP="00891CC2">
      <w:pPr>
        <w:numPr>
          <w:ilvl w:val="2"/>
          <w:numId w:val="20"/>
        </w:numPr>
        <w:spacing w:after="0" w:line="250" w:lineRule="auto"/>
        <w:ind w:hanging="245"/>
        <w:rPr>
          <w:rFonts w:ascii="Times New Roman" w:hAnsi="Times New Roman" w:cs="Times New Roman"/>
          <w:sz w:val="24"/>
          <w:szCs w:val="24"/>
        </w:rPr>
      </w:pPr>
      <w:r w:rsidRPr="004B3B9C">
        <w:rPr>
          <w:rFonts w:ascii="Times New Roman" w:eastAsia="Arial" w:hAnsi="Times New Roman" w:cs="Times New Roman"/>
          <w:sz w:val="24"/>
          <w:szCs w:val="24"/>
        </w:rPr>
        <w:t>Black/African American</w:t>
      </w:r>
    </w:p>
    <w:p w14:paraId="104C92CD" w14:textId="77777777" w:rsidR="00891CC2" w:rsidRPr="004B3B9C" w:rsidRDefault="00891CC2" w:rsidP="00891CC2">
      <w:pPr>
        <w:numPr>
          <w:ilvl w:val="2"/>
          <w:numId w:val="20"/>
        </w:numPr>
        <w:spacing w:after="0" w:line="250" w:lineRule="auto"/>
        <w:ind w:hanging="245"/>
        <w:rPr>
          <w:rFonts w:ascii="Times New Roman" w:hAnsi="Times New Roman" w:cs="Times New Roman"/>
          <w:sz w:val="24"/>
          <w:szCs w:val="24"/>
        </w:rPr>
      </w:pPr>
      <w:r w:rsidRPr="004B3B9C">
        <w:rPr>
          <w:rFonts w:ascii="Times New Roman" w:eastAsia="Arial" w:hAnsi="Times New Roman" w:cs="Times New Roman"/>
          <w:sz w:val="24"/>
          <w:szCs w:val="24"/>
        </w:rPr>
        <w:t>Asian</w:t>
      </w:r>
    </w:p>
    <w:p w14:paraId="64A871FA" w14:textId="77777777" w:rsidR="00891CC2" w:rsidRPr="004B3B9C" w:rsidRDefault="00891CC2" w:rsidP="00891CC2">
      <w:pPr>
        <w:numPr>
          <w:ilvl w:val="2"/>
          <w:numId w:val="20"/>
        </w:numPr>
        <w:spacing w:after="0" w:line="250" w:lineRule="auto"/>
        <w:ind w:hanging="245"/>
        <w:rPr>
          <w:rFonts w:ascii="Times New Roman" w:hAnsi="Times New Roman" w:cs="Times New Roman"/>
          <w:sz w:val="24"/>
          <w:szCs w:val="24"/>
        </w:rPr>
      </w:pPr>
      <w:r w:rsidRPr="004B3B9C">
        <w:rPr>
          <w:rFonts w:ascii="Times New Roman" w:eastAsia="Arial" w:hAnsi="Times New Roman" w:cs="Times New Roman"/>
          <w:sz w:val="24"/>
          <w:szCs w:val="24"/>
        </w:rPr>
        <w:t>Native Hawaiian or other Pacific Islander</w:t>
      </w:r>
    </w:p>
    <w:p w14:paraId="2D2963CE" w14:textId="77777777" w:rsidR="00891CC2" w:rsidRPr="004B3B9C" w:rsidRDefault="00891CC2" w:rsidP="00891CC2">
      <w:pPr>
        <w:numPr>
          <w:ilvl w:val="2"/>
          <w:numId w:val="20"/>
        </w:numPr>
        <w:spacing w:after="0" w:line="250" w:lineRule="auto"/>
        <w:ind w:hanging="245"/>
        <w:rPr>
          <w:rFonts w:ascii="Times New Roman" w:hAnsi="Times New Roman" w:cs="Times New Roman"/>
          <w:sz w:val="24"/>
          <w:szCs w:val="24"/>
        </w:rPr>
      </w:pPr>
      <w:r w:rsidRPr="004B3B9C">
        <w:rPr>
          <w:rFonts w:ascii="Times New Roman" w:eastAsia="Arial" w:hAnsi="Times New Roman" w:cs="Times New Roman"/>
          <w:sz w:val="24"/>
          <w:szCs w:val="24"/>
        </w:rPr>
        <w:t>American Indian or Alaska Native</w:t>
      </w:r>
    </w:p>
    <w:p w14:paraId="27E6A377" w14:textId="77777777" w:rsidR="00891CC2" w:rsidRPr="004B3B9C" w:rsidRDefault="00891CC2" w:rsidP="00891CC2">
      <w:pPr>
        <w:numPr>
          <w:ilvl w:val="2"/>
          <w:numId w:val="20"/>
        </w:numPr>
        <w:spacing w:after="0" w:line="250" w:lineRule="auto"/>
        <w:ind w:hanging="245"/>
        <w:rPr>
          <w:rFonts w:ascii="Times New Roman" w:hAnsi="Times New Roman" w:cs="Times New Roman"/>
          <w:sz w:val="24"/>
          <w:szCs w:val="24"/>
        </w:rPr>
      </w:pPr>
      <w:r w:rsidRPr="004B3B9C">
        <w:rPr>
          <w:rFonts w:ascii="Times New Roman" w:eastAsia="Arial" w:hAnsi="Times New Roman" w:cs="Times New Roman"/>
          <w:sz w:val="24"/>
          <w:szCs w:val="24"/>
        </w:rPr>
        <w:t>Other (SPECIFY): _________________________________</w:t>
      </w:r>
    </w:p>
    <w:p w14:paraId="5619C699" w14:textId="77777777" w:rsidR="00891CC2" w:rsidRPr="004B3B9C" w:rsidRDefault="00891CC2" w:rsidP="00891CC2">
      <w:pPr>
        <w:spacing w:after="0"/>
        <w:rPr>
          <w:rFonts w:ascii="Times New Roman" w:hAnsi="Times New Roman" w:cs="Times New Roman"/>
          <w:sz w:val="24"/>
          <w:szCs w:val="24"/>
        </w:rPr>
      </w:pPr>
    </w:p>
    <w:p w14:paraId="35E4C887" w14:textId="77777777" w:rsidR="00891CC2" w:rsidRPr="004B3B9C" w:rsidRDefault="00891CC2" w:rsidP="00891CC2">
      <w:pPr>
        <w:numPr>
          <w:ilvl w:val="0"/>
          <w:numId w:val="15"/>
        </w:numPr>
        <w:spacing w:after="0" w:line="250" w:lineRule="auto"/>
        <w:ind w:hanging="360"/>
        <w:rPr>
          <w:rFonts w:ascii="Times New Roman" w:hAnsi="Times New Roman" w:cs="Times New Roman"/>
          <w:sz w:val="24"/>
          <w:szCs w:val="24"/>
        </w:rPr>
      </w:pPr>
      <w:r w:rsidRPr="004B3B9C">
        <w:rPr>
          <w:rFonts w:ascii="Times New Roman" w:eastAsia="Arial" w:hAnsi="Times New Roman" w:cs="Times New Roman"/>
          <w:sz w:val="24"/>
          <w:szCs w:val="24"/>
        </w:rPr>
        <w:t>What was your annual household income from all sources over the past year?</w:t>
      </w:r>
    </w:p>
    <w:p w14:paraId="24EDC0EE" w14:textId="77777777" w:rsidR="00891CC2" w:rsidRPr="004B3B9C" w:rsidRDefault="00891CC2" w:rsidP="00891CC2">
      <w:pPr>
        <w:spacing w:after="0"/>
        <w:rPr>
          <w:rFonts w:ascii="Times New Roman" w:hAnsi="Times New Roman" w:cs="Times New Roman"/>
          <w:sz w:val="24"/>
          <w:szCs w:val="24"/>
        </w:rPr>
      </w:pPr>
    </w:p>
    <w:p w14:paraId="500F34CA" w14:textId="77777777" w:rsidR="00891CC2" w:rsidRPr="004B3B9C" w:rsidRDefault="00891CC2" w:rsidP="00891CC2">
      <w:pPr>
        <w:numPr>
          <w:ilvl w:val="2"/>
          <w:numId w:val="18"/>
        </w:numPr>
        <w:spacing w:after="0" w:line="250" w:lineRule="auto"/>
        <w:ind w:hanging="245"/>
        <w:rPr>
          <w:rFonts w:ascii="Times New Roman" w:hAnsi="Times New Roman" w:cs="Times New Roman"/>
          <w:sz w:val="24"/>
          <w:szCs w:val="24"/>
        </w:rPr>
      </w:pPr>
      <w:r w:rsidRPr="004B3B9C">
        <w:rPr>
          <w:rFonts w:ascii="Times New Roman" w:eastAsia="Arial" w:hAnsi="Times New Roman" w:cs="Times New Roman"/>
          <w:sz w:val="24"/>
          <w:szCs w:val="24"/>
        </w:rPr>
        <w:t>Under $20,000</w:t>
      </w:r>
    </w:p>
    <w:p w14:paraId="72690A6A" w14:textId="77777777" w:rsidR="00891CC2" w:rsidRPr="004B3B9C" w:rsidRDefault="00891CC2" w:rsidP="00891CC2">
      <w:pPr>
        <w:numPr>
          <w:ilvl w:val="2"/>
          <w:numId w:val="18"/>
        </w:numPr>
        <w:spacing w:after="0" w:line="250" w:lineRule="auto"/>
        <w:ind w:hanging="245"/>
        <w:rPr>
          <w:rFonts w:ascii="Times New Roman" w:hAnsi="Times New Roman" w:cs="Times New Roman"/>
          <w:sz w:val="24"/>
          <w:szCs w:val="24"/>
        </w:rPr>
      </w:pPr>
      <w:r w:rsidRPr="004B3B9C">
        <w:rPr>
          <w:rFonts w:ascii="Times New Roman" w:eastAsia="Arial" w:hAnsi="Times New Roman" w:cs="Times New Roman"/>
          <w:sz w:val="24"/>
          <w:szCs w:val="24"/>
        </w:rPr>
        <w:t>$20,000 - $29,999</w:t>
      </w:r>
    </w:p>
    <w:p w14:paraId="42C166F7" w14:textId="77777777" w:rsidR="00891CC2" w:rsidRPr="004B3B9C" w:rsidRDefault="00891CC2" w:rsidP="00891CC2">
      <w:pPr>
        <w:numPr>
          <w:ilvl w:val="2"/>
          <w:numId w:val="18"/>
        </w:numPr>
        <w:spacing w:after="0" w:line="250" w:lineRule="auto"/>
        <w:ind w:hanging="245"/>
        <w:rPr>
          <w:rFonts w:ascii="Times New Roman" w:hAnsi="Times New Roman" w:cs="Times New Roman"/>
          <w:sz w:val="24"/>
          <w:szCs w:val="24"/>
        </w:rPr>
      </w:pPr>
      <w:r w:rsidRPr="004B3B9C">
        <w:rPr>
          <w:rFonts w:ascii="Times New Roman" w:eastAsia="Arial" w:hAnsi="Times New Roman" w:cs="Times New Roman"/>
          <w:sz w:val="24"/>
          <w:szCs w:val="24"/>
        </w:rPr>
        <w:t>$30,000 - $39,999</w:t>
      </w:r>
    </w:p>
    <w:p w14:paraId="1097DF49" w14:textId="77777777" w:rsidR="00891CC2" w:rsidRPr="004B3B9C" w:rsidRDefault="00891CC2" w:rsidP="00891CC2">
      <w:pPr>
        <w:numPr>
          <w:ilvl w:val="2"/>
          <w:numId w:val="18"/>
        </w:numPr>
        <w:spacing w:after="0" w:line="250" w:lineRule="auto"/>
        <w:ind w:hanging="245"/>
        <w:rPr>
          <w:rFonts w:ascii="Times New Roman" w:hAnsi="Times New Roman" w:cs="Times New Roman"/>
          <w:sz w:val="24"/>
          <w:szCs w:val="24"/>
        </w:rPr>
      </w:pPr>
      <w:r w:rsidRPr="004B3B9C">
        <w:rPr>
          <w:rFonts w:ascii="Times New Roman" w:eastAsia="Arial" w:hAnsi="Times New Roman" w:cs="Times New Roman"/>
          <w:sz w:val="24"/>
          <w:szCs w:val="24"/>
        </w:rPr>
        <w:t>$40,000 - $49,999</w:t>
      </w:r>
    </w:p>
    <w:p w14:paraId="2D5DA6EC" w14:textId="77777777" w:rsidR="00891CC2" w:rsidRPr="004B3B9C" w:rsidRDefault="00891CC2" w:rsidP="00891CC2">
      <w:pPr>
        <w:numPr>
          <w:ilvl w:val="2"/>
          <w:numId w:val="18"/>
        </w:numPr>
        <w:spacing w:after="0" w:line="250" w:lineRule="auto"/>
        <w:ind w:hanging="245"/>
        <w:rPr>
          <w:rFonts w:ascii="Times New Roman" w:hAnsi="Times New Roman" w:cs="Times New Roman"/>
          <w:sz w:val="24"/>
          <w:szCs w:val="24"/>
        </w:rPr>
      </w:pPr>
      <w:r w:rsidRPr="004B3B9C">
        <w:rPr>
          <w:rFonts w:ascii="Times New Roman" w:eastAsia="Arial" w:hAnsi="Times New Roman" w:cs="Times New Roman"/>
          <w:sz w:val="24"/>
          <w:szCs w:val="24"/>
        </w:rPr>
        <w:t>$50,000 - $59,999</w:t>
      </w:r>
    </w:p>
    <w:p w14:paraId="7CD9766F" w14:textId="77777777" w:rsidR="00891CC2" w:rsidRPr="004B3B9C" w:rsidRDefault="00891CC2" w:rsidP="00891CC2">
      <w:pPr>
        <w:numPr>
          <w:ilvl w:val="2"/>
          <w:numId w:val="18"/>
        </w:numPr>
        <w:spacing w:after="0" w:line="250" w:lineRule="auto"/>
        <w:ind w:hanging="245"/>
        <w:rPr>
          <w:rFonts w:ascii="Times New Roman" w:hAnsi="Times New Roman" w:cs="Times New Roman"/>
          <w:sz w:val="24"/>
          <w:szCs w:val="24"/>
        </w:rPr>
      </w:pPr>
      <w:r w:rsidRPr="004B3B9C">
        <w:rPr>
          <w:rFonts w:ascii="Times New Roman" w:eastAsia="Arial" w:hAnsi="Times New Roman" w:cs="Times New Roman"/>
          <w:sz w:val="24"/>
          <w:szCs w:val="24"/>
        </w:rPr>
        <w:t>$60,000 - $74,999</w:t>
      </w:r>
    </w:p>
    <w:p w14:paraId="3DA18433" w14:textId="77777777" w:rsidR="00891CC2" w:rsidRPr="004B3B9C" w:rsidRDefault="00891CC2" w:rsidP="00891CC2">
      <w:pPr>
        <w:numPr>
          <w:ilvl w:val="2"/>
          <w:numId w:val="18"/>
        </w:numPr>
        <w:spacing w:after="0" w:line="250" w:lineRule="auto"/>
        <w:ind w:hanging="245"/>
        <w:rPr>
          <w:rFonts w:ascii="Times New Roman" w:hAnsi="Times New Roman" w:cs="Times New Roman"/>
          <w:sz w:val="24"/>
          <w:szCs w:val="24"/>
        </w:rPr>
      </w:pPr>
      <w:r w:rsidRPr="004B3B9C">
        <w:rPr>
          <w:rFonts w:ascii="Times New Roman" w:eastAsia="Arial" w:hAnsi="Times New Roman" w:cs="Times New Roman"/>
          <w:sz w:val="24"/>
          <w:szCs w:val="24"/>
        </w:rPr>
        <w:t>$75,000 - $99,999</w:t>
      </w:r>
    </w:p>
    <w:p w14:paraId="78596660" w14:textId="77777777" w:rsidR="00891CC2" w:rsidRPr="004B3B9C" w:rsidRDefault="00891CC2" w:rsidP="00891CC2">
      <w:pPr>
        <w:numPr>
          <w:ilvl w:val="2"/>
          <w:numId w:val="18"/>
        </w:numPr>
        <w:spacing w:after="0" w:line="250" w:lineRule="auto"/>
        <w:ind w:hanging="245"/>
        <w:rPr>
          <w:rFonts w:ascii="Times New Roman" w:hAnsi="Times New Roman" w:cs="Times New Roman"/>
          <w:sz w:val="24"/>
          <w:szCs w:val="24"/>
        </w:rPr>
      </w:pPr>
      <w:r w:rsidRPr="004B3B9C">
        <w:rPr>
          <w:rFonts w:ascii="Times New Roman" w:eastAsia="Arial" w:hAnsi="Times New Roman" w:cs="Times New Roman"/>
          <w:sz w:val="24"/>
          <w:szCs w:val="24"/>
        </w:rPr>
        <w:t>$100,000 - $149,999</w:t>
      </w:r>
    </w:p>
    <w:p w14:paraId="18B96684" w14:textId="77777777" w:rsidR="00891CC2" w:rsidRPr="004B3B9C" w:rsidRDefault="00891CC2" w:rsidP="00891CC2">
      <w:pPr>
        <w:numPr>
          <w:ilvl w:val="2"/>
          <w:numId w:val="18"/>
        </w:numPr>
        <w:spacing w:after="0" w:line="250" w:lineRule="auto"/>
        <w:ind w:hanging="245"/>
        <w:rPr>
          <w:rFonts w:ascii="Times New Roman" w:hAnsi="Times New Roman" w:cs="Times New Roman"/>
          <w:sz w:val="24"/>
          <w:szCs w:val="24"/>
        </w:rPr>
      </w:pPr>
      <w:r w:rsidRPr="004B3B9C">
        <w:rPr>
          <w:rFonts w:ascii="Times New Roman" w:eastAsia="Arial" w:hAnsi="Times New Roman" w:cs="Times New Roman"/>
          <w:sz w:val="24"/>
          <w:szCs w:val="24"/>
        </w:rPr>
        <w:t>$150,000 and over</w:t>
      </w:r>
    </w:p>
    <w:p w14:paraId="1B9E9053" w14:textId="77777777" w:rsidR="00891CC2" w:rsidRPr="004B3B9C" w:rsidRDefault="00891CC2" w:rsidP="00891CC2">
      <w:pPr>
        <w:numPr>
          <w:ilvl w:val="2"/>
          <w:numId w:val="18"/>
        </w:numPr>
        <w:spacing w:after="0" w:line="250" w:lineRule="auto"/>
        <w:ind w:hanging="245"/>
        <w:rPr>
          <w:rFonts w:ascii="Times New Roman" w:hAnsi="Times New Roman" w:cs="Times New Roman"/>
          <w:sz w:val="24"/>
          <w:szCs w:val="24"/>
        </w:rPr>
      </w:pPr>
      <w:r w:rsidRPr="004B3B9C">
        <w:rPr>
          <w:rFonts w:ascii="Times New Roman" w:eastAsia="Arial" w:hAnsi="Times New Roman" w:cs="Times New Roman"/>
          <w:sz w:val="24"/>
          <w:szCs w:val="24"/>
        </w:rPr>
        <w:t>I do not wish to answer</w:t>
      </w:r>
    </w:p>
    <w:p w14:paraId="2D1386BC" w14:textId="77777777" w:rsidR="00891CC2" w:rsidRPr="004B3B9C" w:rsidRDefault="00891CC2" w:rsidP="00891CC2">
      <w:pPr>
        <w:spacing w:after="0"/>
        <w:rPr>
          <w:rFonts w:ascii="Times New Roman" w:hAnsi="Times New Roman" w:cs="Times New Roman"/>
          <w:sz w:val="24"/>
          <w:szCs w:val="24"/>
        </w:rPr>
      </w:pPr>
    </w:p>
    <w:p w14:paraId="6124B82E" w14:textId="77777777" w:rsidR="00891CC2" w:rsidRPr="004B3B9C" w:rsidRDefault="00891CC2" w:rsidP="00891CC2">
      <w:pPr>
        <w:spacing w:after="0"/>
        <w:rPr>
          <w:rFonts w:ascii="Times New Roman" w:hAnsi="Times New Roman" w:cs="Times New Roman"/>
          <w:sz w:val="24"/>
          <w:szCs w:val="24"/>
        </w:rPr>
      </w:pPr>
    </w:p>
    <w:p w14:paraId="58BAAD67" w14:textId="77777777" w:rsidR="00891CC2" w:rsidRPr="004B3B9C" w:rsidRDefault="00891CC2" w:rsidP="00891CC2">
      <w:pPr>
        <w:spacing w:after="0"/>
        <w:rPr>
          <w:rFonts w:ascii="Times New Roman" w:hAnsi="Times New Roman" w:cs="Times New Roman"/>
          <w:sz w:val="24"/>
          <w:szCs w:val="24"/>
        </w:rPr>
      </w:pPr>
    </w:p>
    <w:p w14:paraId="0C9B2974" w14:textId="77777777" w:rsidR="00891CC2" w:rsidRPr="004B3B9C" w:rsidRDefault="00891CC2" w:rsidP="00891CC2">
      <w:pPr>
        <w:spacing w:after="0"/>
        <w:rPr>
          <w:rFonts w:ascii="Times New Roman" w:hAnsi="Times New Roman" w:cs="Times New Roman"/>
          <w:sz w:val="24"/>
          <w:szCs w:val="24"/>
        </w:rPr>
      </w:pPr>
    </w:p>
    <w:p w14:paraId="3792033C" w14:textId="77777777" w:rsidR="00891CC2" w:rsidRPr="004B3B9C" w:rsidRDefault="00891CC2" w:rsidP="00891CC2">
      <w:pPr>
        <w:spacing w:after="0"/>
        <w:rPr>
          <w:rFonts w:ascii="Times New Roman" w:hAnsi="Times New Roman" w:cs="Times New Roman"/>
          <w:sz w:val="24"/>
          <w:szCs w:val="24"/>
        </w:rPr>
      </w:pPr>
    </w:p>
    <w:p w14:paraId="7792E232" w14:textId="77777777" w:rsidR="00891CC2" w:rsidRPr="004B3B9C" w:rsidRDefault="00891CC2" w:rsidP="00891CC2">
      <w:pPr>
        <w:spacing w:after="0"/>
        <w:rPr>
          <w:rFonts w:ascii="Times New Roman" w:hAnsi="Times New Roman" w:cs="Times New Roman"/>
          <w:sz w:val="24"/>
          <w:szCs w:val="24"/>
        </w:rPr>
      </w:pPr>
    </w:p>
    <w:p w14:paraId="58FC8A5B" w14:textId="77777777" w:rsidR="00891CC2" w:rsidRPr="004B3B9C" w:rsidRDefault="00891CC2" w:rsidP="00891CC2">
      <w:pPr>
        <w:spacing w:after="0"/>
        <w:rPr>
          <w:rFonts w:ascii="Times New Roman" w:hAnsi="Times New Roman" w:cs="Times New Roman"/>
          <w:sz w:val="24"/>
          <w:szCs w:val="24"/>
        </w:rPr>
      </w:pPr>
    </w:p>
    <w:p w14:paraId="6B549800" w14:textId="77777777" w:rsidR="00891CC2" w:rsidRPr="004B3B9C" w:rsidRDefault="00891CC2" w:rsidP="00891CC2">
      <w:pPr>
        <w:spacing w:after="0"/>
        <w:rPr>
          <w:rFonts w:ascii="Times New Roman" w:hAnsi="Times New Roman" w:cs="Times New Roman"/>
          <w:sz w:val="24"/>
          <w:szCs w:val="24"/>
        </w:rPr>
      </w:pPr>
    </w:p>
    <w:p w14:paraId="27583B20" w14:textId="77777777" w:rsidR="00891CC2" w:rsidRPr="004B3B9C" w:rsidRDefault="00891CC2" w:rsidP="00891CC2">
      <w:pPr>
        <w:spacing w:after="0"/>
        <w:rPr>
          <w:rFonts w:ascii="Times New Roman" w:hAnsi="Times New Roman" w:cs="Times New Roman"/>
          <w:sz w:val="24"/>
          <w:szCs w:val="24"/>
        </w:rPr>
      </w:pPr>
    </w:p>
    <w:p w14:paraId="7EE10FAA" w14:textId="77777777" w:rsidR="00891CC2" w:rsidRPr="004B3B9C" w:rsidRDefault="00891CC2" w:rsidP="00891CC2">
      <w:pPr>
        <w:spacing w:after="0"/>
        <w:rPr>
          <w:rFonts w:ascii="Times New Roman" w:hAnsi="Times New Roman" w:cs="Times New Roman"/>
          <w:sz w:val="24"/>
          <w:szCs w:val="24"/>
        </w:rPr>
      </w:pPr>
    </w:p>
    <w:p w14:paraId="1B22F32F" w14:textId="77777777" w:rsidR="00891CC2" w:rsidRPr="004B3B9C" w:rsidRDefault="00891CC2" w:rsidP="00891CC2">
      <w:pPr>
        <w:spacing w:after="0"/>
        <w:rPr>
          <w:rFonts w:ascii="Times New Roman" w:hAnsi="Times New Roman" w:cs="Times New Roman"/>
          <w:sz w:val="24"/>
          <w:szCs w:val="24"/>
        </w:rPr>
      </w:pPr>
    </w:p>
    <w:p w14:paraId="26D80075" w14:textId="77777777" w:rsidR="00891CC2" w:rsidRPr="004B3B9C" w:rsidRDefault="00891CC2" w:rsidP="00891CC2">
      <w:pPr>
        <w:spacing w:after="0"/>
        <w:rPr>
          <w:rFonts w:ascii="Times New Roman" w:hAnsi="Times New Roman" w:cs="Times New Roman"/>
          <w:sz w:val="24"/>
          <w:szCs w:val="24"/>
        </w:rPr>
      </w:pPr>
    </w:p>
    <w:p w14:paraId="47964CB0" w14:textId="77777777" w:rsidR="00891CC2" w:rsidRPr="004B3B9C" w:rsidRDefault="00891CC2" w:rsidP="00891CC2">
      <w:pPr>
        <w:numPr>
          <w:ilvl w:val="0"/>
          <w:numId w:val="15"/>
        </w:numPr>
        <w:spacing w:after="0" w:line="250" w:lineRule="auto"/>
        <w:ind w:hanging="360"/>
        <w:rPr>
          <w:rFonts w:ascii="Times New Roman" w:hAnsi="Times New Roman" w:cs="Times New Roman"/>
          <w:sz w:val="24"/>
          <w:szCs w:val="24"/>
        </w:rPr>
      </w:pPr>
      <w:r w:rsidRPr="004B3B9C">
        <w:rPr>
          <w:rFonts w:ascii="Times New Roman" w:eastAsia="Arial" w:hAnsi="Times New Roman" w:cs="Times New Roman"/>
          <w:sz w:val="24"/>
          <w:szCs w:val="24"/>
        </w:rPr>
        <w:t>What is the highest grade or year of school you completed?</w:t>
      </w:r>
    </w:p>
    <w:p w14:paraId="6C08E103" w14:textId="77777777" w:rsidR="00891CC2" w:rsidRPr="004B3B9C" w:rsidRDefault="00891CC2" w:rsidP="00891CC2">
      <w:pPr>
        <w:spacing w:after="0"/>
        <w:rPr>
          <w:rFonts w:ascii="Times New Roman" w:hAnsi="Times New Roman" w:cs="Times New Roman"/>
          <w:sz w:val="24"/>
          <w:szCs w:val="24"/>
        </w:rPr>
      </w:pPr>
    </w:p>
    <w:p w14:paraId="2BAD3191" w14:textId="77777777" w:rsidR="00891CC2" w:rsidRPr="004B3B9C" w:rsidRDefault="00891CC2" w:rsidP="00891CC2">
      <w:pPr>
        <w:numPr>
          <w:ilvl w:val="2"/>
          <w:numId w:val="19"/>
        </w:numPr>
        <w:spacing w:after="0" w:line="250" w:lineRule="auto"/>
        <w:ind w:hanging="245"/>
        <w:rPr>
          <w:rFonts w:ascii="Times New Roman" w:hAnsi="Times New Roman" w:cs="Times New Roman"/>
          <w:sz w:val="24"/>
          <w:szCs w:val="24"/>
        </w:rPr>
      </w:pPr>
      <w:r w:rsidRPr="004B3B9C">
        <w:rPr>
          <w:rFonts w:ascii="Times New Roman" w:eastAsia="Arial" w:hAnsi="Times New Roman" w:cs="Times New Roman"/>
          <w:sz w:val="24"/>
          <w:szCs w:val="24"/>
        </w:rPr>
        <w:t>Never attended school or only attended kindergarten</w:t>
      </w:r>
    </w:p>
    <w:p w14:paraId="2E535CB9" w14:textId="77777777" w:rsidR="00891CC2" w:rsidRPr="004B3B9C" w:rsidRDefault="00891CC2" w:rsidP="00891CC2">
      <w:pPr>
        <w:numPr>
          <w:ilvl w:val="2"/>
          <w:numId w:val="19"/>
        </w:numPr>
        <w:spacing w:after="0" w:line="250" w:lineRule="auto"/>
        <w:ind w:hanging="245"/>
        <w:rPr>
          <w:rFonts w:ascii="Times New Roman" w:hAnsi="Times New Roman" w:cs="Times New Roman"/>
          <w:sz w:val="24"/>
          <w:szCs w:val="24"/>
        </w:rPr>
      </w:pPr>
      <w:r w:rsidRPr="004B3B9C">
        <w:rPr>
          <w:rFonts w:ascii="Times New Roman" w:eastAsia="Arial" w:hAnsi="Times New Roman" w:cs="Times New Roman"/>
          <w:sz w:val="24"/>
          <w:szCs w:val="24"/>
        </w:rPr>
        <w:t>Grades 1 through 8 (elementary)</w:t>
      </w:r>
    </w:p>
    <w:p w14:paraId="4F18DEE7" w14:textId="77777777" w:rsidR="00891CC2" w:rsidRPr="004B3B9C" w:rsidRDefault="00891CC2" w:rsidP="00891CC2">
      <w:pPr>
        <w:numPr>
          <w:ilvl w:val="2"/>
          <w:numId w:val="19"/>
        </w:numPr>
        <w:spacing w:after="0" w:line="250" w:lineRule="auto"/>
        <w:ind w:hanging="245"/>
        <w:rPr>
          <w:rFonts w:ascii="Times New Roman" w:hAnsi="Times New Roman" w:cs="Times New Roman"/>
          <w:sz w:val="24"/>
          <w:szCs w:val="24"/>
        </w:rPr>
      </w:pPr>
      <w:r w:rsidRPr="004B3B9C">
        <w:rPr>
          <w:rFonts w:ascii="Times New Roman" w:eastAsia="Arial" w:hAnsi="Times New Roman" w:cs="Times New Roman"/>
          <w:sz w:val="24"/>
          <w:szCs w:val="24"/>
        </w:rPr>
        <w:t>Grades 9 through 11 (some high school)</w:t>
      </w:r>
    </w:p>
    <w:p w14:paraId="082C1884" w14:textId="77777777" w:rsidR="00891CC2" w:rsidRPr="004B3B9C" w:rsidRDefault="00891CC2" w:rsidP="00891CC2">
      <w:pPr>
        <w:numPr>
          <w:ilvl w:val="2"/>
          <w:numId w:val="19"/>
        </w:numPr>
        <w:spacing w:after="0" w:line="250" w:lineRule="auto"/>
        <w:ind w:hanging="245"/>
        <w:rPr>
          <w:rFonts w:ascii="Times New Roman" w:hAnsi="Times New Roman" w:cs="Times New Roman"/>
          <w:sz w:val="24"/>
          <w:szCs w:val="24"/>
        </w:rPr>
      </w:pPr>
      <w:r w:rsidRPr="004B3B9C">
        <w:rPr>
          <w:rFonts w:ascii="Times New Roman" w:eastAsia="Arial" w:hAnsi="Times New Roman" w:cs="Times New Roman"/>
          <w:sz w:val="24"/>
          <w:szCs w:val="24"/>
        </w:rPr>
        <w:t>Grade 12 or GED (high school graduate)</w:t>
      </w:r>
    </w:p>
    <w:p w14:paraId="1EB53634" w14:textId="77777777" w:rsidR="00891CC2" w:rsidRPr="004B3B9C" w:rsidRDefault="00891CC2" w:rsidP="00891CC2">
      <w:pPr>
        <w:numPr>
          <w:ilvl w:val="2"/>
          <w:numId w:val="19"/>
        </w:numPr>
        <w:spacing w:after="0" w:line="250" w:lineRule="auto"/>
        <w:ind w:hanging="245"/>
        <w:rPr>
          <w:rFonts w:ascii="Times New Roman" w:hAnsi="Times New Roman" w:cs="Times New Roman"/>
          <w:sz w:val="24"/>
          <w:szCs w:val="24"/>
        </w:rPr>
      </w:pPr>
      <w:r w:rsidRPr="004B3B9C">
        <w:rPr>
          <w:rFonts w:ascii="Times New Roman" w:eastAsia="Arial" w:hAnsi="Times New Roman" w:cs="Times New Roman"/>
          <w:sz w:val="24"/>
          <w:szCs w:val="24"/>
        </w:rPr>
        <w:t>College 1 year to 3 years (some college or technical school)</w:t>
      </w:r>
    </w:p>
    <w:p w14:paraId="28ED2FD9" w14:textId="77777777" w:rsidR="00891CC2" w:rsidRPr="004B3B9C" w:rsidRDefault="00891CC2" w:rsidP="00891CC2">
      <w:pPr>
        <w:numPr>
          <w:ilvl w:val="2"/>
          <w:numId w:val="19"/>
        </w:numPr>
        <w:spacing w:after="0" w:line="250" w:lineRule="auto"/>
        <w:ind w:hanging="245"/>
        <w:rPr>
          <w:rFonts w:ascii="Times New Roman" w:hAnsi="Times New Roman" w:cs="Times New Roman"/>
          <w:sz w:val="24"/>
          <w:szCs w:val="24"/>
        </w:rPr>
      </w:pPr>
      <w:r w:rsidRPr="004B3B9C">
        <w:rPr>
          <w:rFonts w:ascii="Times New Roman" w:eastAsia="Arial" w:hAnsi="Times New Roman" w:cs="Times New Roman"/>
          <w:sz w:val="24"/>
          <w:szCs w:val="24"/>
        </w:rPr>
        <w:t>College 4 years or more (college graduate)</w:t>
      </w:r>
    </w:p>
    <w:p w14:paraId="2E517232" w14:textId="77777777" w:rsidR="00891CC2" w:rsidRPr="004B3B9C" w:rsidRDefault="00891CC2" w:rsidP="00891CC2">
      <w:pPr>
        <w:numPr>
          <w:ilvl w:val="2"/>
          <w:numId w:val="19"/>
        </w:numPr>
        <w:spacing w:after="0" w:line="250" w:lineRule="auto"/>
        <w:ind w:hanging="245"/>
        <w:rPr>
          <w:rFonts w:ascii="Times New Roman" w:hAnsi="Times New Roman" w:cs="Times New Roman"/>
          <w:sz w:val="24"/>
          <w:szCs w:val="24"/>
        </w:rPr>
      </w:pPr>
      <w:r w:rsidRPr="004B3B9C">
        <w:rPr>
          <w:rFonts w:ascii="Times New Roman" w:eastAsia="Arial" w:hAnsi="Times New Roman" w:cs="Times New Roman"/>
          <w:sz w:val="24"/>
          <w:szCs w:val="24"/>
        </w:rPr>
        <w:t>Postgraduate/masters/doctorate/law/MD</w:t>
      </w:r>
    </w:p>
    <w:p w14:paraId="0596C441" w14:textId="77777777" w:rsidR="00891CC2" w:rsidRPr="004B3B9C" w:rsidRDefault="00891CC2" w:rsidP="00891CC2">
      <w:pPr>
        <w:numPr>
          <w:ilvl w:val="2"/>
          <w:numId w:val="19"/>
        </w:numPr>
        <w:spacing w:after="0" w:line="250" w:lineRule="auto"/>
        <w:ind w:hanging="245"/>
        <w:rPr>
          <w:rFonts w:ascii="Times New Roman" w:hAnsi="Times New Roman" w:cs="Times New Roman"/>
          <w:sz w:val="24"/>
          <w:szCs w:val="24"/>
        </w:rPr>
      </w:pPr>
      <w:r w:rsidRPr="004B3B9C">
        <w:rPr>
          <w:rFonts w:ascii="Times New Roman" w:eastAsia="Arial" w:hAnsi="Times New Roman" w:cs="Times New Roman"/>
          <w:sz w:val="24"/>
          <w:szCs w:val="24"/>
        </w:rPr>
        <w:t>Other</w:t>
      </w:r>
    </w:p>
    <w:p w14:paraId="03F3AE29" w14:textId="77777777" w:rsidR="00891CC2" w:rsidRPr="004B3B9C" w:rsidRDefault="00891CC2" w:rsidP="00891CC2">
      <w:pPr>
        <w:numPr>
          <w:ilvl w:val="2"/>
          <w:numId w:val="19"/>
        </w:numPr>
        <w:spacing w:after="0" w:line="250" w:lineRule="auto"/>
        <w:ind w:hanging="245"/>
        <w:rPr>
          <w:rFonts w:ascii="Times New Roman" w:hAnsi="Times New Roman" w:cs="Times New Roman"/>
          <w:sz w:val="24"/>
          <w:szCs w:val="24"/>
        </w:rPr>
      </w:pPr>
      <w:r w:rsidRPr="004B3B9C">
        <w:rPr>
          <w:rFonts w:ascii="Times New Roman" w:eastAsia="Arial" w:hAnsi="Times New Roman" w:cs="Times New Roman"/>
          <w:sz w:val="24"/>
          <w:szCs w:val="24"/>
        </w:rPr>
        <w:t>I do not wish to answer</w:t>
      </w:r>
    </w:p>
    <w:p w14:paraId="366D0561" w14:textId="77777777" w:rsidR="00891CC2" w:rsidRPr="004B3B9C" w:rsidRDefault="00891CC2" w:rsidP="00891CC2">
      <w:pPr>
        <w:spacing w:after="0"/>
        <w:rPr>
          <w:rFonts w:ascii="Times New Roman" w:hAnsi="Times New Roman" w:cs="Times New Roman"/>
          <w:sz w:val="24"/>
          <w:szCs w:val="24"/>
        </w:rPr>
      </w:pPr>
    </w:p>
    <w:p w14:paraId="0F7433B5" w14:textId="77777777" w:rsidR="00891CC2" w:rsidRPr="004B3B9C" w:rsidRDefault="00891CC2" w:rsidP="00891CC2">
      <w:pPr>
        <w:numPr>
          <w:ilvl w:val="0"/>
          <w:numId w:val="15"/>
        </w:numPr>
        <w:spacing w:after="0" w:line="250" w:lineRule="auto"/>
        <w:ind w:hanging="360"/>
        <w:rPr>
          <w:rFonts w:ascii="Times New Roman" w:hAnsi="Times New Roman" w:cs="Times New Roman"/>
          <w:sz w:val="24"/>
          <w:szCs w:val="24"/>
        </w:rPr>
      </w:pPr>
      <w:r w:rsidRPr="004B3B9C">
        <w:rPr>
          <w:rFonts w:ascii="Times New Roman" w:eastAsia="Arial" w:hAnsi="Times New Roman" w:cs="Times New Roman"/>
          <w:sz w:val="24"/>
          <w:szCs w:val="24"/>
        </w:rPr>
        <w:t>Are you currently…?</w:t>
      </w:r>
    </w:p>
    <w:p w14:paraId="77F05595" w14:textId="77777777" w:rsidR="00891CC2" w:rsidRPr="004B3B9C" w:rsidRDefault="00891CC2" w:rsidP="00891CC2">
      <w:pPr>
        <w:spacing w:after="0"/>
        <w:rPr>
          <w:rFonts w:ascii="Times New Roman" w:hAnsi="Times New Roman" w:cs="Times New Roman"/>
          <w:sz w:val="24"/>
          <w:szCs w:val="24"/>
        </w:rPr>
      </w:pPr>
    </w:p>
    <w:p w14:paraId="5A10231F" w14:textId="77777777" w:rsidR="00891CC2" w:rsidRPr="004B3B9C" w:rsidRDefault="00891CC2" w:rsidP="00891CC2">
      <w:pPr>
        <w:numPr>
          <w:ilvl w:val="1"/>
          <w:numId w:val="15"/>
        </w:numPr>
        <w:spacing w:after="0" w:line="250" w:lineRule="auto"/>
        <w:ind w:left="1672" w:hanging="247"/>
        <w:rPr>
          <w:rFonts w:ascii="Times New Roman" w:hAnsi="Times New Roman" w:cs="Times New Roman"/>
          <w:sz w:val="24"/>
          <w:szCs w:val="24"/>
        </w:rPr>
      </w:pPr>
      <w:r w:rsidRPr="004B3B9C">
        <w:rPr>
          <w:rFonts w:ascii="Times New Roman" w:eastAsia="Arial" w:hAnsi="Times New Roman" w:cs="Times New Roman"/>
          <w:sz w:val="24"/>
          <w:szCs w:val="24"/>
        </w:rPr>
        <w:t>Employed for wages</w:t>
      </w:r>
    </w:p>
    <w:p w14:paraId="38204EFA" w14:textId="77777777" w:rsidR="00891CC2" w:rsidRPr="004B3B9C" w:rsidRDefault="00891CC2" w:rsidP="00891CC2">
      <w:pPr>
        <w:numPr>
          <w:ilvl w:val="1"/>
          <w:numId w:val="15"/>
        </w:numPr>
        <w:spacing w:after="0" w:line="250" w:lineRule="auto"/>
        <w:ind w:left="1672" w:hanging="247"/>
        <w:rPr>
          <w:rFonts w:ascii="Times New Roman" w:hAnsi="Times New Roman" w:cs="Times New Roman"/>
          <w:sz w:val="24"/>
          <w:szCs w:val="24"/>
        </w:rPr>
      </w:pPr>
      <w:r w:rsidRPr="004B3B9C">
        <w:rPr>
          <w:rFonts w:ascii="Times New Roman" w:eastAsia="Arial" w:hAnsi="Times New Roman" w:cs="Times New Roman"/>
          <w:sz w:val="24"/>
          <w:szCs w:val="24"/>
        </w:rPr>
        <w:t>Self-employed</w:t>
      </w:r>
    </w:p>
    <w:p w14:paraId="4A82AA2E" w14:textId="77777777" w:rsidR="00891CC2" w:rsidRPr="004B3B9C" w:rsidRDefault="00891CC2" w:rsidP="00891CC2">
      <w:pPr>
        <w:numPr>
          <w:ilvl w:val="1"/>
          <w:numId w:val="15"/>
        </w:numPr>
        <w:spacing w:after="0" w:line="250" w:lineRule="auto"/>
        <w:ind w:left="1672" w:hanging="247"/>
        <w:rPr>
          <w:rFonts w:ascii="Times New Roman" w:hAnsi="Times New Roman" w:cs="Times New Roman"/>
          <w:sz w:val="24"/>
          <w:szCs w:val="24"/>
        </w:rPr>
      </w:pPr>
      <w:r w:rsidRPr="004B3B9C">
        <w:rPr>
          <w:rFonts w:ascii="Times New Roman" w:eastAsia="Arial" w:hAnsi="Times New Roman" w:cs="Times New Roman"/>
          <w:sz w:val="24"/>
          <w:szCs w:val="24"/>
        </w:rPr>
        <w:t>Out of work for more than 1 year</w:t>
      </w:r>
    </w:p>
    <w:p w14:paraId="11C78CFE" w14:textId="77777777" w:rsidR="00891CC2" w:rsidRPr="004B3B9C" w:rsidRDefault="00891CC2" w:rsidP="00891CC2">
      <w:pPr>
        <w:numPr>
          <w:ilvl w:val="1"/>
          <w:numId w:val="15"/>
        </w:numPr>
        <w:spacing w:after="0" w:line="250" w:lineRule="auto"/>
        <w:ind w:left="1672" w:hanging="247"/>
        <w:rPr>
          <w:rFonts w:ascii="Times New Roman" w:hAnsi="Times New Roman" w:cs="Times New Roman"/>
          <w:sz w:val="24"/>
          <w:szCs w:val="24"/>
        </w:rPr>
      </w:pPr>
      <w:r w:rsidRPr="004B3B9C">
        <w:rPr>
          <w:rFonts w:ascii="Times New Roman" w:eastAsia="Arial" w:hAnsi="Times New Roman" w:cs="Times New Roman"/>
          <w:sz w:val="24"/>
          <w:szCs w:val="24"/>
        </w:rPr>
        <w:t>Out of work for less than 1 year</w:t>
      </w:r>
    </w:p>
    <w:p w14:paraId="2F789D6E" w14:textId="77777777" w:rsidR="00891CC2" w:rsidRPr="004B3B9C" w:rsidRDefault="00891CC2" w:rsidP="00891CC2">
      <w:pPr>
        <w:numPr>
          <w:ilvl w:val="1"/>
          <w:numId w:val="15"/>
        </w:numPr>
        <w:spacing w:after="0" w:line="250" w:lineRule="auto"/>
        <w:ind w:left="1672" w:hanging="247"/>
        <w:rPr>
          <w:rFonts w:ascii="Times New Roman" w:hAnsi="Times New Roman" w:cs="Times New Roman"/>
          <w:sz w:val="24"/>
          <w:szCs w:val="24"/>
        </w:rPr>
      </w:pPr>
      <w:r w:rsidRPr="004B3B9C">
        <w:rPr>
          <w:rFonts w:ascii="Times New Roman" w:eastAsia="Arial" w:hAnsi="Times New Roman" w:cs="Times New Roman"/>
          <w:sz w:val="24"/>
          <w:szCs w:val="24"/>
        </w:rPr>
        <w:t>A homemaker</w:t>
      </w:r>
    </w:p>
    <w:p w14:paraId="413C3E6E" w14:textId="77777777" w:rsidR="00891CC2" w:rsidRPr="004B3B9C" w:rsidRDefault="00891CC2" w:rsidP="00891CC2">
      <w:pPr>
        <w:numPr>
          <w:ilvl w:val="1"/>
          <w:numId w:val="15"/>
        </w:numPr>
        <w:spacing w:after="0" w:line="250" w:lineRule="auto"/>
        <w:ind w:left="1672" w:hanging="247"/>
        <w:rPr>
          <w:rFonts w:ascii="Times New Roman" w:hAnsi="Times New Roman" w:cs="Times New Roman"/>
          <w:sz w:val="24"/>
          <w:szCs w:val="24"/>
        </w:rPr>
      </w:pPr>
      <w:r w:rsidRPr="004B3B9C">
        <w:rPr>
          <w:rFonts w:ascii="Times New Roman" w:eastAsia="Arial" w:hAnsi="Times New Roman" w:cs="Times New Roman"/>
          <w:sz w:val="24"/>
          <w:szCs w:val="24"/>
        </w:rPr>
        <w:t>A student</w:t>
      </w:r>
    </w:p>
    <w:p w14:paraId="3F33E803" w14:textId="77777777" w:rsidR="00891CC2" w:rsidRPr="004B3B9C" w:rsidRDefault="00891CC2" w:rsidP="00891CC2">
      <w:pPr>
        <w:numPr>
          <w:ilvl w:val="1"/>
          <w:numId w:val="15"/>
        </w:numPr>
        <w:spacing w:after="0" w:line="250" w:lineRule="auto"/>
        <w:ind w:left="1672" w:hanging="247"/>
        <w:rPr>
          <w:rFonts w:ascii="Times New Roman" w:hAnsi="Times New Roman" w:cs="Times New Roman"/>
          <w:sz w:val="24"/>
          <w:szCs w:val="24"/>
        </w:rPr>
      </w:pPr>
      <w:r w:rsidRPr="004B3B9C">
        <w:rPr>
          <w:rFonts w:ascii="Times New Roman" w:eastAsia="Arial" w:hAnsi="Times New Roman" w:cs="Times New Roman"/>
          <w:sz w:val="24"/>
          <w:szCs w:val="24"/>
        </w:rPr>
        <w:t>Retired</w:t>
      </w:r>
    </w:p>
    <w:p w14:paraId="4558A410" w14:textId="77777777" w:rsidR="00891CC2" w:rsidRPr="004B3B9C" w:rsidRDefault="00891CC2" w:rsidP="00891CC2">
      <w:pPr>
        <w:numPr>
          <w:ilvl w:val="1"/>
          <w:numId w:val="15"/>
        </w:numPr>
        <w:spacing w:after="0" w:line="250" w:lineRule="auto"/>
        <w:ind w:left="1672" w:hanging="247"/>
        <w:rPr>
          <w:rFonts w:ascii="Times New Roman" w:hAnsi="Times New Roman" w:cs="Times New Roman"/>
          <w:sz w:val="24"/>
          <w:szCs w:val="24"/>
        </w:rPr>
      </w:pPr>
      <w:r w:rsidRPr="004B3B9C">
        <w:rPr>
          <w:rFonts w:ascii="Times New Roman" w:eastAsia="Arial" w:hAnsi="Times New Roman" w:cs="Times New Roman"/>
          <w:sz w:val="24"/>
          <w:szCs w:val="24"/>
        </w:rPr>
        <w:t>Unable to work</w:t>
      </w:r>
    </w:p>
    <w:p w14:paraId="749AE602" w14:textId="77777777" w:rsidR="00891CC2" w:rsidRPr="004B3B9C" w:rsidRDefault="00891CC2" w:rsidP="00891CC2">
      <w:pPr>
        <w:numPr>
          <w:ilvl w:val="1"/>
          <w:numId w:val="15"/>
        </w:numPr>
        <w:spacing w:after="0" w:line="250" w:lineRule="auto"/>
        <w:ind w:left="1672" w:hanging="247"/>
        <w:rPr>
          <w:rFonts w:ascii="Times New Roman" w:hAnsi="Times New Roman" w:cs="Times New Roman"/>
          <w:sz w:val="24"/>
          <w:szCs w:val="24"/>
        </w:rPr>
      </w:pPr>
      <w:r w:rsidRPr="004B3B9C">
        <w:rPr>
          <w:rFonts w:ascii="Times New Roman" w:eastAsia="Arial" w:hAnsi="Times New Roman" w:cs="Times New Roman"/>
          <w:sz w:val="24"/>
          <w:szCs w:val="24"/>
        </w:rPr>
        <w:t>I do not wish to answer</w:t>
      </w:r>
    </w:p>
    <w:p w14:paraId="7576BFA7" w14:textId="77777777" w:rsidR="00891CC2" w:rsidRPr="004B3B9C" w:rsidRDefault="00891CC2" w:rsidP="00891CC2">
      <w:pPr>
        <w:spacing w:after="0"/>
        <w:rPr>
          <w:rFonts w:ascii="Times New Roman" w:hAnsi="Times New Roman" w:cs="Times New Roman"/>
          <w:sz w:val="24"/>
          <w:szCs w:val="24"/>
        </w:rPr>
      </w:pPr>
    </w:p>
    <w:p w14:paraId="67A35D48" w14:textId="77777777" w:rsidR="00891CC2" w:rsidRPr="004B3B9C" w:rsidRDefault="00891CC2" w:rsidP="00891CC2">
      <w:pPr>
        <w:numPr>
          <w:ilvl w:val="0"/>
          <w:numId w:val="15"/>
        </w:numPr>
        <w:spacing w:after="0" w:line="250" w:lineRule="auto"/>
        <w:ind w:hanging="360"/>
        <w:rPr>
          <w:rFonts w:ascii="Times New Roman" w:hAnsi="Times New Roman" w:cs="Times New Roman"/>
          <w:sz w:val="24"/>
          <w:szCs w:val="24"/>
        </w:rPr>
      </w:pPr>
      <w:r w:rsidRPr="004B3B9C">
        <w:rPr>
          <w:rFonts w:ascii="Times New Roman" w:eastAsia="Arial" w:hAnsi="Times New Roman" w:cs="Times New Roman"/>
          <w:sz w:val="24"/>
          <w:szCs w:val="24"/>
        </w:rPr>
        <w:t>What is your marital status?</w:t>
      </w:r>
    </w:p>
    <w:p w14:paraId="013E777D" w14:textId="77777777" w:rsidR="00891CC2" w:rsidRPr="004B3B9C" w:rsidRDefault="00891CC2" w:rsidP="00891CC2">
      <w:pPr>
        <w:spacing w:after="0"/>
        <w:rPr>
          <w:rFonts w:ascii="Times New Roman" w:hAnsi="Times New Roman" w:cs="Times New Roman"/>
          <w:sz w:val="24"/>
          <w:szCs w:val="24"/>
        </w:rPr>
      </w:pPr>
    </w:p>
    <w:p w14:paraId="547AB234" w14:textId="77777777" w:rsidR="00891CC2" w:rsidRPr="004B3B9C" w:rsidRDefault="00891CC2" w:rsidP="00891CC2">
      <w:pPr>
        <w:numPr>
          <w:ilvl w:val="1"/>
          <w:numId w:val="15"/>
        </w:numPr>
        <w:spacing w:after="0" w:line="250" w:lineRule="auto"/>
        <w:ind w:left="1672" w:hanging="247"/>
        <w:rPr>
          <w:rFonts w:ascii="Times New Roman" w:hAnsi="Times New Roman" w:cs="Times New Roman"/>
          <w:sz w:val="24"/>
          <w:szCs w:val="24"/>
        </w:rPr>
      </w:pPr>
      <w:r w:rsidRPr="004B3B9C">
        <w:rPr>
          <w:rFonts w:ascii="Times New Roman" w:eastAsia="Arial" w:hAnsi="Times New Roman" w:cs="Times New Roman"/>
          <w:sz w:val="24"/>
          <w:szCs w:val="24"/>
        </w:rPr>
        <w:t>Single</w:t>
      </w:r>
    </w:p>
    <w:p w14:paraId="02134CC9" w14:textId="77777777" w:rsidR="00891CC2" w:rsidRPr="004B3B9C" w:rsidRDefault="00891CC2" w:rsidP="00891CC2">
      <w:pPr>
        <w:numPr>
          <w:ilvl w:val="1"/>
          <w:numId w:val="15"/>
        </w:numPr>
        <w:spacing w:after="0" w:line="250" w:lineRule="auto"/>
        <w:ind w:left="1672" w:hanging="247"/>
        <w:rPr>
          <w:rFonts w:ascii="Times New Roman" w:hAnsi="Times New Roman" w:cs="Times New Roman"/>
          <w:sz w:val="24"/>
          <w:szCs w:val="24"/>
        </w:rPr>
      </w:pPr>
      <w:r w:rsidRPr="004B3B9C">
        <w:rPr>
          <w:rFonts w:ascii="Times New Roman" w:eastAsia="Arial" w:hAnsi="Times New Roman" w:cs="Times New Roman"/>
          <w:sz w:val="24"/>
          <w:szCs w:val="24"/>
        </w:rPr>
        <w:t>Married/living with significant other</w:t>
      </w:r>
    </w:p>
    <w:p w14:paraId="39757C6F" w14:textId="77777777" w:rsidR="00891CC2" w:rsidRPr="004B3B9C" w:rsidRDefault="00891CC2" w:rsidP="00891CC2">
      <w:pPr>
        <w:numPr>
          <w:ilvl w:val="1"/>
          <w:numId w:val="15"/>
        </w:numPr>
        <w:spacing w:after="0" w:line="250" w:lineRule="auto"/>
        <w:ind w:left="1672" w:hanging="247"/>
        <w:rPr>
          <w:rFonts w:ascii="Times New Roman" w:hAnsi="Times New Roman" w:cs="Times New Roman"/>
          <w:sz w:val="24"/>
          <w:szCs w:val="24"/>
        </w:rPr>
      </w:pPr>
      <w:r w:rsidRPr="004B3B9C">
        <w:rPr>
          <w:rFonts w:ascii="Times New Roman" w:eastAsia="Arial" w:hAnsi="Times New Roman" w:cs="Times New Roman"/>
          <w:sz w:val="24"/>
          <w:szCs w:val="24"/>
        </w:rPr>
        <w:t>Separated/divorced/widowed</w:t>
      </w:r>
    </w:p>
    <w:p w14:paraId="6B3377C1" w14:textId="77777777" w:rsidR="00891CC2" w:rsidRPr="004B3B9C" w:rsidRDefault="00891CC2" w:rsidP="00891CC2">
      <w:pPr>
        <w:numPr>
          <w:ilvl w:val="1"/>
          <w:numId w:val="15"/>
        </w:numPr>
        <w:spacing w:after="0" w:line="250" w:lineRule="auto"/>
        <w:ind w:left="1672" w:hanging="247"/>
        <w:rPr>
          <w:rFonts w:ascii="Times New Roman" w:hAnsi="Times New Roman" w:cs="Times New Roman"/>
          <w:sz w:val="24"/>
          <w:szCs w:val="24"/>
        </w:rPr>
      </w:pPr>
      <w:r w:rsidRPr="004B3B9C">
        <w:rPr>
          <w:rFonts w:ascii="Times New Roman" w:eastAsia="Arial" w:hAnsi="Times New Roman" w:cs="Times New Roman"/>
          <w:sz w:val="24"/>
          <w:szCs w:val="24"/>
        </w:rPr>
        <w:t>I do not wish to answer</w:t>
      </w:r>
    </w:p>
    <w:p w14:paraId="30861842" w14:textId="77777777" w:rsidR="00891CC2" w:rsidRPr="004B3B9C" w:rsidRDefault="00891CC2" w:rsidP="00891CC2">
      <w:pPr>
        <w:spacing w:after="0"/>
        <w:ind w:left="1440"/>
        <w:rPr>
          <w:rFonts w:ascii="Times New Roman" w:hAnsi="Times New Roman" w:cs="Times New Roman"/>
          <w:sz w:val="24"/>
          <w:szCs w:val="24"/>
        </w:rPr>
      </w:pPr>
    </w:p>
    <w:p w14:paraId="235D5A3E" w14:textId="77777777" w:rsidR="00891CC2" w:rsidRPr="004B3B9C" w:rsidRDefault="00891CC2" w:rsidP="00891CC2">
      <w:pPr>
        <w:rPr>
          <w:rFonts w:ascii="Times New Roman" w:eastAsia="Calibri" w:hAnsi="Times New Roman" w:cs="Times New Roman"/>
          <w:sz w:val="24"/>
          <w:szCs w:val="24"/>
        </w:rPr>
      </w:pPr>
      <w:r w:rsidRPr="004B3B9C">
        <w:rPr>
          <w:rFonts w:ascii="Times New Roman" w:eastAsia="Calibri" w:hAnsi="Times New Roman" w:cs="Times New Roman"/>
          <w:sz w:val="24"/>
          <w:szCs w:val="24"/>
        </w:rPr>
        <w:br w:type="page"/>
      </w:r>
    </w:p>
    <w:p w14:paraId="4F5BD430" w14:textId="77777777" w:rsidR="00891CC2" w:rsidRPr="004B3B9C" w:rsidRDefault="00891CC2" w:rsidP="00891CC2">
      <w:pPr>
        <w:spacing w:after="240"/>
        <w:jc w:val="center"/>
        <w:rPr>
          <w:rFonts w:ascii="Times New Roman" w:eastAsia="Calibri" w:hAnsi="Times New Roman" w:cs="Times New Roman"/>
          <w:b/>
          <w:bCs/>
          <w:sz w:val="24"/>
          <w:szCs w:val="24"/>
        </w:rPr>
      </w:pPr>
      <w:bookmarkStart w:id="1" w:name="_Toc66899209"/>
      <w:r w:rsidRPr="004B3B9C">
        <w:rPr>
          <w:rFonts w:ascii="Times New Roman" w:eastAsia="Calibri" w:hAnsi="Times New Roman" w:cs="Times New Roman"/>
          <w:b/>
          <w:bCs/>
          <w:sz w:val="24"/>
          <w:szCs w:val="24"/>
        </w:rPr>
        <w:lastRenderedPageBreak/>
        <w:t>Tobacco/Nicotine Product and Marijuana Use History</w:t>
      </w:r>
      <w:bookmarkEnd w:id="1"/>
    </w:p>
    <w:p w14:paraId="10E82336" w14:textId="77777777" w:rsidR="00891CC2" w:rsidRPr="004B3B9C" w:rsidRDefault="00891CC2" w:rsidP="00891CC2">
      <w:pPr>
        <w:spacing w:after="240" w:line="250" w:lineRule="auto"/>
        <w:rPr>
          <w:rFonts w:ascii="Times New Roman" w:eastAsia="Arial" w:hAnsi="Times New Roman" w:cs="Times New Roman"/>
          <w:i/>
          <w:iCs/>
          <w:sz w:val="24"/>
          <w:szCs w:val="24"/>
        </w:rPr>
      </w:pPr>
      <w:r w:rsidRPr="004B3B9C">
        <w:rPr>
          <w:rFonts w:ascii="Times New Roman" w:eastAsia="Arial" w:hAnsi="Times New Roman" w:cs="Times New Roman"/>
          <w:i/>
          <w:iCs/>
          <w:sz w:val="24"/>
          <w:szCs w:val="24"/>
        </w:rPr>
        <w:t>Have you ever smoked a cigarette, even one or two puffs?</w:t>
      </w:r>
    </w:p>
    <w:p w14:paraId="349B8611" w14:textId="77777777" w:rsidR="00891CC2" w:rsidRPr="004B3B9C" w:rsidRDefault="00891CC2" w:rsidP="00891CC2">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Yes</w:t>
      </w:r>
    </w:p>
    <w:p w14:paraId="4D72FD89" w14:textId="77777777" w:rsidR="00891CC2" w:rsidRPr="004B3B9C" w:rsidRDefault="00891CC2" w:rsidP="00891CC2">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No</w:t>
      </w:r>
    </w:p>
    <w:p w14:paraId="4F7555EC" w14:textId="77777777" w:rsidR="00891CC2" w:rsidRPr="004B3B9C" w:rsidRDefault="00891CC2" w:rsidP="00891CC2">
      <w:pPr>
        <w:spacing w:after="0"/>
        <w:ind w:left="1080"/>
        <w:rPr>
          <w:rFonts w:ascii="Times New Roman" w:hAnsi="Times New Roman" w:cs="Times New Roman"/>
          <w:sz w:val="24"/>
          <w:szCs w:val="24"/>
        </w:rPr>
      </w:pPr>
    </w:p>
    <w:p w14:paraId="636E20D0" w14:textId="77777777" w:rsidR="00891CC2" w:rsidRPr="004B3B9C" w:rsidRDefault="00891CC2" w:rsidP="00891CC2">
      <w:pPr>
        <w:spacing w:after="240"/>
        <w:rPr>
          <w:rFonts w:ascii="Times New Roman" w:eastAsia="Calibri" w:hAnsi="Times New Roman" w:cs="Times New Roman"/>
          <w:sz w:val="24"/>
          <w:szCs w:val="24"/>
        </w:rPr>
      </w:pPr>
      <w:r w:rsidRPr="004B3B9C">
        <w:rPr>
          <w:rFonts w:ascii="Times New Roman" w:eastAsia="Calibri" w:hAnsi="Times New Roman" w:cs="Times New Roman"/>
          <w:i/>
          <w:iCs/>
          <w:sz w:val="24"/>
          <w:szCs w:val="24"/>
        </w:rPr>
        <w:t xml:space="preserve">Approximately how many years have you been smoking regularly? </w:t>
      </w:r>
      <w:r w:rsidRPr="004B3B9C">
        <w:rPr>
          <w:rFonts w:ascii="Times New Roman" w:eastAsia="Calibri" w:hAnsi="Times New Roman" w:cs="Times New Roman"/>
          <w:sz w:val="24"/>
          <w:szCs w:val="24"/>
        </w:rPr>
        <w:t>(For smokers and dual users)</w:t>
      </w:r>
    </w:p>
    <w:p w14:paraId="12EDC2DA" w14:textId="77777777" w:rsidR="00891CC2" w:rsidRPr="004B3B9C" w:rsidRDefault="00891CC2" w:rsidP="00891CC2">
      <w:pPr>
        <w:spacing w:after="240"/>
        <w:rPr>
          <w:rFonts w:ascii="Times New Roman" w:eastAsia="Calibri" w:hAnsi="Times New Roman" w:cs="Times New Roman"/>
          <w:i/>
          <w:iCs/>
          <w:sz w:val="24"/>
          <w:szCs w:val="24"/>
        </w:rPr>
      </w:pPr>
      <w:r w:rsidRPr="004B3B9C">
        <w:rPr>
          <w:rFonts w:ascii="Times New Roman" w:eastAsia="Calibri" w:hAnsi="Times New Roman" w:cs="Times New Roman"/>
          <w:sz w:val="24"/>
          <w:szCs w:val="24"/>
        </w:rPr>
        <w:t>or</w:t>
      </w:r>
    </w:p>
    <w:p w14:paraId="4658DF44" w14:textId="77777777" w:rsidR="00891CC2" w:rsidRPr="004B3B9C" w:rsidRDefault="00891CC2" w:rsidP="00891CC2">
      <w:pPr>
        <w:spacing w:after="240"/>
        <w:rPr>
          <w:rFonts w:ascii="Times New Roman" w:eastAsia="Calibri" w:hAnsi="Times New Roman" w:cs="Times New Roman"/>
          <w:i/>
          <w:iCs/>
          <w:sz w:val="24"/>
          <w:szCs w:val="24"/>
        </w:rPr>
      </w:pPr>
      <w:r w:rsidRPr="004B3B9C">
        <w:rPr>
          <w:rFonts w:ascii="Times New Roman" w:eastAsia="Calibri" w:hAnsi="Times New Roman" w:cs="Times New Roman"/>
          <w:i/>
          <w:iCs/>
          <w:sz w:val="24"/>
          <w:szCs w:val="24"/>
        </w:rPr>
        <w:t xml:space="preserve">Prior to switching to JUUL, approximately how many years had you been smoking cigarettes regularly? </w:t>
      </w:r>
      <w:r w:rsidRPr="004B3B9C">
        <w:rPr>
          <w:rFonts w:ascii="Times New Roman" w:eastAsia="Calibri" w:hAnsi="Times New Roman" w:cs="Times New Roman"/>
          <w:sz w:val="24"/>
          <w:szCs w:val="24"/>
        </w:rPr>
        <w:t>(For JUUL users)</w:t>
      </w:r>
    </w:p>
    <w:p w14:paraId="5A7A04C6" w14:textId="77777777" w:rsidR="00891CC2" w:rsidRPr="004B3B9C" w:rsidRDefault="00891CC2" w:rsidP="00891CC2">
      <w:pPr>
        <w:spacing w:after="240"/>
        <w:ind w:left="720"/>
        <w:rPr>
          <w:rFonts w:ascii="Times New Roman" w:eastAsia="Calibri" w:hAnsi="Times New Roman" w:cs="Times New Roman"/>
          <w:sz w:val="24"/>
          <w:szCs w:val="24"/>
        </w:rPr>
      </w:pPr>
      <w:r w:rsidRPr="004B3B9C">
        <w:rPr>
          <w:rFonts w:ascii="Times New Roman" w:eastAsia="Calibri" w:hAnsi="Times New Roman" w:cs="Times New Roman"/>
          <w:sz w:val="24"/>
          <w:szCs w:val="24"/>
        </w:rPr>
        <w:t>______ Years (drop down menu)</w:t>
      </w:r>
    </w:p>
    <w:p w14:paraId="16160E4D" w14:textId="77777777" w:rsidR="00891CC2" w:rsidRPr="004B3B9C" w:rsidRDefault="00891CC2" w:rsidP="00891CC2">
      <w:pPr>
        <w:spacing w:after="0" w:line="250" w:lineRule="auto"/>
        <w:ind w:left="1425"/>
        <w:rPr>
          <w:rFonts w:ascii="Times New Roman" w:eastAsia="Arial" w:hAnsi="Times New Roman" w:cs="Times New Roman"/>
          <w:sz w:val="24"/>
          <w:szCs w:val="24"/>
        </w:rPr>
      </w:pPr>
      <w:r w:rsidRPr="004B3B9C">
        <w:rPr>
          <w:rFonts w:ascii="Times New Roman" w:eastAsia="Arial" w:hAnsi="Times New Roman" w:cs="Times New Roman"/>
          <w:sz w:val="24"/>
          <w:szCs w:val="24"/>
        </w:rPr>
        <w:t>10</w:t>
      </w:r>
    </w:p>
    <w:p w14:paraId="672F68CD" w14:textId="77777777" w:rsidR="00891CC2" w:rsidRPr="004B3B9C" w:rsidRDefault="00891CC2" w:rsidP="00891CC2">
      <w:pPr>
        <w:spacing w:after="0" w:line="250" w:lineRule="auto"/>
        <w:ind w:left="1425"/>
        <w:rPr>
          <w:rFonts w:ascii="Times New Roman" w:eastAsia="Arial" w:hAnsi="Times New Roman" w:cs="Times New Roman"/>
          <w:sz w:val="24"/>
          <w:szCs w:val="24"/>
        </w:rPr>
      </w:pPr>
      <w:r w:rsidRPr="004B3B9C">
        <w:rPr>
          <w:rFonts w:ascii="Times New Roman" w:eastAsia="Arial" w:hAnsi="Times New Roman" w:cs="Times New Roman"/>
          <w:sz w:val="24"/>
          <w:szCs w:val="24"/>
        </w:rPr>
        <w:t>11</w:t>
      </w:r>
    </w:p>
    <w:p w14:paraId="20D46F98" w14:textId="77777777" w:rsidR="00891CC2" w:rsidRPr="004B3B9C" w:rsidRDefault="00891CC2" w:rsidP="00891CC2">
      <w:pPr>
        <w:spacing w:after="0" w:line="250" w:lineRule="auto"/>
        <w:ind w:left="1425"/>
        <w:rPr>
          <w:rFonts w:ascii="Times New Roman" w:eastAsia="Arial" w:hAnsi="Times New Roman" w:cs="Times New Roman"/>
          <w:sz w:val="24"/>
          <w:szCs w:val="24"/>
        </w:rPr>
      </w:pPr>
      <w:r w:rsidRPr="004B3B9C">
        <w:rPr>
          <w:rFonts w:ascii="Times New Roman" w:eastAsia="Arial" w:hAnsi="Times New Roman" w:cs="Times New Roman"/>
          <w:sz w:val="24"/>
          <w:szCs w:val="24"/>
        </w:rPr>
        <w:t>12</w:t>
      </w:r>
    </w:p>
    <w:p w14:paraId="10C9DC02" w14:textId="77777777" w:rsidR="00891CC2" w:rsidRPr="004B3B9C" w:rsidRDefault="00891CC2" w:rsidP="00891CC2">
      <w:pPr>
        <w:spacing w:after="0" w:line="250" w:lineRule="auto"/>
        <w:ind w:left="1425"/>
        <w:rPr>
          <w:rFonts w:ascii="Times New Roman" w:eastAsia="Arial" w:hAnsi="Times New Roman" w:cs="Times New Roman"/>
          <w:sz w:val="24"/>
          <w:szCs w:val="24"/>
        </w:rPr>
      </w:pPr>
      <w:r w:rsidRPr="004B3B9C">
        <w:rPr>
          <w:rFonts w:ascii="Times New Roman" w:eastAsia="Arial" w:hAnsi="Times New Roman" w:cs="Times New Roman"/>
          <w:sz w:val="24"/>
          <w:szCs w:val="24"/>
        </w:rPr>
        <w:t>13</w:t>
      </w:r>
    </w:p>
    <w:p w14:paraId="2B09FEA3" w14:textId="77777777" w:rsidR="00891CC2" w:rsidRPr="004B3B9C" w:rsidRDefault="00891CC2" w:rsidP="00891CC2">
      <w:pPr>
        <w:spacing w:after="0" w:line="250" w:lineRule="auto"/>
        <w:ind w:left="1425"/>
        <w:rPr>
          <w:rFonts w:ascii="Times New Roman" w:eastAsia="Arial" w:hAnsi="Times New Roman" w:cs="Times New Roman"/>
          <w:sz w:val="24"/>
          <w:szCs w:val="24"/>
        </w:rPr>
      </w:pPr>
      <w:r w:rsidRPr="004B3B9C">
        <w:rPr>
          <w:rFonts w:ascii="Times New Roman" w:eastAsia="Arial" w:hAnsi="Times New Roman" w:cs="Times New Roman"/>
          <w:sz w:val="24"/>
          <w:szCs w:val="24"/>
        </w:rPr>
        <w:t>14</w:t>
      </w:r>
    </w:p>
    <w:p w14:paraId="397A78C0" w14:textId="77777777" w:rsidR="00891CC2" w:rsidRPr="004B3B9C" w:rsidRDefault="00891CC2" w:rsidP="00891CC2">
      <w:pPr>
        <w:spacing w:after="0" w:line="250" w:lineRule="auto"/>
        <w:ind w:left="1425"/>
        <w:rPr>
          <w:rFonts w:ascii="Times New Roman" w:eastAsia="Arial" w:hAnsi="Times New Roman" w:cs="Times New Roman"/>
          <w:sz w:val="24"/>
          <w:szCs w:val="24"/>
        </w:rPr>
      </w:pPr>
      <w:r w:rsidRPr="004B3B9C">
        <w:rPr>
          <w:rFonts w:ascii="Times New Roman" w:eastAsia="Arial" w:hAnsi="Times New Roman" w:cs="Times New Roman"/>
          <w:sz w:val="24"/>
          <w:szCs w:val="24"/>
        </w:rPr>
        <w:t>15</w:t>
      </w:r>
    </w:p>
    <w:p w14:paraId="2A7726CF" w14:textId="77777777" w:rsidR="00891CC2" w:rsidRPr="004B3B9C" w:rsidRDefault="00891CC2" w:rsidP="00891CC2">
      <w:pPr>
        <w:spacing w:after="0" w:line="250" w:lineRule="auto"/>
        <w:ind w:left="1425"/>
        <w:rPr>
          <w:rFonts w:ascii="Times New Roman" w:eastAsia="Arial" w:hAnsi="Times New Roman" w:cs="Times New Roman"/>
          <w:sz w:val="24"/>
          <w:szCs w:val="24"/>
        </w:rPr>
      </w:pPr>
      <w:r w:rsidRPr="004B3B9C">
        <w:rPr>
          <w:rFonts w:ascii="Times New Roman" w:eastAsia="Arial" w:hAnsi="Times New Roman" w:cs="Times New Roman"/>
          <w:sz w:val="24"/>
          <w:szCs w:val="24"/>
        </w:rPr>
        <w:t>&gt;&gt;&gt;&gt;&gt;&gt;</w:t>
      </w:r>
    </w:p>
    <w:p w14:paraId="38188A7F" w14:textId="77777777" w:rsidR="00891CC2" w:rsidRPr="004B3B9C" w:rsidRDefault="00891CC2" w:rsidP="00891CC2">
      <w:pPr>
        <w:spacing w:after="0" w:line="250" w:lineRule="auto"/>
        <w:ind w:left="1425"/>
        <w:rPr>
          <w:rFonts w:ascii="Times New Roman" w:eastAsia="Arial" w:hAnsi="Times New Roman" w:cs="Times New Roman"/>
          <w:sz w:val="24"/>
          <w:szCs w:val="24"/>
        </w:rPr>
      </w:pPr>
      <w:r w:rsidRPr="004B3B9C">
        <w:rPr>
          <w:rFonts w:ascii="Times New Roman" w:eastAsia="Arial" w:hAnsi="Times New Roman" w:cs="Times New Roman"/>
          <w:sz w:val="24"/>
          <w:szCs w:val="24"/>
        </w:rPr>
        <w:t>55</w:t>
      </w:r>
    </w:p>
    <w:p w14:paraId="208605ED" w14:textId="77777777" w:rsidR="00891CC2" w:rsidRPr="004B3B9C" w:rsidRDefault="00891CC2" w:rsidP="00891CC2">
      <w:pPr>
        <w:spacing w:after="0"/>
        <w:rPr>
          <w:rFonts w:ascii="Times New Roman" w:hAnsi="Times New Roman" w:cs="Times New Roman"/>
          <w:sz w:val="24"/>
          <w:szCs w:val="24"/>
        </w:rPr>
      </w:pPr>
    </w:p>
    <w:p w14:paraId="509E1C21" w14:textId="77777777" w:rsidR="00891CC2" w:rsidRPr="004B3B9C" w:rsidRDefault="00891CC2" w:rsidP="00891CC2">
      <w:pPr>
        <w:spacing w:after="240" w:line="250" w:lineRule="auto"/>
        <w:rPr>
          <w:rFonts w:ascii="Times New Roman" w:eastAsia="Arial" w:hAnsi="Times New Roman" w:cs="Times New Roman"/>
          <w:i/>
          <w:iCs/>
          <w:sz w:val="24"/>
          <w:szCs w:val="24"/>
        </w:rPr>
      </w:pPr>
      <w:r w:rsidRPr="004B3B9C">
        <w:rPr>
          <w:rFonts w:ascii="Times New Roman" w:eastAsia="Arial" w:hAnsi="Times New Roman" w:cs="Times New Roman"/>
          <w:i/>
          <w:iCs/>
          <w:sz w:val="24"/>
          <w:szCs w:val="24"/>
        </w:rPr>
        <w:t>In the past 30 days, have you smoked a cigarette, even one or two puffs?</w:t>
      </w:r>
    </w:p>
    <w:p w14:paraId="5CA9FF52" w14:textId="77777777" w:rsidR="00891CC2" w:rsidRPr="004B3B9C" w:rsidRDefault="00891CC2" w:rsidP="00891CC2">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Yes</w:t>
      </w:r>
    </w:p>
    <w:p w14:paraId="00B4C4C2" w14:textId="77777777" w:rsidR="00891CC2" w:rsidRPr="004B3B9C" w:rsidRDefault="00891CC2" w:rsidP="00891CC2">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No</w:t>
      </w:r>
    </w:p>
    <w:p w14:paraId="31ED0365" w14:textId="77777777" w:rsidR="00891CC2" w:rsidRPr="004B3B9C" w:rsidRDefault="00891CC2" w:rsidP="00891CC2">
      <w:pPr>
        <w:spacing w:after="0"/>
        <w:rPr>
          <w:rFonts w:ascii="Times New Roman" w:hAnsi="Times New Roman" w:cs="Times New Roman"/>
          <w:sz w:val="24"/>
          <w:szCs w:val="24"/>
        </w:rPr>
      </w:pPr>
    </w:p>
    <w:p w14:paraId="6CA80704" w14:textId="77777777" w:rsidR="00891CC2" w:rsidRPr="004B3B9C" w:rsidRDefault="00891CC2" w:rsidP="00891CC2">
      <w:pPr>
        <w:spacing w:after="240" w:line="250" w:lineRule="auto"/>
        <w:rPr>
          <w:rFonts w:ascii="Times New Roman" w:eastAsia="Arial" w:hAnsi="Times New Roman" w:cs="Times New Roman"/>
          <w:sz w:val="24"/>
          <w:szCs w:val="24"/>
        </w:rPr>
      </w:pPr>
      <w:r w:rsidRPr="004B3B9C">
        <w:rPr>
          <w:rFonts w:ascii="Times New Roman" w:eastAsia="Arial" w:hAnsi="Times New Roman" w:cs="Times New Roman"/>
          <w:i/>
          <w:iCs/>
          <w:sz w:val="24"/>
          <w:szCs w:val="24"/>
        </w:rPr>
        <w:t xml:space="preserve">On how many of the past 30 days did you smoke cigarettes? </w:t>
      </w:r>
    </w:p>
    <w:p w14:paraId="05221B2E" w14:textId="77777777" w:rsidR="00891CC2" w:rsidRPr="004B3B9C" w:rsidRDefault="00891CC2" w:rsidP="00891CC2">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0 days</w:t>
      </w:r>
    </w:p>
    <w:p w14:paraId="0879732E" w14:textId="77777777" w:rsidR="00891CC2" w:rsidRPr="004B3B9C" w:rsidRDefault="00891CC2" w:rsidP="00891CC2">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1 or 2 days</w:t>
      </w:r>
    </w:p>
    <w:p w14:paraId="3644596B" w14:textId="77777777" w:rsidR="00891CC2" w:rsidRPr="004B3B9C" w:rsidRDefault="00891CC2" w:rsidP="00891CC2">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3 to 5 days</w:t>
      </w:r>
    </w:p>
    <w:p w14:paraId="77273010" w14:textId="77777777" w:rsidR="00891CC2" w:rsidRPr="004B3B9C" w:rsidRDefault="00891CC2" w:rsidP="00891CC2">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6 to 9 days</w:t>
      </w:r>
    </w:p>
    <w:p w14:paraId="356BDFFB" w14:textId="77777777" w:rsidR="00891CC2" w:rsidRPr="004B3B9C" w:rsidRDefault="00891CC2" w:rsidP="00891CC2">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10 to 19 days</w:t>
      </w:r>
    </w:p>
    <w:p w14:paraId="067C77EE" w14:textId="77777777" w:rsidR="00891CC2" w:rsidRPr="004B3B9C" w:rsidRDefault="00891CC2" w:rsidP="00891CC2">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20 to 29 days</w:t>
      </w:r>
    </w:p>
    <w:p w14:paraId="70118D78" w14:textId="77777777" w:rsidR="00891CC2" w:rsidRPr="004B3B9C" w:rsidRDefault="00891CC2" w:rsidP="00891CC2">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All 30 days</w:t>
      </w:r>
    </w:p>
    <w:p w14:paraId="6C6D34A5" w14:textId="77777777" w:rsidR="00891CC2" w:rsidRPr="004B3B9C" w:rsidRDefault="00891CC2" w:rsidP="00891CC2">
      <w:pPr>
        <w:spacing w:after="0"/>
        <w:rPr>
          <w:rFonts w:ascii="Times New Roman" w:hAnsi="Times New Roman" w:cs="Times New Roman"/>
          <w:sz w:val="24"/>
          <w:szCs w:val="24"/>
        </w:rPr>
      </w:pPr>
    </w:p>
    <w:p w14:paraId="3489881E" w14:textId="77777777" w:rsidR="00891CC2" w:rsidRPr="004B3B9C" w:rsidRDefault="00891CC2" w:rsidP="00891CC2">
      <w:pPr>
        <w:spacing w:after="240" w:line="250" w:lineRule="auto"/>
        <w:rPr>
          <w:rFonts w:ascii="Times New Roman" w:eastAsia="Arial" w:hAnsi="Times New Roman" w:cs="Times New Roman"/>
          <w:sz w:val="24"/>
          <w:szCs w:val="24"/>
        </w:rPr>
      </w:pPr>
      <w:r w:rsidRPr="004B3B9C">
        <w:rPr>
          <w:rFonts w:ascii="Times New Roman" w:eastAsia="Arial" w:hAnsi="Times New Roman" w:cs="Times New Roman"/>
          <w:i/>
          <w:iCs/>
          <w:sz w:val="24"/>
          <w:szCs w:val="24"/>
        </w:rPr>
        <w:t xml:space="preserve">During the past 30 days, on the days you smoked, about how many cigarettes did you smoke per day? A pack usually has 20 cigarettes in it. </w:t>
      </w:r>
      <w:r w:rsidRPr="004B3B9C">
        <w:rPr>
          <w:rFonts w:ascii="Times New Roman" w:eastAsia="Arial" w:hAnsi="Times New Roman" w:cs="Times New Roman"/>
          <w:sz w:val="24"/>
          <w:szCs w:val="24"/>
        </w:rPr>
        <w:t>(For smokers and dual users)</w:t>
      </w:r>
    </w:p>
    <w:p w14:paraId="1B37A936" w14:textId="77777777" w:rsidR="00891CC2" w:rsidRPr="004B3B9C" w:rsidRDefault="00891CC2" w:rsidP="00891CC2">
      <w:pPr>
        <w:spacing w:after="240" w:line="250" w:lineRule="auto"/>
        <w:rPr>
          <w:rFonts w:ascii="Times New Roman" w:eastAsia="Arial" w:hAnsi="Times New Roman" w:cs="Times New Roman"/>
          <w:sz w:val="24"/>
          <w:szCs w:val="24"/>
        </w:rPr>
      </w:pPr>
      <w:r w:rsidRPr="004B3B9C">
        <w:rPr>
          <w:rFonts w:ascii="Times New Roman" w:eastAsia="Arial" w:hAnsi="Times New Roman" w:cs="Times New Roman"/>
          <w:sz w:val="24"/>
          <w:szCs w:val="24"/>
        </w:rPr>
        <w:t>or</w:t>
      </w:r>
    </w:p>
    <w:p w14:paraId="41634CF1" w14:textId="77777777" w:rsidR="00891CC2" w:rsidRPr="004B3B9C" w:rsidRDefault="00891CC2" w:rsidP="00891CC2">
      <w:pPr>
        <w:spacing w:after="240" w:line="250" w:lineRule="auto"/>
        <w:rPr>
          <w:rFonts w:ascii="Times New Roman" w:eastAsia="Arial" w:hAnsi="Times New Roman" w:cs="Times New Roman"/>
          <w:sz w:val="24"/>
          <w:szCs w:val="24"/>
        </w:rPr>
      </w:pPr>
      <w:r w:rsidRPr="004B3B9C">
        <w:rPr>
          <w:rFonts w:ascii="Times New Roman" w:eastAsia="Arial" w:hAnsi="Times New Roman" w:cs="Times New Roman"/>
          <w:i/>
          <w:iCs/>
          <w:sz w:val="24"/>
          <w:szCs w:val="24"/>
        </w:rPr>
        <w:lastRenderedPageBreak/>
        <w:t>Prior to switching to JUUL, on the days you smoked cigarettes, about how many cigarettes did you smoke per day? A pack usually has 20 cigarettes in it.</w:t>
      </w:r>
      <w:r w:rsidRPr="004B3B9C">
        <w:rPr>
          <w:rFonts w:ascii="Times New Roman" w:eastAsia="Arial" w:hAnsi="Times New Roman" w:cs="Times New Roman"/>
          <w:sz w:val="24"/>
          <w:szCs w:val="24"/>
        </w:rPr>
        <w:t xml:space="preserve"> (For JUUL users)</w:t>
      </w:r>
    </w:p>
    <w:p w14:paraId="198B889A" w14:textId="77777777" w:rsidR="00891CC2" w:rsidRPr="004B3B9C" w:rsidRDefault="00891CC2" w:rsidP="00891CC2">
      <w:pPr>
        <w:spacing w:before="240" w:after="0" w:line="240" w:lineRule="auto"/>
        <w:ind w:firstLine="153"/>
        <w:rPr>
          <w:rFonts w:ascii="Times New Roman" w:eastAsiaTheme="minorEastAsia" w:hAnsi="Times New Roman" w:cs="Times New Roman"/>
          <w:sz w:val="24"/>
          <w:szCs w:val="24"/>
        </w:rPr>
      </w:pPr>
      <w:r w:rsidRPr="004B3B9C">
        <w:rPr>
          <w:rFonts w:ascii="Times New Roman" w:eastAsiaTheme="minorEastAsia" w:hAnsi="Times New Roman" w:cs="Times New Roman"/>
          <w:sz w:val="24"/>
          <w:szCs w:val="24"/>
        </w:rPr>
        <w:t>____________________________ cigarettes</w:t>
      </w:r>
    </w:p>
    <w:p w14:paraId="190447A0" w14:textId="77777777" w:rsidR="00891CC2" w:rsidRPr="004B3B9C" w:rsidRDefault="00891CC2" w:rsidP="00891CC2">
      <w:pPr>
        <w:spacing w:after="0"/>
        <w:rPr>
          <w:rFonts w:ascii="Times New Roman" w:hAnsi="Times New Roman" w:cs="Times New Roman"/>
          <w:sz w:val="24"/>
          <w:szCs w:val="24"/>
        </w:rPr>
      </w:pPr>
    </w:p>
    <w:p w14:paraId="543C8A22" w14:textId="77777777" w:rsidR="00891CC2" w:rsidRPr="004B3B9C" w:rsidRDefault="00891CC2" w:rsidP="00891CC2">
      <w:pPr>
        <w:spacing w:after="0"/>
        <w:rPr>
          <w:rFonts w:ascii="Times New Roman" w:hAnsi="Times New Roman" w:cs="Times New Roman"/>
          <w:sz w:val="24"/>
          <w:szCs w:val="24"/>
        </w:rPr>
      </w:pPr>
    </w:p>
    <w:p w14:paraId="318C1F5B" w14:textId="77777777" w:rsidR="00891CC2" w:rsidRPr="004B3B9C" w:rsidRDefault="00891CC2" w:rsidP="00891CC2">
      <w:pPr>
        <w:spacing w:after="0"/>
        <w:rPr>
          <w:rFonts w:ascii="Times New Roman" w:hAnsi="Times New Roman" w:cs="Times New Roman"/>
          <w:sz w:val="24"/>
          <w:szCs w:val="24"/>
        </w:rPr>
      </w:pPr>
    </w:p>
    <w:p w14:paraId="679BBA33" w14:textId="77777777" w:rsidR="00891CC2" w:rsidRPr="004B3B9C" w:rsidRDefault="00891CC2" w:rsidP="00891CC2">
      <w:pPr>
        <w:spacing w:after="240" w:line="250" w:lineRule="auto"/>
        <w:rPr>
          <w:rFonts w:ascii="Times New Roman" w:hAnsi="Times New Roman" w:cs="Times New Roman"/>
          <w:sz w:val="24"/>
          <w:szCs w:val="24"/>
        </w:rPr>
      </w:pPr>
      <w:r w:rsidRPr="004B3B9C">
        <w:rPr>
          <w:rFonts w:ascii="Times New Roman" w:hAnsi="Times New Roman" w:cs="Times New Roman"/>
          <w:i/>
          <w:iCs/>
          <w:color w:val="222222"/>
          <w:sz w:val="24"/>
          <w:szCs w:val="24"/>
        </w:rPr>
        <w:t>About how long has it been since you completely quit smoking? </w:t>
      </w:r>
      <w:r w:rsidRPr="004B3B9C">
        <w:rPr>
          <w:rFonts w:ascii="Times New Roman" w:hAnsi="Times New Roman" w:cs="Times New Roman"/>
          <w:color w:val="222222"/>
          <w:sz w:val="24"/>
          <w:szCs w:val="24"/>
        </w:rPr>
        <w:t>(For JUUL users)</w:t>
      </w:r>
    </w:p>
    <w:p w14:paraId="5C43360E" w14:textId="77777777" w:rsidR="00891CC2" w:rsidRPr="004B3B9C" w:rsidRDefault="3A423C08" w:rsidP="00891CC2">
      <w:pPr>
        <w:spacing w:after="240"/>
        <w:rPr>
          <w:rFonts w:ascii="Times New Roman" w:hAnsi="Times New Roman" w:cs="Times New Roman"/>
          <w:sz w:val="24"/>
          <w:szCs w:val="24"/>
        </w:rPr>
      </w:pPr>
      <w:r w:rsidRPr="004B3B9C">
        <w:rPr>
          <w:rFonts w:ascii="Times New Roman" w:eastAsia="Arial" w:hAnsi="Times New Roman" w:cs="Times New Roman"/>
          <w:sz w:val="24"/>
          <w:szCs w:val="24"/>
        </w:rPr>
        <w:t>____________________________ Years</w:t>
      </w:r>
    </w:p>
    <w:p w14:paraId="0F94AEBF" w14:textId="6D06E3C1" w:rsidR="00891CC2" w:rsidRPr="004B3B9C" w:rsidRDefault="3A423C08" w:rsidP="00891CC2">
      <w:pPr>
        <w:spacing w:after="240" w:line="250" w:lineRule="auto"/>
        <w:rPr>
          <w:rFonts w:ascii="Times New Roman" w:hAnsi="Times New Roman" w:cs="Times New Roman"/>
          <w:sz w:val="24"/>
          <w:szCs w:val="24"/>
        </w:rPr>
      </w:pPr>
      <w:r w:rsidRPr="004B3B9C">
        <w:rPr>
          <w:rFonts w:ascii="Times New Roman" w:eastAsia="Calibri" w:hAnsi="Times New Roman" w:cs="Times New Roman"/>
          <w:i/>
          <w:iCs/>
          <w:color w:val="222222"/>
          <w:sz w:val="24"/>
          <w:szCs w:val="24"/>
        </w:rPr>
        <w:t>Have you ever smoked a cigar, cigarillo, or little cigar, even one or two puffs?</w:t>
      </w:r>
    </w:p>
    <w:p w14:paraId="54DED22D" w14:textId="720EFC2E" w:rsidR="00891CC2" w:rsidRPr="004B3B9C" w:rsidRDefault="3A423C08" w:rsidP="3A423C08">
      <w:pPr>
        <w:pStyle w:val="ListParagraph"/>
        <w:numPr>
          <w:ilvl w:val="2"/>
          <w:numId w:val="1"/>
        </w:numPr>
        <w:spacing w:after="240" w:line="250" w:lineRule="auto"/>
        <w:rPr>
          <w:rFonts w:ascii="Times New Roman" w:hAnsi="Times New Roman" w:cs="Times New Roman"/>
          <w:sz w:val="24"/>
          <w:szCs w:val="24"/>
        </w:rPr>
      </w:pPr>
      <w:r w:rsidRPr="004B3B9C">
        <w:rPr>
          <w:rFonts w:ascii="Times New Roman" w:eastAsia="Calibri" w:hAnsi="Times New Roman" w:cs="Times New Roman"/>
          <w:sz w:val="24"/>
          <w:szCs w:val="24"/>
        </w:rPr>
        <w:t>Yes</w:t>
      </w:r>
    </w:p>
    <w:p w14:paraId="4CE98D2A" w14:textId="6726D3E6" w:rsidR="00891CC2" w:rsidRPr="004B3B9C" w:rsidRDefault="3A423C08" w:rsidP="3A423C08">
      <w:pPr>
        <w:pStyle w:val="ListParagraph"/>
        <w:numPr>
          <w:ilvl w:val="2"/>
          <w:numId w:val="1"/>
        </w:numPr>
        <w:spacing w:after="240" w:line="250" w:lineRule="auto"/>
        <w:rPr>
          <w:rFonts w:ascii="Times New Roman" w:hAnsi="Times New Roman" w:cs="Times New Roman"/>
          <w:sz w:val="24"/>
          <w:szCs w:val="24"/>
        </w:rPr>
      </w:pPr>
      <w:r w:rsidRPr="004B3B9C">
        <w:rPr>
          <w:rFonts w:ascii="Times New Roman" w:eastAsia="Calibri" w:hAnsi="Times New Roman" w:cs="Times New Roman"/>
          <w:sz w:val="24"/>
          <w:szCs w:val="24"/>
        </w:rPr>
        <w:t>No</w:t>
      </w:r>
    </w:p>
    <w:p w14:paraId="022F9028" w14:textId="03BD6B83" w:rsidR="00891CC2" w:rsidRPr="004B3B9C" w:rsidRDefault="3A423C08" w:rsidP="3A423C08">
      <w:pPr>
        <w:spacing w:after="240" w:line="257" w:lineRule="auto"/>
        <w:rPr>
          <w:rFonts w:ascii="Times New Roman" w:hAnsi="Times New Roman" w:cs="Times New Roman"/>
          <w:sz w:val="24"/>
          <w:szCs w:val="24"/>
        </w:rPr>
      </w:pPr>
      <w:r w:rsidRPr="004B3B9C">
        <w:rPr>
          <w:rFonts w:ascii="Times New Roman" w:eastAsia="Calibri" w:hAnsi="Times New Roman" w:cs="Times New Roman"/>
          <w:sz w:val="24"/>
          <w:szCs w:val="24"/>
        </w:rPr>
        <w:t xml:space="preserve"> </w:t>
      </w:r>
    </w:p>
    <w:p w14:paraId="09341909" w14:textId="6360C809" w:rsidR="00891CC2" w:rsidRPr="004B3B9C" w:rsidRDefault="3A423C08" w:rsidP="3A423C08">
      <w:pPr>
        <w:spacing w:after="240" w:line="250" w:lineRule="auto"/>
        <w:rPr>
          <w:rFonts w:ascii="Times New Roman" w:eastAsia="Calibri" w:hAnsi="Times New Roman" w:cs="Times New Roman"/>
          <w:i/>
          <w:iCs/>
          <w:color w:val="222222"/>
          <w:sz w:val="24"/>
          <w:szCs w:val="24"/>
        </w:rPr>
      </w:pPr>
      <w:r w:rsidRPr="004B3B9C">
        <w:rPr>
          <w:rFonts w:ascii="Times New Roman" w:eastAsia="Calibri" w:hAnsi="Times New Roman" w:cs="Times New Roman"/>
          <w:i/>
          <w:iCs/>
          <w:color w:val="222222"/>
          <w:sz w:val="24"/>
          <w:szCs w:val="24"/>
        </w:rPr>
        <w:t>In the past 30 days, have you smoked a cigar, cigarillo, or little cigar, even one or two puffs? (“Yes” was exclusionary)</w:t>
      </w:r>
    </w:p>
    <w:p w14:paraId="4B3CCEA3" w14:textId="71344FF6" w:rsidR="00891CC2" w:rsidRPr="004B3B9C" w:rsidRDefault="3A423C08" w:rsidP="3A423C08">
      <w:pPr>
        <w:pStyle w:val="ListParagraph"/>
        <w:numPr>
          <w:ilvl w:val="2"/>
          <w:numId w:val="2"/>
        </w:numPr>
        <w:spacing w:after="240" w:line="250" w:lineRule="auto"/>
        <w:rPr>
          <w:rFonts w:ascii="Times New Roman" w:hAnsi="Times New Roman" w:cs="Times New Roman"/>
          <w:sz w:val="24"/>
          <w:szCs w:val="24"/>
        </w:rPr>
      </w:pPr>
      <w:r w:rsidRPr="004B3B9C">
        <w:rPr>
          <w:rFonts w:ascii="Times New Roman" w:eastAsia="Calibri" w:hAnsi="Times New Roman" w:cs="Times New Roman"/>
          <w:sz w:val="24"/>
          <w:szCs w:val="24"/>
        </w:rPr>
        <w:t>Yes</w:t>
      </w:r>
    </w:p>
    <w:p w14:paraId="11150C0A" w14:textId="15BC0C29" w:rsidR="00891CC2" w:rsidRPr="004B3B9C" w:rsidRDefault="3A423C08" w:rsidP="3A423C08">
      <w:pPr>
        <w:pStyle w:val="ListParagraph"/>
        <w:numPr>
          <w:ilvl w:val="2"/>
          <w:numId w:val="2"/>
        </w:numPr>
        <w:spacing w:after="240" w:line="250" w:lineRule="auto"/>
        <w:rPr>
          <w:rFonts w:ascii="Times New Roman" w:hAnsi="Times New Roman" w:cs="Times New Roman"/>
          <w:sz w:val="24"/>
          <w:szCs w:val="24"/>
        </w:rPr>
      </w:pPr>
      <w:r w:rsidRPr="004B3B9C">
        <w:rPr>
          <w:rFonts w:ascii="Times New Roman" w:eastAsia="Calibri" w:hAnsi="Times New Roman" w:cs="Times New Roman"/>
          <w:sz w:val="24"/>
          <w:szCs w:val="24"/>
        </w:rPr>
        <w:t>No</w:t>
      </w:r>
    </w:p>
    <w:p w14:paraId="5B09C554" w14:textId="36FC27AF" w:rsidR="00891CC2" w:rsidRPr="004B3B9C" w:rsidRDefault="3A423C08" w:rsidP="3A423C08">
      <w:pPr>
        <w:spacing w:after="240" w:line="257" w:lineRule="auto"/>
        <w:rPr>
          <w:rFonts w:ascii="Times New Roman" w:hAnsi="Times New Roman" w:cs="Times New Roman"/>
          <w:sz w:val="24"/>
          <w:szCs w:val="24"/>
        </w:rPr>
      </w:pPr>
      <w:r w:rsidRPr="004B3B9C">
        <w:rPr>
          <w:rFonts w:ascii="Times New Roman" w:eastAsia="Calibri" w:hAnsi="Times New Roman" w:cs="Times New Roman"/>
          <w:sz w:val="24"/>
          <w:szCs w:val="24"/>
        </w:rPr>
        <w:t xml:space="preserve"> </w:t>
      </w:r>
    </w:p>
    <w:p w14:paraId="0DF8AAA8" w14:textId="588F78E5" w:rsidR="00891CC2" w:rsidRPr="004B3B9C" w:rsidRDefault="3A423C08" w:rsidP="00891CC2">
      <w:pPr>
        <w:spacing w:after="240" w:line="250" w:lineRule="auto"/>
        <w:rPr>
          <w:rFonts w:ascii="Times New Roman" w:hAnsi="Times New Roman" w:cs="Times New Roman"/>
          <w:sz w:val="24"/>
          <w:szCs w:val="24"/>
        </w:rPr>
      </w:pPr>
      <w:r w:rsidRPr="004B3B9C">
        <w:rPr>
          <w:rFonts w:ascii="Times New Roman" w:eastAsia="Calibri" w:hAnsi="Times New Roman" w:cs="Times New Roman"/>
          <w:i/>
          <w:iCs/>
          <w:color w:val="222222"/>
          <w:sz w:val="24"/>
          <w:szCs w:val="24"/>
        </w:rPr>
        <w:t>Have you ever used chewing tobacco, snuff, or dip, even once or twice?</w:t>
      </w:r>
    </w:p>
    <w:p w14:paraId="06AE9B98" w14:textId="1340E43B" w:rsidR="00891CC2" w:rsidRPr="004B3B9C" w:rsidRDefault="3A423C08" w:rsidP="3A423C08">
      <w:pPr>
        <w:pStyle w:val="ListParagraph"/>
        <w:numPr>
          <w:ilvl w:val="2"/>
          <w:numId w:val="3"/>
        </w:numPr>
        <w:spacing w:after="240" w:line="250" w:lineRule="auto"/>
        <w:rPr>
          <w:rFonts w:ascii="Times New Roman" w:hAnsi="Times New Roman" w:cs="Times New Roman"/>
          <w:sz w:val="24"/>
          <w:szCs w:val="24"/>
        </w:rPr>
      </w:pPr>
      <w:r w:rsidRPr="004B3B9C">
        <w:rPr>
          <w:rFonts w:ascii="Times New Roman" w:eastAsia="Calibri" w:hAnsi="Times New Roman" w:cs="Times New Roman"/>
          <w:sz w:val="24"/>
          <w:szCs w:val="24"/>
        </w:rPr>
        <w:t>Yes</w:t>
      </w:r>
    </w:p>
    <w:p w14:paraId="047FF456" w14:textId="25FBA8B2" w:rsidR="00891CC2" w:rsidRPr="004B3B9C" w:rsidRDefault="3A423C08" w:rsidP="3A423C08">
      <w:pPr>
        <w:pStyle w:val="ListParagraph"/>
        <w:numPr>
          <w:ilvl w:val="2"/>
          <w:numId w:val="3"/>
        </w:numPr>
        <w:spacing w:after="240" w:line="250" w:lineRule="auto"/>
        <w:rPr>
          <w:rFonts w:ascii="Times New Roman" w:hAnsi="Times New Roman" w:cs="Times New Roman"/>
          <w:sz w:val="24"/>
          <w:szCs w:val="24"/>
        </w:rPr>
      </w:pPr>
      <w:r w:rsidRPr="004B3B9C">
        <w:rPr>
          <w:rFonts w:ascii="Times New Roman" w:eastAsia="Calibri" w:hAnsi="Times New Roman" w:cs="Times New Roman"/>
          <w:sz w:val="24"/>
          <w:szCs w:val="24"/>
        </w:rPr>
        <w:t>No</w:t>
      </w:r>
    </w:p>
    <w:p w14:paraId="43A215DD" w14:textId="586FE25C" w:rsidR="00891CC2" w:rsidRPr="004B3B9C" w:rsidRDefault="3A423C08" w:rsidP="00891CC2">
      <w:pPr>
        <w:spacing w:after="240" w:line="250" w:lineRule="auto"/>
        <w:rPr>
          <w:rFonts w:ascii="Times New Roman" w:hAnsi="Times New Roman" w:cs="Times New Roman"/>
          <w:sz w:val="24"/>
          <w:szCs w:val="24"/>
        </w:rPr>
      </w:pPr>
      <w:r w:rsidRPr="004B3B9C">
        <w:rPr>
          <w:rFonts w:ascii="Times New Roman" w:eastAsia="Calibri" w:hAnsi="Times New Roman" w:cs="Times New Roman"/>
          <w:sz w:val="24"/>
          <w:szCs w:val="24"/>
        </w:rPr>
        <w:t xml:space="preserve"> </w:t>
      </w:r>
    </w:p>
    <w:p w14:paraId="572B7DE7" w14:textId="0772DF1C" w:rsidR="00891CC2" w:rsidRPr="004B3B9C" w:rsidRDefault="3A423C08" w:rsidP="00891CC2">
      <w:pPr>
        <w:spacing w:after="240" w:line="250" w:lineRule="auto"/>
        <w:rPr>
          <w:rFonts w:ascii="Times New Roman" w:hAnsi="Times New Roman" w:cs="Times New Roman"/>
          <w:sz w:val="24"/>
          <w:szCs w:val="24"/>
        </w:rPr>
      </w:pPr>
      <w:r w:rsidRPr="004B3B9C">
        <w:rPr>
          <w:rFonts w:ascii="Times New Roman" w:eastAsia="Calibri" w:hAnsi="Times New Roman" w:cs="Times New Roman"/>
          <w:i/>
          <w:iCs/>
          <w:color w:val="222222"/>
          <w:sz w:val="24"/>
          <w:szCs w:val="24"/>
        </w:rPr>
        <w:t>In the past 30 days, have you used chewing tobacco, snuff, or dip, even once or twice? (“Yes” was exclusionary)</w:t>
      </w:r>
    </w:p>
    <w:p w14:paraId="34680C95" w14:textId="3297DA25" w:rsidR="00891CC2" w:rsidRPr="004B3B9C" w:rsidRDefault="3A423C08" w:rsidP="3A423C08">
      <w:pPr>
        <w:pStyle w:val="ListParagraph"/>
        <w:numPr>
          <w:ilvl w:val="2"/>
          <w:numId w:val="4"/>
        </w:numPr>
        <w:spacing w:after="240" w:line="250" w:lineRule="auto"/>
        <w:rPr>
          <w:rFonts w:ascii="Times New Roman" w:hAnsi="Times New Roman" w:cs="Times New Roman"/>
          <w:sz w:val="24"/>
          <w:szCs w:val="24"/>
        </w:rPr>
      </w:pPr>
      <w:r w:rsidRPr="004B3B9C">
        <w:rPr>
          <w:rFonts w:ascii="Times New Roman" w:eastAsia="Calibri" w:hAnsi="Times New Roman" w:cs="Times New Roman"/>
          <w:sz w:val="24"/>
          <w:szCs w:val="24"/>
        </w:rPr>
        <w:t>Yes</w:t>
      </w:r>
    </w:p>
    <w:p w14:paraId="7B9D5D57" w14:textId="5566415A" w:rsidR="00891CC2" w:rsidRPr="004B3B9C" w:rsidRDefault="3A423C08" w:rsidP="3A423C08">
      <w:pPr>
        <w:pStyle w:val="ListParagraph"/>
        <w:numPr>
          <w:ilvl w:val="2"/>
          <w:numId w:val="4"/>
        </w:numPr>
        <w:spacing w:after="240" w:line="250" w:lineRule="auto"/>
        <w:rPr>
          <w:rFonts w:ascii="Times New Roman" w:hAnsi="Times New Roman" w:cs="Times New Roman"/>
          <w:sz w:val="24"/>
          <w:szCs w:val="24"/>
        </w:rPr>
      </w:pPr>
      <w:r w:rsidRPr="004B3B9C">
        <w:rPr>
          <w:rFonts w:ascii="Times New Roman" w:eastAsia="Calibri" w:hAnsi="Times New Roman" w:cs="Times New Roman"/>
          <w:sz w:val="24"/>
          <w:szCs w:val="24"/>
        </w:rPr>
        <w:t>No</w:t>
      </w:r>
    </w:p>
    <w:p w14:paraId="66C31415" w14:textId="371DCD48" w:rsidR="00891CC2" w:rsidRPr="004B3B9C" w:rsidRDefault="3A423C08" w:rsidP="00891CC2">
      <w:pPr>
        <w:spacing w:after="240" w:line="250" w:lineRule="auto"/>
        <w:rPr>
          <w:rFonts w:ascii="Times New Roman" w:hAnsi="Times New Roman" w:cs="Times New Roman"/>
          <w:sz w:val="24"/>
          <w:szCs w:val="24"/>
        </w:rPr>
      </w:pPr>
      <w:r w:rsidRPr="004B3B9C">
        <w:rPr>
          <w:rFonts w:ascii="Times New Roman" w:eastAsia="Calibri" w:hAnsi="Times New Roman" w:cs="Times New Roman"/>
          <w:sz w:val="24"/>
          <w:szCs w:val="24"/>
        </w:rPr>
        <w:t xml:space="preserve"> </w:t>
      </w:r>
    </w:p>
    <w:p w14:paraId="5262B785" w14:textId="2B511A3B" w:rsidR="00891CC2" w:rsidRPr="004B3B9C" w:rsidRDefault="3A423C08" w:rsidP="00891CC2">
      <w:pPr>
        <w:spacing w:after="240" w:line="250" w:lineRule="auto"/>
        <w:rPr>
          <w:rFonts w:ascii="Times New Roman" w:hAnsi="Times New Roman" w:cs="Times New Roman"/>
          <w:sz w:val="24"/>
          <w:szCs w:val="24"/>
        </w:rPr>
      </w:pPr>
      <w:r w:rsidRPr="004B3B9C">
        <w:rPr>
          <w:rFonts w:ascii="Times New Roman" w:eastAsia="Calibri" w:hAnsi="Times New Roman" w:cs="Times New Roman"/>
          <w:i/>
          <w:iCs/>
          <w:color w:val="222222"/>
          <w:sz w:val="24"/>
          <w:szCs w:val="24"/>
        </w:rPr>
        <w:t>Have you ever smoked tobacco in a hookah or waterpipe, even one or two puffs?</w:t>
      </w:r>
    </w:p>
    <w:p w14:paraId="11FC47BB" w14:textId="40C743B8" w:rsidR="00891CC2" w:rsidRPr="004B3B9C" w:rsidRDefault="3A423C08" w:rsidP="3A423C08">
      <w:pPr>
        <w:pStyle w:val="ListParagraph"/>
        <w:numPr>
          <w:ilvl w:val="2"/>
          <w:numId w:val="5"/>
        </w:numPr>
        <w:spacing w:after="240" w:line="250" w:lineRule="auto"/>
        <w:rPr>
          <w:rFonts w:ascii="Times New Roman" w:hAnsi="Times New Roman" w:cs="Times New Roman"/>
          <w:sz w:val="24"/>
          <w:szCs w:val="24"/>
        </w:rPr>
      </w:pPr>
      <w:r w:rsidRPr="004B3B9C">
        <w:rPr>
          <w:rFonts w:ascii="Times New Roman" w:eastAsia="Calibri" w:hAnsi="Times New Roman" w:cs="Times New Roman"/>
          <w:sz w:val="24"/>
          <w:szCs w:val="24"/>
        </w:rPr>
        <w:t>Yes</w:t>
      </w:r>
    </w:p>
    <w:p w14:paraId="31D735AA" w14:textId="2F660683" w:rsidR="00891CC2" w:rsidRPr="004B3B9C" w:rsidRDefault="3A423C08" w:rsidP="3A423C08">
      <w:pPr>
        <w:pStyle w:val="ListParagraph"/>
        <w:numPr>
          <w:ilvl w:val="2"/>
          <w:numId w:val="5"/>
        </w:numPr>
        <w:spacing w:after="240" w:line="250" w:lineRule="auto"/>
        <w:rPr>
          <w:rFonts w:ascii="Times New Roman" w:hAnsi="Times New Roman" w:cs="Times New Roman"/>
          <w:sz w:val="24"/>
          <w:szCs w:val="24"/>
        </w:rPr>
      </w:pPr>
      <w:r w:rsidRPr="004B3B9C">
        <w:rPr>
          <w:rFonts w:ascii="Times New Roman" w:eastAsia="Calibri" w:hAnsi="Times New Roman" w:cs="Times New Roman"/>
          <w:sz w:val="24"/>
          <w:szCs w:val="24"/>
        </w:rPr>
        <w:t>No</w:t>
      </w:r>
    </w:p>
    <w:p w14:paraId="7F045197" w14:textId="491B70BE" w:rsidR="00891CC2" w:rsidRPr="004B3B9C" w:rsidRDefault="3A423C08" w:rsidP="00891CC2">
      <w:pPr>
        <w:spacing w:after="240" w:line="250" w:lineRule="auto"/>
        <w:rPr>
          <w:rFonts w:ascii="Times New Roman" w:hAnsi="Times New Roman" w:cs="Times New Roman"/>
          <w:sz w:val="24"/>
          <w:szCs w:val="24"/>
        </w:rPr>
      </w:pPr>
      <w:r w:rsidRPr="004B3B9C">
        <w:rPr>
          <w:rFonts w:ascii="Times New Roman" w:eastAsia="Calibri" w:hAnsi="Times New Roman" w:cs="Times New Roman"/>
          <w:sz w:val="24"/>
          <w:szCs w:val="24"/>
        </w:rPr>
        <w:t xml:space="preserve"> </w:t>
      </w:r>
    </w:p>
    <w:p w14:paraId="0527E801" w14:textId="4F83116B" w:rsidR="00891CC2" w:rsidRPr="004B3B9C" w:rsidRDefault="3A423C08" w:rsidP="3A423C08">
      <w:pPr>
        <w:spacing w:after="240" w:line="250" w:lineRule="auto"/>
        <w:rPr>
          <w:rFonts w:ascii="Times New Roman" w:eastAsia="Calibri" w:hAnsi="Times New Roman" w:cs="Times New Roman"/>
          <w:i/>
          <w:iCs/>
          <w:color w:val="222222"/>
          <w:sz w:val="24"/>
          <w:szCs w:val="24"/>
        </w:rPr>
      </w:pPr>
      <w:r w:rsidRPr="004B3B9C">
        <w:rPr>
          <w:rFonts w:ascii="Times New Roman" w:eastAsia="Calibri" w:hAnsi="Times New Roman" w:cs="Times New Roman"/>
          <w:i/>
          <w:iCs/>
          <w:color w:val="222222"/>
          <w:sz w:val="24"/>
          <w:szCs w:val="24"/>
        </w:rPr>
        <w:lastRenderedPageBreak/>
        <w:t>In the past 30 days, have you smoked tobacco in a hookah or waterpipe, even one or two puffs? (“Yes” was exclusionary)</w:t>
      </w:r>
    </w:p>
    <w:p w14:paraId="19194810" w14:textId="4C7189F1" w:rsidR="00891CC2" w:rsidRPr="004B3B9C" w:rsidRDefault="3A423C08" w:rsidP="3A423C08">
      <w:pPr>
        <w:pStyle w:val="ListParagraph"/>
        <w:numPr>
          <w:ilvl w:val="2"/>
          <w:numId w:val="6"/>
        </w:numPr>
        <w:spacing w:after="240" w:line="250" w:lineRule="auto"/>
        <w:rPr>
          <w:rFonts w:ascii="Times New Roman" w:hAnsi="Times New Roman" w:cs="Times New Roman"/>
          <w:sz w:val="24"/>
          <w:szCs w:val="24"/>
        </w:rPr>
      </w:pPr>
      <w:r w:rsidRPr="004B3B9C">
        <w:rPr>
          <w:rFonts w:ascii="Times New Roman" w:eastAsia="Calibri" w:hAnsi="Times New Roman" w:cs="Times New Roman"/>
          <w:sz w:val="24"/>
          <w:szCs w:val="24"/>
        </w:rPr>
        <w:t>Yes</w:t>
      </w:r>
    </w:p>
    <w:p w14:paraId="0628F580" w14:textId="2FB46004" w:rsidR="00891CC2" w:rsidRPr="004B3B9C" w:rsidRDefault="3A423C08" w:rsidP="3A423C08">
      <w:pPr>
        <w:pStyle w:val="ListParagraph"/>
        <w:numPr>
          <w:ilvl w:val="2"/>
          <w:numId w:val="6"/>
        </w:numPr>
        <w:spacing w:after="240" w:line="250" w:lineRule="auto"/>
        <w:rPr>
          <w:rFonts w:ascii="Times New Roman" w:hAnsi="Times New Roman" w:cs="Times New Roman"/>
          <w:sz w:val="24"/>
          <w:szCs w:val="24"/>
        </w:rPr>
      </w:pPr>
      <w:r w:rsidRPr="004B3B9C">
        <w:rPr>
          <w:rFonts w:ascii="Times New Roman" w:eastAsia="Calibri" w:hAnsi="Times New Roman" w:cs="Times New Roman"/>
          <w:sz w:val="24"/>
          <w:szCs w:val="24"/>
        </w:rPr>
        <w:t>No</w:t>
      </w:r>
    </w:p>
    <w:p w14:paraId="4609E273" w14:textId="52C90220" w:rsidR="00891CC2" w:rsidRPr="004B3B9C" w:rsidRDefault="3A423C08" w:rsidP="00891CC2">
      <w:pPr>
        <w:spacing w:after="240" w:line="250" w:lineRule="auto"/>
        <w:rPr>
          <w:rFonts w:ascii="Times New Roman" w:hAnsi="Times New Roman" w:cs="Times New Roman"/>
          <w:sz w:val="24"/>
          <w:szCs w:val="24"/>
        </w:rPr>
      </w:pPr>
      <w:r w:rsidRPr="004B3B9C">
        <w:rPr>
          <w:rFonts w:ascii="Times New Roman" w:eastAsia="Calibri" w:hAnsi="Times New Roman" w:cs="Times New Roman"/>
          <w:sz w:val="24"/>
          <w:szCs w:val="24"/>
        </w:rPr>
        <w:t xml:space="preserve"> </w:t>
      </w:r>
    </w:p>
    <w:p w14:paraId="1A610243" w14:textId="31667EA1" w:rsidR="00891CC2" w:rsidRPr="004B3B9C" w:rsidRDefault="3A423C08" w:rsidP="3A423C08">
      <w:pPr>
        <w:spacing w:after="0" w:line="250" w:lineRule="auto"/>
        <w:rPr>
          <w:rFonts w:ascii="Times New Roman" w:hAnsi="Times New Roman" w:cs="Times New Roman"/>
          <w:i/>
          <w:iCs/>
          <w:color w:val="222222"/>
          <w:sz w:val="24"/>
          <w:szCs w:val="24"/>
        </w:rPr>
      </w:pPr>
      <w:r w:rsidRPr="004B3B9C">
        <w:rPr>
          <w:rFonts w:ascii="Times New Roman" w:eastAsia="Calibri" w:hAnsi="Times New Roman" w:cs="Times New Roman"/>
          <w:i/>
          <w:iCs/>
          <w:color w:val="222222"/>
          <w:sz w:val="24"/>
          <w:szCs w:val="24"/>
        </w:rPr>
        <w:t>In the past 30 days</w:t>
      </w:r>
      <w:r w:rsidRPr="004B3B9C">
        <w:rPr>
          <w:rFonts w:ascii="Times New Roman" w:hAnsi="Times New Roman" w:cs="Times New Roman"/>
          <w:i/>
          <w:iCs/>
          <w:color w:val="222222"/>
          <w:sz w:val="24"/>
          <w:szCs w:val="24"/>
        </w:rPr>
        <w:t>, have you used any of the following tobacco products, even just one time? (Select one or more)  (Any response except “I have not used any...” was exclusionary)</w:t>
      </w:r>
    </w:p>
    <w:p w14:paraId="16A07545" w14:textId="77777777" w:rsidR="00891CC2" w:rsidRPr="004B3B9C" w:rsidRDefault="00891CC2" w:rsidP="00891CC2">
      <w:pPr>
        <w:numPr>
          <w:ilvl w:val="2"/>
          <w:numId w:val="24"/>
        </w:numPr>
        <w:spacing w:after="0" w:line="250" w:lineRule="auto"/>
        <w:ind w:left="1800"/>
        <w:rPr>
          <w:rFonts w:ascii="Times New Roman" w:eastAsia="Arial" w:hAnsi="Times New Roman" w:cs="Times New Roman"/>
          <w:sz w:val="24"/>
          <w:szCs w:val="24"/>
        </w:rPr>
      </w:pPr>
      <w:r w:rsidRPr="004B3B9C">
        <w:rPr>
          <w:rFonts w:ascii="Times New Roman" w:eastAsia="Arial" w:hAnsi="Times New Roman" w:cs="Times New Roman"/>
          <w:sz w:val="24"/>
          <w:szCs w:val="24"/>
        </w:rPr>
        <w:t>Pipes filled with tobacco (not waterpipe)</w:t>
      </w:r>
    </w:p>
    <w:p w14:paraId="24BFA2FF" w14:textId="77777777" w:rsidR="00891CC2" w:rsidRPr="004B3B9C" w:rsidRDefault="00891CC2" w:rsidP="00891CC2">
      <w:pPr>
        <w:numPr>
          <w:ilvl w:val="2"/>
          <w:numId w:val="24"/>
        </w:numPr>
        <w:spacing w:after="0" w:line="250" w:lineRule="auto"/>
        <w:ind w:left="1800"/>
        <w:rPr>
          <w:rFonts w:ascii="Times New Roman" w:eastAsia="Arial" w:hAnsi="Times New Roman" w:cs="Times New Roman"/>
          <w:sz w:val="24"/>
          <w:szCs w:val="24"/>
        </w:rPr>
      </w:pPr>
      <w:r w:rsidRPr="004B3B9C">
        <w:rPr>
          <w:rFonts w:ascii="Times New Roman" w:eastAsia="Arial" w:hAnsi="Times New Roman" w:cs="Times New Roman"/>
          <w:sz w:val="24"/>
          <w:szCs w:val="24"/>
        </w:rPr>
        <w:t>Snus, such as Camel, Marlboro, or General Snus</w:t>
      </w:r>
    </w:p>
    <w:p w14:paraId="66DCDCB0" w14:textId="77777777" w:rsidR="00891CC2" w:rsidRPr="004B3B9C" w:rsidRDefault="00891CC2" w:rsidP="00891CC2">
      <w:pPr>
        <w:numPr>
          <w:ilvl w:val="2"/>
          <w:numId w:val="24"/>
        </w:numPr>
        <w:spacing w:after="0" w:line="250" w:lineRule="auto"/>
        <w:ind w:left="1800"/>
        <w:rPr>
          <w:rFonts w:ascii="Times New Roman" w:eastAsia="Arial" w:hAnsi="Times New Roman" w:cs="Times New Roman"/>
          <w:sz w:val="24"/>
          <w:szCs w:val="24"/>
        </w:rPr>
      </w:pPr>
      <w:r w:rsidRPr="004B3B9C">
        <w:rPr>
          <w:rFonts w:ascii="Times New Roman" w:eastAsia="Arial" w:hAnsi="Times New Roman" w:cs="Times New Roman"/>
          <w:sz w:val="24"/>
          <w:szCs w:val="24"/>
        </w:rPr>
        <w:t>Dissolvable tobacco products such as Ariva, Stonewall, Camel orbs, Camel sticks, Marlboro sticks, or Camel strips (4)</w:t>
      </w:r>
    </w:p>
    <w:p w14:paraId="420B33CA" w14:textId="77777777" w:rsidR="00891CC2" w:rsidRPr="004B3B9C" w:rsidRDefault="00891CC2" w:rsidP="00891CC2">
      <w:pPr>
        <w:numPr>
          <w:ilvl w:val="2"/>
          <w:numId w:val="24"/>
        </w:numPr>
        <w:spacing w:after="0" w:line="250" w:lineRule="auto"/>
        <w:ind w:left="1800"/>
        <w:rPr>
          <w:rFonts w:ascii="Times New Roman" w:eastAsia="Arial" w:hAnsi="Times New Roman" w:cs="Times New Roman"/>
          <w:sz w:val="24"/>
          <w:szCs w:val="24"/>
        </w:rPr>
      </w:pPr>
      <w:r w:rsidRPr="004B3B9C">
        <w:rPr>
          <w:rFonts w:ascii="Times New Roman" w:eastAsia="Arial" w:hAnsi="Times New Roman" w:cs="Times New Roman"/>
          <w:sz w:val="24"/>
          <w:szCs w:val="24"/>
        </w:rPr>
        <w:t>Bidis (small brown cigarette wrapped in a leaf)</w:t>
      </w:r>
    </w:p>
    <w:p w14:paraId="42CE9CC8" w14:textId="77777777" w:rsidR="00891CC2" w:rsidRPr="004B3B9C" w:rsidRDefault="00891CC2" w:rsidP="00891CC2">
      <w:pPr>
        <w:numPr>
          <w:ilvl w:val="2"/>
          <w:numId w:val="24"/>
        </w:numPr>
        <w:spacing w:after="0" w:line="250" w:lineRule="auto"/>
        <w:ind w:left="1800"/>
        <w:rPr>
          <w:rFonts w:ascii="Times New Roman" w:eastAsia="Arial" w:hAnsi="Times New Roman" w:cs="Times New Roman"/>
          <w:sz w:val="24"/>
          <w:szCs w:val="24"/>
        </w:rPr>
      </w:pPr>
      <w:r w:rsidRPr="004B3B9C">
        <w:rPr>
          <w:rFonts w:ascii="Times New Roman" w:eastAsia="Arial" w:hAnsi="Times New Roman" w:cs="Times New Roman"/>
          <w:sz w:val="24"/>
          <w:szCs w:val="24"/>
        </w:rPr>
        <w:t>Electronic Nicotine Delivery System, other than JUUL</w:t>
      </w:r>
    </w:p>
    <w:p w14:paraId="0B617AAD" w14:textId="77777777" w:rsidR="00891CC2" w:rsidRPr="004B3B9C" w:rsidRDefault="00891CC2" w:rsidP="00891CC2">
      <w:pPr>
        <w:numPr>
          <w:ilvl w:val="2"/>
          <w:numId w:val="24"/>
        </w:numPr>
        <w:spacing w:after="0" w:line="250" w:lineRule="auto"/>
        <w:ind w:left="1800"/>
        <w:rPr>
          <w:rFonts w:ascii="Times New Roman" w:eastAsia="Arial" w:hAnsi="Times New Roman" w:cs="Times New Roman"/>
          <w:sz w:val="24"/>
          <w:szCs w:val="24"/>
        </w:rPr>
      </w:pPr>
      <w:r w:rsidRPr="004B3B9C">
        <w:rPr>
          <w:rFonts w:ascii="Times New Roman" w:eastAsia="Arial" w:hAnsi="Times New Roman" w:cs="Times New Roman"/>
          <w:sz w:val="24"/>
          <w:szCs w:val="24"/>
        </w:rPr>
        <w:t>I have not used any of the products listed above in the past 30 days</w:t>
      </w:r>
    </w:p>
    <w:p w14:paraId="35AC0668" w14:textId="77777777" w:rsidR="00891CC2" w:rsidRPr="004B3B9C" w:rsidRDefault="00891CC2" w:rsidP="00891CC2">
      <w:pPr>
        <w:spacing w:after="0" w:line="250" w:lineRule="auto"/>
        <w:rPr>
          <w:rFonts w:ascii="Times New Roman" w:eastAsia="Arial" w:hAnsi="Times New Roman" w:cs="Times New Roman"/>
          <w:sz w:val="24"/>
          <w:szCs w:val="24"/>
        </w:rPr>
      </w:pPr>
    </w:p>
    <w:p w14:paraId="237E892B" w14:textId="77777777" w:rsidR="00891CC2" w:rsidRPr="004B3B9C" w:rsidRDefault="00891CC2" w:rsidP="00891CC2">
      <w:pPr>
        <w:spacing w:after="0" w:line="250" w:lineRule="auto"/>
        <w:rPr>
          <w:rFonts w:ascii="Times New Roman" w:eastAsia="Arial" w:hAnsi="Times New Roman" w:cs="Times New Roman"/>
          <w:sz w:val="24"/>
          <w:szCs w:val="24"/>
        </w:rPr>
      </w:pPr>
    </w:p>
    <w:p w14:paraId="4860F1BD" w14:textId="77777777" w:rsidR="00891CC2" w:rsidRPr="004B3B9C" w:rsidRDefault="00891CC2" w:rsidP="00891CC2">
      <w:pPr>
        <w:spacing w:after="0" w:line="250" w:lineRule="auto"/>
        <w:rPr>
          <w:rFonts w:ascii="Times New Roman" w:eastAsia="Arial" w:hAnsi="Times New Roman" w:cs="Times New Roman"/>
          <w:sz w:val="24"/>
          <w:szCs w:val="24"/>
        </w:rPr>
      </w:pPr>
    </w:p>
    <w:p w14:paraId="4A26C590" w14:textId="77777777" w:rsidR="00891CC2" w:rsidRPr="004B3B9C" w:rsidRDefault="00891CC2" w:rsidP="00891CC2">
      <w:pPr>
        <w:spacing w:after="0" w:line="250" w:lineRule="auto"/>
        <w:rPr>
          <w:rFonts w:ascii="Times New Roman" w:eastAsia="Arial" w:hAnsi="Times New Roman" w:cs="Times New Roman"/>
          <w:sz w:val="24"/>
          <w:szCs w:val="24"/>
        </w:rPr>
      </w:pPr>
    </w:p>
    <w:p w14:paraId="4C76005A" w14:textId="77777777" w:rsidR="00891CC2" w:rsidRPr="004B3B9C" w:rsidRDefault="00891CC2" w:rsidP="00891CC2">
      <w:pPr>
        <w:spacing w:after="0" w:line="250" w:lineRule="auto"/>
        <w:rPr>
          <w:rFonts w:ascii="Times New Roman" w:eastAsia="Arial" w:hAnsi="Times New Roman" w:cs="Times New Roman"/>
          <w:sz w:val="24"/>
          <w:szCs w:val="24"/>
        </w:rPr>
      </w:pPr>
    </w:p>
    <w:p w14:paraId="65F84AC5" w14:textId="77777777" w:rsidR="00891CC2" w:rsidRPr="004B3B9C" w:rsidRDefault="00891CC2" w:rsidP="00891CC2">
      <w:pPr>
        <w:spacing w:after="0" w:line="250" w:lineRule="auto"/>
        <w:rPr>
          <w:rFonts w:ascii="Times New Roman" w:eastAsia="Arial" w:hAnsi="Times New Roman" w:cs="Times New Roman"/>
          <w:sz w:val="24"/>
          <w:szCs w:val="24"/>
        </w:rPr>
      </w:pPr>
    </w:p>
    <w:p w14:paraId="01594BC0" w14:textId="77777777" w:rsidR="00891CC2" w:rsidRPr="004B3B9C" w:rsidRDefault="00891CC2" w:rsidP="00891CC2">
      <w:pPr>
        <w:spacing w:after="0" w:line="250" w:lineRule="auto"/>
        <w:rPr>
          <w:rFonts w:ascii="Times New Roman" w:hAnsi="Times New Roman" w:cs="Times New Roman"/>
          <w:b/>
          <w:bCs/>
          <w:sz w:val="24"/>
          <w:szCs w:val="24"/>
        </w:rPr>
      </w:pPr>
      <w:r w:rsidRPr="004B3B9C">
        <w:rPr>
          <w:rFonts w:ascii="Times New Roman" w:hAnsi="Times New Roman" w:cs="Times New Roman"/>
          <w:b/>
          <w:bCs/>
          <w:sz w:val="24"/>
          <w:szCs w:val="24"/>
        </w:rPr>
        <w:t>The next questions are about electronic cigarettes or e-cigarettes.</w:t>
      </w:r>
    </w:p>
    <w:p w14:paraId="59BBB29B" w14:textId="77777777" w:rsidR="00891CC2" w:rsidRPr="004B3B9C" w:rsidRDefault="00891CC2" w:rsidP="00891CC2">
      <w:pPr>
        <w:spacing w:after="0" w:line="250" w:lineRule="auto"/>
        <w:rPr>
          <w:rFonts w:ascii="Times New Roman" w:eastAsia="Arial" w:hAnsi="Times New Roman" w:cs="Times New Roman"/>
          <w:sz w:val="24"/>
          <w:szCs w:val="24"/>
        </w:rPr>
      </w:pPr>
    </w:p>
    <w:p w14:paraId="10BFC472" w14:textId="77777777" w:rsidR="00891CC2" w:rsidRPr="004B3B9C" w:rsidRDefault="00891CC2" w:rsidP="00891CC2">
      <w:pPr>
        <w:spacing w:after="0" w:line="250" w:lineRule="auto"/>
        <w:rPr>
          <w:rFonts w:ascii="Times New Roman" w:hAnsi="Times New Roman" w:cs="Times New Roman"/>
          <w:b/>
          <w:bCs/>
          <w:sz w:val="24"/>
          <w:szCs w:val="24"/>
        </w:rPr>
      </w:pPr>
      <w:r w:rsidRPr="004B3B9C">
        <w:rPr>
          <w:rFonts w:ascii="Times New Roman" w:hAnsi="Times New Roman" w:cs="Times New Roman"/>
          <w:b/>
          <w:bCs/>
          <w:sz w:val="24"/>
          <w:szCs w:val="24"/>
        </w:rPr>
        <w:t>E-cigarettes are electronic devices that produce an aerosol by heating a liquid. Most have a battery, a heating element, and a place to hold a liquid.</w:t>
      </w:r>
    </w:p>
    <w:p w14:paraId="27E00A14" w14:textId="77777777" w:rsidR="00891CC2" w:rsidRPr="004B3B9C" w:rsidRDefault="00891CC2" w:rsidP="00891CC2">
      <w:pPr>
        <w:spacing w:after="0" w:line="250" w:lineRule="auto"/>
        <w:rPr>
          <w:rFonts w:ascii="Times New Roman" w:hAnsi="Times New Roman" w:cs="Times New Roman"/>
          <w:b/>
          <w:bCs/>
          <w:sz w:val="24"/>
          <w:szCs w:val="24"/>
        </w:rPr>
      </w:pPr>
    </w:p>
    <w:p w14:paraId="58EF71BD" w14:textId="77777777" w:rsidR="00891CC2" w:rsidRPr="004B3B9C" w:rsidRDefault="00891CC2" w:rsidP="00891CC2">
      <w:pPr>
        <w:spacing w:after="0" w:line="250" w:lineRule="auto"/>
        <w:rPr>
          <w:rFonts w:ascii="Times New Roman" w:hAnsi="Times New Roman" w:cs="Times New Roman"/>
          <w:b/>
          <w:bCs/>
          <w:sz w:val="24"/>
          <w:szCs w:val="24"/>
        </w:rPr>
      </w:pPr>
      <w:r w:rsidRPr="004B3B9C">
        <w:rPr>
          <w:rFonts w:ascii="Times New Roman" w:hAnsi="Times New Roman" w:cs="Times New Roman"/>
          <w:b/>
          <w:bCs/>
          <w:sz w:val="24"/>
          <w:szCs w:val="24"/>
        </w:rPr>
        <w:t>JUUL is a brand of e-cigarette.</w:t>
      </w:r>
    </w:p>
    <w:p w14:paraId="74EB3CA5" w14:textId="77777777" w:rsidR="00891CC2" w:rsidRPr="004B3B9C" w:rsidRDefault="00891CC2" w:rsidP="00891CC2">
      <w:pPr>
        <w:spacing w:after="0" w:line="250" w:lineRule="auto"/>
        <w:rPr>
          <w:rFonts w:ascii="Times New Roman" w:hAnsi="Times New Roman" w:cs="Times New Roman"/>
          <w:b/>
          <w:bCs/>
          <w:sz w:val="24"/>
          <w:szCs w:val="24"/>
        </w:rPr>
      </w:pPr>
    </w:p>
    <w:p w14:paraId="7F826FBD" w14:textId="77777777" w:rsidR="00891CC2" w:rsidRPr="004B3B9C" w:rsidRDefault="00891CC2" w:rsidP="00891CC2">
      <w:pPr>
        <w:spacing w:after="0" w:line="240" w:lineRule="auto"/>
        <w:rPr>
          <w:rFonts w:ascii="Times New Roman" w:hAnsi="Times New Roman" w:cs="Times New Roman"/>
          <w:i/>
          <w:iCs/>
          <w:sz w:val="24"/>
          <w:szCs w:val="24"/>
        </w:rPr>
      </w:pPr>
      <w:r w:rsidRPr="004B3B9C">
        <w:rPr>
          <w:rFonts w:ascii="Times New Roman" w:hAnsi="Times New Roman" w:cs="Times New Roman"/>
          <w:i/>
          <w:iCs/>
          <w:sz w:val="24"/>
          <w:szCs w:val="24"/>
        </w:rPr>
        <w:t>Approximately how long ago did you begin using JUUL regularly?</w:t>
      </w:r>
    </w:p>
    <w:p w14:paraId="4A0591C8" w14:textId="77777777" w:rsidR="00891CC2" w:rsidRPr="004B3B9C" w:rsidRDefault="00891CC2" w:rsidP="00891CC2">
      <w:pPr>
        <w:spacing w:after="240"/>
        <w:ind w:left="720"/>
        <w:rPr>
          <w:rFonts w:ascii="Times New Roman" w:eastAsia="Calibri" w:hAnsi="Times New Roman" w:cs="Times New Roman"/>
          <w:sz w:val="24"/>
          <w:szCs w:val="24"/>
        </w:rPr>
      </w:pPr>
      <w:r w:rsidRPr="004B3B9C">
        <w:rPr>
          <w:rFonts w:ascii="Times New Roman" w:eastAsia="Calibri" w:hAnsi="Times New Roman" w:cs="Times New Roman"/>
          <w:sz w:val="24"/>
          <w:szCs w:val="24"/>
        </w:rPr>
        <w:t>______ Year (drop down menu) ______ Month (drop down menu)</w:t>
      </w:r>
    </w:p>
    <w:p w14:paraId="52B683B1" w14:textId="77777777" w:rsidR="00891CC2" w:rsidRPr="004B3B9C" w:rsidRDefault="00891CC2" w:rsidP="00891CC2">
      <w:pPr>
        <w:spacing w:after="0" w:line="240" w:lineRule="auto"/>
        <w:rPr>
          <w:rFonts w:ascii="Times New Roman" w:hAnsi="Times New Roman" w:cs="Times New Roman"/>
          <w:i/>
          <w:iCs/>
          <w:sz w:val="24"/>
          <w:szCs w:val="24"/>
        </w:rPr>
      </w:pPr>
    </w:p>
    <w:p w14:paraId="4AF097CC" w14:textId="77777777" w:rsidR="00DD5E79" w:rsidRPr="004B3B9C" w:rsidRDefault="3A423C08" w:rsidP="00891CC2">
      <w:pPr>
        <w:spacing w:after="240"/>
        <w:ind w:left="720"/>
        <w:rPr>
          <w:rFonts w:ascii="Times New Roman" w:hAnsi="Times New Roman" w:cs="Times New Roman"/>
          <w:i/>
          <w:iCs/>
          <w:sz w:val="24"/>
          <w:szCs w:val="24"/>
        </w:rPr>
      </w:pPr>
      <w:r w:rsidRPr="004B3B9C">
        <w:rPr>
          <w:rFonts w:ascii="Times New Roman" w:hAnsi="Times New Roman" w:cs="Times New Roman"/>
          <w:i/>
          <w:iCs/>
          <w:sz w:val="24"/>
          <w:szCs w:val="24"/>
        </w:rPr>
        <w:t xml:space="preserve">Approximately when did you begin using JUUL exclusively? </w:t>
      </w:r>
    </w:p>
    <w:p w14:paraId="3D679477" w14:textId="2E4C94AE" w:rsidR="00891CC2" w:rsidRPr="004B3B9C" w:rsidRDefault="00891CC2" w:rsidP="00891CC2">
      <w:pPr>
        <w:spacing w:after="240"/>
        <w:ind w:left="720"/>
        <w:rPr>
          <w:rFonts w:ascii="Times New Roman" w:eastAsia="Calibri" w:hAnsi="Times New Roman" w:cs="Times New Roman"/>
          <w:sz w:val="24"/>
          <w:szCs w:val="24"/>
        </w:rPr>
      </w:pPr>
      <w:r w:rsidRPr="004B3B9C">
        <w:rPr>
          <w:rFonts w:ascii="Times New Roman" w:eastAsia="Calibri" w:hAnsi="Times New Roman" w:cs="Times New Roman"/>
          <w:sz w:val="24"/>
          <w:szCs w:val="24"/>
        </w:rPr>
        <w:t>______ Year (drop down menu) ______ Month (drop down menu)</w:t>
      </w:r>
    </w:p>
    <w:p w14:paraId="49B77C6F" w14:textId="77777777" w:rsidR="00891CC2" w:rsidRPr="004B3B9C" w:rsidRDefault="00891CC2" w:rsidP="00891CC2">
      <w:pPr>
        <w:spacing w:after="0" w:line="240" w:lineRule="auto"/>
        <w:rPr>
          <w:rFonts w:ascii="Times New Roman" w:hAnsi="Times New Roman" w:cs="Times New Roman"/>
          <w:i/>
          <w:iCs/>
          <w:sz w:val="24"/>
          <w:szCs w:val="24"/>
        </w:rPr>
      </w:pPr>
    </w:p>
    <w:p w14:paraId="1F2D9B0C" w14:textId="77777777" w:rsidR="00891CC2" w:rsidRPr="004B3B9C" w:rsidRDefault="00891CC2" w:rsidP="00891CC2">
      <w:pPr>
        <w:spacing w:after="0" w:line="240" w:lineRule="auto"/>
        <w:rPr>
          <w:rFonts w:ascii="Times New Roman" w:hAnsi="Times New Roman" w:cs="Times New Roman"/>
          <w:i/>
          <w:iCs/>
          <w:sz w:val="24"/>
          <w:szCs w:val="24"/>
        </w:rPr>
      </w:pPr>
      <w:r w:rsidRPr="004B3B9C">
        <w:rPr>
          <w:rFonts w:ascii="Times New Roman" w:hAnsi="Times New Roman" w:cs="Times New Roman"/>
          <w:i/>
          <w:iCs/>
          <w:sz w:val="24"/>
          <w:szCs w:val="24"/>
        </w:rPr>
        <w:t>Have you used JUUL in the past 30 days, even one or two puffs?</w:t>
      </w:r>
    </w:p>
    <w:p w14:paraId="33A1E457" w14:textId="77777777" w:rsidR="00891CC2" w:rsidRPr="004B3B9C" w:rsidRDefault="3A423C08" w:rsidP="3A423C08">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Yes</w:t>
      </w:r>
    </w:p>
    <w:p w14:paraId="64C1B44C" w14:textId="77777777" w:rsidR="00891CC2" w:rsidRPr="004B3B9C" w:rsidRDefault="3A423C08" w:rsidP="3A423C08">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No</w:t>
      </w:r>
    </w:p>
    <w:p w14:paraId="762EA784" w14:textId="77777777" w:rsidR="00891CC2" w:rsidRPr="004B3B9C" w:rsidRDefault="00891CC2" w:rsidP="00891CC2">
      <w:pPr>
        <w:spacing w:after="0" w:line="240" w:lineRule="auto"/>
        <w:rPr>
          <w:rFonts w:ascii="Times New Roman" w:hAnsi="Times New Roman" w:cs="Times New Roman"/>
          <w:sz w:val="24"/>
          <w:szCs w:val="24"/>
        </w:rPr>
      </w:pPr>
    </w:p>
    <w:p w14:paraId="76DD5FF9" w14:textId="77777777" w:rsidR="00891CC2" w:rsidRPr="004B3B9C" w:rsidRDefault="00891CC2" w:rsidP="00891CC2">
      <w:pPr>
        <w:spacing w:after="0" w:line="240" w:lineRule="auto"/>
        <w:rPr>
          <w:rFonts w:ascii="Times New Roman" w:hAnsi="Times New Roman" w:cs="Times New Roman"/>
          <w:i/>
          <w:iCs/>
          <w:sz w:val="24"/>
          <w:szCs w:val="24"/>
        </w:rPr>
      </w:pPr>
      <w:r w:rsidRPr="004B3B9C">
        <w:rPr>
          <w:rFonts w:ascii="Times New Roman" w:hAnsi="Times New Roman" w:cs="Times New Roman"/>
          <w:i/>
          <w:iCs/>
          <w:sz w:val="24"/>
          <w:szCs w:val="24"/>
        </w:rPr>
        <w:t>During the past 30 days, on how many days did you use JUUL?</w:t>
      </w:r>
    </w:p>
    <w:p w14:paraId="25B7B863" w14:textId="77777777" w:rsidR="00891CC2" w:rsidRPr="004B3B9C" w:rsidRDefault="3A423C08" w:rsidP="3A423C08">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0 days</w:t>
      </w:r>
    </w:p>
    <w:p w14:paraId="14297B38" w14:textId="77777777" w:rsidR="00891CC2" w:rsidRPr="004B3B9C" w:rsidRDefault="3A423C08" w:rsidP="3A423C08">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1 or 2 days</w:t>
      </w:r>
    </w:p>
    <w:p w14:paraId="1668D13D" w14:textId="77777777" w:rsidR="00891CC2" w:rsidRPr="004B3B9C" w:rsidRDefault="3A423C08" w:rsidP="3A423C08">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lastRenderedPageBreak/>
        <w:t>3 to 5 days</w:t>
      </w:r>
    </w:p>
    <w:p w14:paraId="4E2FC5FC" w14:textId="77777777" w:rsidR="00891CC2" w:rsidRPr="004B3B9C" w:rsidRDefault="3A423C08" w:rsidP="3A423C08">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6 to 9 days</w:t>
      </w:r>
    </w:p>
    <w:p w14:paraId="19CB3090" w14:textId="77777777" w:rsidR="00891CC2" w:rsidRPr="004B3B9C" w:rsidRDefault="3A423C08" w:rsidP="3A423C08">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10 to 19 days</w:t>
      </w:r>
    </w:p>
    <w:p w14:paraId="2312B9E3" w14:textId="77777777" w:rsidR="00891CC2" w:rsidRPr="004B3B9C" w:rsidRDefault="3A423C08" w:rsidP="3A423C08">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20 to 29 days</w:t>
      </w:r>
    </w:p>
    <w:p w14:paraId="20720E70" w14:textId="77777777" w:rsidR="00891CC2" w:rsidRPr="004B3B9C" w:rsidRDefault="3A423C08" w:rsidP="3A423C08">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All 30 days</w:t>
      </w:r>
    </w:p>
    <w:p w14:paraId="52A0916A" w14:textId="77777777" w:rsidR="00891CC2" w:rsidRPr="004B3B9C" w:rsidRDefault="00891CC2" w:rsidP="00891CC2">
      <w:pPr>
        <w:spacing w:after="0" w:line="240" w:lineRule="auto"/>
        <w:rPr>
          <w:rFonts w:ascii="Times New Roman" w:hAnsi="Times New Roman" w:cs="Times New Roman"/>
          <w:sz w:val="24"/>
          <w:szCs w:val="24"/>
        </w:rPr>
      </w:pPr>
    </w:p>
    <w:p w14:paraId="74F76838" w14:textId="77777777" w:rsidR="00891CC2" w:rsidRPr="004B3B9C" w:rsidRDefault="00891CC2" w:rsidP="00891CC2">
      <w:pPr>
        <w:spacing w:after="0" w:line="240" w:lineRule="auto"/>
        <w:rPr>
          <w:rFonts w:ascii="Times New Roman" w:hAnsi="Times New Roman" w:cs="Times New Roman"/>
          <w:i/>
          <w:iCs/>
          <w:sz w:val="24"/>
          <w:szCs w:val="24"/>
        </w:rPr>
      </w:pPr>
      <w:r w:rsidRPr="004B3B9C">
        <w:rPr>
          <w:rFonts w:ascii="Times New Roman" w:hAnsi="Times New Roman" w:cs="Times New Roman"/>
          <w:i/>
          <w:iCs/>
          <w:sz w:val="24"/>
          <w:szCs w:val="24"/>
        </w:rPr>
        <w:t>On average, on those days you used JUUL, how many times did you usually use JUUL each day? Assume that one "time" consists of around 15 puffs, or lasts around 10 minutes.</w:t>
      </w:r>
    </w:p>
    <w:p w14:paraId="52662EF1" w14:textId="77777777" w:rsidR="00891CC2" w:rsidRPr="004B3B9C" w:rsidRDefault="3A423C08" w:rsidP="3A423C08">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0-4 times per day</w:t>
      </w:r>
    </w:p>
    <w:p w14:paraId="3523C478" w14:textId="77777777" w:rsidR="00891CC2" w:rsidRPr="004B3B9C" w:rsidRDefault="3A423C08" w:rsidP="3A423C08">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5-9 times per day</w:t>
      </w:r>
    </w:p>
    <w:p w14:paraId="3834FF2B" w14:textId="77777777" w:rsidR="00891CC2" w:rsidRPr="004B3B9C" w:rsidRDefault="3A423C08" w:rsidP="3A423C08">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10-14 times per day</w:t>
      </w:r>
    </w:p>
    <w:p w14:paraId="642DEAB6" w14:textId="77777777" w:rsidR="00891CC2" w:rsidRPr="004B3B9C" w:rsidRDefault="3A423C08" w:rsidP="3A423C08">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15-19 times per day</w:t>
      </w:r>
    </w:p>
    <w:p w14:paraId="50923D01" w14:textId="77777777" w:rsidR="00891CC2" w:rsidRPr="004B3B9C" w:rsidRDefault="3A423C08" w:rsidP="3A423C08">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20-29 times per day</w:t>
      </w:r>
    </w:p>
    <w:p w14:paraId="153B36FE" w14:textId="77777777" w:rsidR="00891CC2" w:rsidRPr="004B3B9C" w:rsidRDefault="3A423C08" w:rsidP="3A423C08">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30+ times per day</w:t>
      </w:r>
    </w:p>
    <w:p w14:paraId="1BB969C5" w14:textId="77777777" w:rsidR="00891CC2" w:rsidRPr="004B3B9C" w:rsidRDefault="00891CC2" w:rsidP="00891CC2">
      <w:pPr>
        <w:spacing w:after="0" w:line="240" w:lineRule="auto"/>
        <w:rPr>
          <w:rFonts w:ascii="Times New Roman" w:hAnsi="Times New Roman" w:cs="Times New Roman"/>
          <w:sz w:val="24"/>
          <w:szCs w:val="24"/>
        </w:rPr>
      </w:pPr>
    </w:p>
    <w:p w14:paraId="331B6696" w14:textId="77777777" w:rsidR="00891CC2" w:rsidRPr="004B3B9C" w:rsidRDefault="00891CC2" w:rsidP="00891CC2">
      <w:pPr>
        <w:spacing w:after="0" w:line="240" w:lineRule="auto"/>
        <w:rPr>
          <w:rFonts w:ascii="Times New Roman" w:hAnsi="Times New Roman" w:cs="Times New Roman"/>
          <w:i/>
          <w:iCs/>
          <w:sz w:val="24"/>
          <w:szCs w:val="24"/>
        </w:rPr>
      </w:pPr>
      <w:r w:rsidRPr="004B3B9C">
        <w:rPr>
          <w:rFonts w:ascii="Times New Roman" w:hAnsi="Times New Roman" w:cs="Times New Roman"/>
          <w:i/>
          <w:iCs/>
          <w:sz w:val="24"/>
          <w:szCs w:val="24"/>
        </w:rPr>
        <w:t>How many JUULpods have you used in the past 30 days? A pack usually has 4 JUULpods in it.</w:t>
      </w:r>
    </w:p>
    <w:p w14:paraId="3D3B4EED" w14:textId="77777777" w:rsidR="00891CC2" w:rsidRPr="004B3B9C" w:rsidRDefault="3A423C08" w:rsidP="3A423C08">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1 or more puffs but never a whole</w:t>
      </w:r>
    </w:p>
    <w:p w14:paraId="274FAA0C" w14:textId="77777777" w:rsidR="00891CC2" w:rsidRPr="004B3B9C" w:rsidRDefault="3A423C08" w:rsidP="3A423C08">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1 to 2 pods (about ½ pack total)</w:t>
      </w:r>
    </w:p>
    <w:p w14:paraId="363B60EE" w14:textId="77777777" w:rsidR="00891CC2" w:rsidRPr="004B3B9C" w:rsidRDefault="3A423C08" w:rsidP="3A423C08">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3 to 4 pods (about ½ pack to 1 pack)</w:t>
      </w:r>
    </w:p>
    <w:p w14:paraId="1F026ABF" w14:textId="77777777" w:rsidR="00891CC2" w:rsidRPr="004B3B9C" w:rsidRDefault="3A423C08" w:rsidP="3A423C08">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5 to 12 pods (more than 1 pack but less than 3 packs)</w:t>
      </w:r>
    </w:p>
    <w:p w14:paraId="3AC5E486" w14:textId="77777777" w:rsidR="00891CC2" w:rsidRPr="004B3B9C" w:rsidRDefault="3A423C08" w:rsidP="3A423C08">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13 to 19 pods (more than 2 ½ packs but less than 5 packs)</w:t>
      </w:r>
    </w:p>
    <w:p w14:paraId="54DCB8ED" w14:textId="77777777" w:rsidR="00891CC2" w:rsidRPr="004B3B9C" w:rsidRDefault="3A423C08" w:rsidP="3A423C08">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20 or more pods (5 packs or more)</w:t>
      </w:r>
    </w:p>
    <w:p w14:paraId="32AF4A8B" w14:textId="77777777" w:rsidR="00891CC2" w:rsidRPr="004B3B9C" w:rsidRDefault="00891CC2" w:rsidP="00891CC2">
      <w:pPr>
        <w:shd w:val="clear" w:color="auto" w:fill="FFFFFF"/>
        <w:spacing w:after="0" w:line="240" w:lineRule="auto"/>
        <w:rPr>
          <w:rFonts w:ascii="Times New Roman" w:hAnsi="Times New Roman" w:cs="Times New Roman"/>
          <w:i/>
          <w:iCs/>
          <w:color w:val="222222"/>
          <w:sz w:val="24"/>
          <w:szCs w:val="24"/>
        </w:rPr>
      </w:pPr>
    </w:p>
    <w:p w14:paraId="09CB864C" w14:textId="77777777" w:rsidR="00891CC2" w:rsidRPr="004B3B9C" w:rsidRDefault="00891CC2" w:rsidP="00891CC2">
      <w:pPr>
        <w:shd w:val="clear" w:color="auto" w:fill="FFFFFF"/>
        <w:spacing w:after="0" w:line="240" w:lineRule="auto"/>
        <w:rPr>
          <w:rFonts w:ascii="Times New Roman" w:hAnsi="Times New Roman" w:cs="Times New Roman"/>
          <w:color w:val="222222"/>
          <w:sz w:val="24"/>
          <w:szCs w:val="24"/>
        </w:rPr>
      </w:pPr>
      <w:r w:rsidRPr="004B3B9C">
        <w:rPr>
          <w:rFonts w:ascii="Times New Roman" w:hAnsi="Times New Roman" w:cs="Times New Roman"/>
          <w:i/>
          <w:iCs/>
          <w:color w:val="222222"/>
          <w:sz w:val="24"/>
          <w:szCs w:val="24"/>
        </w:rPr>
        <w:t>In the past 30 days, have you used a JUUL device to vape any other brand of the e-liquid (i.e., a non-JUUL pod)?</w:t>
      </w:r>
    </w:p>
    <w:p w14:paraId="5FEBD63E" w14:textId="77777777" w:rsidR="00891CC2" w:rsidRPr="004B3B9C" w:rsidRDefault="3A423C08" w:rsidP="3A423C08">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Yes</w:t>
      </w:r>
    </w:p>
    <w:p w14:paraId="7586F10C" w14:textId="77777777" w:rsidR="00891CC2" w:rsidRPr="004B3B9C" w:rsidRDefault="3A423C08" w:rsidP="3A423C08">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No</w:t>
      </w:r>
    </w:p>
    <w:p w14:paraId="54DA421C" w14:textId="77777777" w:rsidR="00891CC2" w:rsidRPr="004B3B9C" w:rsidRDefault="00891CC2" w:rsidP="00891CC2">
      <w:pPr>
        <w:shd w:val="clear" w:color="auto" w:fill="FFFFFF"/>
        <w:spacing w:after="0" w:line="240" w:lineRule="auto"/>
        <w:rPr>
          <w:rFonts w:ascii="Times New Roman" w:hAnsi="Times New Roman" w:cs="Times New Roman"/>
          <w:i/>
          <w:iCs/>
          <w:color w:val="222222"/>
          <w:sz w:val="24"/>
          <w:szCs w:val="24"/>
        </w:rPr>
      </w:pPr>
    </w:p>
    <w:p w14:paraId="5427039D" w14:textId="77777777" w:rsidR="00891CC2" w:rsidRPr="004B3B9C" w:rsidRDefault="00891CC2" w:rsidP="00891CC2">
      <w:pPr>
        <w:shd w:val="clear" w:color="auto" w:fill="FFFFFF"/>
        <w:spacing w:after="0" w:line="240" w:lineRule="auto"/>
        <w:rPr>
          <w:rFonts w:ascii="Times New Roman" w:hAnsi="Times New Roman" w:cs="Times New Roman"/>
          <w:i/>
          <w:iCs/>
          <w:color w:val="222222"/>
          <w:sz w:val="24"/>
          <w:szCs w:val="24"/>
        </w:rPr>
      </w:pPr>
    </w:p>
    <w:p w14:paraId="77C276E6" w14:textId="77777777" w:rsidR="00891CC2" w:rsidRPr="004B3B9C" w:rsidRDefault="00891CC2" w:rsidP="00891CC2">
      <w:pPr>
        <w:shd w:val="clear" w:color="auto" w:fill="FFFFFF"/>
        <w:spacing w:before="100" w:beforeAutospacing="1" w:after="100" w:afterAutospacing="1" w:line="240" w:lineRule="auto"/>
        <w:contextualSpacing/>
        <w:rPr>
          <w:rFonts w:ascii="Times New Roman" w:hAnsi="Times New Roman" w:cs="Times New Roman"/>
          <w:i/>
          <w:iCs/>
          <w:color w:val="222222"/>
          <w:sz w:val="24"/>
          <w:szCs w:val="24"/>
        </w:rPr>
      </w:pPr>
      <w:r w:rsidRPr="004B3B9C">
        <w:rPr>
          <w:rFonts w:ascii="Times New Roman" w:hAnsi="Times New Roman" w:cs="Times New Roman"/>
          <w:i/>
          <w:iCs/>
          <w:color w:val="222222"/>
          <w:sz w:val="24"/>
          <w:szCs w:val="24"/>
        </w:rPr>
        <w:t>In the past 30 days, have you used an e-cigarette other than JUUL, even once or twice?</w:t>
      </w:r>
    </w:p>
    <w:p w14:paraId="7A583FBA" w14:textId="77777777" w:rsidR="00891CC2" w:rsidRPr="004B3B9C" w:rsidRDefault="3A423C08" w:rsidP="3A423C08">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Yes</w:t>
      </w:r>
    </w:p>
    <w:p w14:paraId="2691AB3F" w14:textId="77777777" w:rsidR="00891CC2" w:rsidRPr="004B3B9C" w:rsidRDefault="3A423C08" w:rsidP="3A423C08">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No</w:t>
      </w:r>
    </w:p>
    <w:p w14:paraId="3D636049" w14:textId="77777777" w:rsidR="00891CC2" w:rsidRPr="004B3B9C" w:rsidRDefault="00891CC2" w:rsidP="00891CC2">
      <w:pPr>
        <w:spacing w:after="0" w:line="240" w:lineRule="auto"/>
        <w:contextualSpacing/>
        <w:rPr>
          <w:rFonts w:ascii="Times New Roman" w:hAnsi="Times New Roman" w:cs="Times New Roman"/>
          <w:sz w:val="24"/>
          <w:szCs w:val="24"/>
        </w:rPr>
      </w:pPr>
    </w:p>
    <w:p w14:paraId="2871A68A" w14:textId="77777777" w:rsidR="00891CC2" w:rsidRPr="004B3B9C" w:rsidRDefault="00891CC2" w:rsidP="00891CC2">
      <w:pPr>
        <w:spacing w:after="0" w:line="240" w:lineRule="auto"/>
        <w:rPr>
          <w:rFonts w:ascii="Times New Roman" w:hAnsi="Times New Roman" w:cs="Times New Roman"/>
          <w:i/>
          <w:iCs/>
          <w:sz w:val="24"/>
          <w:szCs w:val="24"/>
        </w:rPr>
      </w:pPr>
      <w:r w:rsidRPr="004B3B9C">
        <w:rPr>
          <w:rFonts w:ascii="Times New Roman" w:hAnsi="Times New Roman" w:cs="Times New Roman"/>
          <w:i/>
          <w:iCs/>
          <w:sz w:val="24"/>
          <w:szCs w:val="24"/>
        </w:rPr>
        <w:t>If Yes, During the past 30 days, on how many days did you use a non-JUUL e-cigarette?</w:t>
      </w:r>
      <w:r w:rsidRPr="004B3B9C">
        <w:rPr>
          <w:rFonts w:ascii="Times New Roman" w:hAnsi="Times New Roman" w:cs="Times New Roman"/>
          <w:i/>
          <w:iCs/>
          <w:sz w:val="24"/>
          <w:szCs w:val="24"/>
        </w:rPr>
        <w:tab/>
      </w:r>
    </w:p>
    <w:p w14:paraId="2B0EC3B1" w14:textId="77777777" w:rsidR="00891CC2" w:rsidRPr="004B3B9C" w:rsidRDefault="3A423C08" w:rsidP="3A423C08">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0 days</w:t>
      </w:r>
    </w:p>
    <w:p w14:paraId="707622AF" w14:textId="77777777" w:rsidR="00891CC2" w:rsidRPr="004B3B9C" w:rsidRDefault="3A423C08" w:rsidP="3A423C08">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1 or 2 days</w:t>
      </w:r>
    </w:p>
    <w:p w14:paraId="7F1D750D" w14:textId="77777777" w:rsidR="00891CC2" w:rsidRPr="004B3B9C" w:rsidRDefault="3A423C08" w:rsidP="3A423C08">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3 to 5 days</w:t>
      </w:r>
    </w:p>
    <w:p w14:paraId="28208011" w14:textId="77777777" w:rsidR="00891CC2" w:rsidRPr="004B3B9C" w:rsidRDefault="3A423C08" w:rsidP="3A423C08">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6 to 9 days</w:t>
      </w:r>
    </w:p>
    <w:p w14:paraId="01DDC7E6" w14:textId="77777777" w:rsidR="00891CC2" w:rsidRPr="004B3B9C" w:rsidRDefault="3A423C08" w:rsidP="3A423C08">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10 to 19 days</w:t>
      </w:r>
    </w:p>
    <w:p w14:paraId="344A6D1D" w14:textId="77777777" w:rsidR="00891CC2" w:rsidRPr="004B3B9C" w:rsidRDefault="3A423C08" w:rsidP="3A423C08">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20 to 29 days</w:t>
      </w:r>
    </w:p>
    <w:p w14:paraId="2648D1F9" w14:textId="77777777" w:rsidR="00891CC2" w:rsidRPr="004B3B9C" w:rsidRDefault="3A423C08" w:rsidP="3A423C08">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All 30 days</w:t>
      </w:r>
    </w:p>
    <w:p w14:paraId="52ABFF2B" w14:textId="77777777" w:rsidR="00891CC2" w:rsidRPr="004B3B9C" w:rsidRDefault="00891CC2" w:rsidP="00891CC2">
      <w:pPr>
        <w:spacing w:after="0" w:line="240" w:lineRule="auto"/>
        <w:rPr>
          <w:rFonts w:ascii="Times New Roman" w:hAnsi="Times New Roman" w:cs="Times New Roman"/>
          <w:i/>
          <w:iCs/>
          <w:sz w:val="24"/>
          <w:szCs w:val="24"/>
        </w:rPr>
      </w:pPr>
    </w:p>
    <w:p w14:paraId="2B68F9ED" w14:textId="77777777" w:rsidR="00891CC2" w:rsidRPr="004B3B9C" w:rsidRDefault="3A423C08" w:rsidP="3A423C08">
      <w:pPr>
        <w:spacing w:after="0" w:line="250" w:lineRule="auto"/>
        <w:rPr>
          <w:rFonts w:ascii="Times New Roman" w:hAnsi="Times New Roman" w:cs="Times New Roman"/>
          <w:b/>
          <w:bCs/>
          <w:sz w:val="24"/>
          <w:szCs w:val="24"/>
        </w:rPr>
      </w:pPr>
      <w:r w:rsidRPr="004B3B9C">
        <w:rPr>
          <w:rFonts w:ascii="Times New Roman" w:hAnsi="Times New Roman" w:cs="Times New Roman"/>
          <w:b/>
          <w:bCs/>
          <w:sz w:val="24"/>
          <w:szCs w:val="24"/>
        </w:rPr>
        <w:t>The next questions are about marijuana or cannabis.</w:t>
      </w:r>
    </w:p>
    <w:p w14:paraId="7548C2C0" w14:textId="77777777" w:rsidR="00891CC2" w:rsidRPr="004B3B9C" w:rsidRDefault="00891CC2" w:rsidP="00891CC2">
      <w:pPr>
        <w:spacing w:after="0" w:line="240" w:lineRule="auto"/>
        <w:rPr>
          <w:rFonts w:ascii="Times New Roman" w:hAnsi="Times New Roman" w:cs="Times New Roman"/>
          <w:i/>
          <w:iCs/>
          <w:sz w:val="24"/>
          <w:szCs w:val="24"/>
        </w:rPr>
      </w:pPr>
    </w:p>
    <w:p w14:paraId="03642ECC" w14:textId="42B24EAF" w:rsidR="00891CC2" w:rsidRPr="004B3B9C" w:rsidRDefault="3A423C08" w:rsidP="3A423C08">
      <w:pPr>
        <w:spacing w:after="0" w:line="240" w:lineRule="auto"/>
        <w:rPr>
          <w:rFonts w:ascii="Times New Roman" w:eastAsia="Calibri" w:hAnsi="Times New Roman" w:cs="Times New Roman"/>
          <w:i/>
          <w:iCs/>
          <w:color w:val="222222"/>
          <w:sz w:val="24"/>
          <w:szCs w:val="24"/>
        </w:rPr>
      </w:pPr>
      <w:r w:rsidRPr="004B3B9C">
        <w:rPr>
          <w:rFonts w:ascii="Times New Roman" w:hAnsi="Times New Roman" w:cs="Times New Roman"/>
          <w:i/>
          <w:iCs/>
          <w:sz w:val="24"/>
          <w:szCs w:val="24"/>
        </w:rPr>
        <w:lastRenderedPageBreak/>
        <w:t xml:space="preserve">Have you </w:t>
      </w:r>
      <w:r w:rsidRPr="004B3B9C">
        <w:rPr>
          <w:rFonts w:ascii="Times New Roman" w:hAnsi="Times New Roman" w:cs="Times New Roman"/>
          <w:b/>
          <w:bCs/>
          <w:i/>
          <w:iCs/>
          <w:sz w:val="24"/>
          <w:szCs w:val="24"/>
        </w:rPr>
        <w:t>smoked</w:t>
      </w:r>
      <w:r w:rsidRPr="004B3B9C">
        <w:rPr>
          <w:rFonts w:ascii="Times New Roman" w:hAnsi="Times New Roman" w:cs="Times New Roman"/>
          <w:i/>
          <w:iCs/>
          <w:sz w:val="24"/>
          <w:szCs w:val="24"/>
        </w:rPr>
        <w:t xml:space="preserve"> marijuana, hash, THC, grass, pot or weed within the past 30 days? </w:t>
      </w:r>
      <w:r w:rsidRPr="004B3B9C">
        <w:rPr>
          <w:rFonts w:ascii="Times New Roman" w:eastAsia="Calibri" w:hAnsi="Times New Roman" w:cs="Times New Roman"/>
          <w:i/>
          <w:iCs/>
          <w:color w:val="222222"/>
          <w:sz w:val="24"/>
          <w:szCs w:val="24"/>
        </w:rPr>
        <w:t>(“Yes” was exclusionary)</w:t>
      </w:r>
    </w:p>
    <w:p w14:paraId="35640314" w14:textId="77777777" w:rsidR="00891CC2" w:rsidRPr="004B3B9C" w:rsidRDefault="3A423C08" w:rsidP="3A423C08">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Yes</w:t>
      </w:r>
    </w:p>
    <w:p w14:paraId="58D6EE3B" w14:textId="77777777" w:rsidR="00891CC2" w:rsidRPr="004B3B9C" w:rsidRDefault="3A423C08" w:rsidP="3A423C08">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No</w:t>
      </w:r>
    </w:p>
    <w:p w14:paraId="487E30B7" w14:textId="77777777" w:rsidR="00891CC2" w:rsidRPr="004B3B9C" w:rsidRDefault="00891CC2" w:rsidP="00891CC2">
      <w:pPr>
        <w:spacing w:after="0" w:line="250" w:lineRule="auto"/>
        <w:rPr>
          <w:rFonts w:ascii="Times New Roman" w:eastAsia="Arial" w:hAnsi="Times New Roman" w:cs="Times New Roman"/>
          <w:sz w:val="24"/>
          <w:szCs w:val="24"/>
        </w:rPr>
      </w:pPr>
    </w:p>
    <w:p w14:paraId="2C1FA9CF" w14:textId="77777777" w:rsidR="00891CC2" w:rsidRPr="004B3B9C" w:rsidRDefault="00891CC2" w:rsidP="00891CC2">
      <w:pPr>
        <w:spacing w:after="0" w:line="240" w:lineRule="auto"/>
        <w:ind w:left="720"/>
        <w:rPr>
          <w:rFonts w:ascii="Times New Roman" w:hAnsi="Times New Roman" w:cs="Times New Roman"/>
          <w:sz w:val="24"/>
          <w:szCs w:val="24"/>
        </w:rPr>
      </w:pPr>
      <w:r w:rsidRPr="004B3B9C">
        <w:rPr>
          <w:rFonts w:ascii="Times New Roman" w:hAnsi="Times New Roman" w:cs="Times New Roman"/>
          <w:sz w:val="24"/>
          <w:szCs w:val="24"/>
        </w:rPr>
        <w:t>IF YES</w:t>
      </w:r>
    </w:p>
    <w:p w14:paraId="55C22F0F" w14:textId="77777777" w:rsidR="00891CC2" w:rsidRPr="004B3B9C" w:rsidRDefault="00891CC2" w:rsidP="00891CC2">
      <w:pPr>
        <w:spacing w:after="0" w:line="240" w:lineRule="auto"/>
        <w:rPr>
          <w:rFonts w:ascii="Times New Roman" w:hAnsi="Times New Roman" w:cs="Times New Roman"/>
          <w:sz w:val="24"/>
          <w:szCs w:val="24"/>
        </w:rPr>
      </w:pPr>
    </w:p>
    <w:p w14:paraId="15942985" w14:textId="26F077A1" w:rsidR="00891CC2" w:rsidRPr="004B3B9C" w:rsidRDefault="3A423C08" w:rsidP="3A423C08">
      <w:pPr>
        <w:spacing w:after="0" w:line="240" w:lineRule="auto"/>
        <w:rPr>
          <w:rFonts w:ascii="Times New Roman" w:eastAsia="Calibri" w:hAnsi="Times New Roman" w:cs="Times New Roman"/>
          <w:i/>
          <w:iCs/>
          <w:color w:val="222222"/>
          <w:sz w:val="24"/>
          <w:szCs w:val="24"/>
        </w:rPr>
      </w:pPr>
      <w:r w:rsidRPr="004B3B9C">
        <w:rPr>
          <w:rFonts w:ascii="Times New Roman" w:hAnsi="Times New Roman" w:cs="Times New Roman"/>
          <w:i/>
          <w:iCs/>
          <w:sz w:val="24"/>
          <w:szCs w:val="24"/>
        </w:rPr>
        <w:t xml:space="preserve">On how many of the past 30 days did you </w:t>
      </w:r>
      <w:r w:rsidRPr="004B3B9C">
        <w:rPr>
          <w:rFonts w:ascii="Times New Roman" w:hAnsi="Times New Roman" w:cs="Times New Roman"/>
          <w:b/>
          <w:bCs/>
          <w:i/>
          <w:iCs/>
          <w:sz w:val="24"/>
          <w:szCs w:val="24"/>
        </w:rPr>
        <w:t>smoke</w:t>
      </w:r>
      <w:r w:rsidRPr="004B3B9C">
        <w:rPr>
          <w:rFonts w:ascii="Times New Roman" w:hAnsi="Times New Roman" w:cs="Times New Roman"/>
          <w:i/>
          <w:iCs/>
          <w:sz w:val="24"/>
          <w:szCs w:val="24"/>
        </w:rPr>
        <w:t xml:space="preserve"> marijuana, hash, THC, grass, pot or weed? </w:t>
      </w:r>
      <w:r w:rsidRPr="004B3B9C">
        <w:rPr>
          <w:rFonts w:ascii="Times New Roman" w:eastAsia="Calibri" w:hAnsi="Times New Roman" w:cs="Times New Roman"/>
          <w:i/>
          <w:iCs/>
          <w:color w:val="222222"/>
          <w:sz w:val="24"/>
          <w:szCs w:val="24"/>
        </w:rPr>
        <w:t>(Any response except “0 days” was exclusionary)</w:t>
      </w:r>
    </w:p>
    <w:p w14:paraId="70098956" w14:textId="77777777" w:rsidR="00891CC2" w:rsidRPr="004B3B9C" w:rsidRDefault="3A423C08" w:rsidP="3A423C08">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 xml:space="preserve">0 days </w:t>
      </w:r>
    </w:p>
    <w:p w14:paraId="38E6A706" w14:textId="77777777" w:rsidR="00891CC2" w:rsidRPr="004B3B9C" w:rsidRDefault="3A423C08" w:rsidP="3A423C08">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 xml:space="preserve">1 or 2 days </w:t>
      </w:r>
    </w:p>
    <w:p w14:paraId="03A2518C" w14:textId="77777777" w:rsidR="00891CC2" w:rsidRPr="004B3B9C" w:rsidRDefault="3A423C08" w:rsidP="3A423C08">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 xml:space="preserve">3 to 5 days </w:t>
      </w:r>
    </w:p>
    <w:p w14:paraId="051F1C77" w14:textId="77777777" w:rsidR="00891CC2" w:rsidRPr="004B3B9C" w:rsidRDefault="3A423C08" w:rsidP="3A423C08">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 xml:space="preserve">6 to 9 days </w:t>
      </w:r>
    </w:p>
    <w:p w14:paraId="1593A1FA" w14:textId="77777777" w:rsidR="00891CC2" w:rsidRPr="004B3B9C" w:rsidRDefault="3A423C08" w:rsidP="3A423C08">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 xml:space="preserve">10 to 19 days </w:t>
      </w:r>
    </w:p>
    <w:p w14:paraId="5BB9B5C1" w14:textId="77777777" w:rsidR="00891CC2" w:rsidRPr="004B3B9C" w:rsidRDefault="3A423C08" w:rsidP="3A423C08">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 xml:space="preserve">20 to 29 days </w:t>
      </w:r>
    </w:p>
    <w:p w14:paraId="7E7EA751" w14:textId="77777777" w:rsidR="00891CC2" w:rsidRPr="004B3B9C" w:rsidRDefault="3A423C08" w:rsidP="3A423C08">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 xml:space="preserve">All 30 days </w:t>
      </w:r>
    </w:p>
    <w:p w14:paraId="5BE5D871" w14:textId="77777777" w:rsidR="00891CC2" w:rsidRPr="004B3B9C" w:rsidRDefault="00891CC2" w:rsidP="00891CC2">
      <w:pPr>
        <w:spacing w:after="0" w:line="250" w:lineRule="auto"/>
        <w:rPr>
          <w:rFonts w:ascii="Times New Roman" w:eastAsia="Arial" w:hAnsi="Times New Roman" w:cs="Times New Roman"/>
          <w:sz w:val="24"/>
          <w:szCs w:val="24"/>
        </w:rPr>
      </w:pPr>
    </w:p>
    <w:p w14:paraId="1BAD575F" w14:textId="77777777" w:rsidR="00891CC2" w:rsidRPr="004B3B9C" w:rsidRDefault="00891CC2" w:rsidP="00891CC2">
      <w:pPr>
        <w:spacing w:after="0" w:line="240" w:lineRule="auto"/>
        <w:rPr>
          <w:rFonts w:ascii="Times New Roman" w:hAnsi="Times New Roman" w:cs="Times New Roman"/>
          <w:i/>
          <w:iCs/>
          <w:sz w:val="24"/>
          <w:szCs w:val="24"/>
        </w:rPr>
      </w:pPr>
      <w:r w:rsidRPr="004B3B9C">
        <w:rPr>
          <w:rFonts w:ascii="Times New Roman" w:hAnsi="Times New Roman" w:cs="Times New Roman"/>
          <w:i/>
          <w:iCs/>
          <w:sz w:val="24"/>
          <w:szCs w:val="24"/>
        </w:rPr>
        <w:t xml:space="preserve">In the past 30 days, have you </w:t>
      </w:r>
      <w:r w:rsidRPr="004B3B9C">
        <w:rPr>
          <w:rFonts w:ascii="Times New Roman" w:hAnsi="Times New Roman" w:cs="Times New Roman"/>
          <w:b/>
          <w:bCs/>
          <w:i/>
          <w:iCs/>
          <w:sz w:val="24"/>
          <w:szCs w:val="24"/>
        </w:rPr>
        <w:t>vaped</w:t>
      </w:r>
      <w:r w:rsidRPr="004B3B9C">
        <w:rPr>
          <w:rFonts w:ascii="Times New Roman" w:hAnsi="Times New Roman" w:cs="Times New Roman"/>
          <w:i/>
          <w:iCs/>
          <w:sz w:val="24"/>
          <w:szCs w:val="24"/>
        </w:rPr>
        <w:t xml:space="preserve"> marijuana, marijuana concentrates, marijuana waxes, THC, or hash oils in an e-cigarette or vaporizer?</w:t>
      </w:r>
    </w:p>
    <w:p w14:paraId="63FD95B3" w14:textId="77777777" w:rsidR="00891CC2" w:rsidRPr="004B3B9C" w:rsidRDefault="3A423C08" w:rsidP="3A423C08">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Yes</w:t>
      </w:r>
    </w:p>
    <w:p w14:paraId="1264EB17" w14:textId="77777777" w:rsidR="00891CC2" w:rsidRPr="004B3B9C" w:rsidRDefault="3A423C08" w:rsidP="3A423C08">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No</w:t>
      </w:r>
    </w:p>
    <w:p w14:paraId="449B9CE2" w14:textId="77777777" w:rsidR="00891CC2" w:rsidRPr="004B3B9C" w:rsidRDefault="00891CC2" w:rsidP="00891CC2">
      <w:pPr>
        <w:spacing w:after="0" w:line="240" w:lineRule="auto"/>
        <w:rPr>
          <w:rFonts w:ascii="Times New Roman" w:hAnsi="Times New Roman" w:cs="Times New Roman"/>
          <w:sz w:val="24"/>
          <w:szCs w:val="24"/>
        </w:rPr>
      </w:pPr>
    </w:p>
    <w:p w14:paraId="20DE678A" w14:textId="77777777" w:rsidR="00891CC2" w:rsidRPr="004B3B9C" w:rsidRDefault="00891CC2" w:rsidP="00891CC2">
      <w:pPr>
        <w:spacing w:after="0" w:line="240" w:lineRule="auto"/>
        <w:ind w:left="720"/>
        <w:rPr>
          <w:rFonts w:ascii="Times New Roman" w:hAnsi="Times New Roman" w:cs="Times New Roman"/>
          <w:sz w:val="24"/>
          <w:szCs w:val="24"/>
        </w:rPr>
      </w:pPr>
      <w:r w:rsidRPr="004B3B9C">
        <w:rPr>
          <w:rFonts w:ascii="Times New Roman" w:hAnsi="Times New Roman" w:cs="Times New Roman"/>
          <w:sz w:val="24"/>
          <w:szCs w:val="24"/>
        </w:rPr>
        <w:t>IF YES</w:t>
      </w:r>
    </w:p>
    <w:p w14:paraId="0F36E005" w14:textId="77777777" w:rsidR="00891CC2" w:rsidRPr="004B3B9C" w:rsidRDefault="00891CC2" w:rsidP="00891CC2">
      <w:pPr>
        <w:spacing w:after="0" w:line="240" w:lineRule="auto"/>
        <w:rPr>
          <w:rFonts w:ascii="Times New Roman" w:hAnsi="Times New Roman" w:cs="Times New Roman"/>
          <w:sz w:val="24"/>
          <w:szCs w:val="24"/>
        </w:rPr>
      </w:pPr>
    </w:p>
    <w:p w14:paraId="473CCCD9" w14:textId="77777777" w:rsidR="00891CC2" w:rsidRPr="004B3B9C" w:rsidRDefault="00891CC2" w:rsidP="00891CC2">
      <w:pPr>
        <w:spacing w:after="0" w:line="240" w:lineRule="auto"/>
        <w:rPr>
          <w:rFonts w:ascii="Times New Roman" w:hAnsi="Times New Roman" w:cs="Times New Roman"/>
          <w:i/>
          <w:iCs/>
          <w:sz w:val="24"/>
          <w:szCs w:val="24"/>
        </w:rPr>
      </w:pPr>
      <w:r w:rsidRPr="004B3B9C">
        <w:rPr>
          <w:rFonts w:ascii="Times New Roman" w:hAnsi="Times New Roman" w:cs="Times New Roman"/>
          <w:i/>
          <w:iCs/>
          <w:sz w:val="24"/>
          <w:szCs w:val="24"/>
        </w:rPr>
        <w:t xml:space="preserve">In how many of the past 30 days did you </w:t>
      </w:r>
      <w:r w:rsidRPr="004B3B9C">
        <w:rPr>
          <w:rFonts w:ascii="Times New Roman" w:hAnsi="Times New Roman" w:cs="Times New Roman"/>
          <w:b/>
          <w:bCs/>
          <w:i/>
          <w:iCs/>
          <w:sz w:val="24"/>
          <w:szCs w:val="24"/>
        </w:rPr>
        <w:t>vape</w:t>
      </w:r>
      <w:r w:rsidRPr="004B3B9C">
        <w:rPr>
          <w:rFonts w:ascii="Times New Roman" w:hAnsi="Times New Roman" w:cs="Times New Roman"/>
          <w:i/>
          <w:iCs/>
          <w:sz w:val="24"/>
          <w:szCs w:val="24"/>
        </w:rPr>
        <w:t xml:space="preserve"> marijuana, marijuana concentrates, marijuana waxes, THC, or hash oils in an e-cigarette or vaporizer?</w:t>
      </w:r>
    </w:p>
    <w:p w14:paraId="028B810B" w14:textId="77777777" w:rsidR="00891CC2" w:rsidRPr="004B3B9C" w:rsidRDefault="3A423C08" w:rsidP="3A423C08">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 xml:space="preserve">0 days </w:t>
      </w:r>
    </w:p>
    <w:p w14:paraId="3CE23F2A" w14:textId="77777777" w:rsidR="00891CC2" w:rsidRPr="004B3B9C" w:rsidRDefault="3A423C08" w:rsidP="3A423C08">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 xml:space="preserve">1 or 2 days </w:t>
      </w:r>
    </w:p>
    <w:p w14:paraId="4E9E02A1" w14:textId="77777777" w:rsidR="00891CC2" w:rsidRPr="004B3B9C" w:rsidRDefault="3A423C08" w:rsidP="3A423C08">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 xml:space="preserve">3 to 5 days </w:t>
      </w:r>
    </w:p>
    <w:p w14:paraId="1ED7B933" w14:textId="77777777" w:rsidR="00891CC2" w:rsidRPr="004B3B9C" w:rsidRDefault="3A423C08" w:rsidP="3A423C08">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 xml:space="preserve">6 to 9 days </w:t>
      </w:r>
    </w:p>
    <w:p w14:paraId="54E8A3C8" w14:textId="77777777" w:rsidR="00891CC2" w:rsidRPr="004B3B9C" w:rsidRDefault="3A423C08" w:rsidP="3A423C08">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 xml:space="preserve">10 to 19 days </w:t>
      </w:r>
    </w:p>
    <w:p w14:paraId="7BE009B7" w14:textId="77777777" w:rsidR="00891CC2" w:rsidRPr="004B3B9C" w:rsidRDefault="3A423C08" w:rsidP="3A423C08">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 xml:space="preserve">20 to 29 days </w:t>
      </w:r>
    </w:p>
    <w:p w14:paraId="5CE1BE6B" w14:textId="77777777" w:rsidR="00891CC2" w:rsidRPr="004B3B9C" w:rsidRDefault="3A423C08" w:rsidP="3A423C08">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 xml:space="preserve">All 30 days </w:t>
      </w:r>
    </w:p>
    <w:p w14:paraId="5B530256" w14:textId="77777777" w:rsidR="00891CC2" w:rsidRPr="004B3B9C" w:rsidRDefault="00891CC2" w:rsidP="00891CC2">
      <w:pPr>
        <w:jc w:val="center"/>
        <w:rPr>
          <w:rFonts w:ascii="Times New Roman" w:eastAsia="Calibri" w:hAnsi="Times New Roman" w:cs="Times New Roman"/>
          <w:b/>
          <w:bCs/>
          <w:sz w:val="24"/>
          <w:szCs w:val="24"/>
        </w:rPr>
      </w:pPr>
      <w:r w:rsidRPr="004B3B9C">
        <w:rPr>
          <w:rFonts w:ascii="Times New Roman" w:hAnsi="Times New Roman" w:cs="Times New Roman"/>
          <w:b/>
          <w:sz w:val="24"/>
          <w:szCs w:val="24"/>
        </w:rPr>
        <w:br w:type="page"/>
      </w:r>
      <w:bookmarkStart w:id="2" w:name="_Toc66899212"/>
      <w:r w:rsidRPr="004B3B9C">
        <w:rPr>
          <w:rFonts w:ascii="Times New Roman" w:eastAsia="Calibri" w:hAnsi="Times New Roman" w:cs="Times New Roman"/>
          <w:b/>
          <w:bCs/>
          <w:sz w:val="24"/>
          <w:szCs w:val="24"/>
        </w:rPr>
        <w:lastRenderedPageBreak/>
        <w:t>Lifestyle Questions</w:t>
      </w:r>
      <w:bookmarkEnd w:id="2"/>
    </w:p>
    <w:p w14:paraId="1A8D7390" w14:textId="77777777" w:rsidR="00891CC2" w:rsidRPr="004B3B9C" w:rsidRDefault="00891CC2" w:rsidP="00891CC2">
      <w:pPr>
        <w:spacing w:after="240"/>
        <w:ind w:left="360" w:hanging="360"/>
        <w:rPr>
          <w:rFonts w:ascii="Times New Roman" w:eastAsia="Calibri" w:hAnsi="Times New Roman" w:cs="Times New Roman"/>
          <w:b/>
          <w:bCs/>
          <w:sz w:val="24"/>
          <w:szCs w:val="24"/>
        </w:rPr>
      </w:pPr>
      <w:r w:rsidRPr="004B3B9C">
        <w:rPr>
          <w:rFonts w:ascii="Times New Roman" w:eastAsia="Calibri" w:hAnsi="Times New Roman" w:cs="Times New Roman"/>
          <w:b/>
          <w:bCs/>
          <w:sz w:val="24"/>
          <w:szCs w:val="24"/>
        </w:rPr>
        <w:t>Exercise</w:t>
      </w:r>
    </w:p>
    <w:p w14:paraId="3F971861" w14:textId="77777777" w:rsidR="00891CC2" w:rsidRPr="004B3B9C" w:rsidRDefault="00891CC2" w:rsidP="00891CC2">
      <w:pPr>
        <w:spacing w:after="240"/>
        <w:ind w:left="360" w:hanging="360"/>
        <w:rPr>
          <w:rFonts w:ascii="Times New Roman" w:eastAsia="Calibri" w:hAnsi="Times New Roman" w:cs="Times New Roman"/>
          <w:sz w:val="24"/>
          <w:szCs w:val="24"/>
        </w:rPr>
      </w:pPr>
      <w:r w:rsidRPr="004B3B9C">
        <w:rPr>
          <w:rFonts w:ascii="Times New Roman" w:eastAsia="Calibri" w:hAnsi="Times New Roman" w:cs="Times New Roman"/>
          <w:sz w:val="24"/>
          <w:szCs w:val="24"/>
        </w:rPr>
        <w:t>1.</w:t>
      </w:r>
      <w:r w:rsidRPr="004B3B9C">
        <w:rPr>
          <w:rFonts w:ascii="Times New Roman" w:eastAsia="Calibri" w:hAnsi="Times New Roman" w:cs="Times New Roman"/>
          <w:sz w:val="24"/>
          <w:szCs w:val="24"/>
        </w:rPr>
        <w:tab/>
        <w:t xml:space="preserve">"In a typical week, how many days do you do any physical activity or exercise of at least moderate intensity, such as brisk walking, bicycling or swimming at a regular pace?" </w:t>
      </w:r>
    </w:p>
    <w:p w14:paraId="228F1C81" w14:textId="77777777" w:rsidR="00891CC2" w:rsidRPr="004B3B9C" w:rsidRDefault="00891CC2" w:rsidP="00891CC2">
      <w:pPr>
        <w:spacing w:after="240"/>
        <w:ind w:left="720" w:hanging="360"/>
        <w:rPr>
          <w:rFonts w:ascii="Times New Roman" w:eastAsia="Calibri" w:hAnsi="Times New Roman" w:cs="Times New Roman"/>
          <w:sz w:val="24"/>
          <w:szCs w:val="24"/>
        </w:rPr>
      </w:pPr>
      <w:r w:rsidRPr="004B3B9C">
        <w:rPr>
          <w:rFonts w:ascii="Times New Roman" w:eastAsia="Calibri" w:hAnsi="Times New Roman" w:cs="Times New Roman"/>
          <w:sz w:val="24"/>
          <w:szCs w:val="24"/>
        </w:rPr>
        <w:t>______ days</w:t>
      </w:r>
    </w:p>
    <w:p w14:paraId="67453D7A" w14:textId="77777777" w:rsidR="00891CC2" w:rsidRPr="004B3B9C" w:rsidRDefault="00891CC2" w:rsidP="00891CC2">
      <w:pPr>
        <w:spacing w:after="240"/>
        <w:ind w:left="360" w:hanging="360"/>
        <w:rPr>
          <w:rFonts w:ascii="Times New Roman" w:eastAsia="Calibri" w:hAnsi="Times New Roman" w:cs="Times New Roman"/>
          <w:sz w:val="24"/>
          <w:szCs w:val="24"/>
        </w:rPr>
      </w:pPr>
      <w:r w:rsidRPr="004B3B9C">
        <w:rPr>
          <w:rFonts w:ascii="Times New Roman" w:eastAsia="Calibri" w:hAnsi="Times New Roman" w:cs="Times New Roman"/>
          <w:sz w:val="24"/>
          <w:szCs w:val="24"/>
        </w:rPr>
        <w:t>2.</w:t>
      </w:r>
      <w:r w:rsidRPr="004B3B9C">
        <w:rPr>
          <w:rFonts w:ascii="Times New Roman" w:eastAsia="Calibri" w:hAnsi="Times New Roman" w:cs="Times New Roman"/>
          <w:sz w:val="24"/>
          <w:szCs w:val="24"/>
        </w:rPr>
        <w:tab/>
        <w:t>"On how many of the past 7 days did you exercise or participate in physical activity for at least 20 minutes that made you sweat and breathe hard, such as basketball, soccer, running, swimming laps, fast bicycling, fast dancing, or similar aerobic activities?"</w:t>
      </w:r>
    </w:p>
    <w:p w14:paraId="66546F7F" w14:textId="77777777" w:rsidR="00891CC2" w:rsidRPr="004B3B9C" w:rsidRDefault="00891CC2" w:rsidP="00891CC2">
      <w:pPr>
        <w:spacing w:after="240"/>
        <w:ind w:left="720" w:hanging="360"/>
        <w:rPr>
          <w:rFonts w:ascii="Times New Roman" w:eastAsia="Calibri" w:hAnsi="Times New Roman" w:cs="Times New Roman"/>
          <w:sz w:val="24"/>
          <w:szCs w:val="24"/>
        </w:rPr>
      </w:pPr>
      <w:r w:rsidRPr="004B3B9C">
        <w:rPr>
          <w:rFonts w:ascii="Times New Roman" w:eastAsia="Calibri" w:hAnsi="Times New Roman" w:cs="Times New Roman"/>
          <w:sz w:val="24"/>
          <w:szCs w:val="24"/>
        </w:rPr>
        <w:t>______ days</w:t>
      </w:r>
    </w:p>
    <w:p w14:paraId="504656D8" w14:textId="77777777" w:rsidR="00891CC2" w:rsidRPr="004B3B9C" w:rsidRDefault="00891CC2" w:rsidP="00891CC2">
      <w:pPr>
        <w:spacing w:after="240"/>
        <w:ind w:left="360" w:hanging="360"/>
        <w:rPr>
          <w:rFonts w:ascii="Times New Roman" w:eastAsia="Calibri" w:hAnsi="Times New Roman" w:cs="Times New Roman"/>
          <w:b/>
          <w:bCs/>
          <w:sz w:val="24"/>
          <w:szCs w:val="24"/>
        </w:rPr>
      </w:pPr>
      <w:r w:rsidRPr="004B3B9C">
        <w:rPr>
          <w:rFonts w:ascii="Times New Roman" w:eastAsia="Calibri" w:hAnsi="Times New Roman" w:cs="Times New Roman"/>
          <w:b/>
          <w:bCs/>
          <w:sz w:val="24"/>
          <w:szCs w:val="24"/>
        </w:rPr>
        <w:t>Diet</w:t>
      </w:r>
    </w:p>
    <w:p w14:paraId="357E720A" w14:textId="77777777" w:rsidR="00891CC2" w:rsidRPr="004B3B9C" w:rsidRDefault="00891CC2" w:rsidP="00891CC2">
      <w:pPr>
        <w:pStyle w:val="ListParagraph"/>
        <w:numPr>
          <w:ilvl w:val="0"/>
          <w:numId w:val="22"/>
        </w:numPr>
        <w:spacing w:before="120" w:after="240"/>
        <w:ind w:left="360"/>
        <w:rPr>
          <w:rFonts w:ascii="Times New Roman" w:eastAsia="Calibri" w:hAnsi="Times New Roman" w:cs="Times New Roman"/>
          <w:sz w:val="24"/>
          <w:szCs w:val="24"/>
        </w:rPr>
      </w:pPr>
      <w:r w:rsidRPr="004B3B9C">
        <w:rPr>
          <w:rFonts w:ascii="Times New Roman" w:eastAsia="Calibri" w:hAnsi="Times New Roman" w:cs="Times New Roman"/>
          <w:sz w:val="24"/>
          <w:szCs w:val="24"/>
        </w:rPr>
        <w:t>In the past 30 days have you been on a specialized diet? (Yes/No)</w:t>
      </w:r>
    </w:p>
    <w:p w14:paraId="4EE9ADBE" w14:textId="77777777" w:rsidR="00891CC2" w:rsidRPr="004B3B9C" w:rsidRDefault="00891CC2" w:rsidP="00891CC2">
      <w:pPr>
        <w:spacing w:after="240"/>
        <w:ind w:left="360" w:hanging="360"/>
        <w:rPr>
          <w:rFonts w:ascii="Times New Roman" w:eastAsia="Calibri" w:hAnsi="Times New Roman" w:cs="Times New Roman"/>
          <w:sz w:val="24"/>
          <w:szCs w:val="24"/>
        </w:rPr>
      </w:pPr>
      <w:r w:rsidRPr="004B3B9C">
        <w:rPr>
          <w:rFonts w:ascii="Times New Roman" w:eastAsia="Calibri" w:hAnsi="Times New Roman" w:cs="Times New Roman"/>
          <w:i/>
          <w:iCs/>
          <w:sz w:val="24"/>
          <w:szCs w:val="24"/>
        </w:rPr>
        <w:t>If yes:</w:t>
      </w:r>
      <w:r w:rsidRPr="004B3B9C">
        <w:rPr>
          <w:rFonts w:ascii="Times New Roman" w:eastAsia="Calibri" w:hAnsi="Times New Roman" w:cs="Times New Roman"/>
          <w:sz w:val="24"/>
          <w:szCs w:val="24"/>
        </w:rPr>
        <w:t xml:space="preserve"> Which of the following best describes the specialized diet? Check all that apply.</w:t>
      </w:r>
    </w:p>
    <w:p w14:paraId="75BB3021" w14:textId="77777777" w:rsidR="00891CC2" w:rsidRPr="004B3B9C" w:rsidRDefault="00891CC2" w:rsidP="00891CC2">
      <w:pPr>
        <w:numPr>
          <w:ilvl w:val="2"/>
          <w:numId w:val="24"/>
        </w:numPr>
        <w:spacing w:after="0" w:line="250" w:lineRule="auto"/>
        <w:ind w:left="1800"/>
        <w:rPr>
          <w:rFonts w:ascii="Times New Roman" w:eastAsia="Arial" w:hAnsi="Times New Roman" w:cs="Times New Roman"/>
          <w:sz w:val="24"/>
          <w:szCs w:val="24"/>
        </w:rPr>
      </w:pPr>
      <w:r w:rsidRPr="004B3B9C">
        <w:rPr>
          <w:rFonts w:ascii="Times New Roman" w:eastAsia="Arial" w:hAnsi="Times New Roman" w:cs="Times New Roman"/>
          <w:sz w:val="24"/>
          <w:szCs w:val="24"/>
        </w:rPr>
        <w:t>Vegetarian</w:t>
      </w:r>
    </w:p>
    <w:p w14:paraId="29326796" w14:textId="77777777" w:rsidR="00891CC2" w:rsidRPr="004B3B9C" w:rsidRDefault="00891CC2" w:rsidP="00891CC2">
      <w:pPr>
        <w:numPr>
          <w:ilvl w:val="2"/>
          <w:numId w:val="24"/>
        </w:numPr>
        <w:spacing w:after="0" w:line="250" w:lineRule="auto"/>
        <w:ind w:left="1800"/>
        <w:rPr>
          <w:rFonts w:ascii="Times New Roman" w:eastAsia="Arial" w:hAnsi="Times New Roman" w:cs="Times New Roman"/>
          <w:sz w:val="24"/>
          <w:szCs w:val="24"/>
        </w:rPr>
      </w:pPr>
      <w:r w:rsidRPr="004B3B9C">
        <w:rPr>
          <w:rFonts w:ascii="Times New Roman" w:eastAsia="Arial" w:hAnsi="Times New Roman" w:cs="Times New Roman"/>
          <w:sz w:val="24"/>
          <w:szCs w:val="24"/>
        </w:rPr>
        <w:t>Vegan</w:t>
      </w:r>
    </w:p>
    <w:p w14:paraId="0DBCBA3D" w14:textId="77777777" w:rsidR="00891CC2" w:rsidRPr="004B3B9C" w:rsidRDefault="00891CC2" w:rsidP="00891CC2">
      <w:pPr>
        <w:numPr>
          <w:ilvl w:val="2"/>
          <w:numId w:val="24"/>
        </w:numPr>
        <w:spacing w:after="0" w:line="250" w:lineRule="auto"/>
        <w:ind w:left="1800"/>
        <w:rPr>
          <w:rFonts w:ascii="Times New Roman" w:eastAsia="Arial" w:hAnsi="Times New Roman" w:cs="Times New Roman"/>
          <w:sz w:val="24"/>
          <w:szCs w:val="24"/>
        </w:rPr>
      </w:pPr>
      <w:r w:rsidRPr="004B3B9C">
        <w:rPr>
          <w:rFonts w:ascii="Times New Roman" w:eastAsia="Arial" w:hAnsi="Times New Roman" w:cs="Times New Roman"/>
          <w:sz w:val="24"/>
          <w:szCs w:val="24"/>
        </w:rPr>
        <w:t>Ketogenic</w:t>
      </w:r>
    </w:p>
    <w:p w14:paraId="1C417A59" w14:textId="77777777" w:rsidR="00891CC2" w:rsidRPr="004B3B9C" w:rsidRDefault="00891CC2" w:rsidP="00891CC2">
      <w:pPr>
        <w:numPr>
          <w:ilvl w:val="2"/>
          <w:numId w:val="24"/>
        </w:numPr>
        <w:spacing w:after="0" w:line="250" w:lineRule="auto"/>
        <w:ind w:left="1800"/>
        <w:rPr>
          <w:rFonts w:ascii="Times New Roman" w:eastAsia="Arial" w:hAnsi="Times New Roman" w:cs="Times New Roman"/>
          <w:sz w:val="24"/>
          <w:szCs w:val="24"/>
        </w:rPr>
      </w:pPr>
      <w:r w:rsidRPr="004B3B9C">
        <w:rPr>
          <w:rFonts w:ascii="Times New Roman" w:eastAsia="Arial" w:hAnsi="Times New Roman" w:cs="Times New Roman"/>
          <w:sz w:val="24"/>
          <w:szCs w:val="24"/>
        </w:rPr>
        <w:t>Atkins</w:t>
      </w:r>
    </w:p>
    <w:p w14:paraId="16FF670D" w14:textId="77777777" w:rsidR="00891CC2" w:rsidRPr="004B3B9C" w:rsidRDefault="00891CC2" w:rsidP="00891CC2">
      <w:pPr>
        <w:numPr>
          <w:ilvl w:val="2"/>
          <w:numId w:val="24"/>
        </w:numPr>
        <w:spacing w:after="0" w:line="250" w:lineRule="auto"/>
        <w:ind w:left="1800"/>
        <w:rPr>
          <w:rFonts w:ascii="Times New Roman" w:eastAsia="Arial" w:hAnsi="Times New Roman" w:cs="Times New Roman"/>
          <w:sz w:val="24"/>
          <w:szCs w:val="24"/>
        </w:rPr>
      </w:pPr>
      <w:r w:rsidRPr="004B3B9C">
        <w:rPr>
          <w:rFonts w:ascii="Times New Roman" w:eastAsia="Arial" w:hAnsi="Times New Roman" w:cs="Times New Roman"/>
          <w:sz w:val="24"/>
          <w:szCs w:val="24"/>
        </w:rPr>
        <w:t>Other: [open text]</w:t>
      </w:r>
    </w:p>
    <w:p w14:paraId="5F211278" w14:textId="77777777" w:rsidR="00891CC2" w:rsidRPr="004B3B9C" w:rsidRDefault="00891CC2" w:rsidP="00891CC2">
      <w:pPr>
        <w:spacing w:after="0" w:line="250" w:lineRule="auto"/>
        <w:rPr>
          <w:rFonts w:ascii="Times New Roman" w:eastAsia="Arial" w:hAnsi="Times New Roman" w:cs="Times New Roman"/>
          <w:sz w:val="24"/>
          <w:szCs w:val="24"/>
        </w:rPr>
      </w:pPr>
    </w:p>
    <w:p w14:paraId="12CE8101" w14:textId="77777777" w:rsidR="00891CC2" w:rsidRPr="004B3B9C" w:rsidRDefault="00891CC2" w:rsidP="00891CC2">
      <w:pPr>
        <w:spacing w:after="240"/>
        <w:ind w:left="360" w:hanging="360"/>
        <w:rPr>
          <w:rFonts w:ascii="Times New Roman" w:eastAsia="Calibri" w:hAnsi="Times New Roman" w:cs="Times New Roman"/>
          <w:b/>
          <w:bCs/>
          <w:sz w:val="24"/>
          <w:szCs w:val="24"/>
        </w:rPr>
      </w:pPr>
      <w:r w:rsidRPr="004B3B9C">
        <w:rPr>
          <w:rFonts w:ascii="Times New Roman" w:eastAsia="Calibri" w:hAnsi="Times New Roman" w:cs="Times New Roman"/>
          <w:b/>
          <w:bCs/>
          <w:sz w:val="24"/>
          <w:szCs w:val="24"/>
        </w:rPr>
        <w:t>Environmental Exposures</w:t>
      </w:r>
    </w:p>
    <w:p w14:paraId="1737BD10" w14:textId="77777777" w:rsidR="00891CC2" w:rsidRPr="004B3B9C" w:rsidRDefault="3A423C08" w:rsidP="3A423C08">
      <w:pPr>
        <w:shd w:val="clear" w:color="auto" w:fill="FFFFFF" w:themeFill="background1"/>
        <w:ind w:left="153" w:hanging="153"/>
        <w:rPr>
          <w:rFonts w:ascii="Times New Roman" w:hAnsi="Times New Roman" w:cs="Times New Roman"/>
          <w:sz w:val="24"/>
          <w:szCs w:val="24"/>
        </w:rPr>
      </w:pPr>
      <w:r w:rsidRPr="004B3B9C">
        <w:rPr>
          <w:rFonts w:ascii="Times New Roman" w:hAnsi="Times New Roman" w:cs="Times New Roman"/>
          <w:sz w:val="24"/>
          <w:szCs w:val="24"/>
        </w:rPr>
        <w:t>1a. Are you currently working in a position where you are regularly exposed to smoke (including cigarette smoke), car/truck/machine exhaust? (e.g., firefighter, parking attendant, car mechanic)</w:t>
      </w:r>
    </w:p>
    <w:p w14:paraId="5F799AE5" w14:textId="77777777" w:rsidR="00C15920" w:rsidRPr="004B3B9C" w:rsidRDefault="00C15920" w:rsidP="00C15920">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Yes</w:t>
      </w:r>
    </w:p>
    <w:p w14:paraId="505CBD0B" w14:textId="544D4826" w:rsidR="00891CC2" w:rsidRPr="004B3B9C" w:rsidRDefault="00C15920" w:rsidP="00C15920">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No</w:t>
      </w:r>
    </w:p>
    <w:p w14:paraId="33D5C94D" w14:textId="77777777" w:rsidR="00C15920" w:rsidRPr="004B3B9C" w:rsidRDefault="00C15920" w:rsidP="00C15920">
      <w:pPr>
        <w:spacing w:after="0" w:line="250" w:lineRule="auto"/>
        <w:ind w:left="1670"/>
        <w:rPr>
          <w:rFonts w:ascii="Times New Roman" w:eastAsia="Arial" w:hAnsi="Times New Roman" w:cs="Times New Roman"/>
          <w:sz w:val="24"/>
          <w:szCs w:val="24"/>
        </w:rPr>
      </w:pPr>
    </w:p>
    <w:p w14:paraId="10CD2B9C" w14:textId="77777777" w:rsidR="00891CC2" w:rsidRPr="004B3B9C" w:rsidRDefault="00891CC2" w:rsidP="00891CC2">
      <w:pPr>
        <w:shd w:val="clear" w:color="auto" w:fill="FFFFFF"/>
        <w:ind w:left="360" w:hanging="360"/>
        <w:rPr>
          <w:rFonts w:ascii="Times New Roman" w:hAnsi="Times New Roman" w:cs="Times New Roman"/>
          <w:sz w:val="24"/>
          <w:szCs w:val="24"/>
        </w:rPr>
      </w:pPr>
      <w:r w:rsidRPr="004B3B9C">
        <w:rPr>
          <w:rFonts w:ascii="Times New Roman" w:hAnsi="Times New Roman" w:cs="Times New Roman"/>
          <w:sz w:val="24"/>
          <w:szCs w:val="24"/>
        </w:rPr>
        <w:t xml:space="preserve">1b. If yes: </w:t>
      </w:r>
      <w:r w:rsidRPr="004B3B9C">
        <w:rPr>
          <w:rFonts w:ascii="Times New Roman" w:eastAsia="Calibri" w:hAnsi="Times New Roman" w:cs="Times New Roman"/>
          <w:sz w:val="24"/>
          <w:szCs w:val="24"/>
        </w:rPr>
        <w:t>What is your current occupation and job title?</w:t>
      </w:r>
    </w:p>
    <w:p w14:paraId="2A0EC6A1" w14:textId="77777777" w:rsidR="00891CC2" w:rsidRPr="004B3B9C" w:rsidRDefault="00891CC2" w:rsidP="00891CC2">
      <w:pPr>
        <w:shd w:val="clear" w:color="auto" w:fill="FFFFFF"/>
        <w:ind w:left="360" w:hanging="360"/>
        <w:rPr>
          <w:rFonts w:ascii="Times New Roman" w:hAnsi="Times New Roman" w:cs="Times New Roman"/>
          <w:sz w:val="24"/>
          <w:szCs w:val="24"/>
        </w:rPr>
      </w:pPr>
      <w:r w:rsidRPr="004B3B9C">
        <w:rPr>
          <w:rFonts w:ascii="Times New Roman" w:hAnsi="Times New Roman" w:cs="Times New Roman"/>
          <w:sz w:val="24"/>
          <w:szCs w:val="24"/>
        </w:rPr>
        <w:t xml:space="preserve">In the last week, have you </w:t>
      </w:r>
      <w:r w:rsidRPr="004B3B9C">
        <w:rPr>
          <w:rFonts w:ascii="Times New Roman" w:hAnsi="Times New Roman" w:cs="Times New Roman"/>
          <w:b/>
          <w:bCs/>
          <w:sz w:val="24"/>
          <w:szCs w:val="24"/>
        </w:rPr>
        <w:t>regularly been exposed</w:t>
      </w:r>
      <w:r w:rsidRPr="004B3B9C">
        <w:rPr>
          <w:rFonts w:ascii="Times New Roman" w:hAnsi="Times New Roman" w:cs="Times New Roman"/>
          <w:sz w:val="24"/>
          <w:szCs w:val="24"/>
        </w:rPr>
        <w:t xml:space="preserve"> to cigarette smoke?</w:t>
      </w:r>
    </w:p>
    <w:p w14:paraId="4F7A6527" w14:textId="77777777" w:rsidR="00C15920" w:rsidRPr="004B3B9C" w:rsidRDefault="00C15920" w:rsidP="00C15920">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Yes</w:t>
      </w:r>
    </w:p>
    <w:p w14:paraId="25875825" w14:textId="77777777" w:rsidR="00C15920" w:rsidRPr="004B3B9C" w:rsidRDefault="00C15920" w:rsidP="00C15920">
      <w:pPr>
        <w:numPr>
          <w:ilvl w:val="2"/>
          <w:numId w:val="18"/>
        </w:numPr>
        <w:spacing w:after="0" w:line="250" w:lineRule="auto"/>
        <w:ind w:hanging="245"/>
        <w:rPr>
          <w:rFonts w:ascii="Times New Roman" w:eastAsia="Arial" w:hAnsi="Times New Roman" w:cs="Times New Roman"/>
          <w:sz w:val="24"/>
          <w:szCs w:val="24"/>
        </w:rPr>
      </w:pPr>
      <w:r w:rsidRPr="004B3B9C">
        <w:rPr>
          <w:rFonts w:ascii="Times New Roman" w:eastAsia="Arial" w:hAnsi="Times New Roman" w:cs="Times New Roman"/>
          <w:sz w:val="24"/>
          <w:szCs w:val="24"/>
        </w:rPr>
        <w:t>No</w:t>
      </w:r>
    </w:p>
    <w:p w14:paraId="13E6E8DB" w14:textId="2D8481F5" w:rsidR="00891CC2" w:rsidRPr="004B3B9C" w:rsidRDefault="00891CC2" w:rsidP="00891CC2">
      <w:pPr>
        <w:shd w:val="clear" w:color="auto" w:fill="FFFFFF"/>
        <w:ind w:left="1800" w:hanging="360"/>
        <w:rPr>
          <w:rFonts w:ascii="Times New Roman" w:hAnsi="Times New Roman" w:cs="Times New Roman"/>
          <w:color w:val="222222"/>
          <w:sz w:val="24"/>
          <w:szCs w:val="24"/>
        </w:rPr>
      </w:pPr>
    </w:p>
    <w:p w14:paraId="1C7FCF49" w14:textId="77777777" w:rsidR="00891CC2" w:rsidRPr="004B3B9C" w:rsidRDefault="00891CC2" w:rsidP="00891CC2">
      <w:pPr>
        <w:spacing w:after="0" w:line="240" w:lineRule="auto"/>
        <w:rPr>
          <w:rFonts w:ascii="Times New Roman" w:hAnsi="Times New Roman" w:cs="Times New Roman"/>
          <w:color w:val="222222"/>
          <w:sz w:val="24"/>
          <w:szCs w:val="24"/>
        </w:rPr>
      </w:pPr>
      <w:r w:rsidRPr="004B3B9C">
        <w:rPr>
          <w:rFonts w:ascii="Times New Roman" w:hAnsi="Times New Roman" w:cs="Times New Roman"/>
          <w:color w:val="222222"/>
          <w:sz w:val="24"/>
          <w:szCs w:val="24"/>
        </w:rPr>
        <w:br w:type="page"/>
      </w:r>
    </w:p>
    <w:p w14:paraId="6E3FE00F" w14:textId="1F4D575A" w:rsidR="00891CC2" w:rsidRPr="004B3B9C" w:rsidRDefault="00891CC2" w:rsidP="00891CC2">
      <w:pPr>
        <w:spacing w:after="240"/>
        <w:jc w:val="center"/>
        <w:rPr>
          <w:rFonts w:ascii="Times New Roman" w:eastAsia="Calibri" w:hAnsi="Times New Roman" w:cs="Times New Roman"/>
          <w:b/>
          <w:bCs/>
          <w:sz w:val="24"/>
          <w:szCs w:val="24"/>
        </w:rPr>
      </w:pPr>
      <w:bookmarkStart w:id="3" w:name="_Toc66899215"/>
      <w:r w:rsidRPr="004B3B9C">
        <w:rPr>
          <w:rFonts w:ascii="Times New Roman" w:eastAsia="Calibri" w:hAnsi="Times New Roman" w:cs="Times New Roman"/>
          <w:b/>
          <w:bCs/>
          <w:sz w:val="24"/>
          <w:szCs w:val="24"/>
        </w:rPr>
        <w:lastRenderedPageBreak/>
        <w:t>Respiratory Symptom</w:t>
      </w:r>
      <w:r w:rsidR="00865F2B">
        <w:rPr>
          <w:rFonts w:ascii="Times New Roman" w:eastAsia="Calibri" w:hAnsi="Times New Roman" w:cs="Times New Roman"/>
          <w:b/>
          <w:bCs/>
          <w:sz w:val="24"/>
          <w:szCs w:val="24"/>
        </w:rPr>
        <w:t>s Experience Scale</w:t>
      </w:r>
      <w:bookmarkEnd w:id="3"/>
    </w:p>
    <w:p w14:paraId="238396AA" w14:textId="77777777" w:rsidR="00891CC2" w:rsidRPr="004B3B9C" w:rsidRDefault="00891CC2" w:rsidP="00891CC2">
      <w:pPr>
        <w:rPr>
          <w:rFonts w:ascii="Times New Roman" w:hAnsi="Times New Roman" w:cs="Times New Roman"/>
          <w:sz w:val="24"/>
          <w:szCs w:val="24"/>
        </w:rPr>
      </w:pPr>
      <w:r w:rsidRPr="004B3B9C">
        <w:rPr>
          <w:rFonts w:ascii="Times New Roman" w:hAnsi="Times New Roman" w:cs="Times New Roman"/>
          <w:sz w:val="24"/>
          <w:szCs w:val="24"/>
        </w:rPr>
        <w:t xml:space="preserve">Over the </w:t>
      </w:r>
      <w:r w:rsidRPr="004B3B9C">
        <w:rPr>
          <w:rFonts w:ascii="Times New Roman" w:hAnsi="Times New Roman" w:cs="Times New Roman"/>
          <w:sz w:val="24"/>
          <w:szCs w:val="24"/>
          <w:u w:val="single"/>
        </w:rPr>
        <w:t>past 30 days</w:t>
      </w:r>
      <w:r w:rsidRPr="004B3B9C">
        <w:rPr>
          <w:rFonts w:ascii="Times New Roman" w:hAnsi="Times New Roman" w:cs="Times New Roman"/>
          <w:sz w:val="24"/>
          <w:szCs w:val="24"/>
        </w:rPr>
        <w:t>, how often did you experience the following?</w:t>
      </w:r>
    </w:p>
    <w:tbl>
      <w:tblPr>
        <w:tblStyle w:val="TableGrid"/>
        <w:tblW w:w="5082" w:type="pct"/>
        <w:jc w:val="center"/>
        <w:tblLook w:val="04A0" w:firstRow="1" w:lastRow="0" w:firstColumn="1" w:lastColumn="0" w:noHBand="0" w:noVBand="1"/>
      </w:tblPr>
      <w:tblGrid>
        <w:gridCol w:w="1584"/>
        <w:gridCol w:w="1584"/>
        <w:gridCol w:w="1584"/>
        <w:gridCol w:w="1584"/>
        <w:gridCol w:w="1584"/>
        <w:gridCol w:w="1583"/>
      </w:tblGrid>
      <w:tr w:rsidR="00891CC2" w:rsidRPr="004B3B9C" w14:paraId="1FDEC1E9" w14:textId="77777777" w:rsidTr="002007E8">
        <w:trPr>
          <w:jc w:val="center"/>
        </w:trPr>
        <w:tc>
          <w:tcPr>
            <w:tcW w:w="833" w:type="pct"/>
            <w:vAlign w:val="center"/>
          </w:tcPr>
          <w:p w14:paraId="0A37AAF0" w14:textId="77777777" w:rsidR="00891CC2" w:rsidRPr="004B3B9C" w:rsidRDefault="00891CC2" w:rsidP="002007E8">
            <w:pPr>
              <w:ind w:left="-23" w:right="-77"/>
              <w:rPr>
                <w:rFonts w:ascii="Times New Roman" w:hAnsi="Times New Roman" w:cs="Times New Roman"/>
              </w:rPr>
            </w:pPr>
          </w:p>
        </w:tc>
        <w:tc>
          <w:tcPr>
            <w:tcW w:w="833" w:type="pct"/>
            <w:vAlign w:val="center"/>
          </w:tcPr>
          <w:p w14:paraId="14A56EFD" w14:textId="77777777" w:rsidR="00891CC2" w:rsidRPr="004B3B9C" w:rsidRDefault="00891CC2" w:rsidP="002007E8">
            <w:pPr>
              <w:ind w:left="-32" w:right="-68"/>
              <w:rPr>
                <w:rFonts w:ascii="Times New Roman" w:hAnsi="Times New Roman" w:cs="Times New Roman"/>
              </w:rPr>
            </w:pPr>
            <w:r w:rsidRPr="004B3B9C">
              <w:rPr>
                <w:rFonts w:ascii="Times New Roman" w:hAnsi="Times New Roman" w:cs="Times New Roman"/>
              </w:rPr>
              <w:t>Never</w:t>
            </w:r>
          </w:p>
          <w:p w14:paraId="299FA36C" w14:textId="77777777" w:rsidR="00891CC2" w:rsidRPr="004B3B9C" w:rsidRDefault="00891CC2" w:rsidP="002007E8">
            <w:pPr>
              <w:ind w:left="-32" w:right="-68"/>
              <w:rPr>
                <w:rFonts w:ascii="Times New Roman" w:hAnsi="Times New Roman" w:cs="Times New Roman"/>
              </w:rPr>
            </w:pPr>
            <w:r w:rsidRPr="004B3B9C">
              <w:rPr>
                <w:rFonts w:ascii="Times New Roman" w:hAnsi="Times New Roman" w:cs="Times New Roman"/>
              </w:rPr>
              <w:t>(0 days out of the last 30 days)</w:t>
            </w:r>
          </w:p>
        </w:tc>
        <w:tc>
          <w:tcPr>
            <w:tcW w:w="833" w:type="pct"/>
            <w:vAlign w:val="center"/>
          </w:tcPr>
          <w:p w14:paraId="6C4D32F5" w14:textId="77777777" w:rsidR="00891CC2" w:rsidRPr="004B3B9C" w:rsidRDefault="00891CC2" w:rsidP="002007E8">
            <w:pPr>
              <w:ind w:right="-109"/>
              <w:rPr>
                <w:rFonts w:ascii="Times New Roman" w:hAnsi="Times New Roman" w:cs="Times New Roman"/>
              </w:rPr>
            </w:pPr>
            <w:r w:rsidRPr="004B3B9C">
              <w:rPr>
                <w:rFonts w:ascii="Times New Roman" w:hAnsi="Times New Roman" w:cs="Times New Roman"/>
              </w:rPr>
              <w:t>Rarely</w:t>
            </w:r>
          </w:p>
          <w:p w14:paraId="68A8E134" w14:textId="77777777" w:rsidR="00891CC2" w:rsidRPr="004B3B9C" w:rsidRDefault="00891CC2" w:rsidP="002007E8">
            <w:pPr>
              <w:ind w:right="-109"/>
              <w:rPr>
                <w:rFonts w:ascii="Times New Roman" w:hAnsi="Times New Roman" w:cs="Times New Roman"/>
              </w:rPr>
            </w:pPr>
            <w:r w:rsidRPr="004B3B9C">
              <w:rPr>
                <w:rFonts w:ascii="Times New Roman" w:hAnsi="Times New Roman" w:cs="Times New Roman"/>
              </w:rPr>
              <w:t>(1-5 days)</w:t>
            </w:r>
          </w:p>
        </w:tc>
        <w:tc>
          <w:tcPr>
            <w:tcW w:w="833" w:type="pct"/>
            <w:vAlign w:val="center"/>
          </w:tcPr>
          <w:p w14:paraId="31D48000" w14:textId="77777777" w:rsidR="00891CC2" w:rsidRPr="004B3B9C" w:rsidRDefault="00891CC2" w:rsidP="002007E8">
            <w:pPr>
              <w:ind w:left="-13" w:right="-75"/>
              <w:rPr>
                <w:rFonts w:ascii="Times New Roman" w:hAnsi="Times New Roman" w:cs="Times New Roman"/>
              </w:rPr>
            </w:pPr>
            <w:r w:rsidRPr="004B3B9C">
              <w:rPr>
                <w:rFonts w:ascii="Times New Roman" w:hAnsi="Times New Roman" w:cs="Times New Roman"/>
              </w:rPr>
              <w:t>Occasionally</w:t>
            </w:r>
          </w:p>
          <w:p w14:paraId="403F605C" w14:textId="77777777" w:rsidR="00891CC2" w:rsidRPr="004B3B9C" w:rsidRDefault="00891CC2" w:rsidP="002007E8">
            <w:pPr>
              <w:ind w:left="-13" w:right="-75"/>
              <w:rPr>
                <w:rFonts w:ascii="Times New Roman" w:hAnsi="Times New Roman" w:cs="Times New Roman"/>
              </w:rPr>
            </w:pPr>
            <w:r w:rsidRPr="004B3B9C">
              <w:rPr>
                <w:rFonts w:ascii="Times New Roman" w:hAnsi="Times New Roman" w:cs="Times New Roman"/>
              </w:rPr>
              <w:t>(6-15 days)</w:t>
            </w:r>
          </w:p>
        </w:tc>
        <w:tc>
          <w:tcPr>
            <w:tcW w:w="833" w:type="pct"/>
            <w:vAlign w:val="center"/>
          </w:tcPr>
          <w:p w14:paraId="5A607386" w14:textId="77777777" w:rsidR="00891CC2" w:rsidRPr="004B3B9C" w:rsidRDefault="00891CC2" w:rsidP="002007E8">
            <w:pPr>
              <w:ind w:left="-48" w:right="-51"/>
              <w:rPr>
                <w:rFonts w:ascii="Times New Roman" w:hAnsi="Times New Roman" w:cs="Times New Roman"/>
              </w:rPr>
            </w:pPr>
            <w:r w:rsidRPr="004B3B9C">
              <w:rPr>
                <w:rFonts w:ascii="Times New Roman" w:hAnsi="Times New Roman" w:cs="Times New Roman"/>
              </w:rPr>
              <w:t>Most days</w:t>
            </w:r>
          </w:p>
          <w:p w14:paraId="413CCE2C" w14:textId="77777777" w:rsidR="00891CC2" w:rsidRPr="004B3B9C" w:rsidRDefault="00891CC2" w:rsidP="002007E8">
            <w:pPr>
              <w:ind w:left="-48" w:right="-51"/>
              <w:rPr>
                <w:rFonts w:ascii="Times New Roman" w:hAnsi="Times New Roman" w:cs="Times New Roman"/>
              </w:rPr>
            </w:pPr>
            <w:r w:rsidRPr="004B3B9C">
              <w:rPr>
                <w:rFonts w:ascii="Times New Roman" w:hAnsi="Times New Roman" w:cs="Times New Roman"/>
              </w:rPr>
              <w:t>(16-29 days)</w:t>
            </w:r>
          </w:p>
        </w:tc>
        <w:tc>
          <w:tcPr>
            <w:tcW w:w="833" w:type="pct"/>
            <w:vAlign w:val="center"/>
          </w:tcPr>
          <w:p w14:paraId="54BE3670" w14:textId="77777777" w:rsidR="00891CC2" w:rsidRPr="004B3B9C" w:rsidRDefault="00891CC2" w:rsidP="002007E8">
            <w:pPr>
              <w:ind w:right="-28"/>
              <w:rPr>
                <w:rFonts w:ascii="Times New Roman" w:hAnsi="Times New Roman" w:cs="Times New Roman"/>
              </w:rPr>
            </w:pPr>
            <w:r w:rsidRPr="004B3B9C">
              <w:rPr>
                <w:rFonts w:ascii="Times New Roman" w:hAnsi="Times New Roman" w:cs="Times New Roman"/>
              </w:rPr>
              <w:t>Every day</w:t>
            </w:r>
          </w:p>
          <w:p w14:paraId="203B5954" w14:textId="77777777" w:rsidR="00891CC2" w:rsidRPr="004B3B9C" w:rsidRDefault="00891CC2" w:rsidP="002007E8">
            <w:pPr>
              <w:ind w:right="-28"/>
              <w:rPr>
                <w:rFonts w:ascii="Times New Roman" w:hAnsi="Times New Roman" w:cs="Times New Roman"/>
              </w:rPr>
            </w:pPr>
            <w:r w:rsidRPr="004B3B9C">
              <w:rPr>
                <w:rFonts w:ascii="Times New Roman" w:hAnsi="Times New Roman" w:cs="Times New Roman"/>
              </w:rPr>
              <w:t>(all 30 days out of the last 30 days)</w:t>
            </w:r>
          </w:p>
        </w:tc>
      </w:tr>
      <w:tr w:rsidR="00891CC2" w:rsidRPr="004B3B9C" w14:paraId="79CC6068" w14:textId="77777777" w:rsidTr="002007E8">
        <w:trPr>
          <w:jc w:val="center"/>
        </w:trPr>
        <w:tc>
          <w:tcPr>
            <w:tcW w:w="833" w:type="pct"/>
          </w:tcPr>
          <w:p w14:paraId="3FC1CBAE" w14:textId="77777777" w:rsidR="00891CC2" w:rsidRPr="004B3B9C" w:rsidRDefault="00891CC2" w:rsidP="002007E8">
            <w:pPr>
              <w:ind w:left="-23" w:right="-77"/>
              <w:rPr>
                <w:rFonts w:ascii="Times New Roman" w:hAnsi="Times New Roman" w:cs="Times New Roman"/>
              </w:rPr>
            </w:pPr>
            <w:r w:rsidRPr="004B3B9C">
              <w:rPr>
                <w:rFonts w:ascii="Times New Roman" w:hAnsi="Times New Roman" w:cs="Times New Roman"/>
              </w:rPr>
              <w:t>Morning cough with phlegm or mucous</w:t>
            </w:r>
          </w:p>
        </w:tc>
        <w:tc>
          <w:tcPr>
            <w:tcW w:w="833" w:type="pct"/>
          </w:tcPr>
          <w:p w14:paraId="08AFA95B" w14:textId="77777777" w:rsidR="00891CC2" w:rsidRPr="004B3B9C" w:rsidRDefault="00891CC2" w:rsidP="002007E8">
            <w:pPr>
              <w:rPr>
                <w:rFonts w:ascii="Times New Roman" w:hAnsi="Times New Roman" w:cs="Times New Roman"/>
              </w:rPr>
            </w:pPr>
            <w:r w:rsidRPr="004B3B9C">
              <w:rPr>
                <w:rFonts w:ascii="Times New Roman" w:hAnsi="Times New Roman" w:cs="Times New Roman"/>
              </w:rPr>
              <w:t xml:space="preserve"> </w:t>
            </w:r>
          </w:p>
        </w:tc>
        <w:tc>
          <w:tcPr>
            <w:tcW w:w="833" w:type="pct"/>
          </w:tcPr>
          <w:p w14:paraId="5600C50D" w14:textId="77777777" w:rsidR="00891CC2" w:rsidRPr="004B3B9C" w:rsidRDefault="00891CC2" w:rsidP="002007E8">
            <w:pPr>
              <w:rPr>
                <w:rFonts w:ascii="Times New Roman" w:hAnsi="Times New Roman" w:cs="Times New Roman"/>
              </w:rPr>
            </w:pPr>
            <w:r w:rsidRPr="004B3B9C">
              <w:rPr>
                <w:rFonts w:ascii="Times New Roman" w:hAnsi="Times New Roman" w:cs="Times New Roman"/>
              </w:rPr>
              <w:t xml:space="preserve"> </w:t>
            </w:r>
          </w:p>
        </w:tc>
        <w:tc>
          <w:tcPr>
            <w:tcW w:w="833" w:type="pct"/>
          </w:tcPr>
          <w:p w14:paraId="76945804" w14:textId="77777777" w:rsidR="00891CC2" w:rsidRPr="004B3B9C" w:rsidRDefault="00891CC2" w:rsidP="002007E8">
            <w:pPr>
              <w:rPr>
                <w:rFonts w:ascii="Times New Roman" w:hAnsi="Times New Roman" w:cs="Times New Roman"/>
              </w:rPr>
            </w:pPr>
            <w:r w:rsidRPr="004B3B9C">
              <w:rPr>
                <w:rFonts w:ascii="Times New Roman" w:hAnsi="Times New Roman" w:cs="Times New Roman"/>
              </w:rPr>
              <w:t xml:space="preserve"> </w:t>
            </w:r>
          </w:p>
        </w:tc>
        <w:tc>
          <w:tcPr>
            <w:tcW w:w="833" w:type="pct"/>
          </w:tcPr>
          <w:p w14:paraId="3401788E" w14:textId="77777777" w:rsidR="00891CC2" w:rsidRPr="004B3B9C" w:rsidRDefault="00891CC2" w:rsidP="002007E8">
            <w:pPr>
              <w:rPr>
                <w:rFonts w:ascii="Times New Roman" w:hAnsi="Times New Roman" w:cs="Times New Roman"/>
              </w:rPr>
            </w:pPr>
            <w:r w:rsidRPr="004B3B9C">
              <w:rPr>
                <w:rFonts w:ascii="Times New Roman" w:hAnsi="Times New Roman" w:cs="Times New Roman"/>
              </w:rPr>
              <w:t xml:space="preserve"> </w:t>
            </w:r>
          </w:p>
        </w:tc>
        <w:tc>
          <w:tcPr>
            <w:tcW w:w="833" w:type="pct"/>
          </w:tcPr>
          <w:p w14:paraId="377AB707" w14:textId="77777777" w:rsidR="00891CC2" w:rsidRPr="004B3B9C" w:rsidRDefault="00891CC2" w:rsidP="002007E8">
            <w:pPr>
              <w:rPr>
                <w:rFonts w:ascii="Times New Roman" w:hAnsi="Times New Roman" w:cs="Times New Roman"/>
              </w:rPr>
            </w:pPr>
            <w:r w:rsidRPr="004B3B9C">
              <w:rPr>
                <w:rFonts w:ascii="Times New Roman" w:hAnsi="Times New Roman" w:cs="Times New Roman"/>
              </w:rPr>
              <w:t xml:space="preserve"> </w:t>
            </w:r>
          </w:p>
        </w:tc>
      </w:tr>
      <w:tr w:rsidR="00891CC2" w:rsidRPr="004B3B9C" w14:paraId="4561A318" w14:textId="77777777" w:rsidTr="002007E8">
        <w:trPr>
          <w:jc w:val="center"/>
        </w:trPr>
        <w:tc>
          <w:tcPr>
            <w:tcW w:w="833" w:type="pct"/>
          </w:tcPr>
          <w:p w14:paraId="309B5FF5" w14:textId="77777777" w:rsidR="00891CC2" w:rsidRPr="004B3B9C" w:rsidRDefault="00891CC2" w:rsidP="002007E8">
            <w:pPr>
              <w:ind w:left="-23" w:right="-77"/>
              <w:rPr>
                <w:rFonts w:ascii="Times New Roman" w:hAnsi="Times New Roman" w:cs="Times New Roman"/>
              </w:rPr>
            </w:pPr>
            <w:r w:rsidRPr="004B3B9C">
              <w:rPr>
                <w:rFonts w:ascii="Times New Roman" w:hAnsi="Times New Roman" w:cs="Times New Roman"/>
              </w:rPr>
              <w:t>Cough frequently throughout the day</w:t>
            </w:r>
          </w:p>
        </w:tc>
        <w:tc>
          <w:tcPr>
            <w:tcW w:w="833" w:type="pct"/>
          </w:tcPr>
          <w:p w14:paraId="53BCFC51" w14:textId="77777777" w:rsidR="00891CC2" w:rsidRPr="004B3B9C" w:rsidRDefault="00891CC2" w:rsidP="002007E8">
            <w:pPr>
              <w:rPr>
                <w:rFonts w:ascii="Times New Roman" w:hAnsi="Times New Roman" w:cs="Times New Roman"/>
              </w:rPr>
            </w:pPr>
            <w:r w:rsidRPr="004B3B9C">
              <w:rPr>
                <w:rFonts w:ascii="Times New Roman" w:hAnsi="Times New Roman" w:cs="Times New Roman"/>
              </w:rPr>
              <w:t xml:space="preserve"> </w:t>
            </w:r>
          </w:p>
        </w:tc>
        <w:tc>
          <w:tcPr>
            <w:tcW w:w="833" w:type="pct"/>
          </w:tcPr>
          <w:p w14:paraId="14287FC0" w14:textId="77777777" w:rsidR="00891CC2" w:rsidRPr="004B3B9C" w:rsidRDefault="00891CC2" w:rsidP="002007E8">
            <w:pPr>
              <w:rPr>
                <w:rFonts w:ascii="Times New Roman" w:hAnsi="Times New Roman" w:cs="Times New Roman"/>
              </w:rPr>
            </w:pPr>
            <w:r w:rsidRPr="004B3B9C">
              <w:rPr>
                <w:rFonts w:ascii="Times New Roman" w:hAnsi="Times New Roman" w:cs="Times New Roman"/>
              </w:rPr>
              <w:t xml:space="preserve"> </w:t>
            </w:r>
          </w:p>
        </w:tc>
        <w:tc>
          <w:tcPr>
            <w:tcW w:w="833" w:type="pct"/>
          </w:tcPr>
          <w:p w14:paraId="70B9B7CC" w14:textId="77777777" w:rsidR="00891CC2" w:rsidRPr="004B3B9C" w:rsidRDefault="00891CC2" w:rsidP="002007E8">
            <w:pPr>
              <w:rPr>
                <w:rFonts w:ascii="Times New Roman" w:hAnsi="Times New Roman" w:cs="Times New Roman"/>
              </w:rPr>
            </w:pPr>
            <w:r w:rsidRPr="004B3B9C">
              <w:rPr>
                <w:rFonts w:ascii="Times New Roman" w:hAnsi="Times New Roman" w:cs="Times New Roman"/>
              </w:rPr>
              <w:t xml:space="preserve"> </w:t>
            </w:r>
          </w:p>
        </w:tc>
        <w:tc>
          <w:tcPr>
            <w:tcW w:w="833" w:type="pct"/>
          </w:tcPr>
          <w:p w14:paraId="1FCCFF27" w14:textId="77777777" w:rsidR="00891CC2" w:rsidRPr="004B3B9C" w:rsidRDefault="00891CC2" w:rsidP="002007E8">
            <w:pPr>
              <w:rPr>
                <w:rFonts w:ascii="Times New Roman" w:hAnsi="Times New Roman" w:cs="Times New Roman"/>
              </w:rPr>
            </w:pPr>
            <w:r w:rsidRPr="004B3B9C">
              <w:rPr>
                <w:rFonts w:ascii="Times New Roman" w:hAnsi="Times New Roman" w:cs="Times New Roman"/>
              </w:rPr>
              <w:t xml:space="preserve"> </w:t>
            </w:r>
          </w:p>
        </w:tc>
        <w:tc>
          <w:tcPr>
            <w:tcW w:w="833" w:type="pct"/>
          </w:tcPr>
          <w:p w14:paraId="16654054" w14:textId="77777777" w:rsidR="00891CC2" w:rsidRPr="004B3B9C" w:rsidRDefault="00891CC2" w:rsidP="002007E8">
            <w:pPr>
              <w:rPr>
                <w:rFonts w:ascii="Times New Roman" w:hAnsi="Times New Roman" w:cs="Times New Roman"/>
              </w:rPr>
            </w:pPr>
            <w:r w:rsidRPr="004B3B9C">
              <w:rPr>
                <w:rFonts w:ascii="Times New Roman" w:hAnsi="Times New Roman" w:cs="Times New Roman"/>
              </w:rPr>
              <w:t xml:space="preserve"> </w:t>
            </w:r>
          </w:p>
        </w:tc>
      </w:tr>
      <w:tr w:rsidR="00891CC2" w:rsidRPr="004B3B9C" w14:paraId="0B092A7C" w14:textId="77777777" w:rsidTr="002007E8">
        <w:trPr>
          <w:jc w:val="center"/>
        </w:trPr>
        <w:tc>
          <w:tcPr>
            <w:tcW w:w="833" w:type="pct"/>
          </w:tcPr>
          <w:p w14:paraId="4DBA9B9F" w14:textId="77777777" w:rsidR="00891CC2" w:rsidRPr="004B3B9C" w:rsidRDefault="00891CC2" w:rsidP="002007E8">
            <w:pPr>
              <w:ind w:left="-23" w:right="-77"/>
              <w:rPr>
                <w:rFonts w:ascii="Times New Roman" w:hAnsi="Times New Roman" w:cs="Times New Roman"/>
              </w:rPr>
            </w:pPr>
            <w:r w:rsidRPr="004B3B9C">
              <w:rPr>
                <w:rFonts w:ascii="Times New Roman" w:hAnsi="Times New Roman" w:cs="Times New Roman"/>
              </w:rPr>
              <w:t>My shortness of breath makes it difficult to do normal daily activities such as walking up a flight of stairs or carrying a heavy object</w:t>
            </w:r>
          </w:p>
        </w:tc>
        <w:tc>
          <w:tcPr>
            <w:tcW w:w="833" w:type="pct"/>
          </w:tcPr>
          <w:p w14:paraId="0AF0FCAE" w14:textId="77777777" w:rsidR="00891CC2" w:rsidRPr="004B3B9C" w:rsidRDefault="00891CC2" w:rsidP="002007E8">
            <w:pPr>
              <w:rPr>
                <w:rFonts w:ascii="Times New Roman" w:hAnsi="Times New Roman" w:cs="Times New Roman"/>
              </w:rPr>
            </w:pPr>
            <w:r w:rsidRPr="004B3B9C">
              <w:rPr>
                <w:rFonts w:ascii="Times New Roman" w:hAnsi="Times New Roman" w:cs="Times New Roman"/>
              </w:rPr>
              <w:t xml:space="preserve"> </w:t>
            </w:r>
          </w:p>
        </w:tc>
        <w:tc>
          <w:tcPr>
            <w:tcW w:w="833" w:type="pct"/>
          </w:tcPr>
          <w:p w14:paraId="5A1A517D" w14:textId="77777777" w:rsidR="00891CC2" w:rsidRPr="004B3B9C" w:rsidRDefault="00891CC2" w:rsidP="002007E8">
            <w:pPr>
              <w:rPr>
                <w:rFonts w:ascii="Times New Roman" w:hAnsi="Times New Roman" w:cs="Times New Roman"/>
              </w:rPr>
            </w:pPr>
            <w:r w:rsidRPr="004B3B9C">
              <w:rPr>
                <w:rFonts w:ascii="Times New Roman" w:hAnsi="Times New Roman" w:cs="Times New Roman"/>
              </w:rPr>
              <w:t xml:space="preserve"> </w:t>
            </w:r>
          </w:p>
        </w:tc>
        <w:tc>
          <w:tcPr>
            <w:tcW w:w="833" w:type="pct"/>
          </w:tcPr>
          <w:p w14:paraId="3EB4FDAE" w14:textId="77777777" w:rsidR="00891CC2" w:rsidRPr="004B3B9C" w:rsidRDefault="00891CC2" w:rsidP="002007E8">
            <w:pPr>
              <w:rPr>
                <w:rFonts w:ascii="Times New Roman" w:hAnsi="Times New Roman" w:cs="Times New Roman"/>
              </w:rPr>
            </w:pPr>
            <w:r w:rsidRPr="004B3B9C">
              <w:rPr>
                <w:rFonts w:ascii="Times New Roman" w:hAnsi="Times New Roman" w:cs="Times New Roman"/>
              </w:rPr>
              <w:t xml:space="preserve"> </w:t>
            </w:r>
          </w:p>
        </w:tc>
        <w:tc>
          <w:tcPr>
            <w:tcW w:w="833" w:type="pct"/>
          </w:tcPr>
          <w:p w14:paraId="4074CAD0" w14:textId="77777777" w:rsidR="00891CC2" w:rsidRPr="004B3B9C" w:rsidRDefault="00891CC2" w:rsidP="002007E8">
            <w:pPr>
              <w:rPr>
                <w:rFonts w:ascii="Times New Roman" w:hAnsi="Times New Roman" w:cs="Times New Roman"/>
              </w:rPr>
            </w:pPr>
            <w:r w:rsidRPr="004B3B9C">
              <w:rPr>
                <w:rFonts w:ascii="Times New Roman" w:hAnsi="Times New Roman" w:cs="Times New Roman"/>
              </w:rPr>
              <w:t xml:space="preserve"> </w:t>
            </w:r>
          </w:p>
        </w:tc>
        <w:tc>
          <w:tcPr>
            <w:tcW w:w="833" w:type="pct"/>
          </w:tcPr>
          <w:p w14:paraId="5B9555CB" w14:textId="77777777" w:rsidR="00891CC2" w:rsidRPr="004B3B9C" w:rsidRDefault="00891CC2" w:rsidP="002007E8">
            <w:pPr>
              <w:rPr>
                <w:rFonts w:ascii="Times New Roman" w:hAnsi="Times New Roman" w:cs="Times New Roman"/>
              </w:rPr>
            </w:pPr>
            <w:r w:rsidRPr="004B3B9C">
              <w:rPr>
                <w:rFonts w:ascii="Times New Roman" w:hAnsi="Times New Roman" w:cs="Times New Roman"/>
              </w:rPr>
              <w:t xml:space="preserve"> </w:t>
            </w:r>
          </w:p>
        </w:tc>
      </w:tr>
      <w:tr w:rsidR="00891CC2" w:rsidRPr="004B3B9C" w14:paraId="2B689915" w14:textId="77777777" w:rsidTr="002007E8">
        <w:trPr>
          <w:jc w:val="center"/>
        </w:trPr>
        <w:tc>
          <w:tcPr>
            <w:tcW w:w="833" w:type="pct"/>
          </w:tcPr>
          <w:p w14:paraId="79AF9370" w14:textId="77777777" w:rsidR="00891CC2" w:rsidRPr="004B3B9C" w:rsidRDefault="00891CC2" w:rsidP="002007E8">
            <w:pPr>
              <w:ind w:left="-23" w:right="-77"/>
              <w:rPr>
                <w:rFonts w:ascii="Times New Roman" w:hAnsi="Times New Roman" w:cs="Times New Roman"/>
              </w:rPr>
            </w:pPr>
            <w:r w:rsidRPr="004B3B9C">
              <w:rPr>
                <w:rFonts w:ascii="Times New Roman" w:hAnsi="Times New Roman" w:cs="Times New Roman"/>
              </w:rPr>
              <w:t>Becoming easily winded during normal daily activities (e.g., doing laundry, carrying groceries)</w:t>
            </w:r>
          </w:p>
        </w:tc>
        <w:tc>
          <w:tcPr>
            <w:tcW w:w="833" w:type="pct"/>
          </w:tcPr>
          <w:p w14:paraId="5FB818F6" w14:textId="77777777" w:rsidR="00891CC2" w:rsidRPr="004B3B9C" w:rsidRDefault="00891CC2" w:rsidP="002007E8">
            <w:pPr>
              <w:rPr>
                <w:rFonts w:ascii="Times New Roman" w:hAnsi="Times New Roman" w:cs="Times New Roman"/>
              </w:rPr>
            </w:pPr>
            <w:r w:rsidRPr="004B3B9C">
              <w:rPr>
                <w:rFonts w:ascii="Times New Roman" w:hAnsi="Times New Roman" w:cs="Times New Roman"/>
              </w:rPr>
              <w:t xml:space="preserve"> </w:t>
            </w:r>
          </w:p>
        </w:tc>
        <w:tc>
          <w:tcPr>
            <w:tcW w:w="833" w:type="pct"/>
          </w:tcPr>
          <w:p w14:paraId="34A27726" w14:textId="77777777" w:rsidR="00891CC2" w:rsidRPr="004B3B9C" w:rsidRDefault="00891CC2" w:rsidP="002007E8">
            <w:pPr>
              <w:rPr>
                <w:rFonts w:ascii="Times New Roman" w:hAnsi="Times New Roman" w:cs="Times New Roman"/>
              </w:rPr>
            </w:pPr>
            <w:r w:rsidRPr="004B3B9C">
              <w:rPr>
                <w:rFonts w:ascii="Times New Roman" w:hAnsi="Times New Roman" w:cs="Times New Roman"/>
              </w:rPr>
              <w:t xml:space="preserve"> </w:t>
            </w:r>
          </w:p>
        </w:tc>
        <w:tc>
          <w:tcPr>
            <w:tcW w:w="833" w:type="pct"/>
          </w:tcPr>
          <w:p w14:paraId="57C1C837" w14:textId="77777777" w:rsidR="00891CC2" w:rsidRPr="004B3B9C" w:rsidRDefault="00891CC2" w:rsidP="002007E8">
            <w:pPr>
              <w:rPr>
                <w:rFonts w:ascii="Times New Roman" w:hAnsi="Times New Roman" w:cs="Times New Roman"/>
              </w:rPr>
            </w:pPr>
            <w:r w:rsidRPr="004B3B9C">
              <w:rPr>
                <w:rFonts w:ascii="Times New Roman" w:hAnsi="Times New Roman" w:cs="Times New Roman"/>
              </w:rPr>
              <w:t xml:space="preserve"> </w:t>
            </w:r>
          </w:p>
        </w:tc>
        <w:tc>
          <w:tcPr>
            <w:tcW w:w="833" w:type="pct"/>
          </w:tcPr>
          <w:p w14:paraId="402AD6E6" w14:textId="77777777" w:rsidR="00891CC2" w:rsidRPr="004B3B9C" w:rsidRDefault="00891CC2" w:rsidP="002007E8">
            <w:pPr>
              <w:rPr>
                <w:rFonts w:ascii="Times New Roman" w:hAnsi="Times New Roman" w:cs="Times New Roman"/>
              </w:rPr>
            </w:pPr>
            <w:r w:rsidRPr="004B3B9C">
              <w:rPr>
                <w:rFonts w:ascii="Times New Roman" w:hAnsi="Times New Roman" w:cs="Times New Roman"/>
              </w:rPr>
              <w:t xml:space="preserve"> </w:t>
            </w:r>
          </w:p>
        </w:tc>
        <w:tc>
          <w:tcPr>
            <w:tcW w:w="833" w:type="pct"/>
          </w:tcPr>
          <w:p w14:paraId="46830521" w14:textId="77777777" w:rsidR="00891CC2" w:rsidRPr="004B3B9C" w:rsidRDefault="00891CC2" w:rsidP="002007E8">
            <w:pPr>
              <w:rPr>
                <w:rFonts w:ascii="Times New Roman" w:hAnsi="Times New Roman" w:cs="Times New Roman"/>
              </w:rPr>
            </w:pPr>
            <w:r w:rsidRPr="004B3B9C">
              <w:rPr>
                <w:rFonts w:ascii="Times New Roman" w:hAnsi="Times New Roman" w:cs="Times New Roman"/>
              </w:rPr>
              <w:t xml:space="preserve"> </w:t>
            </w:r>
          </w:p>
        </w:tc>
      </w:tr>
      <w:tr w:rsidR="00891CC2" w:rsidRPr="004B3B9C" w14:paraId="55211A88" w14:textId="77777777" w:rsidTr="002007E8">
        <w:trPr>
          <w:jc w:val="center"/>
        </w:trPr>
        <w:tc>
          <w:tcPr>
            <w:tcW w:w="833" w:type="pct"/>
          </w:tcPr>
          <w:p w14:paraId="66C58927" w14:textId="77777777" w:rsidR="00891CC2" w:rsidRPr="004B3B9C" w:rsidRDefault="00891CC2" w:rsidP="002007E8">
            <w:pPr>
              <w:ind w:left="-23" w:right="-77"/>
              <w:rPr>
                <w:rFonts w:ascii="Times New Roman" w:hAnsi="Times New Roman" w:cs="Times New Roman"/>
              </w:rPr>
            </w:pPr>
            <w:r w:rsidRPr="004B3B9C">
              <w:rPr>
                <w:rFonts w:ascii="Times New Roman" w:hAnsi="Times New Roman" w:cs="Times New Roman"/>
              </w:rPr>
              <w:t xml:space="preserve">Wheezing or whistling in your chest at times when you </w:t>
            </w:r>
            <w:r w:rsidRPr="004B3B9C">
              <w:rPr>
                <w:rFonts w:ascii="Times New Roman" w:hAnsi="Times New Roman" w:cs="Times New Roman"/>
                <w:u w:val="single"/>
              </w:rPr>
              <w:t>are not</w:t>
            </w:r>
            <w:r w:rsidRPr="004B3B9C">
              <w:rPr>
                <w:rFonts w:ascii="Times New Roman" w:hAnsi="Times New Roman" w:cs="Times New Roman"/>
              </w:rPr>
              <w:t xml:space="preserve"> exercising or doing other physically strenuous daily activities (e.g., while resting)</w:t>
            </w:r>
          </w:p>
        </w:tc>
        <w:tc>
          <w:tcPr>
            <w:tcW w:w="833" w:type="pct"/>
          </w:tcPr>
          <w:p w14:paraId="432B84CB" w14:textId="77777777" w:rsidR="00891CC2" w:rsidRPr="004B3B9C" w:rsidRDefault="00891CC2" w:rsidP="002007E8">
            <w:pPr>
              <w:rPr>
                <w:rFonts w:ascii="Times New Roman" w:hAnsi="Times New Roman" w:cs="Times New Roman"/>
              </w:rPr>
            </w:pPr>
            <w:r w:rsidRPr="004B3B9C">
              <w:rPr>
                <w:rFonts w:ascii="Times New Roman" w:hAnsi="Times New Roman" w:cs="Times New Roman"/>
              </w:rPr>
              <w:t xml:space="preserve"> </w:t>
            </w:r>
          </w:p>
        </w:tc>
        <w:tc>
          <w:tcPr>
            <w:tcW w:w="833" w:type="pct"/>
          </w:tcPr>
          <w:p w14:paraId="77924199" w14:textId="77777777" w:rsidR="00891CC2" w:rsidRPr="004B3B9C" w:rsidRDefault="00891CC2" w:rsidP="002007E8">
            <w:pPr>
              <w:rPr>
                <w:rFonts w:ascii="Times New Roman" w:hAnsi="Times New Roman" w:cs="Times New Roman"/>
              </w:rPr>
            </w:pPr>
            <w:r w:rsidRPr="004B3B9C">
              <w:rPr>
                <w:rFonts w:ascii="Times New Roman" w:hAnsi="Times New Roman" w:cs="Times New Roman"/>
              </w:rPr>
              <w:t xml:space="preserve"> </w:t>
            </w:r>
          </w:p>
        </w:tc>
        <w:tc>
          <w:tcPr>
            <w:tcW w:w="833" w:type="pct"/>
          </w:tcPr>
          <w:p w14:paraId="40EB9354" w14:textId="77777777" w:rsidR="00891CC2" w:rsidRPr="004B3B9C" w:rsidRDefault="00891CC2" w:rsidP="002007E8">
            <w:pPr>
              <w:rPr>
                <w:rFonts w:ascii="Times New Roman" w:hAnsi="Times New Roman" w:cs="Times New Roman"/>
              </w:rPr>
            </w:pPr>
            <w:r w:rsidRPr="004B3B9C">
              <w:rPr>
                <w:rFonts w:ascii="Times New Roman" w:hAnsi="Times New Roman" w:cs="Times New Roman"/>
              </w:rPr>
              <w:t xml:space="preserve"> </w:t>
            </w:r>
          </w:p>
        </w:tc>
        <w:tc>
          <w:tcPr>
            <w:tcW w:w="833" w:type="pct"/>
          </w:tcPr>
          <w:p w14:paraId="287FC406" w14:textId="77777777" w:rsidR="00891CC2" w:rsidRPr="004B3B9C" w:rsidRDefault="00891CC2" w:rsidP="002007E8">
            <w:pPr>
              <w:rPr>
                <w:rFonts w:ascii="Times New Roman" w:hAnsi="Times New Roman" w:cs="Times New Roman"/>
              </w:rPr>
            </w:pPr>
            <w:r w:rsidRPr="004B3B9C">
              <w:rPr>
                <w:rFonts w:ascii="Times New Roman" w:hAnsi="Times New Roman" w:cs="Times New Roman"/>
              </w:rPr>
              <w:t xml:space="preserve"> </w:t>
            </w:r>
          </w:p>
        </w:tc>
        <w:tc>
          <w:tcPr>
            <w:tcW w:w="833" w:type="pct"/>
          </w:tcPr>
          <w:p w14:paraId="488FF119" w14:textId="77777777" w:rsidR="00891CC2" w:rsidRPr="004B3B9C" w:rsidRDefault="00891CC2" w:rsidP="002007E8">
            <w:pPr>
              <w:rPr>
                <w:rFonts w:ascii="Times New Roman" w:hAnsi="Times New Roman" w:cs="Times New Roman"/>
              </w:rPr>
            </w:pPr>
            <w:r w:rsidRPr="004B3B9C">
              <w:rPr>
                <w:rFonts w:ascii="Times New Roman" w:hAnsi="Times New Roman" w:cs="Times New Roman"/>
              </w:rPr>
              <w:t xml:space="preserve"> </w:t>
            </w:r>
          </w:p>
        </w:tc>
      </w:tr>
    </w:tbl>
    <w:p w14:paraId="7203B410" w14:textId="77777777" w:rsidR="00891CC2" w:rsidRPr="004B3B9C" w:rsidRDefault="00891CC2" w:rsidP="00891CC2">
      <w:pPr>
        <w:rPr>
          <w:rFonts w:ascii="Times New Roman" w:hAnsi="Times New Roman" w:cs="Times New Roman"/>
          <w:sz w:val="24"/>
          <w:szCs w:val="24"/>
        </w:rPr>
      </w:pPr>
    </w:p>
    <w:p w14:paraId="131FAFCB" w14:textId="77777777" w:rsidR="00891CC2" w:rsidRPr="004B3B9C" w:rsidRDefault="00891CC2" w:rsidP="00891CC2">
      <w:pPr>
        <w:rPr>
          <w:rFonts w:ascii="Times New Roman" w:hAnsi="Times New Roman" w:cs="Times New Roman"/>
          <w:sz w:val="24"/>
          <w:szCs w:val="24"/>
        </w:rPr>
      </w:pPr>
      <w:r w:rsidRPr="004B3B9C">
        <w:rPr>
          <w:rFonts w:ascii="Times New Roman" w:hAnsi="Times New Roman" w:cs="Times New Roman"/>
          <w:sz w:val="24"/>
          <w:szCs w:val="24"/>
        </w:rPr>
        <w:lastRenderedPageBreak/>
        <w:t xml:space="preserve">The next questions ask about the </w:t>
      </w:r>
      <w:r w:rsidRPr="004B3B9C">
        <w:rPr>
          <w:rFonts w:ascii="Times New Roman" w:hAnsi="Times New Roman" w:cs="Times New Roman"/>
          <w:sz w:val="24"/>
          <w:szCs w:val="24"/>
          <w:u w:val="single"/>
        </w:rPr>
        <w:t>past 3 months.</w:t>
      </w:r>
    </w:p>
    <w:p w14:paraId="41A7BA77" w14:textId="77777777" w:rsidR="00891CC2" w:rsidRPr="004B3B9C" w:rsidRDefault="00891CC2" w:rsidP="00891CC2">
      <w:pPr>
        <w:rPr>
          <w:rFonts w:ascii="Times New Roman" w:hAnsi="Times New Roman" w:cs="Times New Roman"/>
          <w:sz w:val="24"/>
          <w:szCs w:val="24"/>
        </w:rPr>
      </w:pPr>
      <w:r w:rsidRPr="004B3B9C">
        <w:rPr>
          <w:rFonts w:ascii="Times New Roman" w:hAnsi="Times New Roman" w:cs="Times New Roman"/>
          <w:color w:val="333333"/>
          <w:sz w:val="24"/>
          <w:szCs w:val="24"/>
          <w:lang w:val="en-GB"/>
        </w:rPr>
        <w:t xml:space="preserve">In the </w:t>
      </w:r>
      <w:r w:rsidRPr="004B3B9C">
        <w:rPr>
          <w:rFonts w:ascii="Times New Roman" w:hAnsi="Times New Roman" w:cs="Times New Roman"/>
          <w:color w:val="333333"/>
          <w:sz w:val="24"/>
          <w:szCs w:val="24"/>
          <w:u w:val="single"/>
          <w:lang w:val="en-GB"/>
        </w:rPr>
        <w:t>past 3 months</w:t>
      </w:r>
      <w:r w:rsidRPr="004B3B9C">
        <w:rPr>
          <w:rFonts w:ascii="Times New Roman" w:hAnsi="Times New Roman" w:cs="Times New Roman"/>
          <w:color w:val="333333"/>
          <w:sz w:val="24"/>
          <w:szCs w:val="24"/>
          <w:lang w:val="en-GB"/>
        </w:rPr>
        <w:t xml:space="preserve">, has a doctor, nurse, or other health professional told you that you had an </w:t>
      </w:r>
      <w:r w:rsidRPr="004B3B9C">
        <w:rPr>
          <w:rFonts w:ascii="Times New Roman" w:hAnsi="Times New Roman" w:cs="Times New Roman"/>
          <w:b/>
          <w:bCs/>
          <w:color w:val="333333"/>
          <w:sz w:val="24"/>
          <w:szCs w:val="24"/>
          <w:lang w:val="en-GB"/>
        </w:rPr>
        <w:t xml:space="preserve">upper respiratory tract infection </w:t>
      </w:r>
      <w:r w:rsidRPr="004B3B9C">
        <w:rPr>
          <w:rFonts w:ascii="Times New Roman" w:hAnsi="Times New Roman" w:cs="Times New Roman"/>
          <w:color w:val="222222"/>
          <w:sz w:val="24"/>
          <w:szCs w:val="24"/>
          <w:lang w:val="en-GB"/>
        </w:rPr>
        <w:t>(infection of nose, throat, and airways)</w:t>
      </w:r>
      <w:r w:rsidRPr="004B3B9C">
        <w:rPr>
          <w:rFonts w:ascii="Times New Roman" w:hAnsi="Times New Roman" w:cs="Times New Roman"/>
          <w:color w:val="333333"/>
          <w:sz w:val="24"/>
          <w:szCs w:val="24"/>
          <w:lang w:val="en-GB"/>
        </w:rPr>
        <w:t>?</w:t>
      </w:r>
    </w:p>
    <w:p w14:paraId="5AA93827" w14:textId="77777777" w:rsidR="00891CC2" w:rsidRPr="004B3B9C" w:rsidRDefault="00891CC2" w:rsidP="00891CC2">
      <w:pPr>
        <w:rPr>
          <w:rFonts w:ascii="Times New Roman" w:hAnsi="Times New Roman" w:cs="Times New Roman"/>
          <w:sz w:val="24"/>
          <w:szCs w:val="24"/>
        </w:rPr>
      </w:pPr>
      <w:r w:rsidRPr="004B3B9C">
        <w:rPr>
          <w:rFonts w:ascii="Times New Roman" w:hAnsi="Times New Roman" w:cs="Times New Roman"/>
          <w:color w:val="333333"/>
          <w:sz w:val="24"/>
          <w:szCs w:val="24"/>
          <w:lang w:val="en-GB"/>
        </w:rPr>
        <w:t>Sometimes doctors or others refer to an upper respiratory tract infection as bronchitis.</w:t>
      </w:r>
    </w:p>
    <w:p w14:paraId="28DC109A" w14:textId="77777777" w:rsidR="00891CC2" w:rsidRPr="004B3B9C" w:rsidRDefault="00891CC2" w:rsidP="00891CC2">
      <w:pPr>
        <w:rPr>
          <w:rFonts w:ascii="Times New Roman" w:hAnsi="Times New Roman" w:cs="Times New Roman"/>
          <w:sz w:val="24"/>
          <w:szCs w:val="24"/>
        </w:rPr>
      </w:pPr>
      <w:r w:rsidRPr="004B3B9C">
        <w:rPr>
          <w:rFonts w:ascii="Times New Roman" w:hAnsi="Times New Roman" w:cs="Times New Roman"/>
          <w:color w:val="222222"/>
          <w:sz w:val="24"/>
          <w:szCs w:val="24"/>
          <w:lang w:val="en-GB"/>
        </w:rPr>
        <w:t>You might have been prescribed antibiotics for this infection by your doctor.</w:t>
      </w:r>
    </w:p>
    <w:tbl>
      <w:tblPr>
        <w:tblStyle w:val="TableGrid"/>
        <w:tblW w:w="0" w:type="auto"/>
        <w:tblLayout w:type="fixed"/>
        <w:tblLook w:val="04A0" w:firstRow="1" w:lastRow="0" w:firstColumn="1" w:lastColumn="0" w:noHBand="0" w:noVBand="1"/>
      </w:tblPr>
      <w:tblGrid>
        <w:gridCol w:w="2130"/>
      </w:tblGrid>
      <w:tr w:rsidR="00891CC2" w:rsidRPr="004B3B9C" w14:paraId="47AE48D3" w14:textId="77777777" w:rsidTr="002007E8">
        <w:tc>
          <w:tcPr>
            <w:tcW w:w="2130" w:type="dxa"/>
          </w:tcPr>
          <w:p w14:paraId="1D75B505" w14:textId="77777777" w:rsidR="00891CC2" w:rsidRPr="004B3B9C" w:rsidRDefault="00891CC2" w:rsidP="002007E8">
            <w:pPr>
              <w:spacing w:line="257" w:lineRule="auto"/>
              <w:rPr>
                <w:rFonts w:ascii="Times New Roman" w:hAnsi="Times New Roman" w:cs="Times New Roman"/>
              </w:rPr>
            </w:pPr>
            <w:r w:rsidRPr="004B3B9C">
              <w:rPr>
                <w:rFonts w:ascii="Times New Roman" w:hAnsi="Times New Roman" w:cs="Times New Roman"/>
                <w:b/>
                <w:bCs/>
                <w:color w:val="C00000"/>
                <w:lang w:val="en-GB"/>
              </w:rPr>
              <w:t>SELECT ONE</w:t>
            </w:r>
          </w:p>
        </w:tc>
      </w:tr>
      <w:tr w:rsidR="00891CC2" w:rsidRPr="004B3B9C" w14:paraId="3C8950CE" w14:textId="77777777" w:rsidTr="002007E8">
        <w:tc>
          <w:tcPr>
            <w:tcW w:w="2130" w:type="dxa"/>
          </w:tcPr>
          <w:p w14:paraId="042C8F7D" w14:textId="77777777" w:rsidR="00891CC2" w:rsidRPr="004B3B9C" w:rsidRDefault="00891CC2" w:rsidP="002007E8">
            <w:pPr>
              <w:spacing w:line="257" w:lineRule="auto"/>
              <w:rPr>
                <w:rFonts w:ascii="Times New Roman" w:hAnsi="Times New Roman" w:cs="Times New Roman"/>
              </w:rPr>
            </w:pPr>
            <w:r w:rsidRPr="004B3B9C">
              <w:rPr>
                <w:rFonts w:ascii="Times New Roman" w:hAnsi="Times New Roman" w:cs="Times New Roman"/>
                <w:color w:val="333333"/>
                <w:lang w:val="en-GB"/>
              </w:rPr>
              <w:t>Yes</w:t>
            </w:r>
          </w:p>
        </w:tc>
      </w:tr>
      <w:tr w:rsidR="00891CC2" w:rsidRPr="004B3B9C" w14:paraId="0B9DB009" w14:textId="77777777" w:rsidTr="002007E8">
        <w:tc>
          <w:tcPr>
            <w:tcW w:w="2130" w:type="dxa"/>
          </w:tcPr>
          <w:p w14:paraId="7AEDB09F" w14:textId="77777777" w:rsidR="00891CC2" w:rsidRPr="004B3B9C" w:rsidRDefault="00891CC2" w:rsidP="002007E8">
            <w:pPr>
              <w:spacing w:line="257" w:lineRule="auto"/>
              <w:rPr>
                <w:rFonts w:ascii="Times New Roman" w:hAnsi="Times New Roman" w:cs="Times New Roman"/>
              </w:rPr>
            </w:pPr>
            <w:r w:rsidRPr="004B3B9C">
              <w:rPr>
                <w:rFonts w:ascii="Times New Roman" w:hAnsi="Times New Roman" w:cs="Times New Roman"/>
                <w:color w:val="333333"/>
                <w:lang w:val="en-GB"/>
              </w:rPr>
              <w:t>No</w:t>
            </w:r>
          </w:p>
        </w:tc>
      </w:tr>
      <w:tr w:rsidR="00891CC2" w:rsidRPr="004B3B9C" w14:paraId="61829DC3" w14:textId="77777777" w:rsidTr="002007E8">
        <w:tc>
          <w:tcPr>
            <w:tcW w:w="2130" w:type="dxa"/>
          </w:tcPr>
          <w:p w14:paraId="3B770EE1" w14:textId="77777777" w:rsidR="00891CC2" w:rsidRPr="004B3B9C" w:rsidRDefault="00891CC2" w:rsidP="002007E8">
            <w:pPr>
              <w:spacing w:line="257" w:lineRule="auto"/>
              <w:rPr>
                <w:rFonts w:ascii="Times New Roman" w:hAnsi="Times New Roman" w:cs="Times New Roman"/>
              </w:rPr>
            </w:pPr>
            <w:r w:rsidRPr="004B3B9C">
              <w:rPr>
                <w:rFonts w:ascii="Times New Roman" w:hAnsi="Times New Roman" w:cs="Times New Roman"/>
                <w:color w:val="333333"/>
                <w:lang w:val="en-GB"/>
              </w:rPr>
              <w:t>Not Sure</w:t>
            </w:r>
          </w:p>
        </w:tc>
      </w:tr>
    </w:tbl>
    <w:p w14:paraId="6AEB1B60" w14:textId="77777777" w:rsidR="00891CC2" w:rsidRPr="004B3B9C" w:rsidRDefault="00891CC2" w:rsidP="00891CC2">
      <w:pPr>
        <w:rPr>
          <w:rFonts w:ascii="Times New Roman" w:hAnsi="Times New Roman" w:cs="Times New Roman"/>
          <w:sz w:val="24"/>
          <w:szCs w:val="24"/>
        </w:rPr>
      </w:pPr>
    </w:p>
    <w:p w14:paraId="58863466" w14:textId="77777777" w:rsidR="00891CC2" w:rsidRPr="004B3B9C" w:rsidRDefault="00891CC2" w:rsidP="00891CC2">
      <w:pPr>
        <w:rPr>
          <w:rFonts w:ascii="Times New Roman" w:hAnsi="Times New Roman" w:cs="Times New Roman"/>
          <w:sz w:val="24"/>
          <w:szCs w:val="24"/>
        </w:rPr>
      </w:pPr>
      <w:r w:rsidRPr="004B3B9C">
        <w:rPr>
          <w:rFonts w:ascii="Times New Roman" w:hAnsi="Times New Roman" w:cs="Times New Roman"/>
          <w:b/>
          <w:bCs/>
          <w:sz w:val="24"/>
          <w:szCs w:val="24"/>
          <w:u w:val="single"/>
        </w:rPr>
        <w:t>ASK IF HAD UPPER RESPIRATORY TRACT INFECTION</w:t>
      </w:r>
    </w:p>
    <w:p w14:paraId="2F951714" w14:textId="77777777" w:rsidR="00891CC2" w:rsidRPr="004B3B9C" w:rsidRDefault="00891CC2" w:rsidP="00891CC2">
      <w:pPr>
        <w:rPr>
          <w:rFonts w:ascii="Times New Roman" w:hAnsi="Times New Roman" w:cs="Times New Roman"/>
          <w:sz w:val="24"/>
          <w:szCs w:val="24"/>
        </w:rPr>
      </w:pPr>
      <w:r w:rsidRPr="004B3B9C">
        <w:rPr>
          <w:rFonts w:ascii="Times New Roman" w:hAnsi="Times New Roman" w:cs="Times New Roman"/>
          <w:color w:val="222222"/>
          <w:sz w:val="24"/>
          <w:szCs w:val="24"/>
        </w:rPr>
        <w:t>In the past 3 months, how many times have you had an upper respiratory tract infection?</w:t>
      </w:r>
    </w:p>
    <w:tbl>
      <w:tblPr>
        <w:tblStyle w:val="TableGrid"/>
        <w:tblW w:w="0" w:type="auto"/>
        <w:tblLayout w:type="fixed"/>
        <w:tblLook w:val="04A0" w:firstRow="1" w:lastRow="0" w:firstColumn="1" w:lastColumn="0" w:noHBand="0" w:noVBand="1"/>
      </w:tblPr>
      <w:tblGrid>
        <w:gridCol w:w="2460"/>
      </w:tblGrid>
      <w:tr w:rsidR="00891CC2" w:rsidRPr="004B3B9C" w14:paraId="6132600E" w14:textId="77777777" w:rsidTr="002007E8">
        <w:tc>
          <w:tcPr>
            <w:tcW w:w="2460" w:type="dxa"/>
          </w:tcPr>
          <w:p w14:paraId="05A334EF" w14:textId="77777777" w:rsidR="00891CC2" w:rsidRPr="004B3B9C" w:rsidRDefault="00891CC2" w:rsidP="002007E8">
            <w:pPr>
              <w:spacing w:line="257" w:lineRule="auto"/>
              <w:rPr>
                <w:rFonts w:ascii="Times New Roman" w:hAnsi="Times New Roman" w:cs="Times New Roman"/>
              </w:rPr>
            </w:pPr>
            <w:r w:rsidRPr="004B3B9C">
              <w:rPr>
                <w:rFonts w:ascii="Times New Roman" w:hAnsi="Times New Roman" w:cs="Times New Roman"/>
                <w:b/>
                <w:bCs/>
                <w:lang w:val="en-GB"/>
              </w:rPr>
              <w:t>SELECT ONE</w:t>
            </w:r>
          </w:p>
        </w:tc>
      </w:tr>
      <w:tr w:rsidR="00891CC2" w:rsidRPr="004B3B9C" w14:paraId="4D9ACA5B" w14:textId="77777777" w:rsidTr="002007E8">
        <w:tc>
          <w:tcPr>
            <w:tcW w:w="2460" w:type="dxa"/>
          </w:tcPr>
          <w:p w14:paraId="649BF1DE" w14:textId="77777777" w:rsidR="00891CC2" w:rsidRPr="004B3B9C" w:rsidRDefault="00891CC2" w:rsidP="002007E8">
            <w:pPr>
              <w:spacing w:line="257" w:lineRule="auto"/>
              <w:rPr>
                <w:rFonts w:ascii="Times New Roman" w:hAnsi="Times New Roman" w:cs="Times New Roman"/>
              </w:rPr>
            </w:pPr>
            <w:r w:rsidRPr="004B3B9C">
              <w:rPr>
                <w:rFonts w:ascii="Times New Roman" w:hAnsi="Times New Roman" w:cs="Times New Roman"/>
                <w:color w:val="333333"/>
                <w:lang w:val="en-GB"/>
              </w:rPr>
              <w:t>1</w:t>
            </w:r>
          </w:p>
        </w:tc>
      </w:tr>
      <w:tr w:rsidR="00891CC2" w:rsidRPr="004B3B9C" w14:paraId="5175E5F9" w14:textId="77777777" w:rsidTr="002007E8">
        <w:tc>
          <w:tcPr>
            <w:tcW w:w="2460" w:type="dxa"/>
          </w:tcPr>
          <w:p w14:paraId="4651F6CD" w14:textId="77777777" w:rsidR="00891CC2" w:rsidRPr="004B3B9C" w:rsidRDefault="00891CC2" w:rsidP="002007E8">
            <w:pPr>
              <w:spacing w:line="257" w:lineRule="auto"/>
              <w:rPr>
                <w:rFonts w:ascii="Times New Roman" w:hAnsi="Times New Roman" w:cs="Times New Roman"/>
              </w:rPr>
            </w:pPr>
            <w:r w:rsidRPr="004B3B9C">
              <w:rPr>
                <w:rFonts w:ascii="Times New Roman" w:hAnsi="Times New Roman" w:cs="Times New Roman"/>
                <w:color w:val="333333"/>
                <w:lang w:val="en-GB"/>
              </w:rPr>
              <w:t>2</w:t>
            </w:r>
          </w:p>
        </w:tc>
      </w:tr>
      <w:tr w:rsidR="00891CC2" w:rsidRPr="004B3B9C" w14:paraId="479436C6" w14:textId="77777777" w:rsidTr="002007E8">
        <w:tc>
          <w:tcPr>
            <w:tcW w:w="2460" w:type="dxa"/>
          </w:tcPr>
          <w:p w14:paraId="33045095" w14:textId="77777777" w:rsidR="00891CC2" w:rsidRPr="004B3B9C" w:rsidRDefault="00891CC2" w:rsidP="002007E8">
            <w:pPr>
              <w:spacing w:line="257" w:lineRule="auto"/>
              <w:rPr>
                <w:rFonts w:ascii="Times New Roman" w:hAnsi="Times New Roman" w:cs="Times New Roman"/>
              </w:rPr>
            </w:pPr>
            <w:r w:rsidRPr="004B3B9C">
              <w:rPr>
                <w:rFonts w:ascii="Times New Roman" w:hAnsi="Times New Roman" w:cs="Times New Roman"/>
                <w:color w:val="333333"/>
                <w:lang w:val="en-GB"/>
              </w:rPr>
              <w:t>3</w:t>
            </w:r>
          </w:p>
        </w:tc>
      </w:tr>
      <w:tr w:rsidR="00891CC2" w:rsidRPr="004B3B9C" w14:paraId="34999717" w14:textId="77777777" w:rsidTr="002007E8">
        <w:tc>
          <w:tcPr>
            <w:tcW w:w="2460" w:type="dxa"/>
          </w:tcPr>
          <w:p w14:paraId="1C06312F" w14:textId="77777777" w:rsidR="00891CC2" w:rsidRPr="004B3B9C" w:rsidRDefault="00891CC2" w:rsidP="002007E8">
            <w:pPr>
              <w:spacing w:line="257" w:lineRule="auto"/>
              <w:rPr>
                <w:rFonts w:ascii="Times New Roman" w:hAnsi="Times New Roman" w:cs="Times New Roman"/>
              </w:rPr>
            </w:pPr>
            <w:r w:rsidRPr="004B3B9C">
              <w:rPr>
                <w:rFonts w:ascii="Times New Roman" w:hAnsi="Times New Roman" w:cs="Times New Roman"/>
                <w:color w:val="333333"/>
                <w:lang w:val="en-GB"/>
              </w:rPr>
              <w:t>4</w:t>
            </w:r>
          </w:p>
        </w:tc>
      </w:tr>
      <w:tr w:rsidR="00891CC2" w:rsidRPr="004B3B9C" w14:paraId="33F8EABE" w14:textId="77777777" w:rsidTr="002007E8">
        <w:tc>
          <w:tcPr>
            <w:tcW w:w="2460" w:type="dxa"/>
          </w:tcPr>
          <w:p w14:paraId="03461DFB" w14:textId="77777777" w:rsidR="00891CC2" w:rsidRPr="004B3B9C" w:rsidRDefault="00891CC2" w:rsidP="002007E8">
            <w:pPr>
              <w:spacing w:line="257" w:lineRule="auto"/>
              <w:rPr>
                <w:rFonts w:ascii="Times New Roman" w:hAnsi="Times New Roman" w:cs="Times New Roman"/>
              </w:rPr>
            </w:pPr>
            <w:r w:rsidRPr="004B3B9C">
              <w:rPr>
                <w:rFonts w:ascii="Times New Roman" w:hAnsi="Times New Roman" w:cs="Times New Roman"/>
                <w:color w:val="333333"/>
                <w:lang w:val="en-GB"/>
              </w:rPr>
              <w:t>5</w:t>
            </w:r>
          </w:p>
        </w:tc>
      </w:tr>
      <w:tr w:rsidR="00891CC2" w:rsidRPr="004B3B9C" w14:paraId="45B69DA4" w14:textId="77777777" w:rsidTr="002007E8">
        <w:tc>
          <w:tcPr>
            <w:tcW w:w="2460" w:type="dxa"/>
          </w:tcPr>
          <w:p w14:paraId="6F525C94" w14:textId="77777777" w:rsidR="00891CC2" w:rsidRPr="004B3B9C" w:rsidRDefault="00891CC2" w:rsidP="002007E8">
            <w:pPr>
              <w:spacing w:line="257" w:lineRule="auto"/>
              <w:rPr>
                <w:rFonts w:ascii="Times New Roman" w:hAnsi="Times New Roman" w:cs="Times New Roman"/>
              </w:rPr>
            </w:pPr>
            <w:r w:rsidRPr="004B3B9C">
              <w:rPr>
                <w:rFonts w:ascii="Times New Roman" w:hAnsi="Times New Roman" w:cs="Times New Roman"/>
                <w:color w:val="333333"/>
                <w:lang w:val="en-GB"/>
              </w:rPr>
              <w:t>6</w:t>
            </w:r>
          </w:p>
        </w:tc>
      </w:tr>
      <w:tr w:rsidR="00891CC2" w:rsidRPr="004B3B9C" w14:paraId="3561CD3C" w14:textId="77777777" w:rsidTr="002007E8">
        <w:tc>
          <w:tcPr>
            <w:tcW w:w="2460" w:type="dxa"/>
          </w:tcPr>
          <w:p w14:paraId="09CA6A6F" w14:textId="77777777" w:rsidR="00891CC2" w:rsidRPr="004B3B9C" w:rsidRDefault="00891CC2" w:rsidP="002007E8">
            <w:pPr>
              <w:spacing w:line="257" w:lineRule="auto"/>
              <w:rPr>
                <w:rFonts w:ascii="Times New Roman" w:hAnsi="Times New Roman" w:cs="Times New Roman"/>
              </w:rPr>
            </w:pPr>
            <w:r w:rsidRPr="004B3B9C">
              <w:rPr>
                <w:rFonts w:ascii="Times New Roman" w:hAnsi="Times New Roman" w:cs="Times New Roman"/>
                <w:color w:val="333333"/>
                <w:lang w:val="en-GB"/>
              </w:rPr>
              <w:t>7</w:t>
            </w:r>
          </w:p>
        </w:tc>
      </w:tr>
      <w:tr w:rsidR="00891CC2" w:rsidRPr="004B3B9C" w14:paraId="4224033F" w14:textId="77777777" w:rsidTr="002007E8">
        <w:tc>
          <w:tcPr>
            <w:tcW w:w="2460" w:type="dxa"/>
          </w:tcPr>
          <w:p w14:paraId="040B5762" w14:textId="77777777" w:rsidR="00891CC2" w:rsidRPr="004B3B9C" w:rsidRDefault="00891CC2" w:rsidP="002007E8">
            <w:pPr>
              <w:spacing w:line="257" w:lineRule="auto"/>
              <w:rPr>
                <w:rFonts w:ascii="Times New Roman" w:hAnsi="Times New Roman" w:cs="Times New Roman"/>
              </w:rPr>
            </w:pPr>
            <w:r w:rsidRPr="004B3B9C">
              <w:rPr>
                <w:rFonts w:ascii="Times New Roman" w:hAnsi="Times New Roman" w:cs="Times New Roman"/>
                <w:color w:val="333333"/>
                <w:lang w:val="en-GB"/>
              </w:rPr>
              <w:t>8</w:t>
            </w:r>
          </w:p>
        </w:tc>
      </w:tr>
      <w:tr w:rsidR="00891CC2" w:rsidRPr="004B3B9C" w14:paraId="04925909" w14:textId="77777777" w:rsidTr="002007E8">
        <w:tc>
          <w:tcPr>
            <w:tcW w:w="2460" w:type="dxa"/>
          </w:tcPr>
          <w:p w14:paraId="7A9D6E03" w14:textId="77777777" w:rsidR="00891CC2" w:rsidRPr="004B3B9C" w:rsidRDefault="00891CC2" w:rsidP="002007E8">
            <w:pPr>
              <w:spacing w:line="257" w:lineRule="auto"/>
              <w:rPr>
                <w:rFonts w:ascii="Times New Roman" w:hAnsi="Times New Roman" w:cs="Times New Roman"/>
              </w:rPr>
            </w:pPr>
            <w:r w:rsidRPr="004B3B9C">
              <w:rPr>
                <w:rFonts w:ascii="Times New Roman" w:hAnsi="Times New Roman" w:cs="Times New Roman"/>
                <w:color w:val="333333"/>
                <w:lang w:val="en-GB"/>
              </w:rPr>
              <w:t>9</w:t>
            </w:r>
          </w:p>
        </w:tc>
      </w:tr>
      <w:tr w:rsidR="00891CC2" w:rsidRPr="004B3B9C" w14:paraId="10D0953B" w14:textId="77777777" w:rsidTr="002007E8">
        <w:tc>
          <w:tcPr>
            <w:tcW w:w="2460" w:type="dxa"/>
          </w:tcPr>
          <w:p w14:paraId="7D6E7021" w14:textId="77777777" w:rsidR="00891CC2" w:rsidRPr="004B3B9C" w:rsidRDefault="00891CC2" w:rsidP="002007E8">
            <w:pPr>
              <w:spacing w:line="257" w:lineRule="auto"/>
              <w:rPr>
                <w:rFonts w:ascii="Times New Roman" w:hAnsi="Times New Roman" w:cs="Times New Roman"/>
              </w:rPr>
            </w:pPr>
            <w:r w:rsidRPr="004B3B9C">
              <w:rPr>
                <w:rFonts w:ascii="Times New Roman" w:hAnsi="Times New Roman" w:cs="Times New Roman"/>
                <w:color w:val="333333"/>
                <w:lang w:val="en-GB"/>
              </w:rPr>
              <w:t>10</w:t>
            </w:r>
          </w:p>
        </w:tc>
      </w:tr>
      <w:tr w:rsidR="00891CC2" w:rsidRPr="004B3B9C" w14:paraId="03614302" w14:textId="77777777" w:rsidTr="002007E8">
        <w:tc>
          <w:tcPr>
            <w:tcW w:w="2460" w:type="dxa"/>
          </w:tcPr>
          <w:p w14:paraId="2CF9B9FF" w14:textId="77777777" w:rsidR="00891CC2" w:rsidRPr="004B3B9C" w:rsidRDefault="00891CC2" w:rsidP="002007E8">
            <w:pPr>
              <w:spacing w:line="257" w:lineRule="auto"/>
              <w:rPr>
                <w:rFonts w:ascii="Times New Roman" w:hAnsi="Times New Roman" w:cs="Times New Roman"/>
              </w:rPr>
            </w:pPr>
            <w:r w:rsidRPr="004B3B9C">
              <w:rPr>
                <w:rFonts w:ascii="Times New Roman" w:hAnsi="Times New Roman" w:cs="Times New Roman"/>
                <w:color w:val="333333"/>
                <w:lang w:val="en-GB"/>
              </w:rPr>
              <w:t>More than 10</w:t>
            </w:r>
          </w:p>
        </w:tc>
      </w:tr>
      <w:tr w:rsidR="00891CC2" w:rsidRPr="004B3B9C" w14:paraId="4E718545" w14:textId="77777777" w:rsidTr="002007E8">
        <w:tc>
          <w:tcPr>
            <w:tcW w:w="2460" w:type="dxa"/>
          </w:tcPr>
          <w:p w14:paraId="45544F43" w14:textId="77777777" w:rsidR="00891CC2" w:rsidRPr="004B3B9C" w:rsidRDefault="00891CC2" w:rsidP="002007E8">
            <w:pPr>
              <w:spacing w:line="257" w:lineRule="auto"/>
              <w:rPr>
                <w:rFonts w:ascii="Times New Roman" w:hAnsi="Times New Roman" w:cs="Times New Roman"/>
              </w:rPr>
            </w:pPr>
            <w:r w:rsidRPr="004B3B9C">
              <w:rPr>
                <w:rFonts w:ascii="Times New Roman" w:hAnsi="Times New Roman" w:cs="Times New Roman"/>
                <w:color w:val="333333"/>
                <w:lang w:val="en-GB"/>
              </w:rPr>
              <w:t>Don’t know/ not sure</w:t>
            </w:r>
          </w:p>
        </w:tc>
      </w:tr>
    </w:tbl>
    <w:p w14:paraId="7412904A" w14:textId="77777777" w:rsidR="00891CC2" w:rsidRPr="004B3B9C" w:rsidRDefault="00891CC2" w:rsidP="00891CC2">
      <w:pPr>
        <w:spacing w:after="240"/>
        <w:rPr>
          <w:rFonts w:ascii="Times New Roman" w:hAnsi="Times New Roman" w:cs="Times New Roman"/>
          <w:sz w:val="24"/>
          <w:szCs w:val="24"/>
        </w:rPr>
      </w:pPr>
      <w:r w:rsidRPr="004B3B9C">
        <w:rPr>
          <w:rFonts w:ascii="Times New Roman" w:hAnsi="Times New Roman" w:cs="Times New Roman"/>
          <w:sz w:val="24"/>
          <w:szCs w:val="24"/>
        </w:rPr>
        <w:br w:type="page"/>
      </w:r>
    </w:p>
    <w:p w14:paraId="07365A20" w14:textId="77777777" w:rsidR="00891CC2" w:rsidRPr="004B3B9C" w:rsidRDefault="00891CC2" w:rsidP="00891CC2">
      <w:pPr>
        <w:spacing w:after="240"/>
        <w:jc w:val="center"/>
        <w:rPr>
          <w:rFonts w:ascii="Times New Roman" w:eastAsia="Calibri" w:hAnsi="Times New Roman" w:cs="Times New Roman"/>
          <w:b/>
          <w:bCs/>
          <w:sz w:val="24"/>
          <w:szCs w:val="24"/>
        </w:rPr>
      </w:pPr>
      <w:bookmarkStart w:id="4" w:name="_Toc66899218"/>
      <w:r w:rsidRPr="004B3B9C">
        <w:rPr>
          <w:rFonts w:ascii="Times New Roman" w:eastAsia="Calibri" w:hAnsi="Times New Roman" w:cs="Times New Roman"/>
          <w:b/>
          <w:bCs/>
          <w:sz w:val="24"/>
          <w:szCs w:val="24"/>
        </w:rPr>
        <w:lastRenderedPageBreak/>
        <w:t>Fagerström Test For Cigarette Dependence (FTCD)</w:t>
      </w:r>
      <w:bookmarkEnd w:id="4"/>
    </w:p>
    <w:p w14:paraId="4B2C3F30" w14:textId="77777777" w:rsidR="00891CC2" w:rsidRPr="004B3B9C" w:rsidRDefault="00891CC2" w:rsidP="00891CC2">
      <w:pPr>
        <w:spacing w:after="0" w:line="240" w:lineRule="auto"/>
        <w:rPr>
          <w:rFonts w:ascii="Times New Roman" w:eastAsia="SimSun" w:hAnsi="Times New Roman" w:cs="Times New Roman"/>
          <w:bCs/>
          <w:sz w:val="24"/>
          <w:szCs w:val="24"/>
        </w:rPr>
      </w:pPr>
      <w:r w:rsidRPr="004B3B9C">
        <w:rPr>
          <w:rFonts w:ascii="Times New Roman" w:eastAsia="SimSun" w:hAnsi="Times New Roman" w:cs="Times New Roman"/>
          <w:bCs/>
          <w:sz w:val="24"/>
          <w:szCs w:val="24"/>
        </w:rPr>
        <w:t>1</w:t>
      </w:r>
      <w:r w:rsidRPr="004B3B9C">
        <w:rPr>
          <w:rFonts w:ascii="Times New Roman" w:eastAsia="SimSun" w:hAnsi="Times New Roman" w:cs="Times New Roman"/>
          <w:bCs/>
          <w:sz w:val="24"/>
          <w:szCs w:val="24"/>
        </w:rPr>
        <w:tab/>
        <w:t>How soon after you wake up do you smoke your first cigarette?</w:t>
      </w:r>
    </w:p>
    <w:p w14:paraId="7B80EBCD" w14:textId="77777777" w:rsidR="00891CC2" w:rsidRPr="004B3B9C" w:rsidRDefault="00891CC2" w:rsidP="00891CC2">
      <w:pPr>
        <w:spacing w:after="0" w:line="240" w:lineRule="auto"/>
        <w:ind w:firstLine="720"/>
        <w:rPr>
          <w:rFonts w:ascii="Times New Roman" w:eastAsia="SimSun" w:hAnsi="Times New Roman" w:cs="Times New Roman"/>
          <w:sz w:val="24"/>
          <w:szCs w:val="24"/>
        </w:rPr>
      </w:pPr>
      <w:r w:rsidRPr="004B3B9C">
        <w:rPr>
          <w:rFonts w:ascii="Times New Roman" w:eastAsia="SimSun" w:hAnsi="Times New Roman" w:cs="Times New Roman"/>
          <w:sz w:val="24"/>
          <w:szCs w:val="24"/>
        </w:rPr>
        <w:t xml:space="preserve">Within 5 minutes................     </w:t>
      </w:r>
      <w:r w:rsidRPr="004B3B9C">
        <w:rPr>
          <w:rFonts w:ascii="Times New Roman" w:hAnsi="Times New Roman" w:cs="Times New Roman"/>
          <w:sz w:val="24"/>
          <w:szCs w:val="24"/>
        </w:rPr>
        <w:t>m</w:t>
      </w:r>
      <w:r w:rsidRPr="004B3B9C">
        <w:rPr>
          <w:rFonts w:ascii="Times New Roman" w:eastAsia="SimSun" w:hAnsi="Times New Roman" w:cs="Times New Roman"/>
          <w:sz w:val="24"/>
          <w:szCs w:val="24"/>
        </w:rPr>
        <w:t xml:space="preserve"> 1</w:t>
      </w:r>
    </w:p>
    <w:p w14:paraId="1BE30FBC" w14:textId="77777777" w:rsidR="00891CC2" w:rsidRPr="004B3B9C" w:rsidRDefault="00891CC2" w:rsidP="00891CC2">
      <w:pPr>
        <w:spacing w:after="0" w:line="240" w:lineRule="auto"/>
        <w:ind w:firstLine="720"/>
        <w:rPr>
          <w:rFonts w:ascii="Times New Roman" w:eastAsia="SimSun" w:hAnsi="Times New Roman" w:cs="Times New Roman"/>
          <w:sz w:val="24"/>
          <w:szCs w:val="24"/>
        </w:rPr>
      </w:pPr>
      <w:r w:rsidRPr="004B3B9C">
        <w:rPr>
          <w:rFonts w:ascii="Times New Roman" w:eastAsia="SimSun" w:hAnsi="Times New Roman" w:cs="Times New Roman"/>
          <w:sz w:val="24"/>
          <w:szCs w:val="24"/>
        </w:rPr>
        <w:t xml:space="preserve">6 – 30 minutes....................     </w:t>
      </w:r>
      <w:r w:rsidRPr="004B3B9C">
        <w:rPr>
          <w:rFonts w:ascii="Times New Roman" w:hAnsi="Times New Roman" w:cs="Times New Roman"/>
          <w:sz w:val="24"/>
          <w:szCs w:val="24"/>
        </w:rPr>
        <w:t>m</w:t>
      </w:r>
      <w:r w:rsidRPr="004B3B9C">
        <w:rPr>
          <w:rFonts w:ascii="Times New Roman" w:eastAsia="SimSun" w:hAnsi="Times New Roman" w:cs="Times New Roman"/>
          <w:sz w:val="24"/>
          <w:szCs w:val="24"/>
        </w:rPr>
        <w:t xml:space="preserve"> 2</w:t>
      </w:r>
    </w:p>
    <w:p w14:paraId="70DF674D" w14:textId="77777777" w:rsidR="00891CC2" w:rsidRPr="004B3B9C" w:rsidRDefault="00891CC2" w:rsidP="00891CC2">
      <w:pPr>
        <w:spacing w:after="0" w:line="240" w:lineRule="auto"/>
        <w:ind w:firstLine="720"/>
        <w:rPr>
          <w:rFonts w:ascii="Times New Roman" w:eastAsia="SimSun" w:hAnsi="Times New Roman" w:cs="Times New Roman"/>
          <w:sz w:val="24"/>
          <w:szCs w:val="24"/>
        </w:rPr>
      </w:pPr>
      <w:r w:rsidRPr="004B3B9C">
        <w:rPr>
          <w:rFonts w:ascii="Times New Roman" w:eastAsia="SimSun" w:hAnsi="Times New Roman" w:cs="Times New Roman"/>
          <w:sz w:val="24"/>
          <w:szCs w:val="24"/>
        </w:rPr>
        <w:t xml:space="preserve">31 – 60 minutes..................     </w:t>
      </w:r>
      <w:r w:rsidRPr="004B3B9C">
        <w:rPr>
          <w:rFonts w:ascii="Times New Roman" w:hAnsi="Times New Roman" w:cs="Times New Roman"/>
          <w:sz w:val="24"/>
          <w:szCs w:val="24"/>
        </w:rPr>
        <w:t>m</w:t>
      </w:r>
      <w:r w:rsidRPr="004B3B9C">
        <w:rPr>
          <w:rFonts w:ascii="Times New Roman" w:eastAsia="SimSun" w:hAnsi="Times New Roman" w:cs="Times New Roman"/>
          <w:sz w:val="24"/>
          <w:szCs w:val="24"/>
        </w:rPr>
        <w:t xml:space="preserve"> 3</w:t>
      </w:r>
    </w:p>
    <w:p w14:paraId="458AE42B" w14:textId="77777777" w:rsidR="00891CC2" w:rsidRPr="004B3B9C" w:rsidRDefault="00891CC2" w:rsidP="00891CC2">
      <w:pPr>
        <w:spacing w:after="0" w:line="240" w:lineRule="auto"/>
        <w:ind w:firstLine="720"/>
        <w:rPr>
          <w:rFonts w:ascii="Times New Roman" w:eastAsia="SimSun" w:hAnsi="Times New Roman" w:cs="Times New Roman"/>
          <w:sz w:val="24"/>
          <w:szCs w:val="24"/>
        </w:rPr>
      </w:pPr>
      <w:r w:rsidRPr="004B3B9C">
        <w:rPr>
          <w:rFonts w:ascii="Times New Roman" w:eastAsia="SimSun" w:hAnsi="Times New Roman" w:cs="Times New Roman"/>
          <w:sz w:val="24"/>
          <w:szCs w:val="24"/>
        </w:rPr>
        <w:t xml:space="preserve">After 60 minutes.................     </w:t>
      </w:r>
      <w:r w:rsidRPr="004B3B9C">
        <w:rPr>
          <w:rFonts w:ascii="Times New Roman" w:hAnsi="Times New Roman" w:cs="Times New Roman"/>
          <w:sz w:val="24"/>
          <w:szCs w:val="24"/>
        </w:rPr>
        <w:t>m</w:t>
      </w:r>
      <w:r w:rsidRPr="004B3B9C">
        <w:rPr>
          <w:rFonts w:ascii="Times New Roman" w:eastAsia="SimSun" w:hAnsi="Times New Roman" w:cs="Times New Roman"/>
          <w:sz w:val="24"/>
          <w:szCs w:val="24"/>
        </w:rPr>
        <w:t xml:space="preserve"> 4</w:t>
      </w:r>
    </w:p>
    <w:p w14:paraId="7C600E60" w14:textId="77777777" w:rsidR="00891CC2" w:rsidRPr="004B3B9C" w:rsidRDefault="00891CC2" w:rsidP="00891CC2">
      <w:pPr>
        <w:spacing w:after="0" w:line="240" w:lineRule="auto"/>
        <w:rPr>
          <w:rFonts w:ascii="Times New Roman" w:eastAsia="SimSun" w:hAnsi="Times New Roman" w:cs="Times New Roman"/>
          <w:bCs/>
          <w:sz w:val="24"/>
          <w:szCs w:val="24"/>
        </w:rPr>
      </w:pPr>
    </w:p>
    <w:p w14:paraId="0C146107" w14:textId="77777777" w:rsidR="00891CC2" w:rsidRPr="004B3B9C" w:rsidRDefault="00891CC2" w:rsidP="00891CC2">
      <w:pPr>
        <w:spacing w:after="0" w:line="240" w:lineRule="auto"/>
        <w:ind w:left="720" w:hanging="720"/>
        <w:rPr>
          <w:rFonts w:ascii="Times New Roman" w:eastAsia="SimSun" w:hAnsi="Times New Roman" w:cs="Times New Roman"/>
          <w:bCs/>
          <w:sz w:val="24"/>
          <w:szCs w:val="24"/>
        </w:rPr>
      </w:pPr>
      <w:r w:rsidRPr="004B3B9C">
        <w:rPr>
          <w:rFonts w:ascii="Times New Roman" w:eastAsia="SimSun" w:hAnsi="Times New Roman" w:cs="Times New Roman"/>
          <w:bCs/>
          <w:sz w:val="24"/>
          <w:szCs w:val="24"/>
        </w:rPr>
        <w:t>2</w:t>
      </w:r>
      <w:r w:rsidRPr="004B3B9C">
        <w:rPr>
          <w:rFonts w:ascii="Times New Roman" w:eastAsia="SimSun" w:hAnsi="Times New Roman" w:cs="Times New Roman"/>
          <w:bCs/>
          <w:sz w:val="24"/>
          <w:szCs w:val="24"/>
        </w:rPr>
        <w:tab/>
        <w:t>Do you find it difficult to refrain from smoking in places where it is forbidden, e.g., in church, at the library, in cinema, etc.?</w:t>
      </w:r>
    </w:p>
    <w:p w14:paraId="04DB0F9B" w14:textId="77777777" w:rsidR="00891CC2" w:rsidRPr="004B3B9C" w:rsidRDefault="00891CC2" w:rsidP="00891CC2">
      <w:pPr>
        <w:spacing w:after="0" w:line="240" w:lineRule="auto"/>
        <w:ind w:firstLine="720"/>
        <w:rPr>
          <w:rFonts w:ascii="Times New Roman" w:eastAsia="SimSun" w:hAnsi="Times New Roman" w:cs="Times New Roman"/>
          <w:sz w:val="24"/>
          <w:szCs w:val="24"/>
        </w:rPr>
      </w:pPr>
      <w:r w:rsidRPr="004B3B9C">
        <w:rPr>
          <w:rFonts w:ascii="Times New Roman" w:eastAsia="SimSun" w:hAnsi="Times New Roman" w:cs="Times New Roman"/>
          <w:sz w:val="24"/>
          <w:szCs w:val="24"/>
        </w:rPr>
        <w:t>Yes…</w:t>
      </w:r>
      <w:r w:rsidRPr="004B3B9C">
        <w:rPr>
          <w:rFonts w:ascii="Times New Roman" w:hAnsi="Times New Roman" w:cs="Times New Roman"/>
          <w:sz w:val="24"/>
          <w:szCs w:val="24"/>
        </w:rPr>
        <w:t>m</w:t>
      </w:r>
      <w:r w:rsidRPr="004B3B9C">
        <w:rPr>
          <w:rFonts w:ascii="Times New Roman" w:eastAsia="SimSun" w:hAnsi="Times New Roman" w:cs="Times New Roman"/>
          <w:sz w:val="24"/>
          <w:szCs w:val="24"/>
        </w:rPr>
        <w:t xml:space="preserve"> 1                        No…  </w:t>
      </w:r>
      <w:r w:rsidRPr="004B3B9C">
        <w:rPr>
          <w:rFonts w:ascii="Times New Roman" w:hAnsi="Times New Roman" w:cs="Times New Roman"/>
          <w:sz w:val="24"/>
          <w:szCs w:val="24"/>
        </w:rPr>
        <w:t>m</w:t>
      </w:r>
      <w:r w:rsidRPr="004B3B9C">
        <w:rPr>
          <w:rFonts w:ascii="Times New Roman" w:eastAsia="SimSun" w:hAnsi="Times New Roman" w:cs="Times New Roman"/>
          <w:sz w:val="24"/>
          <w:szCs w:val="24"/>
        </w:rPr>
        <w:t xml:space="preserve"> 2</w:t>
      </w:r>
    </w:p>
    <w:p w14:paraId="62F25A6A" w14:textId="77777777" w:rsidR="00891CC2" w:rsidRPr="004B3B9C" w:rsidRDefault="00891CC2" w:rsidP="00891CC2">
      <w:pPr>
        <w:spacing w:after="0" w:line="240" w:lineRule="auto"/>
        <w:rPr>
          <w:rFonts w:ascii="Times New Roman" w:eastAsia="SimSun" w:hAnsi="Times New Roman" w:cs="Times New Roman"/>
          <w:bCs/>
          <w:sz w:val="24"/>
          <w:szCs w:val="24"/>
        </w:rPr>
      </w:pPr>
    </w:p>
    <w:p w14:paraId="06837BB0" w14:textId="77777777" w:rsidR="00891CC2" w:rsidRPr="004B3B9C" w:rsidRDefault="00891CC2" w:rsidP="00891CC2">
      <w:pPr>
        <w:spacing w:after="0" w:line="240" w:lineRule="auto"/>
        <w:rPr>
          <w:rFonts w:ascii="Times New Roman" w:eastAsia="SimSun" w:hAnsi="Times New Roman" w:cs="Times New Roman"/>
          <w:bCs/>
          <w:sz w:val="24"/>
          <w:szCs w:val="24"/>
        </w:rPr>
      </w:pPr>
      <w:r w:rsidRPr="004B3B9C">
        <w:rPr>
          <w:rFonts w:ascii="Times New Roman" w:eastAsia="SimSun" w:hAnsi="Times New Roman" w:cs="Times New Roman"/>
          <w:bCs/>
          <w:sz w:val="24"/>
          <w:szCs w:val="24"/>
        </w:rPr>
        <w:t>3</w:t>
      </w:r>
      <w:r w:rsidRPr="004B3B9C">
        <w:rPr>
          <w:rFonts w:ascii="Times New Roman" w:eastAsia="SimSun" w:hAnsi="Times New Roman" w:cs="Times New Roman"/>
          <w:bCs/>
          <w:sz w:val="24"/>
          <w:szCs w:val="24"/>
        </w:rPr>
        <w:tab/>
        <w:t>Which cigarette would you hate most to give up?</w:t>
      </w:r>
    </w:p>
    <w:p w14:paraId="7D2CC6FB" w14:textId="77777777" w:rsidR="00891CC2" w:rsidRPr="004B3B9C" w:rsidRDefault="00891CC2" w:rsidP="00891CC2">
      <w:pPr>
        <w:spacing w:after="0" w:line="240" w:lineRule="auto"/>
        <w:ind w:firstLine="720"/>
        <w:rPr>
          <w:rFonts w:ascii="Times New Roman" w:eastAsia="SimSun" w:hAnsi="Times New Roman" w:cs="Times New Roman"/>
          <w:sz w:val="24"/>
          <w:szCs w:val="24"/>
        </w:rPr>
      </w:pPr>
      <w:r w:rsidRPr="004B3B9C">
        <w:rPr>
          <w:rFonts w:ascii="Times New Roman" w:eastAsia="SimSun" w:hAnsi="Times New Roman" w:cs="Times New Roman"/>
          <w:sz w:val="24"/>
          <w:szCs w:val="24"/>
        </w:rPr>
        <w:t xml:space="preserve">The first one in the morning    </w:t>
      </w:r>
      <w:r w:rsidRPr="004B3B9C">
        <w:rPr>
          <w:rFonts w:ascii="Times New Roman" w:hAnsi="Times New Roman" w:cs="Times New Roman"/>
          <w:sz w:val="24"/>
          <w:szCs w:val="24"/>
        </w:rPr>
        <w:t>m</w:t>
      </w:r>
      <w:r w:rsidRPr="004B3B9C">
        <w:rPr>
          <w:rFonts w:ascii="Times New Roman" w:eastAsia="SimSun" w:hAnsi="Times New Roman" w:cs="Times New Roman"/>
          <w:sz w:val="24"/>
          <w:szCs w:val="24"/>
        </w:rPr>
        <w:t xml:space="preserve"> 1</w:t>
      </w:r>
    </w:p>
    <w:p w14:paraId="39DA864B" w14:textId="77777777" w:rsidR="00891CC2" w:rsidRPr="004B3B9C" w:rsidRDefault="00891CC2" w:rsidP="00891CC2">
      <w:pPr>
        <w:spacing w:after="0" w:line="240" w:lineRule="auto"/>
        <w:ind w:firstLine="720"/>
        <w:rPr>
          <w:rFonts w:ascii="Times New Roman" w:eastAsia="SimSun" w:hAnsi="Times New Roman" w:cs="Times New Roman"/>
          <w:sz w:val="24"/>
          <w:szCs w:val="24"/>
        </w:rPr>
      </w:pPr>
      <w:r w:rsidRPr="004B3B9C">
        <w:rPr>
          <w:rFonts w:ascii="Times New Roman" w:eastAsia="SimSun" w:hAnsi="Times New Roman" w:cs="Times New Roman"/>
          <w:sz w:val="24"/>
          <w:szCs w:val="24"/>
        </w:rPr>
        <w:t xml:space="preserve">Any other.............................     </w:t>
      </w:r>
      <w:r w:rsidRPr="004B3B9C">
        <w:rPr>
          <w:rFonts w:ascii="Times New Roman" w:hAnsi="Times New Roman" w:cs="Times New Roman"/>
          <w:sz w:val="24"/>
          <w:szCs w:val="24"/>
        </w:rPr>
        <w:t>m</w:t>
      </w:r>
      <w:r w:rsidRPr="004B3B9C">
        <w:rPr>
          <w:rFonts w:ascii="Times New Roman" w:eastAsia="SimSun" w:hAnsi="Times New Roman" w:cs="Times New Roman"/>
          <w:sz w:val="24"/>
          <w:szCs w:val="24"/>
        </w:rPr>
        <w:t xml:space="preserve"> 2</w:t>
      </w:r>
    </w:p>
    <w:p w14:paraId="0F5EAF82" w14:textId="77777777" w:rsidR="00891CC2" w:rsidRPr="004B3B9C" w:rsidRDefault="00891CC2" w:rsidP="00891CC2">
      <w:pPr>
        <w:spacing w:after="0" w:line="240" w:lineRule="auto"/>
        <w:rPr>
          <w:rFonts w:ascii="Times New Roman" w:eastAsia="SimSun" w:hAnsi="Times New Roman" w:cs="Times New Roman"/>
          <w:bCs/>
          <w:sz w:val="24"/>
          <w:szCs w:val="24"/>
        </w:rPr>
      </w:pPr>
    </w:p>
    <w:p w14:paraId="3E7FD3E9" w14:textId="77777777" w:rsidR="00891CC2" w:rsidRPr="004B3B9C" w:rsidRDefault="00891CC2" w:rsidP="00891CC2">
      <w:pPr>
        <w:spacing w:after="0" w:line="240" w:lineRule="auto"/>
        <w:rPr>
          <w:rFonts w:ascii="Times New Roman" w:eastAsia="SimSun" w:hAnsi="Times New Roman" w:cs="Times New Roman"/>
          <w:bCs/>
          <w:sz w:val="24"/>
          <w:szCs w:val="24"/>
        </w:rPr>
      </w:pPr>
      <w:r w:rsidRPr="004B3B9C">
        <w:rPr>
          <w:rFonts w:ascii="Times New Roman" w:eastAsia="SimSun" w:hAnsi="Times New Roman" w:cs="Times New Roman"/>
          <w:bCs/>
          <w:sz w:val="24"/>
          <w:szCs w:val="24"/>
        </w:rPr>
        <w:t>4</w:t>
      </w:r>
      <w:r w:rsidRPr="004B3B9C">
        <w:rPr>
          <w:rFonts w:ascii="Times New Roman" w:eastAsia="SimSun" w:hAnsi="Times New Roman" w:cs="Times New Roman"/>
          <w:bCs/>
          <w:sz w:val="24"/>
          <w:szCs w:val="24"/>
        </w:rPr>
        <w:tab/>
        <w:t>How many cigarettes per day do you smoke?</w:t>
      </w:r>
    </w:p>
    <w:p w14:paraId="48F168A3" w14:textId="77777777" w:rsidR="00891CC2" w:rsidRPr="004B3B9C" w:rsidRDefault="00891CC2" w:rsidP="00891CC2">
      <w:pPr>
        <w:spacing w:after="0" w:line="240" w:lineRule="auto"/>
        <w:ind w:firstLine="720"/>
        <w:rPr>
          <w:rFonts w:ascii="Times New Roman" w:eastAsia="SimSun" w:hAnsi="Times New Roman" w:cs="Times New Roman"/>
          <w:sz w:val="24"/>
          <w:szCs w:val="24"/>
        </w:rPr>
      </w:pPr>
      <w:r w:rsidRPr="004B3B9C">
        <w:rPr>
          <w:rFonts w:ascii="Times New Roman" w:eastAsia="SimSun" w:hAnsi="Times New Roman" w:cs="Times New Roman"/>
          <w:sz w:val="24"/>
          <w:szCs w:val="24"/>
        </w:rPr>
        <w:t xml:space="preserve">10 or less..............................     </w:t>
      </w:r>
      <w:r w:rsidRPr="004B3B9C">
        <w:rPr>
          <w:rFonts w:ascii="Times New Roman" w:hAnsi="Times New Roman" w:cs="Times New Roman"/>
          <w:sz w:val="24"/>
          <w:szCs w:val="24"/>
        </w:rPr>
        <w:t>m</w:t>
      </w:r>
      <w:r w:rsidRPr="004B3B9C">
        <w:rPr>
          <w:rFonts w:ascii="Times New Roman" w:eastAsia="SimSun" w:hAnsi="Times New Roman" w:cs="Times New Roman"/>
          <w:sz w:val="24"/>
          <w:szCs w:val="24"/>
        </w:rPr>
        <w:t xml:space="preserve"> 1</w:t>
      </w:r>
    </w:p>
    <w:p w14:paraId="70480AA1" w14:textId="77777777" w:rsidR="00891CC2" w:rsidRPr="004B3B9C" w:rsidRDefault="00891CC2" w:rsidP="00891CC2">
      <w:pPr>
        <w:spacing w:after="0" w:line="240" w:lineRule="auto"/>
        <w:ind w:firstLine="720"/>
        <w:rPr>
          <w:rFonts w:ascii="Times New Roman" w:eastAsia="SimSun" w:hAnsi="Times New Roman" w:cs="Times New Roman"/>
          <w:sz w:val="24"/>
          <w:szCs w:val="24"/>
        </w:rPr>
      </w:pPr>
      <w:r w:rsidRPr="004B3B9C">
        <w:rPr>
          <w:rFonts w:ascii="Times New Roman" w:eastAsia="SimSun" w:hAnsi="Times New Roman" w:cs="Times New Roman"/>
          <w:sz w:val="24"/>
          <w:szCs w:val="24"/>
        </w:rPr>
        <w:t xml:space="preserve">11 - 20..................................     </w:t>
      </w:r>
      <w:r w:rsidRPr="004B3B9C">
        <w:rPr>
          <w:rFonts w:ascii="Times New Roman" w:hAnsi="Times New Roman" w:cs="Times New Roman"/>
          <w:sz w:val="24"/>
          <w:szCs w:val="24"/>
        </w:rPr>
        <w:t>m</w:t>
      </w:r>
      <w:r w:rsidRPr="004B3B9C">
        <w:rPr>
          <w:rFonts w:ascii="Times New Roman" w:eastAsia="SimSun" w:hAnsi="Times New Roman" w:cs="Times New Roman"/>
          <w:sz w:val="24"/>
          <w:szCs w:val="24"/>
        </w:rPr>
        <w:t xml:space="preserve"> 2</w:t>
      </w:r>
    </w:p>
    <w:p w14:paraId="16CCC564" w14:textId="77777777" w:rsidR="00891CC2" w:rsidRPr="004B3B9C" w:rsidRDefault="00891CC2" w:rsidP="00891CC2">
      <w:pPr>
        <w:spacing w:after="0" w:line="240" w:lineRule="auto"/>
        <w:ind w:firstLine="720"/>
        <w:rPr>
          <w:rFonts w:ascii="Times New Roman" w:eastAsia="SimSun" w:hAnsi="Times New Roman" w:cs="Times New Roman"/>
          <w:sz w:val="24"/>
          <w:szCs w:val="24"/>
        </w:rPr>
      </w:pPr>
      <w:r w:rsidRPr="004B3B9C">
        <w:rPr>
          <w:rFonts w:ascii="Times New Roman" w:eastAsia="SimSun" w:hAnsi="Times New Roman" w:cs="Times New Roman"/>
          <w:sz w:val="24"/>
          <w:szCs w:val="24"/>
        </w:rPr>
        <w:t xml:space="preserve">21 - 30..................................     </w:t>
      </w:r>
      <w:r w:rsidRPr="004B3B9C">
        <w:rPr>
          <w:rFonts w:ascii="Times New Roman" w:hAnsi="Times New Roman" w:cs="Times New Roman"/>
          <w:sz w:val="24"/>
          <w:szCs w:val="24"/>
        </w:rPr>
        <w:t>m</w:t>
      </w:r>
      <w:r w:rsidRPr="004B3B9C">
        <w:rPr>
          <w:rFonts w:ascii="Times New Roman" w:eastAsia="SimSun" w:hAnsi="Times New Roman" w:cs="Times New Roman"/>
          <w:sz w:val="24"/>
          <w:szCs w:val="24"/>
        </w:rPr>
        <w:t xml:space="preserve"> 3</w:t>
      </w:r>
    </w:p>
    <w:p w14:paraId="48BD4D64" w14:textId="77777777" w:rsidR="00891CC2" w:rsidRPr="004B3B9C" w:rsidRDefault="00891CC2" w:rsidP="00891CC2">
      <w:pPr>
        <w:spacing w:after="0" w:line="240" w:lineRule="auto"/>
        <w:ind w:firstLine="720"/>
        <w:rPr>
          <w:rFonts w:ascii="Times New Roman" w:eastAsia="SimSun" w:hAnsi="Times New Roman" w:cs="Times New Roman"/>
          <w:sz w:val="24"/>
          <w:szCs w:val="24"/>
        </w:rPr>
      </w:pPr>
      <w:r w:rsidRPr="004B3B9C">
        <w:rPr>
          <w:rFonts w:ascii="Times New Roman" w:eastAsia="SimSun" w:hAnsi="Times New Roman" w:cs="Times New Roman"/>
          <w:sz w:val="24"/>
          <w:szCs w:val="24"/>
        </w:rPr>
        <w:t xml:space="preserve">31 or more...........................     </w:t>
      </w:r>
      <w:r w:rsidRPr="004B3B9C">
        <w:rPr>
          <w:rFonts w:ascii="Times New Roman" w:hAnsi="Times New Roman" w:cs="Times New Roman"/>
          <w:sz w:val="24"/>
          <w:szCs w:val="24"/>
        </w:rPr>
        <w:t>m</w:t>
      </w:r>
      <w:r w:rsidRPr="004B3B9C">
        <w:rPr>
          <w:rFonts w:ascii="Times New Roman" w:eastAsia="SimSun" w:hAnsi="Times New Roman" w:cs="Times New Roman"/>
          <w:sz w:val="24"/>
          <w:szCs w:val="24"/>
        </w:rPr>
        <w:t xml:space="preserve"> 4</w:t>
      </w:r>
    </w:p>
    <w:p w14:paraId="214EDAC9" w14:textId="77777777" w:rsidR="00891CC2" w:rsidRPr="004B3B9C" w:rsidRDefault="00891CC2" w:rsidP="00891CC2">
      <w:pPr>
        <w:spacing w:after="0" w:line="240" w:lineRule="auto"/>
        <w:rPr>
          <w:rFonts w:ascii="Times New Roman" w:eastAsia="SimSun" w:hAnsi="Times New Roman" w:cs="Times New Roman"/>
          <w:bCs/>
          <w:sz w:val="24"/>
          <w:szCs w:val="24"/>
        </w:rPr>
      </w:pPr>
    </w:p>
    <w:p w14:paraId="692C023F" w14:textId="77777777" w:rsidR="00891CC2" w:rsidRPr="004B3B9C" w:rsidRDefault="00891CC2" w:rsidP="00891CC2">
      <w:pPr>
        <w:spacing w:after="0" w:line="240" w:lineRule="auto"/>
        <w:ind w:left="720" w:hanging="720"/>
        <w:rPr>
          <w:rFonts w:ascii="Times New Roman" w:eastAsia="SimSun" w:hAnsi="Times New Roman" w:cs="Times New Roman"/>
          <w:bCs/>
          <w:sz w:val="24"/>
          <w:szCs w:val="24"/>
        </w:rPr>
      </w:pPr>
      <w:r w:rsidRPr="004B3B9C">
        <w:rPr>
          <w:rFonts w:ascii="Times New Roman" w:eastAsia="SimSun" w:hAnsi="Times New Roman" w:cs="Times New Roman"/>
          <w:bCs/>
          <w:sz w:val="24"/>
          <w:szCs w:val="24"/>
        </w:rPr>
        <w:t>5</w:t>
      </w:r>
      <w:r w:rsidRPr="004B3B9C">
        <w:rPr>
          <w:rFonts w:ascii="Times New Roman" w:eastAsia="SimSun" w:hAnsi="Times New Roman" w:cs="Times New Roman"/>
          <w:bCs/>
          <w:sz w:val="24"/>
          <w:szCs w:val="24"/>
        </w:rPr>
        <w:tab/>
        <w:t>Do you smoke more frequently during the first hours after waking than during the rest of the day?</w:t>
      </w:r>
    </w:p>
    <w:p w14:paraId="585F11B0" w14:textId="77777777" w:rsidR="00891CC2" w:rsidRPr="004B3B9C" w:rsidRDefault="00891CC2" w:rsidP="00891CC2">
      <w:pPr>
        <w:spacing w:after="0" w:line="240" w:lineRule="auto"/>
        <w:ind w:firstLine="720"/>
        <w:rPr>
          <w:rFonts w:ascii="Times New Roman" w:eastAsia="SimSun" w:hAnsi="Times New Roman" w:cs="Times New Roman"/>
          <w:sz w:val="24"/>
          <w:szCs w:val="24"/>
        </w:rPr>
      </w:pPr>
      <w:r w:rsidRPr="004B3B9C">
        <w:rPr>
          <w:rFonts w:ascii="Times New Roman" w:eastAsia="SimSun" w:hAnsi="Times New Roman" w:cs="Times New Roman"/>
          <w:sz w:val="24"/>
          <w:szCs w:val="24"/>
        </w:rPr>
        <w:t>Yes…</w:t>
      </w:r>
      <w:r w:rsidRPr="004B3B9C">
        <w:rPr>
          <w:rFonts w:ascii="Times New Roman" w:hAnsi="Times New Roman" w:cs="Times New Roman"/>
          <w:sz w:val="24"/>
          <w:szCs w:val="24"/>
        </w:rPr>
        <w:t>m</w:t>
      </w:r>
      <w:r w:rsidRPr="004B3B9C">
        <w:rPr>
          <w:rFonts w:ascii="Times New Roman" w:eastAsia="SimSun" w:hAnsi="Times New Roman" w:cs="Times New Roman"/>
          <w:sz w:val="24"/>
          <w:szCs w:val="24"/>
        </w:rPr>
        <w:t xml:space="preserve"> 1                        No…  </w:t>
      </w:r>
      <w:r w:rsidRPr="004B3B9C">
        <w:rPr>
          <w:rFonts w:ascii="Times New Roman" w:hAnsi="Times New Roman" w:cs="Times New Roman"/>
          <w:sz w:val="24"/>
          <w:szCs w:val="24"/>
        </w:rPr>
        <w:t>m</w:t>
      </w:r>
      <w:r w:rsidRPr="004B3B9C">
        <w:rPr>
          <w:rFonts w:ascii="Times New Roman" w:eastAsia="SimSun" w:hAnsi="Times New Roman" w:cs="Times New Roman"/>
          <w:sz w:val="24"/>
          <w:szCs w:val="24"/>
        </w:rPr>
        <w:t xml:space="preserve"> 2</w:t>
      </w:r>
    </w:p>
    <w:p w14:paraId="52366EDE" w14:textId="77777777" w:rsidR="00891CC2" w:rsidRPr="004B3B9C" w:rsidRDefault="00891CC2" w:rsidP="00891CC2">
      <w:pPr>
        <w:spacing w:after="0" w:line="240" w:lineRule="auto"/>
        <w:rPr>
          <w:rFonts w:ascii="Times New Roman" w:eastAsia="SimSun" w:hAnsi="Times New Roman" w:cs="Times New Roman"/>
          <w:bCs/>
          <w:sz w:val="24"/>
          <w:szCs w:val="24"/>
        </w:rPr>
      </w:pPr>
    </w:p>
    <w:p w14:paraId="0D482400" w14:textId="77777777" w:rsidR="00891CC2" w:rsidRPr="004B3B9C" w:rsidRDefault="00891CC2" w:rsidP="00891CC2">
      <w:pPr>
        <w:spacing w:after="0" w:line="240" w:lineRule="auto"/>
        <w:rPr>
          <w:rFonts w:ascii="Times New Roman" w:eastAsia="SimSun" w:hAnsi="Times New Roman" w:cs="Times New Roman"/>
          <w:bCs/>
          <w:sz w:val="24"/>
          <w:szCs w:val="24"/>
        </w:rPr>
      </w:pPr>
      <w:r w:rsidRPr="004B3B9C">
        <w:rPr>
          <w:rFonts w:ascii="Times New Roman" w:eastAsia="SimSun" w:hAnsi="Times New Roman" w:cs="Times New Roman"/>
          <w:bCs/>
          <w:sz w:val="24"/>
          <w:szCs w:val="24"/>
        </w:rPr>
        <w:t>6</w:t>
      </w:r>
      <w:r w:rsidRPr="004B3B9C">
        <w:rPr>
          <w:rFonts w:ascii="Times New Roman" w:eastAsia="SimSun" w:hAnsi="Times New Roman" w:cs="Times New Roman"/>
          <w:bCs/>
          <w:sz w:val="24"/>
          <w:szCs w:val="24"/>
        </w:rPr>
        <w:tab/>
        <w:t>Do you smoke if you are so ill that you are in bed most of the day?</w:t>
      </w:r>
    </w:p>
    <w:p w14:paraId="2399D650" w14:textId="77777777" w:rsidR="00891CC2" w:rsidRPr="004B3B9C" w:rsidRDefault="00891CC2" w:rsidP="00891CC2">
      <w:pPr>
        <w:spacing w:after="0" w:line="240" w:lineRule="auto"/>
        <w:ind w:firstLine="720"/>
        <w:rPr>
          <w:rFonts w:ascii="Times New Roman" w:eastAsia="SimSun" w:hAnsi="Times New Roman" w:cs="Times New Roman"/>
          <w:sz w:val="24"/>
          <w:szCs w:val="24"/>
        </w:rPr>
      </w:pPr>
      <w:r w:rsidRPr="004B3B9C">
        <w:rPr>
          <w:rFonts w:ascii="Times New Roman" w:eastAsia="SimSun" w:hAnsi="Times New Roman" w:cs="Times New Roman"/>
          <w:sz w:val="24"/>
          <w:szCs w:val="24"/>
        </w:rPr>
        <w:t>Yes…</w:t>
      </w:r>
      <w:r w:rsidRPr="004B3B9C">
        <w:rPr>
          <w:rFonts w:ascii="Times New Roman" w:hAnsi="Times New Roman" w:cs="Times New Roman"/>
          <w:sz w:val="24"/>
          <w:szCs w:val="24"/>
        </w:rPr>
        <w:t>m</w:t>
      </w:r>
      <w:r w:rsidRPr="004B3B9C">
        <w:rPr>
          <w:rFonts w:ascii="Times New Roman" w:eastAsia="SimSun" w:hAnsi="Times New Roman" w:cs="Times New Roman"/>
          <w:sz w:val="24"/>
          <w:szCs w:val="24"/>
        </w:rPr>
        <w:t xml:space="preserve"> 1                        No…  </w:t>
      </w:r>
      <w:r w:rsidRPr="004B3B9C">
        <w:rPr>
          <w:rFonts w:ascii="Times New Roman" w:hAnsi="Times New Roman" w:cs="Times New Roman"/>
          <w:sz w:val="24"/>
          <w:szCs w:val="24"/>
        </w:rPr>
        <w:t>m</w:t>
      </w:r>
      <w:r w:rsidRPr="004B3B9C">
        <w:rPr>
          <w:rFonts w:ascii="Times New Roman" w:eastAsia="SimSun" w:hAnsi="Times New Roman" w:cs="Times New Roman"/>
          <w:sz w:val="24"/>
          <w:szCs w:val="24"/>
        </w:rPr>
        <w:t xml:space="preserve"> 2</w:t>
      </w:r>
    </w:p>
    <w:p w14:paraId="5FBF8B62" w14:textId="77777777" w:rsidR="00891CC2" w:rsidRPr="004B3B9C" w:rsidRDefault="00891CC2" w:rsidP="00891CC2">
      <w:pPr>
        <w:spacing w:after="0" w:line="240" w:lineRule="auto"/>
        <w:rPr>
          <w:rFonts w:ascii="Times New Roman" w:eastAsia="SimSun" w:hAnsi="Times New Roman" w:cs="Times New Roman"/>
          <w:bCs/>
          <w:color w:val="0070C0"/>
          <w:sz w:val="24"/>
          <w:szCs w:val="24"/>
        </w:rPr>
      </w:pPr>
    </w:p>
    <w:p w14:paraId="52532403" w14:textId="77777777" w:rsidR="00891CC2" w:rsidRPr="004B3B9C" w:rsidRDefault="00891CC2" w:rsidP="00891CC2">
      <w:pPr>
        <w:spacing w:after="0" w:line="240" w:lineRule="auto"/>
        <w:rPr>
          <w:rFonts w:ascii="Times New Roman" w:eastAsia="SimSun" w:hAnsi="Times New Roman" w:cs="Times New Roman"/>
          <w:sz w:val="24"/>
          <w:szCs w:val="24"/>
        </w:rPr>
      </w:pPr>
      <w:r w:rsidRPr="004B3B9C">
        <w:rPr>
          <w:rFonts w:ascii="Times New Roman" w:eastAsia="SimSun" w:hAnsi="Times New Roman" w:cs="Times New Roman"/>
          <w:sz w:val="24"/>
          <w:szCs w:val="24"/>
        </w:rPr>
        <w:br w:type="page"/>
      </w:r>
    </w:p>
    <w:p w14:paraId="5A997921" w14:textId="77777777" w:rsidR="00891CC2" w:rsidRPr="004B3B9C" w:rsidRDefault="00891CC2" w:rsidP="00891CC2">
      <w:pPr>
        <w:spacing w:after="240"/>
        <w:jc w:val="center"/>
        <w:rPr>
          <w:rFonts w:ascii="Times New Roman" w:eastAsia="Calibri" w:hAnsi="Times New Roman" w:cs="Times New Roman"/>
          <w:b/>
          <w:bCs/>
          <w:sz w:val="24"/>
          <w:szCs w:val="24"/>
        </w:rPr>
      </w:pPr>
      <w:bookmarkStart w:id="5" w:name="_Toc66899219"/>
      <w:r w:rsidRPr="004B3B9C">
        <w:rPr>
          <w:rFonts w:ascii="Times New Roman" w:eastAsia="Calibri" w:hAnsi="Times New Roman" w:cs="Times New Roman"/>
          <w:b/>
          <w:bCs/>
          <w:sz w:val="24"/>
          <w:szCs w:val="24"/>
        </w:rPr>
        <w:lastRenderedPageBreak/>
        <w:t xml:space="preserve">Adult Tobacco Dependence (TD) Index – </w:t>
      </w:r>
      <w:bookmarkEnd w:id="5"/>
      <w:r w:rsidRPr="004B3B9C">
        <w:rPr>
          <w:rFonts w:ascii="Times New Roman" w:eastAsia="Calibri" w:hAnsi="Times New Roman" w:cs="Times New Roman"/>
          <w:b/>
          <w:bCs/>
          <w:sz w:val="24"/>
          <w:szCs w:val="24"/>
        </w:rPr>
        <w:t>JUUL</w:t>
      </w:r>
    </w:p>
    <w:p w14:paraId="4CC8D25C" w14:textId="77777777" w:rsidR="00891CC2" w:rsidRPr="004B3B9C" w:rsidRDefault="00891CC2" w:rsidP="00891CC2">
      <w:pPr>
        <w:pStyle w:val="ListParagraph"/>
        <w:numPr>
          <w:ilvl w:val="0"/>
          <w:numId w:val="21"/>
        </w:numPr>
        <w:spacing w:after="120" w:line="240" w:lineRule="auto"/>
        <w:contextualSpacing w:val="0"/>
        <w:rPr>
          <w:rFonts w:ascii="Times New Roman" w:hAnsi="Times New Roman" w:cs="Times New Roman"/>
          <w:sz w:val="24"/>
          <w:szCs w:val="24"/>
        </w:rPr>
      </w:pPr>
      <w:r w:rsidRPr="004B3B9C">
        <w:rPr>
          <w:rFonts w:ascii="Times New Roman" w:hAnsi="Times New Roman" w:cs="Times New Roman"/>
          <w:sz w:val="24"/>
          <w:szCs w:val="24"/>
        </w:rPr>
        <w:t>In the past 30 days, did you find it difficult to keep from using JUUL in places where it was prohibited?</w:t>
      </w:r>
    </w:p>
    <w:p w14:paraId="4F3AF86D" w14:textId="77777777" w:rsidR="00891CC2" w:rsidRPr="004B3B9C" w:rsidRDefault="00891CC2" w:rsidP="00891CC2">
      <w:pPr>
        <w:pStyle w:val="ListParagraph"/>
        <w:contextualSpacing w:val="0"/>
        <w:rPr>
          <w:rFonts w:ascii="Times New Roman" w:hAnsi="Times New Roman" w:cs="Times New Roman"/>
          <w:sz w:val="24"/>
          <w:szCs w:val="24"/>
        </w:rPr>
      </w:pPr>
      <w:r w:rsidRPr="004B3B9C">
        <w:rPr>
          <w:rFonts w:ascii="Times New Roman" w:hAnsi="Times New Roman" w:cs="Times New Roman"/>
          <w:sz w:val="24"/>
          <w:szCs w:val="24"/>
        </w:rPr>
        <w:t>__ Yes</w:t>
      </w:r>
      <w:r w:rsidRPr="004B3B9C">
        <w:rPr>
          <w:rFonts w:ascii="Times New Roman" w:hAnsi="Times New Roman" w:cs="Times New Roman"/>
          <w:sz w:val="24"/>
          <w:szCs w:val="24"/>
        </w:rPr>
        <w:tab/>
      </w:r>
      <w:r w:rsidRPr="004B3B9C">
        <w:rPr>
          <w:rFonts w:ascii="Times New Roman" w:hAnsi="Times New Roman" w:cs="Times New Roman"/>
          <w:sz w:val="24"/>
          <w:szCs w:val="24"/>
        </w:rPr>
        <w:tab/>
        <w:t>__ No</w:t>
      </w:r>
    </w:p>
    <w:p w14:paraId="245941BF" w14:textId="77777777" w:rsidR="00891CC2" w:rsidRPr="004B3B9C" w:rsidRDefault="00891CC2" w:rsidP="00891CC2">
      <w:pPr>
        <w:pStyle w:val="ListParagraph"/>
        <w:numPr>
          <w:ilvl w:val="0"/>
          <w:numId w:val="21"/>
        </w:numPr>
        <w:spacing w:after="120" w:line="240" w:lineRule="auto"/>
        <w:contextualSpacing w:val="0"/>
        <w:rPr>
          <w:rFonts w:ascii="Times New Roman" w:hAnsi="Times New Roman" w:cs="Times New Roman"/>
          <w:sz w:val="24"/>
          <w:szCs w:val="24"/>
        </w:rPr>
      </w:pPr>
      <w:r w:rsidRPr="004B3B9C">
        <w:rPr>
          <w:rFonts w:ascii="Times New Roman" w:hAnsi="Times New Roman" w:cs="Times New Roman"/>
          <w:sz w:val="24"/>
          <w:szCs w:val="24"/>
        </w:rPr>
        <w:t xml:space="preserve">I find myself reaching for JUUL without thinking about it. </w:t>
      </w:r>
    </w:p>
    <w:p w14:paraId="0F3BEF31" w14:textId="77777777" w:rsidR="00891CC2" w:rsidRPr="004B3B9C" w:rsidRDefault="00891CC2" w:rsidP="00891CC2">
      <w:pPr>
        <w:pStyle w:val="ListParagraph"/>
        <w:contextualSpacing w:val="0"/>
        <w:rPr>
          <w:rFonts w:ascii="Times New Roman" w:hAnsi="Times New Roman" w:cs="Times New Roman"/>
          <w:sz w:val="24"/>
          <w:szCs w:val="24"/>
        </w:rPr>
      </w:pPr>
      <w:bookmarkStart w:id="6" w:name="_Hlk56179118"/>
      <w:r w:rsidRPr="004B3B9C">
        <w:rPr>
          <w:rFonts w:ascii="Times New Roman" w:hAnsi="Times New Roman" w:cs="Times New Roman"/>
          <w:sz w:val="24"/>
          <w:szCs w:val="24"/>
        </w:rPr>
        <w:t>__ 1 = Not true of me at all</w:t>
      </w:r>
    </w:p>
    <w:p w14:paraId="0953E420" w14:textId="77777777" w:rsidR="00891CC2" w:rsidRPr="004B3B9C" w:rsidRDefault="00891CC2" w:rsidP="00891CC2">
      <w:pPr>
        <w:pStyle w:val="ListParagraph"/>
        <w:contextualSpacing w:val="0"/>
        <w:rPr>
          <w:rFonts w:ascii="Times New Roman" w:hAnsi="Times New Roman" w:cs="Times New Roman"/>
          <w:sz w:val="24"/>
          <w:szCs w:val="24"/>
        </w:rPr>
      </w:pPr>
      <w:r w:rsidRPr="004B3B9C">
        <w:rPr>
          <w:rFonts w:ascii="Times New Roman" w:hAnsi="Times New Roman" w:cs="Times New Roman"/>
          <w:sz w:val="24"/>
          <w:szCs w:val="24"/>
        </w:rPr>
        <w:t>__ 2</w:t>
      </w:r>
    </w:p>
    <w:p w14:paraId="72635160" w14:textId="77777777" w:rsidR="00891CC2" w:rsidRPr="004B3B9C" w:rsidRDefault="00891CC2" w:rsidP="00891CC2">
      <w:pPr>
        <w:pStyle w:val="ListParagraph"/>
        <w:contextualSpacing w:val="0"/>
        <w:rPr>
          <w:rFonts w:ascii="Times New Roman" w:hAnsi="Times New Roman" w:cs="Times New Roman"/>
          <w:sz w:val="24"/>
          <w:szCs w:val="24"/>
        </w:rPr>
      </w:pPr>
      <w:r w:rsidRPr="004B3B9C">
        <w:rPr>
          <w:rFonts w:ascii="Times New Roman" w:hAnsi="Times New Roman" w:cs="Times New Roman"/>
          <w:sz w:val="24"/>
          <w:szCs w:val="24"/>
        </w:rPr>
        <w:t>__ 3</w:t>
      </w:r>
    </w:p>
    <w:p w14:paraId="6735C117" w14:textId="77777777" w:rsidR="00891CC2" w:rsidRPr="004B3B9C" w:rsidRDefault="00891CC2" w:rsidP="00891CC2">
      <w:pPr>
        <w:pStyle w:val="ListParagraph"/>
        <w:contextualSpacing w:val="0"/>
        <w:rPr>
          <w:rFonts w:ascii="Times New Roman" w:hAnsi="Times New Roman" w:cs="Times New Roman"/>
          <w:sz w:val="24"/>
          <w:szCs w:val="24"/>
        </w:rPr>
      </w:pPr>
      <w:r w:rsidRPr="004B3B9C">
        <w:rPr>
          <w:rFonts w:ascii="Times New Roman" w:hAnsi="Times New Roman" w:cs="Times New Roman"/>
          <w:sz w:val="24"/>
          <w:szCs w:val="24"/>
        </w:rPr>
        <w:t>__ 4</w:t>
      </w:r>
    </w:p>
    <w:p w14:paraId="143D7AE1" w14:textId="77777777" w:rsidR="00891CC2" w:rsidRPr="004B3B9C" w:rsidRDefault="00891CC2" w:rsidP="00891CC2">
      <w:pPr>
        <w:pStyle w:val="ListParagraph"/>
        <w:contextualSpacing w:val="0"/>
        <w:rPr>
          <w:rFonts w:ascii="Times New Roman" w:hAnsi="Times New Roman" w:cs="Times New Roman"/>
          <w:sz w:val="24"/>
          <w:szCs w:val="24"/>
        </w:rPr>
      </w:pPr>
      <w:r w:rsidRPr="004B3B9C">
        <w:rPr>
          <w:rFonts w:ascii="Times New Roman" w:hAnsi="Times New Roman" w:cs="Times New Roman"/>
          <w:sz w:val="24"/>
          <w:szCs w:val="24"/>
        </w:rPr>
        <w:t>__ 5 = Extremely true of me</w:t>
      </w:r>
    </w:p>
    <w:bookmarkEnd w:id="6"/>
    <w:p w14:paraId="159FD651" w14:textId="77777777" w:rsidR="00891CC2" w:rsidRPr="004B3B9C" w:rsidRDefault="00891CC2" w:rsidP="00891CC2">
      <w:pPr>
        <w:pStyle w:val="ListParagraph"/>
        <w:numPr>
          <w:ilvl w:val="0"/>
          <w:numId w:val="21"/>
        </w:numPr>
        <w:spacing w:after="120" w:line="240" w:lineRule="auto"/>
        <w:contextualSpacing w:val="0"/>
        <w:rPr>
          <w:rFonts w:ascii="Times New Roman" w:hAnsi="Times New Roman" w:cs="Times New Roman"/>
          <w:sz w:val="24"/>
          <w:szCs w:val="24"/>
        </w:rPr>
      </w:pPr>
      <w:r w:rsidRPr="004B3B9C">
        <w:rPr>
          <w:rFonts w:ascii="Times New Roman" w:hAnsi="Times New Roman" w:cs="Times New Roman"/>
          <w:sz w:val="24"/>
          <w:szCs w:val="24"/>
        </w:rPr>
        <w:t>I frequently crave JUUL.</w:t>
      </w:r>
    </w:p>
    <w:p w14:paraId="2FEDAD54" w14:textId="77777777" w:rsidR="00891CC2" w:rsidRPr="004B3B9C" w:rsidRDefault="00891CC2" w:rsidP="00891CC2">
      <w:pPr>
        <w:pStyle w:val="ListParagraph"/>
        <w:rPr>
          <w:rFonts w:ascii="Times New Roman" w:hAnsi="Times New Roman" w:cs="Times New Roman"/>
          <w:sz w:val="24"/>
          <w:szCs w:val="24"/>
        </w:rPr>
      </w:pPr>
      <w:bookmarkStart w:id="7" w:name="_Hlk56179277"/>
      <w:r w:rsidRPr="004B3B9C">
        <w:rPr>
          <w:rFonts w:ascii="Times New Roman" w:hAnsi="Times New Roman" w:cs="Times New Roman"/>
          <w:sz w:val="24"/>
          <w:szCs w:val="24"/>
        </w:rPr>
        <w:t>__ 1 = Not true of me at all</w:t>
      </w:r>
    </w:p>
    <w:p w14:paraId="4C1F496E"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2</w:t>
      </w:r>
    </w:p>
    <w:p w14:paraId="6750D999"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3</w:t>
      </w:r>
    </w:p>
    <w:p w14:paraId="23B8BE37"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4</w:t>
      </w:r>
    </w:p>
    <w:p w14:paraId="01661296" w14:textId="77777777" w:rsidR="00891CC2" w:rsidRPr="004B3B9C" w:rsidRDefault="00891CC2" w:rsidP="00891CC2">
      <w:pPr>
        <w:pStyle w:val="ListParagraph"/>
        <w:contextualSpacing w:val="0"/>
        <w:rPr>
          <w:rFonts w:ascii="Times New Roman" w:hAnsi="Times New Roman" w:cs="Times New Roman"/>
          <w:sz w:val="24"/>
          <w:szCs w:val="24"/>
        </w:rPr>
      </w:pPr>
      <w:r w:rsidRPr="004B3B9C">
        <w:rPr>
          <w:rFonts w:ascii="Times New Roman" w:hAnsi="Times New Roman" w:cs="Times New Roman"/>
          <w:sz w:val="24"/>
          <w:szCs w:val="24"/>
        </w:rPr>
        <w:t>__ 5 = Extremely true of me</w:t>
      </w:r>
    </w:p>
    <w:bookmarkEnd w:id="7"/>
    <w:p w14:paraId="43E3A65C" w14:textId="77777777" w:rsidR="00891CC2" w:rsidRPr="004B3B9C" w:rsidRDefault="00891CC2" w:rsidP="00891CC2">
      <w:pPr>
        <w:pStyle w:val="ListParagraph"/>
        <w:numPr>
          <w:ilvl w:val="0"/>
          <w:numId w:val="21"/>
        </w:numPr>
        <w:spacing w:after="120" w:line="240" w:lineRule="auto"/>
        <w:contextualSpacing w:val="0"/>
        <w:rPr>
          <w:rFonts w:ascii="Times New Roman" w:hAnsi="Times New Roman" w:cs="Times New Roman"/>
          <w:sz w:val="24"/>
          <w:szCs w:val="24"/>
        </w:rPr>
      </w:pPr>
      <w:r w:rsidRPr="004B3B9C">
        <w:rPr>
          <w:rFonts w:ascii="Times New Roman" w:hAnsi="Times New Roman" w:cs="Times New Roman"/>
          <w:sz w:val="24"/>
          <w:szCs w:val="24"/>
        </w:rPr>
        <w:t>My urges keep getting stronger if I don’t use JUUL.</w:t>
      </w:r>
    </w:p>
    <w:p w14:paraId="0F71F529" w14:textId="77777777" w:rsidR="00891CC2" w:rsidRPr="004B3B9C" w:rsidRDefault="00891CC2" w:rsidP="00891CC2">
      <w:pPr>
        <w:pStyle w:val="ListParagraph"/>
        <w:rPr>
          <w:rFonts w:ascii="Times New Roman" w:hAnsi="Times New Roman" w:cs="Times New Roman"/>
          <w:sz w:val="24"/>
          <w:szCs w:val="24"/>
        </w:rPr>
      </w:pPr>
      <w:bookmarkStart w:id="8" w:name="_Hlk56179571"/>
      <w:r w:rsidRPr="004B3B9C">
        <w:rPr>
          <w:rFonts w:ascii="Times New Roman" w:hAnsi="Times New Roman" w:cs="Times New Roman"/>
          <w:sz w:val="24"/>
          <w:szCs w:val="24"/>
        </w:rPr>
        <w:t>__ 1 = Not true of me at all</w:t>
      </w:r>
    </w:p>
    <w:p w14:paraId="21D6EDC1"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2</w:t>
      </w:r>
    </w:p>
    <w:p w14:paraId="4D6BC002"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3</w:t>
      </w:r>
    </w:p>
    <w:p w14:paraId="39B1DDBA"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4</w:t>
      </w:r>
    </w:p>
    <w:p w14:paraId="7793E99B" w14:textId="77777777" w:rsidR="00891CC2" w:rsidRPr="004B3B9C" w:rsidRDefault="00891CC2" w:rsidP="00891CC2">
      <w:pPr>
        <w:pStyle w:val="ListParagraph"/>
        <w:contextualSpacing w:val="0"/>
        <w:rPr>
          <w:rFonts w:ascii="Times New Roman" w:hAnsi="Times New Roman" w:cs="Times New Roman"/>
          <w:sz w:val="24"/>
          <w:szCs w:val="24"/>
        </w:rPr>
      </w:pPr>
      <w:r w:rsidRPr="004B3B9C">
        <w:rPr>
          <w:rFonts w:ascii="Times New Roman" w:hAnsi="Times New Roman" w:cs="Times New Roman"/>
          <w:sz w:val="24"/>
          <w:szCs w:val="24"/>
        </w:rPr>
        <w:t>__ 5 = Extremely true of me</w:t>
      </w:r>
    </w:p>
    <w:bookmarkEnd w:id="8"/>
    <w:p w14:paraId="0075D2A1" w14:textId="77777777" w:rsidR="00891CC2" w:rsidRPr="004B3B9C" w:rsidRDefault="00891CC2" w:rsidP="00891CC2">
      <w:pPr>
        <w:pStyle w:val="ListParagraph"/>
        <w:numPr>
          <w:ilvl w:val="0"/>
          <w:numId w:val="21"/>
        </w:numPr>
        <w:spacing w:after="120" w:line="240" w:lineRule="auto"/>
        <w:contextualSpacing w:val="0"/>
        <w:rPr>
          <w:rFonts w:ascii="Times New Roman" w:hAnsi="Times New Roman" w:cs="Times New Roman"/>
          <w:sz w:val="24"/>
          <w:szCs w:val="24"/>
        </w:rPr>
      </w:pPr>
      <w:r w:rsidRPr="004B3B9C">
        <w:rPr>
          <w:rFonts w:ascii="Times New Roman" w:hAnsi="Times New Roman" w:cs="Times New Roman"/>
          <w:sz w:val="24"/>
          <w:szCs w:val="24"/>
        </w:rPr>
        <w:t>My JUUL controls me.</w:t>
      </w:r>
    </w:p>
    <w:p w14:paraId="431E0C95"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1 = Not true of me at all</w:t>
      </w:r>
    </w:p>
    <w:p w14:paraId="72D57C68"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2</w:t>
      </w:r>
    </w:p>
    <w:p w14:paraId="031283A4"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3</w:t>
      </w:r>
    </w:p>
    <w:p w14:paraId="7850E6BE"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4</w:t>
      </w:r>
    </w:p>
    <w:p w14:paraId="52B101C2" w14:textId="77777777" w:rsidR="00891CC2" w:rsidRPr="004B3B9C" w:rsidRDefault="00891CC2" w:rsidP="00891CC2">
      <w:pPr>
        <w:pStyle w:val="ListParagraph"/>
        <w:contextualSpacing w:val="0"/>
        <w:rPr>
          <w:rFonts w:ascii="Times New Roman" w:hAnsi="Times New Roman" w:cs="Times New Roman"/>
          <w:sz w:val="24"/>
          <w:szCs w:val="24"/>
        </w:rPr>
      </w:pPr>
      <w:r w:rsidRPr="004B3B9C">
        <w:rPr>
          <w:rFonts w:ascii="Times New Roman" w:hAnsi="Times New Roman" w:cs="Times New Roman"/>
          <w:sz w:val="24"/>
          <w:szCs w:val="24"/>
        </w:rPr>
        <w:t>__ 5 = Extremely true of me</w:t>
      </w:r>
    </w:p>
    <w:p w14:paraId="6B9D4E42" w14:textId="77777777" w:rsidR="00891CC2" w:rsidRPr="004B3B9C" w:rsidRDefault="00891CC2" w:rsidP="00891CC2">
      <w:pPr>
        <w:pStyle w:val="ListParagraph"/>
        <w:numPr>
          <w:ilvl w:val="0"/>
          <w:numId w:val="21"/>
        </w:numPr>
        <w:spacing w:after="120" w:line="240" w:lineRule="auto"/>
        <w:contextualSpacing w:val="0"/>
        <w:rPr>
          <w:rFonts w:ascii="Times New Roman" w:hAnsi="Times New Roman" w:cs="Times New Roman"/>
          <w:sz w:val="24"/>
          <w:szCs w:val="24"/>
        </w:rPr>
      </w:pPr>
      <w:r w:rsidRPr="004B3B9C">
        <w:rPr>
          <w:rFonts w:ascii="Times New Roman" w:hAnsi="Times New Roman" w:cs="Times New Roman"/>
          <w:sz w:val="24"/>
          <w:szCs w:val="24"/>
        </w:rPr>
        <w:t>My JUUL use is out of control.</w:t>
      </w:r>
    </w:p>
    <w:p w14:paraId="0CD03191"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1 = Not true of me at all</w:t>
      </w:r>
    </w:p>
    <w:p w14:paraId="2A0A3742"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2</w:t>
      </w:r>
    </w:p>
    <w:p w14:paraId="64F69F90"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3</w:t>
      </w:r>
    </w:p>
    <w:p w14:paraId="6454472E"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4</w:t>
      </w:r>
    </w:p>
    <w:p w14:paraId="103B90D2" w14:textId="77777777" w:rsidR="00891CC2" w:rsidRPr="004B3B9C" w:rsidRDefault="00891CC2" w:rsidP="00891CC2">
      <w:pPr>
        <w:pStyle w:val="ListParagraph"/>
        <w:contextualSpacing w:val="0"/>
        <w:rPr>
          <w:rFonts w:ascii="Times New Roman" w:hAnsi="Times New Roman" w:cs="Times New Roman"/>
          <w:sz w:val="24"/>
          <w:szCs w:val="24"/>
        </w:rPr>
      </w:pPr>
      <w:r w:rsidRPr="004B3B9C">
        <w:rPr>
          <w:rFonts w:ascii="Times New Roman" w:hAnsi="Times New Roman" w:cs="Times New Roman"/>
          <w:sz w:val="24"/>
          <w:szCs w:val="24"/>
        </w:rPr>
        <w:t>__ 5 = Extremely true of me</w:t>
      </w:r>
    </w:p>
    <w:p w14:paraId="582F8B59" w14:textId="77777777" w:rsidR="00891CC2" w:rsidRPr="004B3B9C" w:rsidRDefault="00891CC2" w:rsidP="00891CC2">
      <w:pPr>
        <w:pStyle w:val="ListParagraph"/>
        <w:numPr>
          <w:ilvl w:val="0"/>
          <w:numId w:val="21"/>
        </w:numPr>
        <w:spacing w:after="120" w:line="240" w:lineRule="auto"/>
        <w:contextualSpacing w:val="0"/>
        <w:rPr>
          <w:rFonts w:ascii="Times New Roman" w:hAnsi="Times New Roman" w:cs="Times New Roman"/>
          <w:sz w:val="24"/>
          <w:szCs w:val="24"/>
        </w:rPr>
      </w:pPr>
      <w:r w:rsidRPr="004B3B9C">
        <w:rPr>
          <w:rFonts w:ascii="Times New Roman" w:hAnsi="Times New Roman" w:cs="Times New Roman"/>
          <w:sz w:val="24"/>
          <w:szCs w:val="24"/>
        </w:rPr>
        <w:t>I usually want to use JUUL right after I wake up.</w:t>
      </w:r>
    </w:p>
    <w:p w14:paraId="3301C4FA"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lastRenderedPageBreak/>
        <w:t>__ 1 = Not true of me at all</w:t>
      </w:r>
    </w:p>
    <w:p w14:paraId="65EE7705"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2</w:t>
      </w:r>
    </w:p>
    <w:p w14:paraId="0858F09B"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3</w:t>
      </w:r>
    </w:p>
    <w:p w14:paraId="57133277"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4</w:t>
      </w:r>
    </w:p>
    <w:p w14:paraId="1683D600" w14:textId="77777777" w:rsidR="00891CC2" w:rsidRPr="004B3B9C" w:rsidRDefault="00891CC2" w:rsidP="00891CC2">
      <w:pPr>
        <w:pStyle w:val="ListParagraph"/>
        <w:contextualSpacing w:val="0"/>
        <w:rPr>
          <w:rFonts w:ascii="Times New Roman" w:hAnsi="Times New Roman" w:cs="Times New Roman"/>
          <w:sz w:val="24"/>
          <w:szCs w:val="24"/>
        </w:rPr>
      </w:pPr>
      <w:r w:rsidRPr="004B3B9C">
        <w:rPr>
          <w:rFonts w:ascii="Times New Roman" w:hAnsi="Times New Roman" w:cs="Times New Roman"/>
          <w:sz w:val="24"/>
          <w:szCs w:val="24"/>
        </w:rPr>
        <w:t>__ 5 = Extremely true of me</w:t>
      </w:r>
    </w:p>
    <w:p w14:paraId="5AB57E83" w14:textId="77777777" w:rsidR="00891CC2" w:rsidRPr="004B3B9C" w:rsidRDefault="00891CC2" w:rsidP="00891CC2">
      <w:pPr>
        <w:pStyle w:val="ListParagraph"/>
        <w:contextualSpacing w:val="0"/>
        <w:rPr>
          <w:rFonts w:ascii="Times New Roman" w:hAnsi="Times New Roman" w:cs="Times New Roman"/>
          <w:sz w:val="24"/>
          <w:szCs w:val="24"/>
        </w:rPr>
      </w:pPr>
    </w:p>
    <w:p w14:paraId="7FC3507C" w14:textId="77777777" w:rsidR="00891CC2" w:rsidRPr="004B3B9C" w:rsidRDefault="00891CC2" w:rsidP="00891CC2">
      <w:pPr>
        <w:pStyle w:val="ListParagraph"/>
        <w:contextualSpacing w:val="0"/>
        <w:rPr>
          <w:rFonts w:ascii="Times New Roman" w:hAnsi="Times New Roman" w:cs="Times New Roman"/>
          <w:sz w:val="24"/>
          <w:szCs w:val="24"/>
        </w:rPr>
      </w:pPr>
    </w:p>
    <w:p w14:paraId="02F3B0A4" w14:textId="77777777" w:rsidR="00891CC2" w:rsidRPr="004B3B9C" w:rsidRDefault="00891CC2" w:rsidP="00891CC2">
      <w:pPr>
        <w:pStyle w:val="ListParagraph"/>
        <w:contextualSpacing w:val="0"/>
        <w:rPr>
          <w:rFonts w:ascii="Times New Roman" w:hAnsi="Times New Roman" w:cs="Times New Roman"/>
          <w:sz w:val="24"/>
          <w:szCs w:val="24"/>
        </w:rPr>
      </w:pPr>
    </w:p>
    <w:p w14:paraId="59CC4657" w14:textId="77777777" w:rsidR="00891CC2" w:rsidRPr="004B3B9C" w:rsidRDefault="00891CC2" w:rsidP="00891CC2">
      <w:pPr>
        <w:pStyle w:val="ListParagraph"/>
        <w:numPr>
          <w:ilvl w:val="0"/>
          <w:numId w:val="21"/>
        </w:numPr>
        <w:spacing w:after="120" w:line="240" w:lineRule="auto"/>
        <w:contextualSpacing w:val="0"/>
        <w:rPr>
          <w:rFonts w:ascii="Times New Roman" w:hAnsi="Times New Roman" w:cs="Times New Roman"/>
          <w:sz w:val="24"/>
          <w:szCs w:val="24"/>
        </w:rPr>
      </w:pPr>
      <w:r w:rsidRPr="004B3B9C">
        <w:rPr>
          <w:rFonts w:ascii="Times New Roman" w:hAnsi="Times New Roman" w:cs="Times New Roman"/>
          <w:sz w:val="24"/>
          <w:szCs w:val="24"/>
        </w:rPr>
        <w:t>I can only go a couple of hours without using JUUL.</w:t>
      </w:r>
    </w:p>
    <w:p w14:paraId="0CB34B62"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1 = Not true of me at all</w:t>
      </w:r>
    </w:p>
    <w:p w14:paraId="555F9590"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2</w:t>
      </w:r>
    </w:p>
    <w:p w14:paraId="4EF9A089"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3</w:t>
      </w:r>
    </w:p>
    <w:p w14:paraId="59907ED6"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4</w:t>
      </w:r>
    </w:p>
    <w:p w14:paraId="175EB422" w14:textId="77777777" w:rsidR="00891CC2" w:rsidRPr="004B3B9C" w:rsidRDefault="00891CC2" w:rsidP="00891CC2">
      <w:pPr>
        <w:pStyle w:val="ListParagraph"/>
        <w:contextualSpacing w:val="0"/>
        <w:rPr>
          <w:rFonts w:ascii="Times New Roman" w:hAnsi="Times New Roman" w:cs="Times New Roman"/>
          <w:sz w:val="24"/>
          <w:szCs w:val="24"/>
        </w:rPr>
      </w:pPr>
      <w:r w:rsidRPr="004B3B9C">
        <w:rPr>
          <w:rFonts w:ascii="Times New Roman" w:hAnsi="Times New Roman" w:cs="Times New Roman"/>
          <w:sz w:val="24"/>
          <w:szCs w:val="24"/>
        </w:rPr>
        <w:t>__ 5 = Extremely true of me</w:t>
      </w:r>
    </w:p>
    <w:p w14:paraId="27312E68" w14:textId="77777777" w:rsidR="00891CC2" w:rsidRPr="004B3B9C" w:rsidRDefault="00891CC2" w:rsidP="00891CC2">
      <w:pPr>
        <w:pStyle w:val="ListParagraph"/>
        <w:numPr>
          <w:ilvl w:val="0"/>
          <w:numId w:val="21"/>
        </w:numPr>
        <w:spacing w:after="120" w:line="240" w:lineRule="auto"/>
        <w:contextualSpacing w:val="0"/>
        <w:rPr>
          <w:rFonts w:ascii="Times New Roman" w:hAnsi="Times New Roman" w:cs="Times New Roman"/>
          <w:sz w:val="24"/>
          <w:szCs w:val="24"/>
        </w:rPr>
      </w:pPr>
      <w:r w:rsidRPr="004B3B9C">
        <w:rPr>
          <w:rFonts w:ascii="Times New Roman" w:hAnsi="Times New Roman" w:cs="Times New Roman"/>
          <w:sz w:val="24"/>
          <w:szCs w:val="24"/>
        </w:rPr>
        <w:t>I frequently find myself almost using JUUL without thinking about it.</w:t>
      </w:r>
    </w:p>
    <w:p w14:paraId="24CE0C26"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1 = Not true of me at all</w:t>
      </w:r>
    </w:p>
    <w:p w14:paraId="0FB4C268"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2</w:t>
      </w:r>
    </w:p>
    <w:p w14:paraId="2492D6E4"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3</w:t>
      </w:r>
    </w:p>
    <w:p w14:paraId="304AAAC4"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4</w:t>
      </w:r>
    </w:p>
    <w:p w14:paraId="3B85F50C" w14:textId="77777777" w:rsidR="00891CC2" w:rsidRPr="004B3B9C" w:rsidRDefault="00891CC2" w:rsidP="00891CC2">
      <w:pPr>
        <w:pStyle w:val="ListParagraph"/>
        <w:contextualSpacing w:val="0"/>
        <w:rPr>
          <w:rFonts w:ascii="Times New Roman" w:hAnsi="Times New Roman" w:cs="Times New Roman"/>
          <w:sz w:val="24"/>
          <w:szCs w:val="24"/>
        </w:rPr>
      </w:pPr>
      <w:r w:rsidRPr="004B3B9C">
        <w:rPr>
          <w:rFonts w:ascii="Times New Roman" w:hAnsi="Times New Roman" w:cs="Times New Roman"/>
          <w:sz w:val="24"/>
          <w:szCs w:val="24"/>
        </w:rPr>
        <w:t>__ 5 = Extremely true of me</w:t>
      </w:r>
    </w:p>
    <w:p w14:paraId="1D16B104" w14:textId="77777777" w:rsidR="00891CC2" w:rsidRPr="004B3B9C" w:rsidRDefault="00891CC2" w:rsidP="00891CC2">
      <w:pPr>
        <w:pStyle w:val="ListParagraph"/>
        <w:numPr>
          <w:ilvl w:val="0"/>
          <w:numId w:val="21"/>
        </w:numPr>
        <w:spacing w:after="120" w:line="240" w:lineRule="auto"/>
        <w:contextualSpacing w:val="0"/>
        <w:rPr>
          <w:rFonts w:ascii="Times New Roman" w:hAnsi="Times New Roman" w:cs="Times New Roman"/>
          <w:sz w:val="24"/>
          <w:szCs w:val="24"/>
        </w:rPr>
      </w:pPr>
      <w:r w:rsidRPr="004B3B9C">
        <w:rPr>
          <w:rFonts w:ascii="Times New Roman" w:hAnsi="Times New Roman" w:cs="Times New Roman"/>
          <w:sz w:val="24"/>
          <w:szCs w:val="24"/>
        </w:rPr>
        <w:t>Using JUUL would really help me feel better if I’ve been feeling down.</w:t>
      </w:r>
    </w:p>
    <w:p w14:paraId="0A91B043"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1 = Not true of me at all</w:t>
      </w:r>
    </w:p>
    <w:p w14:paraId="1223AA99"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2</w:t>
      </w:r>
    </w:p>
    <w:p w14:paraId="7D546228"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3</w:t>
      </w:r>
    </w:p>
    <w:p w14:paraId="294689AD"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4</w:t>
      </w:r>
    </w:p>
    <w:p w14:paraId="121C701E" w14:textId="77777777" w:rsidR="00891CC2" w:rsidRPr="004B3B9C" w:rsidRDefault="00891CC2" w:rsidP="00891CC2">
      <w:pPr>
        <w:pStyle w:val="ListParagraph"/>
        <w:contextualSpacing w:val="0"/>
        <w:rPr>
          <w:rFonts w:ascii="Times New Roman" w:hAnsi="Times New Roman" w:cs="Times New Roman"/>
          <w:sz w:val="24"/>
          <w:szCs w:val="24"/>
        </w:rPr>
      </w:pPr>
      <w:r w:rsidRPr="004B3B9C">
        <w:rPr>
          <w:rFonts w:ascii="Times New Roman" w:hAnsi="Times New Roman" w:cs="Times New Roman"/>
          <w:sz w:val="24"/>
          <w:szCs w:val="24"/>
        </w:rPr>
        <w:t>__ 5 = Extremely true of me</w:t>
      </w:r>
    </w:p>
    <w:p w14:paraId="6805E033" w14:textId="77777777" w:rsidR="00891CC2" w:rsidRPr="004B3B9C" w:rsidRDefault="00891CC2" w:rsidP="00891CC2">
      <w:pPr>
        <w:pStyle w:val="ListParagraph"/>
        <w:numPr>
          <w:ilvl w:val="0"/>
          <w:numId w:val="21"/>
        </w:numPr>
        <w:spacing w:after="120" w:line="240" w:lineRule="auto"/>
        <w:contextualSpacing w:val="0"/>
        <w:rPr>
          <w:rFonts w:ascii="Times New Roman" w:hAnsi="Times New Roman" w:cs="Times New Roman"/>
          <w:sz w:val="24"/>
          <w:szCs w:val="24"/>
        </w:rPr>
      </w:pPr>
      <w:r w:rsidRPr="004B3B9C">
        <w:rPr>
          <w:rFonts w:ascii="Times New Roman" w:hAnsi="Times New Roman" w:cs="Times New Roman"/>
          <w:sz w:val="24"/>
          <w:szCs w:val="24"/>
        </w:rPr>
        <w:t>Using JUUL helps me think better.</w:t>
      </w:r>
    </w:p>
    <w:p w14:paraId="4476F24C"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1 = Not true of me at all</w:t>
      </w:r>
    </w:p>
    <w:p w14:paraId="223A2B6C"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2</w:t>
      </w:r>
    </w:p>
    <w:p w14:paraId="2CA09199"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3</w:t>
      </w:r>
    </w:p>
    <w:p w14:paraId="26FE5960"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4</w:t>
      </w:r>
    </w:p>
    <w:p w14:paraId="06B77399" w14:textId="77777777" w:rsidR="00891CC2" w:rsidRPr="004B3B9C" w:rsidRDefault="00891CC2" w:rsidP="00891CC2">
      <w:pPr>
        <w:pStyle w:val="ListParagraph"/>
        <w:contextualSpacing w:val="0"/>
        <w:rPr>
          <w:rFonts w:ascii="Times New Roman" w:hAnsi="Times New Roman" w:cs="Times New Roman"/>
          <w:sz w:val="24"/>
          <w:szCs w:val="24"/>
        </w:rPr>
      </w:pPr>
      <w:r w:rsidRPr="004B3B9C">
        <w:rPr>
          <w:rFonts w:ascii="Times New Roman" w:hAnsi="Times New Roman" w:cs="Times New Roman"/>
          <w:sz w:val="24"/>
          <w:szCs w:val="24"/>
        </w:rPr>
        <w:t>__ 5 = Extremely true of me</w:t>
      </w:r>
    </w:p>
    <w:p w14:paraId="46DA5F24" w14:textId="77777777" w:rsidR="00891CC2" w:rsidRPr="004B3B9C" w:rsidRDefault="00891CC2" w:rsidP="00891CC2">
      <w:pPr>
        <w:pStyle w:val="ListParagraph"/>
        <w:numPr>
          <w:ilvl w:val="0"/>
          <w:numId w:val="21"/>
        </w:numPr>
        <w:spacing w:after="120" w:line="240" w:lineRule="auto"/>
        <w:contextualSpacing w:val="0"/>
        <w:rPr>
          <w:rFonts w:ascii="Times New Roman" w:hAnsi="Times New Roman" w:cs="Times New Roman"/>
          <w:sz w:val="24"/>
          <w:szCs w:val="24"/>
        </w:rPr>
      </w:pPr>
      <w:r w:rsidRPr="004B3B9C">
        <w:rPr>
          <w:rFonts w:ascii="Times New Roman" w:hAnsi="Times New Roman" w:cs="Times New Roman"/>
          <w:sz w:val="24"/>
          <w:szCs w:val="24"/>
        </w:rPr>
        <w:t>I would feel alone without JUUL.</w:t>
      </w:r>
    </w:p>
    <w:p w14:paraId="4280C883"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1 = Not true of me at all</w:t>
      </w:r>
    </w:p>
    <w:p w14:paraId="61991AA9"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2</w:t>
      </w:r>
    </w:p>
    <w:p w14:paraId="49A0B3C3"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3</w:t>
      </w:r>
    </w:p>
    <w:p w14:paraId="351D2F09"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4</w:t>
      </w:r>
    </w:p>
    <w:p w14:paraId="3BA23507" w14:textId="77777777" w:rsidR="00891CC2" w:rsidRPr="004B3B9C" w:rsidRDefault="00891CC2" w:rsidP="00891CC2">
      <w:pPr>
        <w:pStyle w:val="ListParagraph"/>
        <w:contextualSpacing w:val="0"/>
        <w:rPr>
          <w:rFonts w:ascii="Times New Roman" w:hAnsi="Times New Roman" w:cs="Times New Roman"/>
          <w:sz w:val="24"/>
          <w:szCs w:val="24"/>
        </w:rPr>
      </w:pPr>
      <w:r w:rsidRPr="004B3B9C">
        <w:rPr>
          <w:rFonts w:ascii="Times New Roman" w:hAnsi="Times New Roman" w:cs="Times New Roman"/>
          <w:sz w:val="24"/>
          <w:szCs w:val="24"/>
        </w:rPr>
        <w:lastRenderedPageBreak/>
        <w:t>__ 5 = Extremely true of me</w:t>
      </w:r>
    </w:p>
    <w:p w14:paraId="58D90F54" w14:textId="77777777" w:rsidR="00891CC2" w:rsidRPr="004B3B9C" w:rsidRDefault="00891CC2" w:rsidP="00891CC2">
      <w:pPr>
        <w:pStyle w:val="ListParagraph"/>
        <w:numPr>
          <w:ilvl w:val="0"/>
          <w:numId w:val="21"/>
        </w:numPr>
        <w:spacing w:after="120" w:line="240" w:lineRule="auto"/>
        <w:contextualSpacing w:val="0"/>
        <w:rPr>
          <w:rFonts w:ascii="Times New Roman" w:hAnsi="Times New Roman" w:cs="Times New Roman"/>
          <w:sz w:val="24"/>
          <w:szCs w:val="24"/>
        </w:rPr>
      </w:pPr>
      <w:r w:rsidRPr="004B3B9C">
        <w:rPr>
          <w:rFonts w:ascii="Times New Roman" w:hAnsi="Times New Roman" w:cs="Times New Roman"/>
          <w:sz w:val="24"/>
          <w:szCs w:val="24"/>
        </w:rPr>
        <w:t>I would find it really hard to stop using JUUL.</w:t>
      </w:r>
    </w:p>
    <w:p w14:paraId="1A2DF5CA"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1 = Not true of me at all</w:t>
      </w:r>
    </w:p>
    <w:p w14:paraId="703B0BEA"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2</w:t>
      </w:r>
    </w:p>
    <w:p w14:paraId="2444FF6E"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3</w:t>
      </w:r>
    </w:p>
    <w:p w14:paraId="0607D656"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4</w:t>
      </w:r>
    </w:p>
    <w:p w14:paraId="75B65DA2" w14:textId="77777777" w:rsidR="00891CC2" w:rsidRPr="004B3B9C" w:rsidRDefault="00891CC2" w:rsidP="00891CC2">
      <w:pPr>
        <w:pStyle w:val="ListParagraph"/>
        <w:contextualSpacing w:val="0"/>
        <w:rPr>
          <w:rFonts w:ascii="Times New Roman" w:hAnsi="Times New Roman" w:cs="Times New Roman"/>
          <w:sz w:val="24"/>
          <w:szCs w:val="24"/>
        </w:rPr>
      </w:pPr>
      <w:r w:rsidRPr="004B3B9C">
        <w:rPr>
          <w:rFonts w:ascii="Times New Roman" w:hAnsi="Times New Roman" w:cs="Times New Roman"/>
          <w:sz w:val="24"/>
          <w:szCs w:val="24"/>
        </w:rPr>
        <w:t>__ 5 = Extremely true of me</w:t>
      </w:r>
    </w:p>
    <w:p w14:paraId="7032F920" w14:textId="77777777" w:rsidR="00891CC2" w:rsidRPr="004B3B9C" w:rsidRDefault="00891CC2" w:rsidP="00891CC2">
      <w:pPr>
        <w:pStyle w:val="ListParagraph"/>
        <w:numPr>
          <w:ilvl w:val="0"/>
          <w:numId w:val="21"/>
        </w:numPr>
        <w:spacing w:after="120" w:line="240" w:lineRule="auto"/>
        <w:contextualSpacing w:val="0"/>
        <w:rPr>
          <w:rFonts w:ascii="Times New Roman" w:hAnsi="Times New Roman" w:cs="Times New Roman"/>
          <w:sz w:val="24"/>
          <w:szCs w:val="24"/>
        </w:rPr>
      </w:pPr>
      <w:r w:rsidRPr="004B3B9C">
        <w:rPr>
          <w:rFonts w:ascii="Times New Roman" w:hAnsi="Times New Roman" w:cs="Times New Roman"/>
          <w:sz w:val="24"/>
          <w:szCs w:val="24"/>
        </w:rPr>
        <w:t>I would find it hard to stop using JUUL for a week.</w:t>
      </w:r>
    </w:p>
    <w:p w14:paraId="6E8C2267"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1 = Not true of me at all</w:t>
      </w:r>
    </w:p>
    <w:p w14:paraId="1110CB46"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2</w:t>
      </w:r>
    </w:p>
    <w:p w14:paraId="4C52E7AA"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3</w:t>
      </w:r>
    </w:p>
    <w:p w14:paraId="238E372E"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4</w:t>
      </w:r>
    </w:p>
    <w:p w14:paraId="21E7B20F" w14:textId="77777777" w:rsidR="00891CC2" w:rsidRPr="004B3B9C" w:rsidRDefault="00891CC2" w:rsidP="00891CC2">
      <w:pPr>
        <w:pStyle w:val="ListParagraph"/>
        <w:contextualSpacing w:val="0"/>
        <w:rPr>
          <w:rFonts w:ascii="Times New Roman" w:hAnsi="Times New Roman" w:cs="Times New Roman"/>
          <w:sz w:val="24"/>
          <w:szCs w:val="24"/>
        </w:rPr>
      </w:pPr>
      <w:r w:rsidRPr="004B3B9C">
        <w:rPr>
          <w:rFonts w:ascii="Times New Roman" w:hAnsi="Times New Roman" w:cs="Times New Roman"/>
          <w:sz w:val="24"/>
          <w:szCs w:val="24"/>
        </w:rPr>
        <w:t>__ 5 = Extremely true of me</w:t>
      </w:r>
    </w:p>
    <w:p w14:paraId="50A6B4D4" w14:textId="77777777" w:rsidR="00891CC2" w:rsidRPr="004B3B9C" w:rsidRDefault="00891CC2" w:rsidP="00891CC2">
      <w:pPr>
        <w:pStyle w:val="ListParagraph"/>
        <w:contextualSpacing w:val="0"/>
        <w:rPr>
          <w:rFonts w:ascii="Times New Roman" w:hAnsi="Times New Roman" w:cs="Times New Roman"/>
          <w:sz w:val="24"/>
          <w:szCs w:val="24"/>
        </w:rPr>
      </w:pPr>
    </w:p>
    <w:p w14:paraId="2673F884" w14:textId="77777777" w:rsidR="00891CC2" w:rsidRPr="004B3B9C" w:rsidRDefault="00891CC2" w:rsidP="00891CC2">
      <w:pPr>
        <w:pStyle w:val="ListParagraph"/>
        <w:contextualSpacing w:val="0"/>
        <w:rPr>
          <w:rFonts w:ascii="Times New Roman" w:hAnsi="Times New Roman" w:cs="Times New Roman"/>
          <w:sz w:val="24"/>
          <w:szCs w:val="24"/>
        </w:rPr>
      </w:pPr>
    </w:p>
    <w:p w14:paraId="4A11AF14" w14:textId="77777777" w:rsidR="00891CC2" w:rsidRPr="004B3B9C" w:rsidRDefault="00891CC2" w:rsidP="00891CC2">
      <w:pPr>
        <w:pStyle w:val="ListParagraph"/>
        <w:contextualSpacing w:val="0"/>
        <w:rPr>
          <w:rFonts w:ascii="Times New Roman" w:hAnsi="Times New Roman" w:cs="Times New Roman"/>
          <w:sz w:val="24"/>
          <w:szCs w:val="24"/>
        </w:rPr>
      </w:pPr>
    </w:p>
    <w:p w14:paraId="237664EA" w14:textId="77777777" w:rsidR="00891CC2" w:rsidRPr="004B3B9C" w:rsidRDefault="00891CC2" w:rsidP="00891CC2">
      <w:pPr>
        <w:pStyle w:val="ListParagraph"/>
        <w:numPr>
          <w:ilvl w:val="0"/>
          <w:numId w:val="21"/>
        </w:numPr>
        <w:spacing w:after="120" w:line="240" w:lineRule="auto"/>
        <w:contextualSpacing w:val="0"/>
        <w:rPr>
          <w:rFonts w:ascii="Times New Roman" w:hAnsi="Times New Roman" w:cs="Times New Roman"/>
          <w:sz w:val="24"/>
          <w:szCs w:val="24"/>
        </w:rPr>
      </w:pPr>
      <w:r w:rsidRPr="004B3B9C">
        <w:rPr>
          <w:rFonts w:ascii="Times New Roman" w:hAnsi="Times New Roman" w:cs="Times New Roman"/>
          <w:sz w:val="24"/>
          <w:szCs w:val="24"/>
        </w:rPr>
        <w:t>After not using JUUL for a while, I need to use JUUL in order to feel less restless and irritable.</w:t>
      </w:r>
    </w:p>
    <w:p w14:paraId="100A25E6"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1 = Not true of me at all</w:t>
      </w:r>
    </w:p>
    <w:p w14:paraId="705CA791"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2</w:t>
      </w:r>
    </w:p>
    <w:p w14:paraId="2D955CAA"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3</w:t>
      </w:r>
    </w:p>
    <w:p w14:paraId="5610AA51"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4</w:t>
      </w:r>
    </w:p>
    <w:p w14:paraId="5862C6FB" w14:textId="77777777" w:rsidR="00891CC2" w:rsidRPr="004B3B9C" w:rsidRDefault="00891CC2" w:rsidP="00891CC2">
      <w:pPr>
        <w:pStyle w:val="ListParagraph"/>
        <w:contextualSpacing w:val="0"/>
        <w:rPr>
          <w:rFonts w:ascii="Times New Roman" w:hAnsi="Times New Roman" w:cs="Times New Roman"/>
          <w:sz w:val="24"/>
          <w:szCs w:val="24"/>
        </w:rPr>
      </w:pPr>
      <w:r w:rsidRPr="004B3B9C">
        <w:rPr>
          <w:rFonts w:ascii="Times New Roman" w:hAnsi="Times New Roman" w:cs="Times New Roman"/>
          <w:sz w:val="24"/>
          <w:szCs w:val="24"/>
        </w:rPr>
        <w:t>__ 5 = Extremely true of me</w:t>
      </w:r>
    </w:p>
    <w:p w14:paraId="6078780E" w14:textId="77777777" w:rsidR="00891CC2" w:rsidRPr="004B3B9C" w:rsidRDefault="00891CC2" w:rsidP="00891CC2">
      <w:pPr>
        <w:pStyle w:val="ListParagraph"/>
        <w:numPr>
          <w:ilvl w:val="0"/>
          <w:numId w:val="21"/>
        </w:numPr>
        <w:spacing w:after="120" w:line="240" w:lineRule="auto"/>
        <w:contextualSpacing w:val="0"/>
        <w:rPr>
          <w:rFonts w:ascii="Times New Roman" w:hAnsi="Times New Roman" w:cs="Times New Roman"/>
          <w:sz w:val="24"/>
          <w:szCs w:val="24"/>
        </w:rPr>
      </w:pPr>
      <w:r w:rsidRPr="004B3B9C">
        <w:rPr>
          <w:rFonts w:ascii="Times New Roman" w:hAnsi="Times New Roman" w:cs="Times New Roman"/>
          <w:sz w:val="24"/>
          <w:szCs w:val="24"/>
        </w:rPr>
        <w:t>After not using JUUL for a while, I need to use JUUL in order to keep myself from experiencing any discomfort.</w:t>
      </w:r>
    </w:p>
    <w:p w14:paraId="08A28802"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1 = Not true of me at all</w:t>
      </w:r>
    </w:p>
    <w:p w14:paraId="5E485CD0"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2</w:t>
      </w:r>
    </w:p>
    <w:p w14:paraId="191D7839"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3</w:t>
      </w:r>
    </w:p>
    <w:p w14:paraId="1A99E253"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4</w:t>
      </w:r>
    </w:p>
    <w:p w14:paraId="1C8C45CC" w14:textId="77777777" w:rsidR="00891CC2" w:rsidRPr="004B3B9C" w:rsidRDefault="00891CC2" w:rsidP="00891CC2">
      <w:pPr>
        <w:pStyle w:val="ListParagraph"/>
        <w:contextualSpacing w:val="0"/>
        <w:rPr>
          <w:rFonts w:ascii="Times New Roman" w:hAnsi="Times New Roman" w:cs="Times New Roman"/>
          <w:sz w:val="24"/>
          <w:szCs w:val="24"/>
        </w:rPr>
      </w:pPr>
      <w:r w:rsidRPr="004B3B9C">
        <w:rPr>
          <w:rFonts w:ascii="Times New Roman" w:hAnsi="Times New Roman" w:cs="Times New Roman"/>
          <w:sz w:val="24"/>
          <w:szCs w:val="24"/>
        </w:rPr>
        <w:t>__ 5 = Extremely true of me</w:t>
      </w:r>
    </w:p>
    <w:p w14:paraId="4C5E6D10" w14:textId="77777777" w:rsidR="00891CC2" w:rsidRPr="004B3B9C" w:rsidRDefault="00891CC2" w:rsidP="00891CC2">
      <w:pPr>
        <w:rPr>
          <w:rFonts w:ascii="Times New Roman" w:hAnsi="Times New Roman" w:cs="Times New Roman"/>
          <w:sz w:val="24"/>
          <w:szCs w:val="24"/>
        </w:rPr>
      </w:pPr>
      <w:r w:rsidRPr="004B3B9C">
        <w:rPr>
          <w:rFonts w:ascii="Times New Roman" w:hAnsi="Times New Roman" w:cs="Times New Roman"/>
          <w:sz w:val="24"/>
          <w:szCs w:val="24"/>
        </w:rPr>
        <w:br w:type="page"/>
      </w:r>
    </w:p>
    <w:p w14:paraId="5D8AE35D" w14:textId="77777777" w:rsidR="00891CC2" w:rsidRPr="004B3B9C" w:rsidRDefault="00891CC2" w:rsidP="00891CC2">
      <w:pPr>
        <w:spacing w:after="240"/>
        <w:jc w:val="center"/>
        <w:rPr>
          <w:rFonts w:ascii="Times New Roman" w:eastAsia="Calibri" w:hAnsi="Times New Roman" w:cs="Times New Roman"/>
          <w:b/>
          <w:bCs/>
          <w:sz w:val="24"/>
          <w:szCs w:val="24"/>
        </w:rPr>
      </w:pPr>
      <w:bookmarkStart w:id="9" w:name="_Toc66899220"/>
      <w:r w:rsidRPr="004B3B9C">
        <w:rPr>
          <w:rFonts w:ascii="Times New Roman" w:eastAsia="Calibri" w:hAnsi="Times New Roman" w:cs="Times New Roman"/>
          <w:b/>
          <w:bCs/>
          <w:sz w:val="24"/>
          <w:szCs w:val="24"/>
        </w:rPr>
        <w:lastRenderedPageBreak/>
        <w:t>Adult Tobacco Dependence (TD) Index – Cigarette</w:t>
      </w:r>
      <w:bookmarkEnd w:id="9"/>
    </w:p>
    <w:p w14:paraId="34415DD9" w14:textId="77777777" w:rsidR="00891CC2" w:rsidRPr="004B3B9C" w:rsidRDefault="00891CC2" w:rsidP="00891CC2">
      <w:pPr>
        <w:pStyle w:val="ListParagraph"/>
        <w:numPr>
          <w:ilvl w:val="0"/>
          <w:numId w:val="23"/>
        </w:numPr>
        <w:spacing w:after="120" w:line="240" w:lineRule="auto"/>
        <w:contextualSpacing w:val="0"/>
        <w:rPr>
          <w:rFonts w:ascii="Times New Roman" w:hAnsi="Times New Roman" w:cs="Times New Roman"/>
          <w:sz w:val="24"/>
          <w:szCs w:val="24"/>
        </w:rPr>
      </w:pPr>
      <w:r w:rsidRPr="004B3B9C">
        <w:rPr>
          <w:rFonts w:ascii="Times New Roman" w:hAnsi="Times New Roman" w:cs="Times New Roman"/>
          <w:sz w:val="24"/>
          <w:szCs w:val="24"/>
        </w:rPr>
        <w:t>In the past 30 days, did you find it difficult to keep from smoking a cigarette in places where it was prohibited?</w:t>
      </w:r>
    </w:p>
    <w:p w14:paraId="4ABA195C" w14:textId="77777777" w:rsidR="00891CC2" w:rsidRPr="004B3B9C" w:rsidRDefault="00891CC2" w:rsidP="00891CC2">
      <w:pPr>
        <w:pStyle w:val="ListParagraph"/>
        <w:contextualSpacing w:val="0"/>
        <w:rPr>
          <w:rFonts w:ascii="Times New Roman" w:hAnsi="Times New Roman" w:cs="Times New Roman"/>
          <w:sz w:val="24"/>
          <w:szCs w:val="24"/>
        </w:rPr>
      </w:pPr>
      <w:r w:rsidRPr="004B3B9C">
        <w:rPr>
          <w:rFonts w:ascii="Times New Roman" w:hAnsi="Times New Roman" w:cs="Times New Roman"/>
          <w:sz w:val="24"/>
          <w:szCs w:val="24"/>
        </w:rPr>
        <w:t>__ Yes</w:t>
      </w:r>
      <w:r w:rsidRPr="004B3B9C">
        <w:rPr>
          <w:rFonts w:ascii="Times New Roman" w:hAnsi="Times New Roman" w:cs="Times New Roman"/>
          <w:sz w:val="24"/>
          <w:szCs w:val="24"/>
        </w:rPr>
        <w:tab/>
      </w:r>
      <w:r w:rsidRPr="004B3B9C">
        <w:rPr>
          <w:rFonts w:ascii="Times New Roman" w:hAnsi="Times New Roman" w:cs="Times New Roman"/>
          <w:sz w:val="24"/>
          <w:szCs w:val="24"/>
        </w:rPr>
        <w:tab/>
        <w:t>__ No</w:t>
      </w:r>
    </w:p>
    <w:p w14:paraId="606BBBDB" w14:textId="77777777" w:rsidR="00891CC2" w:rsidRPr="004B3B9C" w:rsidRDefault="00891CC2" w:rsidP="00891CC2">
      <w:pPr>
        <w:pStyle w:val="ListParagraph"/>
        <w:numPr>
          <w:ilvl w:val="0"/>
          <w:numId w:val="23"/>
        </w:numPr>
        <w:spacing w:after="120" w:line="240" w:lineRule="auto"/>
        <w:contextualSpacing w:val="0"/>
        <w:rPr>
          <w:rFonts w:ascii="Times New Roman" w:hAnsi="Times New Roman" w:cs="Times New Roman"/>
          <w:sz w:val="24"/>
          <w:szCs w:val="24"/>
        </w:rPr>
      </w:pPr>
      <w:r w:rsidRPr="004B3B9C">
        <w:rPr>
          <w:rFonts w:ascii="Times New Roman" w:hAnsi="Times New Roman" w:cs="Times New Roman"/>
          <w:sz w:val="24"/>
          <w:szCs w:val="24"/>
        </w:rPr>
        <w:t xml:space="preserve">I find myself reaching for a cigarette without thinking about it. </w:t>
      </w:r>
    </w:p>
    <w:p w14:paraId="2012ADCE" w14:textId="77777777" w:rsidR="00891CC2" w:rsidRPr="004B3B9C" w:rsidRDefault="00891CC2" w:rsidP="00891CC2">
      <w:pPr>
        <w:pStyle w:val="ListParagraph"/>
        <w:contextualSpacing w:val="0"/>
        <w:rPr>
          <w:rFonts w:ascii="Times New Roman" w:hAnsi="Times New Roman" w:cs="Times New Roman"/>
          <w:sz w:val="24"/>
          <w:szCs w:val="24"/>
        </w:rPr>
      </w:pPr>
      <w:r w:rsidRPr="004B3B9C">
        <w:rPr>
          <w:rFonts w:ascii="Times New Roman" w:hAnsi="Times New Roman" w:cs="Times New Roman"/>
          <w:sz w:val="24"/>
          <w:szCs w:val="24"/>
        </w:rPr>
        <w:t>__ 1 = Not true of me at all</w:t>
      </w:r>
    </w:p>
    <w:p w14:paraId="07A28B3C" w14:textId="77777777" w:rsidR="00891CC2" w:rsidRPr="004B3B9C" w:rsidRDefault="00891CC2" w:rsidP="00891CC2">
      <w:pPr>
        <w:pStyle w:val="ListParagraph"/>
        <w:contextualSpacing w:val="0"/>
        <w:rPr>
          <w:rFonts w:ascii="Times New Roman" w:hAnsi="Times New Roman" w:cs="Times New Roman"/>
          <w:sz w:val="24"/>
          <w:szCs w:val="24"/>
        </w:rPr>
      </w:pPr>
      <w:r w:rsidRPr="004B3B9C">
        <w:rPr>
          <w:rFonts w:ascii="Times New Roman" w:hAnsi="Times New Roman" w:cs="Times New Roman"/>
          <w:sz w:val="24"/>
          <w:szCs w:val="24"/>
        </w:rPr>
        <w:t>__ 2</w:t>
      </w:r>
    </w:p>
    <w:p w14:paraId="01C436A5" w14:textId="77777777" w:rsidR="00891CC2" w:rsidRPr="004B3B9C" w:rsidRDefault="00891CC2" w:rsidP="00891CC2">
      <w:pPr>
        <w:pStyle w:val="ListParagraph"/>
        <w:contextualSpacing w:val="0"/>
        <w:rPr>
          <w:rFonts w:ascii="Times New Roman" w:hAnsi="Times New Roman" w:cs="Times New Roman"/>
          <w:sz w:val="24"/>
          <w:szCs w:val="24"/>
        </w:rPr>
      </w:pPr>
      <w:r w:rsidRPr="004B3B9C">
        <w:rPr>
          <w:rFonts w:ascii="Times New Roman" w:hAnsi="Times New Roman" w:cs="Times New Roman"/>
          <w:sz w:val="24"/>
          <w:szCs w:val="24"/>
        </w:rPr>
        <w:t>__ 3</w:t>
      </w:r>
    </w:p>
    <w:p w14:paraId="5F71141B" w14:textId="77777777" w:rsidR="00891CC2" w:rsidRPr="004B3B9C" w:rsidRDefault="00891CC2" w:rsidP="00891CC2">
      <w:pPr>
        <w:pStyle w:val="ListParagraph"/>
        <w:contextualSpacing w:val="0"/>
        <w:rPr>
          <w:rFonts w:ascii="Times New Roman" w:hAnsi="Times New Roman" w:cs="Times New Roman"/>
          <w:sz w:val="24"/>
          <w:szCs w:val="24"/>
        </w:rPr>
      </w:pPr>
      <w:r w:rsidRPr="004B3B9C">
        <w:rPr>
          <w:rFonts w:ascii="Times New Roman" w:hAnsi="Times New Roman" w:cs="Times New Roman"/>
          <w:sz w:val="24"/>
          <w:szCs w:val="24"/>
        </w:rPr>
        <w:t>__ 4</w:t>
      </w:r>
    </w:p>
    <w:p w14:paraId="101D4A8C" w14:textId="77777777" w:rsidR="00891CC2" w:rsidRPr="004B3B9C" w:rsidRDefault="00891CC2" w:rsidP="00891CC2">
      <w:pPr>
        <w:pStyle w:val="ListParagraph"/>
        <w:contextualSpacing w:val="0"/>
        <w:rPr>
          <w:rFonts w:ascii="Times New Roman" w:hAnsi="Times New Roman" w:cs="Times New Roman"/>
          <w:sz w:val="24"/>
          <w:szCs w:val="24"/>
        </w:rPr>
      </w:pPr>
      <w:r w:rsidRPr="004B3B9C">
        <w:rPr>
          <w:rFonts w:ascii="Times New Roman" w:hAnsi="Times New Roman" w:cs="Times New Roman"/>
          <w:sz w:val="24"/>
          <w:szCs w:val="24"/>
        </w:rPr>
        <w:t>__ 5 = Extremely true of me</w:t>
      </w:r>
    </w:p>
    <w:p w14:paraId="4EC19534" w14:textId="77777777" w:rsidR="00891CC2" w:rsidRPr="004B3B9C" w:rsidRDefault="00891CC2" w:rsidP="00891CC2">
      <w:pPr>
        <w:pStyle w:val="ListParagraph"/>
        <w:numPr>
          <w:ilvl w:val="0"/>
          <w:numId w:val="23"/>
        </w:numPr>
        <w:spacing w:after="120" w:line="240" w:lineRule="auto"/>
        <w:contextualSpacing w:val="0"/>
        <w:rPr>
          <w:rFonts w:ascii="Times New Roman" w:hAnsi="Times New Roman" w:cs="Times New Roman"/>
          <w:sz w:val="24"/>
          <w:szCs w:val="24"/>
        </w:rPr>
      </w:pPr>
      <w:r w:rsidRPr="004B3B9C">
        <w:rPr>
          <w:rFonts w:ascii="Times New Roman" w:hAnsi="Times New Roman" w:cs="Times New Roman"/>
          <w:sz w:val="24"/>
          <w:szCs w:val="24"/>
        </w:rPr>
        <w:t>I frequently crave a cigarette.</w:t>
      </w:r>
    </w:p>
    <w:p w14:paraId="7385DC81"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1 = Not true of me at all</w:t>
      </w:r>
    </w:p>
    <w:p w14:paraId="7169414A"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2</w:t>
      </w:r>
    </w:p>
    <w:p w14:paraId="6DFA9A9B"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3</w:t>
      </w:r>
    </w:p>
    <w:p w14:paraId="420A2DB6"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4</w:t>
      </w:r>
    </w:p>
    <w:p w14:paraId="1B886D45" w14:textId="77777777" w:rsidR="00891CC2" w:rsidRPr="004B3B9C" w:rsidRDefault="00891CC2" w:rsidP="00891CC2">
      <w:pPr>
        <w:pStyle w:val="ListParagraph"/>
        <w:contextualSpacing w:val="0"/>
        <w:rPr>
          <w:rFonts w:ascii="Times New Roman" w:hAnsi="Times New Roman" w:cs="Times New Roman"/>
          <w:sz w:val="24"/>
          <w:szCs w:val="24"/>
        </w:rPr>
      </w:pPr>
      <w:r w:rsidRPr="004B3B9C">
        <w:rPr>
          <w:rFonts w:ascii="Times New Roman" w:hAnsi="Times New Roman" w:cs="Times New Roman"/>
          <w:sz w:val="24"/>
          <w:szCs w:val="24"/>
        </w:rPr>
        <w:t>__ 5 = Extremely true of me</w:t>
      </w:r>
    </w:p>
    <w:p w14:paraId="5BD4B4D9" w14:textId="77777777" w:rsidR="00891CC2" w:rsidRPr="004B3B9C" w:rsidRDefault="00891CC2" w:rsidP="00891CC2">
      <w:pPr>
        <w:pStyle w:val="ListParagraph"/>
        <w:numPr>
          <w:ilvl w:val="0"/>
          <w:numId w:val="23"/>
        </w:numPr>
        <w:spacing w:after="120" w:line="240" w:lineRule="auto"/>
        <w:contextualSpacing w:val="0"/>
        <w:rPr>
          <w:rFonts w:ascii="Times New Roman" w:hAnsi="Times New Roman" w:cs="Times New Roman"/>
          <w:sz w:val="24"/>
          <w:szCs w:val="24"/>
        </w:rPr>
      </w:pPr>
      <w:r w:rsidRPr="004B3B9C">
        <w:rPr>
          <w:rFonts w:ascii="Times New Roman" w:hAnsi="Times New Roman" w:cs="Times New Roman"/>
          <w:sz w:val="24"/>
          <w:szCs w:val="24"/>
        </w:rPr>
        <w:t>My urges keep getting stronger if I don’t smoke a cigarette.</w:t>
      </w:r>
    </w:p>
    <w:p w14:paraId="0A2ADF4C"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1 = Not true of me at all</w:t>
      </w:r>
    </w:p>
    <w:p w14:paraId="29C520C1"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2</w:t>
      </w:r>
    </w:p>
    <w:p w14:paraId="0A866428"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3</w:t>
      </w:r>
    </w:p>
    <w:p w14:paraId="60BD166A"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4</w:t>
      </w:r>
    </w:p>
    <w:p w14:paraId="5111D013" w14:textId="77777777" w:rsidR="00891CC2" w:rsidRPr="004B3B9C" w:rsidRDefault="00891CC2" w:rsidP="00891CC2">
      <w:pPr>
        <w:pStyle w:val="ListParagraph"/>
        <w:contextualSpacing w:val="0"/>
        <w:rPr>
          <w:rFonts w:ascii="Times New Roman" w:hAnsi="Times New Roman" w:cs="Times New Roman"/>
          <w:sz w:val="24"/>
          <w:szCs w:val="24"/>
        </w:rPr>
      </w:pPr>
      <w:r w:rsidRPr="004B3B9C">
        <w:rPr>
          <w:rFonts w:ascii="Times New Roman" w:hAnsi="Times New Roman" w:cs="Times New Roman"/>
          <w:sz w:val="24"/>
          <w:szCs w:val="24"/>
        </w:rPr>
        <w:t>__ 5 = Extremely true of me</w:t>
      </w:r>
    </w:p>
    <w:p w14:paraId="33685480" w14:textId="77777777" w:rsidR="00891CC2" w:rsidRPr="004B3B9C" w:rsidRDefault="00891CC2" w:rsidP="00891CC2">
      <w:pPr>
        <w:pStyle w:val="ListParagraph"/>
        <w:numPr>
          <w:ilvl w:val="0"/>
          <w:numId w:val="23"/>
        </w:numPr>
        <w:spacing w:after="120" w:line="240" w:lineRule="auto"/>
        <w:contextualSpacing w:val="0"/>
        <w:rPr>
          <w:rFonts w:ascii="Times New Roman" w:hAnsi="Times New Roman" w:cs="Times New Roman"/>
          <w:sz w:val="24"/>
          <w:szCs w:val="24"/>
        </w:rPr>
      </w:pPr>
      <w:r w:rsidRPr="004B3B9C">
        <w:rPr>
          <w:rFonts w:ascii="Times New Roman" w:hAnsi="Times New Roman" w:cs="Times New Roman"/>
          <w:sz w:val="24"/>
          <w:szCs w:val="24"/>
        </w:rPr>
        <w:t>My cigarette controls me.</w:t>
      </w:r>
    </w:p>
    <w:p w14:paraId="447E860C"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1 = Not true of me at all</w:t>
      </w:r>
    </w:p>
    <w:p w14:paraId="44E94224"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2</w:t>
      </w:r>
    </w:p>
    <w:p w14:paraId="439B395E"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3</w:t>
      </w:r>
    </w:p>
    <w:p w14:paraId="34F4A045"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4</w:t>
      </w:r>
    </w:p>
    <w:p w14:paraId="27B537BB" w14:textId="77777777" w:rsidR="00891CC2" w:rsidRPr="004B3B9C" w:rsidRDefault="00891CC2" w:rsidP="00891CC2">
      <w:pPr>
        <w:pStyle w:val="ListParagraph"/>
        <w:contextualSpacing w:val="0"/>
        <w:rPr>
          <w:rFonts w:ascii="Times New Roman" w:hAnsi="Times New Roman" w:cs="Times New Roman"/>
          <w:sz w:val="24"/>
          <w:szCs w:val="24"/>
        </w:rPr>
      </w:pPr>
      <w:r w:rsidRPr="004B3B9C">
        <w:rPr>
          <w:rFonts w:ascii="Times New Roman" w:hAnsi="Times New Roman" w:cs="Times New Roman"/>
          <w:sz w:val="24"/>
          <w:szCs w:val="24"/>
        </w:rPr>
        <w:t>__ 5 = Extremely true of me</w:t>
      </w:r>
    </w:p>
    <w:p w14:paraId="6E27D167" w14:textId="77777777" w:rsidR="00891CC2" w:rsidRPr="004B3B9C" w:rsidRDefault="00891CC2" w:rsidP="00891CC2">
      <w:pPr>
        <w:pStyle w:val="ListParagraph"/>
        <w:numPr>
          <w:ilvl w:val="0"/>
          <w:numId w:val="23"/>
        </w:numPr>
        <w:spacing w:after="120" w:line="240" w:lineRule="auto"/>
        <w:contextualSpacing w:val="0"/>
        <w:rPr>
          <w:rFonts w:ascii="Times New Roman" w:hAnsi="Times New Roman" w:cs="Times New Roman"/>
          <w:sz w:val="24"/>
          <w:szCs w:val="24"/>
        </w:rPr>
      </w:pPr>
      <w:r w:rsidRPr="004B3B9C">
        <w:rPr>
          <w:rFonts w:ascii="Times New Roman" w:hAnsi="Times New Roman" w:cs="Times New Roman"/>
          <w:sz w:val="24"/>
          <w:szCs w:val="24"/>
        </w:rPr>
        <w:t>My cigarette use is out of control.</w:t>
      </w:r>
    </w:p>
    <w:p w14:paraId="08995FC5"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1 = Not true of me at all</w:t>
      </w:r>
    </w:p>
    <w:p w14:paraId="7EFBCC13"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2</w:t>
      </w:r>
    </w:p>
    <w:p w14:paraId="1CD0E7FF"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3</w:t>
      </w:r>
    </w:p>
    <w:p w14:paraId="1560D51E"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4</w:t>
      </w:r>
    </w:p>
    <w:p w14:paraId="3EDC8B35" w14:textId="77777777" w:rsidR="00891CC2" w:rsidRPr="004B3B9C" w:rsidRDefault="00891CC2" w:rsidP="00891CC2">
      <w:pPr>
        <w:pStyle w:val="ListParagraph"/>
        <w:contextualSpacing w:val="0"/>
        <w:rPr>
          <w:rFonts w:ascii="Times New Roman" w:hAnsi="Times New Roman" w:cs="Times New Roman"/>
          <w:sz w:val="24"/>
          <w:szCs w:val="24"/>
        </w:rPr>
      </w:pPr>
      <w:r w:rsidRPr="004B3B9C">
        <w:rPr>
          <w:rFonts w:ascii="Times New Roman" w:hAnsi="Times New Roman" w:cs="Times New Roman"/>
          <w:sz w:val="24"/>
          <w:szCs w:val="24"/>
        </w:rPr>
        <w:t>__ 5 = Extremely true of me</w:t>
      </w:r>
    </w:p>
    <w:p w14:paraId="2DD549A5" w14:textId="77777777" w:rsidR="00891CC2" w:rsidRPr="004B3B9C" w:rsidRDefault="00891CC2" w:rsidP="00891CC2">
      <w:pPr>
        <w:pStyle w:val="ListParagraph"/>
        <w:numPr>
          <w:ilvl w:val="0"/>
          <w:numId w:val="23"/>
        </w:numPr>
        <w:spacing w:after="120" w:line="240" w:lineRule="auto"/>
        <w:contextualSpacing w:val="0"/>
        <w:rPr>
          <w:rFonts w:ascii="Times New Roman" w:hAnsi="Times New Roman" w:cs="Times New Roman"/>
          <w:sz w:val="24"/>
          <w:szCs w:val="24"/>
        </w:rPr>
      </w:pPr>
      <w:r w:rsidRPr="004B3B9C">
        <w:rPr>
          <w:rFonts w:ascii="Times New Roman" w:hAnsi="Times New Roman" w:cs="Times New Roman"/>
          <w:sz w:val="24"/>
          <w:szCs w:val="24"/>
        </w:rPr>
        <w:t>I usually want to smoke a cigarette right after I wake up.</w:t>
      </w:r>
    </w:p>
    <w:p w14:paraId="6A770D2A"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lastRenderedPageBreak/>
        <w:t>__ 1 = Not true of me at all</w:t>
      </w:r>
    </w:p>
    <w:p w14:paraId="7440F65F"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2</w:t>
      </w:r>
    </w:p>
    <w:p w14:paraId="7B388CD9"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3</w:t>
      </w:r>
    </w:p>
    <w:p w14:paraId="4380683A"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4</w:t>
      </w:r>
    </w:p>
    <w:p w14:paraId="302B5B9A" w14:textId="77777777" w:rsidR="00891CC2" w:rsidRPr="004B3B9C" w:rsidRDefault="00891CC2" w:rsidP="00891CC2">
      <w:pPr>
        <w:pStyle w:val="ListParagraph"/>
        <w:contextualSpacing w:val="0"/>
        <w:rPr>
          <w:rFonts w:ascii="Times New Roman" w:hAnsi="Times New Roman" w:cs="Times New Roman"/>
          <w:sz w:val="24"/>
          <w:szCs w:val="24"/>
        </w:rPr>
      </w:pPr>
      <w:r w:rsidRPr="004B3B9C">
        <w:rPr>
          <w:rFonts w:ascii="Times New Roman" w:hAnsi="Times New Roman" w:cs="Times New Roman"/>
          <w:sz w:val="24"/>
          <w:szCs w:val="24"/>
        </w:rPr>
        <w:t>__ 5 = Extremely true of me</w:t>
      </w:r>
    </w:p>
    <w:p w14:paraId="0A65F751" w14:textId="77777777" w:rsidR="00891CC2" w:rsidRPr="004B3B9C" w:rsidRDefault="00891CC2" w:rsidP="00891CC2">
      <w:pPr>
        <w:pStyle w:val="ListParagraph"/>
        <w:contextualSpacing w:val="0"/>
        <w:rPr>
          <w:rFonts w:ascii="Times New Roman" w:hAnsi="Times New Roman" w:cs="Times New Roman"/>
          <w:sz w:val="24"/>
          <w:szCs w:val="24"/>
        </w:rPr>
      </w:pPr>
    </w:p>
    <w:p w14:paraId="04CDA623" w14:textId="77777777" w:rsidR="00891CC2" w:rsidRPr="004B3B9C" w:rsidRDefault="00891CC2" w:rsidP="00891CC2">
      <w:pPr>
        <w:pStyle w:val="ListParagraph"/>
        <w:contextualSpacing w:val="0"/>
        <w:rPr>
          <w:rFonts w:ascii="Times New Roman" w:hAnsi="Times New Roman" w:cs="Times New Roman"/>
          <w:sz w:val="24"/>
          <w:szCs w:val="24"/>
        </w:rPr>
      </w:pPr>
    </w:p>
    <w:p w14:paraId="606B39AC" w14:textId="77777777" w:rsidR="00891CC2" w:rsidRPr="004B3B9C" w:rsidRDefault="00891CC2" w:rsidP="00891CC2">
      <w:pPr>
        <w:pStyle w:val="ListParagraph"/>
        <w:numPr>
          <w:ilvl w:val="0"/>
          <w:numId w:val="23"/>
        </w:numPr>
        <w:spacing w:after="120" w:line="240" w:lineRule="auto"/>
        <w:contextualSpacing w:val="0"/>
        <w:rPr>
          <w:rFonts w:ascii="Times New Roman" w:hAnsi="Times New Roman" w:cs="Times New Roman"/>
          <w:sz w:val="24"/>
          <w:szCs w:val="24"/>
        </w:rPr>
      </w:pPr>
      <w:r w:rsidRPr="004B3B9C">
        <w:rPr>
          <w:rFonts w:ascii="Times New Roman" w:hAnsi="Times New Roman" w:cs="Times New Roman"/>
          <w:sz w:val="24"/>
          <w:szCs w:val="24"/>
        </w:rPr>
        <w:t>I can only go a couple of hours without smoking a cigarette.</w:t>
      </w:r>
    </w:p>
    <w:p w14:paraId="0C9054BA"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1 = Not true of me at all</w:t>
      </w:r>
    </w:p>
    <w:p w14:paraId="180F23DD"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2</w:t>
      </w:r>
    </w:p>
    <w:p w14:paraId="17DF82EB"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3</w:t>
      </w:r>
    </w:p>
    <w:p w14:paraId="74AE3C99"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4</w:t>
      </w:r>
    </w:p>
    <w:p w14:paraId="5B57A182" w14:textId="77777777" w:rsidR="00891CC2" w:rsidRPr="004B3B9C" w:rsidRDefault="00891CC2" w:rsidP="00891CC2">
      <w:pPr>
        <w:pStyle w:val="ListParagraph"/>
        <w:contextualSpacing w:val="0"/>
        <w:rPr>
          <w:rFonts w:ascii="Times New Roman" w:hAnsi="Times New Roman" w:cs="Times New Roman"/>
          <w:sz w:val="24"/>
          <w:szCs w:val="24"/>
        </w:rPr>
      </w:pPr>
      <w:r w:rsidRPr="004B3B9C">
        <w:rPr>
          <w:rFonts w:ascii="Times New Roman" w:hAnsi="Times New Roman" w:cs="Times New Roman"/>
          <w:sz w:val="24"/>
          <w:szCs w:val="24"/>
        </w:rPr>
        <w:t>__ 5 = Extremely true of me</w:t>
      </w:r>
    </w:p>
    <w:p w14:paraId="4BDBCFAB" w14:textId="77777777" w:rsidR="00891CC2" w:rsidRPr="004B3B9C" w:rsidRDefault="00891CC2" w:rsidP="00891CC2">
      <w:pPr>
        <w:pStyle w:val="ListParagraph"/>
        <w:numPr>
          <w:ilvl w:val="0"/>
          <w:numId w:val="23"/>
        </w:numPr>
        <w:spacing w:after="120" w:line="240" w:lineRule="auto"/>
        <w:contextualSpacing w:val="0"/>
        <w:rPr>
          <w:rFonts w:ascii="Times New Roman" w:hAnsi="Times New Roman" w:cs="Times New Roman"/>
          <w:sz w:val="24"/>
          <w:szCs w:val="24"/>
        </w:rPr>
      </w:pPr>
      <w:r w:rsidRPr="004B3B9C">
        <w:rPr>
          <w:rFonts w:ascii="Times New Roman" w:hAnsi="Times New Roman" w:cs="Times New Roman"/>
          <w:sz w:val="24"/>
          <w:szCs w:val="24"/>
        </w:rPr>
        <w:t>I frequently find myself almost smoking a cigarette without thinking about it.</w:t>
      </w:r>
    </w:p>
    <w:p w14:paraId="4ABAABFC"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1 = Not true of me at all</w:t>
      </w:r>
    </w:p>
    <w:p w14:paraId="7664CCB8"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2</w:t>
      </w:r>
    </w:p>
    <w:p w14:paraId="140E9772"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3</w:t>
      </w:r>
    </w:p>
    <w:p w14:paraId="0ED4B9C6"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4</w:t>
      </w:r>
    </w:p>
    <w:p w14:paraId="11E78DBD" w14:textId="77777777" w:rsidR="00891CC2" w:rsidRPr="004B3B9C" w:rsidRDefault="00891CC2" w:rsidP="00891CC2">
      <w:pPr>
        <w:pStyle w:val="ListParagraph"/>
        <w:contextualSpacing w:val="0"/>
        <w:rPr>
          <w:rFonts w:ascii="Times New Roman" w:hAnsi="Times New Roman" w:cs="Times New Roman"/>
          <w:sz w:val="24"/>
          <w:szCs w:val="24"/>
        </w:rPr>
      </w:pPr>
      <w:r w:rsidRPr="004B3B9C">
        <w:rPr>
          <w:rFonts w:ascii="Times New Roman" w:hAnsi="Times New Roman" w:cs="Times New Roman"/>
          <w:sz w:val="24"/>
          <w:szCs w:val="24"/>
        </w:rPr>
        <w:t>__ 5 = Extremely true of me</w:t>
      </w:r>
    </w:p>
    <w:p w14:paraId="7B3556F6" w14:textId="77777777" w:rsidR="00891CC2" w:rsidRPr="004B3B9C" w:rsidRDefault="00891CC2" w:rsidP="00891CC2">
      <w:pPr>
        <w:pStyle w:val="ListParagraph"/>
        <w:numPr>
          <w:ilvl w:val="0"/>
          <w:numId w:val="23"/>
        </w:numPr>
        <w:spacing w:after="120" w:line="240" w:lineRule="auto"/>
        <w:contextualSpacing w:val="0"/>
        <w:rPr>
          <w:rFonts w:ascii="Times New Roman" w:hAnsi="Times New Roman" w:cs="Times New Roman"/>
          <w:sz w:val="24"/>
          <w:szCs w:val="24"/>
        </w:rPr>
      </w:pPr>
      <w:r w:rsidRPr="004B3B9C">
        <w:rPr>
          <w:rFonts w:ascii="Times New Roman" w:hAnsi="Times New Roman" w:cs="Times New Roman"/>
          <w:sz w:val="24"/>
          <w:szCs w:val="24"/>
        </w:rPr>
        <w:t>Smoking a cigarette would really help me feel better if I’ve been feeling down.</w:t>
      </w:r>
    </w:p>
    <w:p w14:paraId="48560A43"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1 = Not true of me at all</w:t>
      </w:r>
    </w:p>
    <w:p w14:paraId="27D47F96"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2</w:t>
      </w:r>
    </w:p>
    <w:p w14:paraId="1E2F6FC4"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3</w:t>
      </w:r>
    </w:p>
    <w:p w14:paraId="1CDF769D"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4</w:t>
      </w:r>
    </w:p>
    <w:p w14:paraId="43D638A8" w14:textId="77777777" w:rsidR="00891CC2" w:rsidRPr="004B3B9C" w:rsidRDefault="00891CC2" w:rsidP="00891CC2">
      <w:pPr>
        <w:pStyle w:val="ListParagraph"/>
        <w:contextualSpacing w:val="0"/>
        <w:rPr>
          <w:rFonts w:ascii="Times New Roman" w:hAnsi="Times New Roman" w:cs="Times New Roman"/>
          <w:sz w:val="24"/>
          <w:szCs w:val="24"/>
        </w:rPr>
      </w:pPr>
      <w:r w:rsidRPr="004B3B9C">
        <w:rPr>
          <w:rFonts w:ascii="Times New Roman" w:hAnsi="Times New Roman" w:cs="Times New Roman"/>
          <w:sz w:val="24"/>
          <w:szCs w:val="24"/>
        </w:rPr>
        <w:t>__ 5 = Extremely true of me</w:t>
      </w:r>
    </w:p>
    <w:p w14:paraId="0C4853C9" w14:textId="77777777" w:rsidR="00891CC2" w:rsidRPr="004B3B9C" w:rsidRDefault="00891CC2" w:rsidP="00891CC2">
      <w:pPr>
        <w:pStyle w:val="ListParagraph"/>
        <w:numPr>
          <w:ilvl w:val="0"/>
          <w:numId w:val="23"/>
        </w:numPr>
        <w:spacing w:after="120" w:line="240" w:lineRule="auto"/>
        <w:contextualSpacing w:val="0"/>
        <w:rPr>
          <w:rFonts w:ascii="Times New Roman" w:hAnsi="Times New Roman" w:cs="Times New Roman"/>
          <w:sz w:val="24"/>
          <w:szCs w:val="24"/>
        </w:rPr>
      </w:pPr>
      <w:r w:rsidRPr="004B3B9C">
        <w:rPr>
          <w:rFonts w:ascii="Times New Roman" w:hAnsi="Times New Roman" w:cs="Times New Roman"/>
          <w:sz w:val="24"/>
          <w:szCs w:val="24"/>
        </w:rPr>
        <w:t>Smoking a cigarette helps me think better.</w:t>
      </w:r>
    </w:p>
    <w:p w14:paraId="4DC2F5D3"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1 = Not true of me at all</w:t>
      </w:r>
    </w:p>
    <w:p w14:paraId="4B5D7525"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2</w:t>
      </w:r>
    </w:p>
    <w:p w14:paraId="5B63EFF2"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3</w:t>
      </w:r>
    </w:p>
    <w:p w14:paraId="23F8F926"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4</w:t>
      </w:r>
    </w:p>
    <w:p w14:paraId="217ADF4E" w14:textId="77777777" w:rsidR="00891CC2" w:rsidRPr="004B3B9C" w:rsidRDefault="00891CC2" w:rsidP="00891CC2">
      <w:pPr>
        <w:pStyle w:val="ListParagraph"/>
        <w:contextualSpacing w:val="0"/>
        <w:rPr>
          <w:rFonts w:ascii="Times New Roman" w:hAnsi="Times New Roman" w:cs="Times New Roman"/>
          <w:sz w:val="24"/>
          <w:szCs w:val="24"/>
        </w:rPr>
      </w:pPr>
      <w:r w:rsidRPr="004B3B9C">
        <w:rPr>
          <w:rFonts w:ascii="Times New Roman" w:hAnsi="Times New Roman" w:cs="Times New Roman"/>
          <w:sz w:val="24"/>
          <w:szCs w:val="24"/>
        </w:rPr>
        <w:t>__ 5 = Extremely true of me</w:t>
      </w:r>
    </w:p>
    <w:p w14:paraId="01D5652B" w14:textId="77777777" w:rsidR="00891CC2" w:rsidRPr="004B3B9C" w:rsidRDefault="00891CC2" w:rsidP="00891CC2">
      <w:pPr>
        <w:pStyle w:val="ListParagraph"/>
        <w:numPr>
          <w:ilvl w:val="0"/>
          <w:numId w:val="23"/>
        </w:numPr>
        <w:spacing w:after="120" w:line="240" w:lineRule="auto"/>
        <w:contextualSpacing w:val="0"/>
        <w:rPr>
          <w:rFonts w:ascii="Times New Roman" w:hAnsi="Times New Roman" w:cs="Times New Roman"/>
          <w:sz w:val="24"/>
          <w:szCs w:val="24"/>
        </w:rPr>
      </w:pPr>
      <w:r w:rsidRPr="004B3B9C">
        <w:rPr>
          <w:rFonts w:ascii="Times New Roman" w:hAnsi="Times New Roman" w:cs="Times New Roman"/>
          <w:sz w:val="24"/>
          <w:szCs w:val="24"/>
        </w:rPr>
        <w:t>I would feel alone without my cigarette.</w:t>
      </w:r>
    </w:p>
    <w:p w14:paraId="7296CE14"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1 = Not true of me at all</w:t>
      </w:r>
    </w:p>
    <w:p w14:paraId="1E6CBC99"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2</w:t>
      </w:r>
    </w:p>
    <w:p w14:paraId="4C8BF034"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3</w:t>
      </w:r>
    </w:p>
    <w:p w14:paraId="2F8AE4B1"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4</w:t>
      </w:r>
    </w:p>
    <w:p w14:paraId="7E74200E" w14:textId="77777777" w:rsidR="00891CC2" w:rsidRPr="004B3B9C" w:rsidRDefault="00891CC2" w:rsidP="00891CC2">
      <w:pPr>
        <w:pStyle w:val="ListParagraph"/>
        <w:contextualSpacing w:val="0"/>
        <w:rPr>
          <w:rFonts w:ascii="Times New Roman" w:hAnsi="Times New Roman" w:cs="Times New Roman"/>
          <w:sz w:val="24"/>
          <w:szCs w:val="24"/>
        </w:rPr>
      </w:pPr>
      <w:r w:rsidRPr="004B3B9C">
        <w:rPr>
          <w:rFonts w:ascii="Times New Roman" w:hAnsi="Times New Roman" w:cs="Times New Roman"/>
          <w:sz w:val="24"/>
          <w:szCs w:val="24"/>
        </w:rPr>
        <w:t>__ 5 = Extremely true of me</w:t>
      </w:r>
    </w:p>
    <w:p w14:paraId="47FEBD69" w14:textId="77777777" w:rsidR="00891CC2" w:rsidRPr="004B3B9C" w:rsidRDefault="00891CC2" w:rsidP="00891CC2">
      <w:pPr>
        <w:pStyle w:val="ListParagraph"/>
        <w:numPr>
          <w:ilvl w:val="0"/>
          <w:numId w:val="23"/>
        </w:numPr>
        <w:spacing w:after="120" w:line="240" w:lineRule="auto"/>
        <w:contextualSpacing w:val="0"/>
        <w:rPr>
          <w:rFonts w:ascii="Times New Roman" w:hAnsi="Times New Roman" w:cs="Times New Roman"/>
          <w:sz w:val="24"/>
          <w:szCs w:val="24"/>
        </w:rPr>
      </w:pPr>
      <w:r w:rsidRPr="004B3B9C">
        <w:rPr>
          <w:rFonts w:ascii="Times New Roman" w:hAnsi="Times New Roman" w:cs="Times New Roman"/>
          <w:sz w:val="24"/>
          <w:szCs w:val="24"/>
        </w:rPr>
        <w:lastRenderedPageBreak/>
        <w:t>I would find it really hard to stop smoking cigarettes.</w:t>
      </w:r>
    </w:p>
    <w:p w14:paraId="12B53698"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1 = Not true of me at all</w:t>
      </w:r>
    </w:p>
    <w:p w14:paraId="4CFC29B4"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2</w:t>
      </w:r>
    </w:p>
    <w:p w14:paraId="00D8B8FC"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3</w:t>
      </w:r>
    </w:p>
    <w:p w14:paraId="153D3FD1"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4</w:t>
      </w:r>
    </w:p>
    <w:p w14:paraId="69C5E51B" w14:textId="77777777" w:rsidR="00891CC2" w:rsidRPr="004B3B9C" w:rsidRDefault="00891CC2" w:rsidP="00891CC2">
      <w:pPr>
        <w:pStyle w:val="ListParagraph"/>
        <w:contextualSpacing w:val="0"/>
        <w:rPr>
          <w:rFonts w:ascii="Times New Roman" w:hAnsi="Times New Roman" w:cs="Times New Roman"/>
          <w:sz w:val="24"/>
          <w:szCs w:val="24"/>
        </w:rPr>
      </w:pPr>
      <w:r w:rsidRPr="004B3B9C">
        <w:rPr>
          <w:rFonts w:ascii="Times New Roman" w:hAnsi="Times New Roman" w:cs="Times New Roman"/>
          <w:sz w:val="24"/>
          <w:szCs w:val="24"/>
        </w:rPr>
        <w:t>__ 5 = Extremely true of me</w:t>
      </w:r>
    </w:p>
    <w:p w14:paraId="67F31A48" w14:textId="77777777" w:rsidR="00891CC2" w:rsidRPr="004B3B9C" w:rsidRDefault="00891CC2" w:rsidP="00891CC2">
      <w:pPr>
        <w:pStyle w:val="ListParagraph"/>
        <w:numPr>
          <w:ilvl w:val="0"/>
          <w:numId w:val="23"/>
        </w:numPr>
        <w:spacing w:after="120" w:line="240" w:lineRule="auto"/>
        <w:contextualSpacing w:val="0"/>
        <w:rPr>
          <w:rFonts w:ascii="Times New Roman" w:hAnsi="Times New Roman" w:cs="Times New Roman"/>
          <w:sz w:val="24"/>
          <w:szCs w:val="24"/>
        </w:rPr>
      </w:pPr>
      <w:r w:rsidRPr="004B3B9C">
        <w:rPr>
          <w:rFonts w:ascii="Times New Roman" w:hAnsi="Times New Roman" w:cs="Times New Roman"/>
          <w:sz w:val="24"/>
          <w:szCs w:val="24"/>
        </w:rPr>
        <w:t>I would find it hard to stop smoking cigarettes for a week.</w:t>
      </w:r>
    </w:p>
    <w:p w14:paraId="744419AA"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1 = Not true of me at all</w:t>
      </w:r>
    </w:p>
    <w:p w14:paraId="739982F8"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2</w:t>
      </w:r>
    </w:p>
    <w:p w14:paraId="634259CE"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3</w:t>
      </w:r>
    </w:p>
    <w:p w14:paraId="037C1B77"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4</w:t>
      </w:r>
    </w:p>
    <w:p w14:paraId="4B365FB9" w14:textId="77777777" w:rsidR="00891CC2" w:rsidRPr="004B3B9C" w:rsidRDefault="00891CC2" w:rsidP="00891CC2">
      <w:pPr>
        <w:pStyle w:val="ListParagraph"/>
        <w:contextualSpacing w:val="0"/>
        <w:rPr>
          <w:rFonts w:ascii="Times New Roman" w:hAnsi="Times New Roman" w:cs="Times New Roman"/>
          <w:sz w:val="24"/>
          <w:szCs w:val="24"/>
        </w:rPr>
      </w:pPr>
      <w:r w:rsidRPr="004B3B9C">
        <w:rPr>
          <w:rFonts w:ascii="Times New Roman" w:hAnsi="Times New Roman" w:cs="Times New Roman"/>
          <w:sz w:val="24"/>
          <w:szCs w:val="24"/>
        </w:rPr>
        <w:t>__ 5 = Extremely true of me</w:t>
      </w:r>
    </w:p>
    <w:p w14:paraId="00031E98" w14:textId="77777777" w:rsidR="00891CC2" w:rsidRPr="004B3B9C" w:rsidRDefault="00891CC2" w:rsidP="00891CC2">
      <w:pPr>
        <w:pStyle w:val="ListParagraph"/>
        <w:contextualSpacing w:val="0"/>
        <w:rPr>
          <w:rFonts w:ascii="Times New Roman" w:hAnsi="Times New Roman" w:cs="Times New Roman"/>
          <w:sz w:val="24"/>
          <w:szCs w:val="24"/>
        </w:rPr>
      </w:pPr>
    </w:p>
    <w:p w14:paraId="12B94D4B" w14:textId="77777777" w:rsidR="00891CC2" w:rsidRPr="004B3B9C" w:rsidRDefault="00891CC2" w:rsidP="00891CC2">
      <w:pPr>
        <w:pStyle w:val="ListParagraph"/>
        <w:contextualSpacing w:val="0"/>
        <w:rPr>
          <w:rFonts w:ascii="Times New Roman" w:hAnsi="Times New Roman" w:cs="Times New Roman"/>
          <w:sz w:val="24"/>
          <w:szCs w:val="24"/>
        </w:rPr>
      </w:pPr>
    </w:p>
    <w:p w14:paraId="69D6DFD5" w14:textId="77777777" w:rsidR="00891CC2" w:rsidRPr="004B3B9C" w:rsidRDefault="00891CC2" w:rsidP="00891CC2">
      <w:pPr>
        <w:pStyle w:val="ListParagraph"/>
        <w:numPr>
          <w:ilvl w:val="0"/>
          <w:numId w:val="23"/>
        </w:numPr>
        <w:spacing w:after="120" w:line="240" w:lineRule="auto"/>
        <w:contextualSpacing w:val="0"/>
        <w:rPr>
          <w:rFonts w:ascii="Times New Roman" w:hAnsi="Times New Roman" w:cs="Times New Roman"/>
          <w:sz w:val="24"/>
          <w:szCs w:val="24"/>
        </w:rPr>
      </w:pPr>
      <w:r w:rsidRPr="004B3B9C">
        <w:rPr>
          <w:rFonts w:ascii="Times New Roman" w:hAnsi="Times New Roman" w:cs="Times New Roman"/>
          <w:sz w:val="24"/>
          <w:szCs w:val="24"/>
        </w:rPr>
        <w:t>After not smoking cigarettes for a while, I need to smoke a cigarette in order to feel less restless and irritable.</w:t>
      </w:r>
    </w:p>
    <w:p w14:paraId="7355CEC5"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1 = Not true of me at all</w:t>
      </w:r>
    </w:p>
    <w:p w14:paraId="3DEA62BD"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2</w:t>
      </w:r>
    </w:p>
    <w:p w14:paraId="63DABA36"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3</w:t>
      </w:r>
    </w:p>
    <w:p w14:paraId="59268361"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4</w:t>
      </w:r>
    </w:p>
    <w:p w14:paraId="358B114E" w14:textId="77777777" w:rsidR="00891CC2" w:rsidRPr="004B3B9C" w:rsidRDefault="00891CC2" w:rsidP="00891CC2">
      <w:pPr>
        <w:pStyle w:val="ListParagraph"/>
        <w:contextualSpacing w:val="0"/>
        <w:rPr>
          <w:rFonts w:ascii="Times New Roman" w:hAnsi="Times New Roman" w:cs="Times New Roman"/>
          <w:sz w:val="24"/>
          <w:szCs w:val="24"/>
        </w:rPr>
      </w:pPr>
      <w:r w:rsidRPr="004B3B9C">
        <w:rPr>
          <w:rFonts w:ascii="Times New Roman" w:hAnsi="Times New Roman" w:cs="Times New Roman"/>
          <w:sz w:val="24"/>
          <w:szCs w:val="24"/>
        </w:rPr>
        <w:t>__ 5 = Extremely true of me</w:t>
      </w:r>
    </w:p>
    <w:p w14:paraId="3323BAD9" w14:textId="77777777" w:rsidR="00891CC2" w:rsidRPr="004B3B9C" w:rsidRDefault="00891CC2" w:rsidP="00891CC2">
      <w:pPr>
        <w:pStyle w:val="ListParagraph"/>
        <w:numPr>
          <w:ilvl w:val="0"/>
          <w:numId w:val="23"/>
        </w:numPr>
        <w:spacing w:after="120" w:line="240" w:lineRule="auto"/>
        <w:contextualSpacing w:val="0"/>
        <w:rPr>
          <w:rFonts w:ascii="Times New Roman" w:hAnsi="Times New Roman" w:cs="Times New Roman"/>
          <w:sz w:val="24"/>
          <w:szCs w:val="24"/>
        </w:rPr>
      </w:pPr>
      <w:r w:rsidRPr="004B3B9C">
        <w:rPr>
          <w:rFonts w:ascii="Times New Roman" w:hAnsi="Times New Roman" w:cs="Times New Roman"/>
          <w:sz w:val="24"/>
          <w:szCs w:val="24"/>
        </w:rPr>
        <w:t>After not smoking cigarettes for a while, I need to smoke a cigarette in order to keep myself from experiencing any discomfort.</w:t>
      </w:r>
    </w:p>
    <w:p w14:paraId="7CC3E4AE"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1 = Not true of me at all</w:t>
      </w:r>
    </w:p>
    <w:p w14:paraId="0228DCDA"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2</w:t>
      </w:r>
    </w:p>
    <w:p w14:paraId="74AD5190"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3</w:t>
      </w:r>
    </w:p>
    <w:p w14:paraId="381EEE43" w14:textId="77777777" w:rsidR="00891CC2" w:rsidRPr="004B3B9C" w:rsidRDefault="00891CC2" w:rsidP="00891CC2">
      <w:pPr>
        <w:pStyle w:val="ListParagraph"/>
        <w:rPr>
          <w:rFonts w:ascii="Times New Roman" w:hAnsi="Times New Roman" w:cs="Times New Roman"/>
          <w:sz w:val="24"/>
          <w:szCs w:val="24"/>
        </w:rPr>
      </w:pPr>
      <w:r w:rsidRPr="004B3B9C">
        <w:rPr>
          <w:rFonts w:ascii="Times New Roman" w:hAnsi="Times New Roman" w:cs="Times New Roman"/>
          <w:sz w:val="24"/>
          <w:szCs w:val="24"/>
        </w:rPr>
        <w:t>__ 4</w:t>
      </w:r>
    </w:p>
    <w:p w14:paraId="15A74EF1" w14:textId="77777777" w:rsidR="00891CC2" w:rsidRPr="004B3B9C" w:rsidRDefault="00891CC2" w:rsidP="00891CC2">
      <w:pPr>
        <w:pStyle w:val="ListParagraph"/>
        <w:contextualSpacing w:val="0"/>
        <w:rPr>
          <w:rFonts w:ascii="Times New Roman" w:hAnsi="Times New Roman" w:cs="Times New Roman"/>
          <w:sz w:val="24"/>
          <w:szCs w:val="24"/>
        </w:rPr>
      </w:pPr>
      <w:r w:rsidRPr="004B3B9C">
        <w:rPr>
          <w:rFonts w:ascii="Times New Roman" w:hAnsi="Times New Roman" w:cs="Times New Roman"/>
          <w:sz w:val="24"/>
          <w:szCs w:val="24"/>
        </w:rPr>
        <w:t>__ 5 = Extremely true of me</w:t>
      </w:r>
    </w:p>
    <w:p w14:paraId="58F12693" w14:textId="77777777" w:rsidR="00FA24F6" w:rsidRPr="004B3B9C" w:rsidRDefault="00FA24F6" w:rsidP="00F07DC8">
      <w:pPr>
        <w:rPr>
          <w:rFonts w:ascii="Times New Roman" w:hAnsi="Times New Roman" w:cs="Times New Roman"/>
          <w:sz w:val="24"/>
          <w:szCs w:val="24"/>
        </w:rPr>
      </w:pPr>
    </w:p>
    <w:p w14:paraId="5EA35724" w14:textId="77777777" w:rsidR="00FA24F6" w:rsidRPr="004B3B9C" w:rsidRDefault="00FA24F6" w:rsidP="00F07DC8">
      <w:pPr>
        <w:rPr>
          <w:rFonts w:ascii="Times New Roman" w:hAnsi="Times New Roman" w:cs="Times New Roman"/>
          <w:sz w:val="24"/>
          <w:szCs w:val="24"/>
        </w:rPr>
      </w:pPr>
    </w:p>
    <w:p w14:paraId="435BB541" w14:textId="77777777" w:rsidR="00B36A77" w:rsidRPr="004B3B9C" w:rsidRDefault="00FA24F6" w:rsidP="00B36A77">
      <w:pPr>
        <w:pStyle w:val="EndNoteBibliography"/>
        <w:spacing w:after="0"/>
        <w:rPr>
          <w:noProof/>
        </w:rPr>
      </w:pPr>
      <w:r w:rsidRPr="004B3B9C">
        <w:rPr>
          <w:rFonts w:ascii="Times New Roman" w:hAnsi="Times New Roman" w:cs="Times New Roman"/>
          <w:sz w:val="24"/>
          <w:szCs w:val="24"/>
        </w:rPr>
        <w:fldChar w:fldCharType="begin"/>
      </w:r>
      <w:r w:rsidRPr="004B3B9C">
        <w:rPr>
          <w:rFonts w:ascii="Times New Roman" w:hAnsi="Times New Roman" w:cs="Times New Roman"/>
          <w:sz w:val="24"/>
          <w:szCs w:val="24"/>
        </w:rPr>
        <w:instrText xml:space="preserve"> ADDIN EN.REFLIST </w:instrText>
      </w:r>
      <w:r w:rsidRPr="004B3B9C">
        <w:rPr>
          <w:rFonts w:ascii="Times New Roman" w:hAnsi="Times New Roman" w:cs="Times New Roman"/>
          <w:sz w:val="24"/>
          <w:szCs w:val="24"/>
        </w:rPr>
        <w:fldChar w:fldCharType="separate"/>
      </w:r>
      <w:r w:rsidR="00B36A77" w:rsidRPr="004B3B9C">
        <w:rPr>
          <w:noProof/>
        </w:rPr>
        <w:t>1.</w:t>
      </w:r>
      <w:r w:rsidR="00B36A77" w:rsidRPr="004B3B9C">
        <w:rPr>
          <w:noProof/>
        </w:rPr>
        <w:tab/>
        <w:t xml:space="preserve">Goldenson NI, Shiffman S, Hatcher H, et al. Switching away from Cigarettes across 12 Months among Adult Smokers Purchasing the JUUL System. </w:t>
      </w:r>
      <w:r w:rsidR="00B36A77" w:rsidRPr="004B3B9C">
        <w:rPr>
          <w:i/>
          <w:noProof/>
        </w:rPr>
        <w:t>American Journal of Health Behavior</w:t>
      </w:r>
      <w:r w:rsidR="00B36A77" w:rsidRPr="004B3B9C">
        <w:rPr>
          <w:noProof/>
        </w:rPr>
        <w:t xml:space="preserve">. 2021;45(3):443-463. </w:t>
      </w:r>
    </w:p>
    <w:p w14:paraId="601C45A9" w14:textId="77777777" w:rsidR="00B36A77" w:rsidRPr="004B3B9C" w:rsidRDefault="00B36A77" w:rsidP="00B36A77">
      <w:pPr>
        <w:pStyle w:val="EndNoteBibliography"/>
        <w:spacing w:after="0"/>
        <w:rPr>
          <w:noProof/>
        </w:rPr>
      </w:pPr>
      <w:r w:rsidRPr="004B3B9C">
        <w:rPr>
          <w:noProof/>
        </w:rPr>
        <w:t>2.</w:t>
      </w:r>
      <w:r w:rsidRPr="004B3B9C">
        <w:rPr>
          <w:noProof/>
        </w:rPr>
        <w:tab/>
        <w:t xml:space="preserve">Shiffman S, Sembower MA, Augustson EM, et al. The Adult JUUL Switching and Smoking Trajectories (ADJUSST) Study: Methods and Analysis of Loss-to-Follow-up. </w:t>
      </w:r>
      <w:r w:rsidRPr="004B3B9C">
        <w:rPr>
          <w:i/>
          <w:noProof/>
        </w:rPr>
        <w:t>Am J Health Behav</w:t>
      </w:r>
      <w:r w:rsidRPr="004B3B9C">
        <w:rPr>
          <w:noProof/>
        </w:rPr>
        <w:t>. May 1 2021;45(3):419-442. doi:10.5993/ajhb.45.3.3</w:t>
      </w:r>
    </w:p>
    <w:p w14:paraId="0D6DCD3D" w14:textId="77777777" w:rsidR="00B36A77" w:rsidRPr="004B3B9C" w:rsidRDefault="00B36A77" w:rsidP="00B36A77">
      <w:pPr>
        <w:pStyle w:val="EndNoteBibliography"/>
        <w:rPr>
          <w:noProof/>
        </w:rPr>
      </w:pPr>
      <w:r w:rsidRPr="004B3B9C">
        <w:rPr>
          <w:noProof/>
        </w:rPr>
        <w:lastRenderedPageBreak/>
        <w:t>3.</w:t>
      </w:r>
      <w:r w:rsidRPr="004B3B9C">
        <w:rPr>
          <w:noProof/>
        </w:rPr>
        <w:tab/>
        <w:t xml:space="preserve">Hyland A, Ambrose BK, Conway KP, et al. Design and methods of the Population Assessment of Tobacco and Health (PATH) Study. </w:t>
      </w:r>
      <w:r w:rsidRPr="004B3B9C">
        <w:rPr>
          <w:i/>
          <w:noProof/>
        </w:rPr>
        <w:t>Tob Control</w:t>
      </w:r>
      <w:r w:rsidRPr="004B3B9C">
        <w:rPr>
          <w:noProof/>
        </w:rPr>
        <w:t>. Jul 2017;26(4):371-378. doi:10.1136/tobaccocontrol-2016-052934</w:t>
      </w:r>
    </w:p>
    <w:p w14:paraId="4590DC41" w14:textId="73AB4B1F" w:rsidR="00220782" w:rsidRPr="00FA24F6" w:rsidRDefault="00FA24F6" w:rsidP="00F07DC8">
      <w:pPr>
        <w:rPr>
          <w:rFonts w:ascii="Times New Roman" w:hAnsi="Times New Roman" w:cs="Times New Roman"/>
          <w:sz w:val="24"/>
          <w:szCs w:val="24"/>
        </w:rPr>
      </w:pPr>
      <w:r w:rsidRPr="004B3B9C">
        <w:rPr>
          <w:rFonts w:ascii="Times New Roman" w:hAnsi="Times New Roman" w:cs="Times New Roman"/>
          <w:sz w:val="24"/>
          <w:szCs w:val="24"/>
        </w:rPr>
        <w:fldChar w:fldCharType="end"/>
      </w:r>
    </w:p>
    <w:sectPr w:rsidR="00220782" w:rsidRPr="00FA24F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FC363"/>
    <w:multiLevelType w:val="hybridMultilevel"/>
    <w:tmpl w:val="C79AD114"/>
    <w:lvl w:ilvl="0" w:tplc="903CBB00">
      <w:start w:val="1"/>
      <w:numFmt w:val="bullet"/>
      <w:lvlText w:val=""/>
      <w:lvlJc w:val="left"/>
      <w:pPr>
        <w:ind w:left="720" w:hanging="360"/>
      </w:pPr>
      <w:rPr>
        <w:rFonts w:ascii="Symbol" w:hAnsi="Symbol" w:hint="default"/>
      </w:rPr>
    </w:lvl>
    <w:lvl w:ilvl="1" w:tplc="6E10FD6E">
      <w:start w:val="1"/>
      <w:numFmt w:val="bullet"/>
      <w:lvlText w:val="o"/>
      <w:lvlJc w:val="left"/>
      <w:pPr>
        <w:ind w:left="1440" w:hanging="360"/>
      </w:pPr>
      <w:rPr>
        <w:rFonts w:ascii="Courier New" w:hAnsi="Courier New" w:hint="default"/>
      </w:rPr>
    </w:lvl>
    <w:lvl w:ilvl="2" w:tplc="F148E588">
      <w:start w:val="1"/>
      <w:numFmt w:val="bullet"/>
      <w:lvlText w:val=""/>
      <w:lvlJc w:val="left"/>
      <w:pPr>
        <w:ind w:left="2160" w:hanging="360"/>
      </w:pPr>
      <w:rPr>
        <w:rFonts w:ascii="Wingdings" w:hAnsi="Wingdings" w:hint="default"/>
      </w:rPr>
    </w:lvl>
    <w:lvl w:ilvl="3" w:tplc="2BB4FD54">
      <w:start w:val="1"/>
      <w:numFmt w:val="bullet"/>
      <w:lvlText w:val=""/>
      <w:lvlJc w:val="left"/>
      <w:pPr>
        <w:ind w:left="2880" w:hanging="360"/>
      </w:pPr>
      <w:rPr>
        <w:rFonts w:ascii="Symbol" w:hAnsi="Symbol" w:hint="default"/>
      </w:rPr>
    </w:lvl>
    <w:lvl w:ilvl="4" w:tplc="1CF401CE">
      <w:start w:val="1"/>
      <w:numFmt w:val="bullet"/>
      <w:lvlText w:val="o"/>
      <w:lvlJc w:val="left"/>
      <w:pPr>
        <w:ind w:left="3600" w:hanging="360"/>
      </w:pPr>
      <w:rPr>
        <w:rFonts w:ascii="Courier New" w:hAnsi="Courier New" w:hint="default"/>
      </w:rPr>
    </w:lvl>
    <w:lvl w:ilvl="5" w:tplc="914EEE96">
      <w:start w:val="1"/>
      <w:numFmt w:val="bullet"/>
      <w:lvlText w:val=""/>
      <w:lvlJc w:val="left"/>
      <w:pPr>
        <w:ind w:left="4320" w:hanging="360"/>
      </w:pPr>
      <w:rPr>
        <w:rFonts w:ascii="Wingdings" w:hAnsi="Wingdings" w:hint="default"/>
      </w:rPr>
    </w:lvl>
    <w:lvl w:ilvl="6" w:tplc="8B909234">
      <w:start w:val="1"/>
      <w:numFmt w:val="bullet"/>
      <w:lvlText w:val=""/>
      <w:lvlJc w:val="left"/>
      <w:pPr>
        <w:ind w:left="5040" w:hanging="360"/>
      </w:pPr>
      <w:rPr>
        <w:rFonts w:ascii="Symbol" w:hAnsi="Symbol" w:hint="default"/>
      </w:rPr>
    </w:lvl>
    <w:lvl w:ilvl="7" w:tplc="7B2A6936">
      <w:start w:val="1"/>
      <w:numFmt w:val="bullet"/>
      <w:lvlText w:val="o"/>
      <w:lvlJc w:val="left"/>
      <w:pPr>
        <w:ind w:left="5760" w:hanging="360"/>
      </w:pPr>
      <w:rPr>
        <w:rFonts w:ascii="Courier New" w:hAnsi="Courier New" w:hint="default"/>
      </w:rPr>
    </w:lvl>
    <w:lvl w:ilvl="8" w:tplc="B5506AD4">
      <w:start w:val="1"/>
      <w:numFmt w:val="bullet"/>
      <w:lvlText w:val=""/>
      <w:lvlJc w:val="left"/>
      <w:pPr>
        <w:ind w:left="6480" w:hanging="360"/>
      </w:pPr>
      <w:rPr>
        <w:rFonts w:ascii="Wingdings" w:hAnsi="Wingdings" w:hint="default"/>
      </w:rPr>
    </w:lvl>
  </w:abstractNum>
  <w:abstractNum w:abstractNumId="1" w15:restartNumberingAfterBreak="0">
    <w:nsid w:val="04B4846C"/>
    <w:multiLevelType w:val="hybridMultilevel"/>
    <w:tmpl w:val="62248D20"/>
    <w:lvl w:ilvl="0" w:tplc="87544990">
      <w:start w:val="1"/>
      <w:numFmt w:val="bullet"/>
      <w:lvlText w:val=""/>
      <w:lvlJc w:val="left"/>
      <w:pPr>
        <w:ind w:left="720" w:hanging="360"/>
      </w:pPr>
      <w:rPr>
        <w:rFonts w:ascii="Symbol" w:hAnsi="Symbol" w:hint="default"/>
      </w:rPr>
    </w:lvl>
    <w:lvl w:ilvl="1" w:tplc="95A44BD4">
      <w:start w:val="1"/>
      <w:numFmt w:val="bullet"/>
      <w:lvlText w:val="o"/>
      <w:lvlJc w:val="left"/>
      <w:pPr>
        <w:ind w:left="1440" w:hanging="360"/>
      </w:pPr>
      <w:rPr>
        <w:rFonts w:ascii="Courier New" w:hAnsi="Courier New" w:hint="default"/>
      </w:rPr>
    </w:lvl>
    <w:lvl w:ilvl="2" w:tplc="5D109A9C">
      <w:start w:val="1"/>
      <w:numFmt w:val="bullet"/>
      <w:lvlText w:val="o"/>
      <w:lvlJc w:val="left"/>
      <w:pPr>
        <w:ind w:left="2160" w:hanging="360"/>
      </w:pPr>
      <w:rPr>
        <w:rFonts w:ascii="Courier New" w:hAnsi="Courier New" w:hint="default"/>
      </w:rPr>
    </w:lvl>
    <w:lvl w:ilvl="3" w:tplc="C472C2FE">
      <w:start w:val="1"/>
      <w:numFmt w:val="bullet"/>
      <w:lvlText w:val=""/>
      <w:lvlJc w:val="left"/>
      <w:pPr>
        <w:ind w:left="2880" w:hanging="360"/>
      </w:pPr>
      <w:rPr>
        <w:rFonts w:ascii="Symbol" w:hAnsi="Symbol" w:hint="default"/>
      </w:rPr>
    </w:lvl>
    <w:lvl w:ilvl="4" w:tplc="2F0C54E0">
      <w:start w:val="1"/>
      <w:numFmt w:val="bullet"/>
      <w:lvlText w:val="o"/>
      <w:lvlJc w:val="left"/>
      <w:pPr>
        <w:ind w:left="3600" w:hanging="360"/>
      </w:pPr>
      <w:rPr>
        <w:rFonts w:ascii="Courier New" w:hAnsi="Courier New" w:hint="default"/>
      </w:rPr>
    </w:lvl>
    <w:lvl w:ilvl="5" w:tplc="972A9FF6">
      <w:start w:val="1"/>
      <w:numFmt w:val="bullet"/>
      <w:lvlText w:val=""/>
      <w:lvlJc w:val="left"/>
      <w:pPr>
        <w:ind w:left="4320" w:hanging="360"/>
      </w:pPr>
      <w:rPr>
        <w:rFonts w:ascii="Wingdings" w:hAnsi="Wingdings" w:hint="default"/>
      </w:rPr>
    </w:lvl>
    <w:lvl w:ilvl="6" w:tplc="084C87CE">
      <w:start w:val="1"/>
      <w:numFmt w:val="bullet"/>
      <w:lvlText w:val=""/>
      <w:lvlJc w:val="left"/>
      <w:pPr>
        <w:ind w:left="5040" w:hanging="360"/>
      </w:pPr>
      <w:rPr>
        <w:rFonts w:ascii="Symbol" w:hAnsi="Symbol" w:hint="default"/>
      </w:rPr>
    </w:lvl>
    <w:lvl w:ilvl="7" w:tplc="5F6C4ACA">
      <w:start w:val="1"/>
      <w:numFmt w:val="bullet"/>
      <w:lvlText w:val="o"/>
      <w:lvlJc w:val="left"/>
      <w:pPr>
        <w:ind w:left="5760" w:hanging="360"/>
      </w:pPr>
      <w:rPr>
        <w:rFonts w:ascii="Courier New" w:hAnsi="Courier New" w:hint="default"/>
      </w:rPr>
    </w:lvl>
    <w:lvl w:ilvl="8" w:tplc="80C8F7B2">
      <w:start w:val="1"/>
      <w:numFmt w:val="bullet"/>
      <w:lvlText w:val=""/>
      <w:lvlJc w:val="left"/>
      <w:pPr>
        <w:ind w:left="6480" w:hanging="360"/>
      </w:pPr>
      <w:rPr>
        <w:rFonts w:ascii="Wingdings" w:hAnsi="Wingdings" w:hint="default"/>
      </w:rPr>
    </w:lvl>
  </w:abstractNum>
  <w:abstractNum w:abstractNumId="2" w15:restartNumberingAfterBreak="0">
    <w:nsid w:val="04C7F2E5"/>
    <w:multiLevelType w:val="hybridMultilevel"/>
    <w:tmpl w:val="7C844242"/>
    <w:lvl w:ilvl="0" w:tplc="3BAEFE3E">
      <w:start w:val="1"/>
      <w:numFmt w:val="bullet"/>
      <w:lvlText w:val=""/>
      <w:lvlJc w:val="left"/>
      <w:pPr>
        <w:ind w:left="720" w:hanging="360"/>
      </w:pPr>
      <w:rPr>
        <w:rFonts w:ascii="Symbol" w:hAnsi="Symbol" w:hint="default"/>
      </w:rPr>
    </w:lvl>
    <w:lvl w:ilvl="1" w:tplc="40F0CB6E">
      <w:start w:val="1"/>
      <w:numFmt w:val="bullet"/>
      <w:lvlText w:val="o"/>
      <w:lvlJc w:val="left"/>
      <w:pPr>
        <w:ind w:left="1440" w:hanging="360"/>
      </w:pPr>
      <w:rPr>
        <w:rFonts w:ascii="Courier New" w:hAnsi="Courier New" w:hint="default"/>
      </w:rPr>
    </w:lvl>
    <w:lvl w:ilvl="2" w:tplc="F282E4C4">
      <w:start w:val="1"/>
      <w:numFmt w:val="bullet"/>
      <w:lvlText w:val=""/>
      <w:lvlJc w:val="left"/>
      <w:pPr>
        <w:ind w:left="2160" w:hanging="360"/>
      </w:pPr>
      <w:rPr>
        <w:rFonts w:ascii="Wingdings" w:hAnsi="Wingdings" w:hint="default"/>
      </w:rPr>
    </w:lvl>
    <w:lvl w:ilvl="3" w:tplc="BB5687D4">
      <w:start w:val="1"/>
      <w:numFmt w:val="bullet"/>
      <w:lvlText w:val=""/>
      <w:lvlJc w:val="left"/>
      <w:pPr>
        <w:ind w:left="2880" w:hanging="360"/>
      </w:pPr>
      <w:rPr>
        <w:rFonts w:ascii="Symbol" w:hAnsi="Symbol" w:hint="default"/>
      </w:rPr>
    </w:lvl>
    <w:lvl w:ilvl="4" w:tplc="2FE27E04">
      <w:start w:val="1"/>
      <w:numFmt w:val="bullet"/>
      <w:lvlText w:val="o"/>
      <w:lvlJc w:val="left"/>
      <w:pPr>
        <w:ind w:left="3600" w:hanging="360"/>
      </w:pPr>
      <w:rPr>
        <w:rFonts w:ascii="Courier New" w:hAnsi="Courier New" w:hint="default"/>
      </w:rPr>
    </w:lvl>
    <w:lvl w:ilvl="5" w:tplc="FE30FA2E">
      <w:start w:val="1"/>
      <w:numFmt w:val="bullet"/>
      <w:lvlText w:val=""/>
      <w:lvlJc w:val="left"/>
      <w:pPr>
        <w:ind w:left="4320" w:hanging="360"/>
      </w:pPr>
      <w:rPr>
        <w:rFonts w:ascii="Wingdings" w:hAnsi="Wingdings" w:hint="default"/>
      </w:rPr>
    </w:lvl>
    <w:lvl w:ilvl="6" w:tplc="4D5A061E">
      <w:start w:val="1"/>
      <w:numFmt w:val="bullet"/>
      <w:lvlText w:val=""/>
      <w:lvlJc w:val="left"/>
      <w:pPr>
        <w:ind w:left="5040" w:hanging="360"/>
      </w:pPr>
      <w:rPr>
        <w:rFonts w:ascii="Symbol" w:hAnsi="Symbol" w:hint="default"/>
      </w:rPr>
    </w:lvl>
    <w:lvl w:ilvl="7" w:tplc="19402834">
      <w:start w:val="1"/>
      <w:numFmt w:val="bullet"/>
      <w:lvlText w:val="o"/>
      <w:lvlJc w:val="left"/>
      <w:pPr>
        <w:ind w:left="5760" w:hanging="360"/>
      </w:pPr>
      <w:rPr>
        <w:rFonts w:ascii="Courier New" w:hAnsi="Courier New" w:hint="default"/>
      </w:rPr>
    </w:lvl>
    <w:lvl w:ilvl="8" w:tplc="DDC2EB76">
      <w:start w:val="1"/>
      <w:numFmt w:val="bullet"/>
      <w:lvlText w:val=""/>
      <w:lvlJc w:val="left"/>
      <w:pPr>
        <w:ind w:left="6480" w:hanging="360"/>
      </w:pPr>
      <w:rPr>
        <w:rFonts w:ascii="Wingdings" w:hAnsi="Wingdings" w:hint="default"/>
      </w:rPr>
    </w:lvl>
  </w:abstractNum>
  <w:abstractNum w:abstractNumId="3" w15:restartNumberingAfterBreak="0">
    <w:nsid w:val="05172461"/>
    <w:multiLevelType w:val="hybridMultilevel"/>
    <w:tmpl w:val="1D80F88A"/>
    <w:lvl w:ilvl="0" w:tplc="8A7EA4D4">
      <w:start w:val="1"/>
      <w:numFmt w:val="bullet"/>
      <w:lvlText w:val=""/>
      <w:lvlJc w:val="left"/>
      <w:pPr>
        <w:ind w:left="720" w:hanging="360"/>
      </w:pPr>
      <w:rPr>
        <w:rFonts w:ascii="Symbol" w:hAnsi="Symbol" w:hint="default"/>
      </w:rPr>
    </w:lvl>
    <w:lvl w:ilvl="1" w:tplc="E050D900">
      <w:start w:val="1"/>
      <w:numFmt w:val="bullet"/>
      <w:lvlText w:val="o"/>
      <w:lvlJc w:val="left"/>
      <w:pPr>
        <w:ind w:left="1440" w:hanging="360"/>
      </w:pPr>
      <w:rPr>
        <w:rFonts w:ascii="Courier New" w:hAnsi="Courier New" w:hint="default"/>
      </w:rPr>
    </w:lvl>
    <w:lvl w:ilvl="2" w:tplc="764E2696">
      <w:start w:val="1"/>
      <w:numFmt w:val="bullet"/>
      <w:lvlText w:val=""/>
      <w:lvlJc w:val="left"/>
      <w:pPr>
        <w:ind w:left="2160" w:hanging="360"/>
      </w:pPr>
      <w:rPr>
        <w:rFonts w:ascii="Wingdings" w:hAnsi="Wingdings" w:hint="default"/>
      </w:rPr>
    </w:lvl>
    <w:lvl w:ilvl="3" w:tplc="A8983E00">
      <w:start w:val="1"/>
      <w:numFmt w:val="bullet"/>
      <w:lvlText w:val=""/>
      <w:lvlJc w:val="left"/>
      <w:pPr>
        <w:ind w:left="2880" w:hanging="360"/>
      </w:pPr>
      <w:rPr>
        <w:rFonts w:ascii="Symbol" w:hAnsi="Symbol" w:hint="default"/>
      </w:rPr>
    </w:lvl>
    <w:lvl w:ilvl="4" w:tplc="F68C1188">
      <w:start w:val="1"/>
      <w:numFmt w:val="bullet"/>
      <w:lvlText w:val="o"/>
      <w:lvlJc w:val="left"/>
      <w:pPr>
        <w:ind w:left="3600" w:hanging="360"/>
      </w:pPr>
      <w:rPr>
        <w:rFonts w:ascii="Courier New" w:hAnsi="Courier New" w:hint="default"/>
      </w:rPr>
    </w:lvl>
    <w:lvl w:ilvl="5" w:tplc="F4CE164C">
      <w:start w:val="1"/>
      <w:numFmt w:val="bullet"/>
      <w:lvlText w:val=""/>
      <w:lvlJc w:val="left"/>
      <w:pPr>
        <w:ind w:left="4320" w:hanging="360"/>
      </w:pPr>
      <w:rPr>
        <w:rFonts w:ascii="Wingdings" w:hAnsi="Wingdings" w:hint="default"/>
      </w:rPr>
    </w:lvl>
    <w:lvl w:ilvl="6" w:tplc="A3F44FB4">
      <w:start w:val="1"/>
      <w:numFmt w:val="bullet"/>
      <w:lvlText w:val=""/>
      <w:lvlJc w:val="left"/>
      <w:pPr>
        <w:ind w:left="5040" w:hanging="360"/>
      </w:pPr>
      <w:rPr>
        <w:rFonts w:ascii="Symbol" w:hAnsi="Symbol" w:hint="default"/>
      </w:rPr>
    </w:lvl>
    <w:lvl w:ilvl="7" w:tplc="132A79B4">
      <w:start w:val="1"/>
      <w:numFmt w:val="bullet"/>
      <w:lvlText w:val="o"/>
      <w:lvlJc w:val="left"/>
      <w:pPr>
        <w:ind w:left="5760" w:hanging="360"/>
      </w:pPr>
      <w:rPr>
        <w:rFonts w:ascii="Courier New" w:hAnsi="Courier New" w:hint="default"/>
      </w:rPr>
    </w:lvl>
    <w:lvl w:ilvl="8" w:tplc="4C862A1C">
      <w:start w:val="1"/>
      <w:numFmt w:val="bullet"/>
      <w:lvlText w:val=""/>
      <w:lvlJc w:val="left"/>
      <w:pPr>
        <w:ind w:left="6480" w:hanging="360"/>
      </w:pPr>
      <w:rPr>
        <w:rFonts w:ascii="Wingdings" w:hAnsi="Wingdings" w:hint="default"/>
      </w:rPr>
    </w:lvl>
  </w:abstractNum>
  <w:abstractNum w:abstractNumId="4" w15:restartNumberingAfterBreak="0">
    <w:nsid w:val="06644D63"/>
    <w:multiLevelType w:val="hybridMultilevel"/>
    <w:tmpl w:val="2358465C"/>
    <w:lvl w:ilvl="0" w:tplc="BA967BAC">
      <w:start w:val="1"/>
      <w:numFmt w:val="bullet"/>
      <w:lvlText w:val="•"/>
      <w:lvlJc w:val="left"/>
      <w:pPr>
        <w:ind w:left="3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D0DE6326">
      <w:start w:val="1"/>
      <w:numFmt w:val="bullet"/>
      <w:lvlText w:val="o"/>
      <w:lvlJc w:val="left"/>
      <w:pPr>
        <w:ind w:left="90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429A8F76">
      <w:start w:val="1"/>
      <w:numFmt w:val="bullet"/>
      <w:lvlRestart w:val="0"/>
      <w:lvlText w:val=""/>
      <w:lvlJc w:val="left"/>
      <w:pPr>
        <w:ind w:left="1673"/>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40B033F6">
      <w:start w:val="1"/>
      <w:numFmt w:val="bullet"/>
      <w:lvlText w:val="•"/>
      <w:lvlJc w:val="left"/>
      <w:pPr>
        <w:ind w:left="21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DE445388">
      <w:start w:val="1"/>
      <w:numFmt w:val="bullet"/>
      <w:lvlText w:val="o"/>
      <w:lvlJc w:val="left"/>
      <w:pPr>
        <w:ind w:left="288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1B4A4946">
      <w:start w:val="1"/>
      <w:numFmt w:val="bullet"/>
      <w:lvlText w:val="▪"/>
      <w:lvlJc w:val="left"/>
      <w:pPr>
        <w:ind w:left="360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6C36AE92">
      <w:start w:val="1"/>
      <w:numFmt w:val="bullet"/>
      <w:lvlText w:val="•"/>
      <w:lvlJc w:val="left"/>
      <w:pPr>
        <w:ind w:left="432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9F96EF58">
      <w:start w:val="1"/>
      <w:numFmt w:val="bullet"/>
      <w:lvlText w:val="o"/>
      <w:lvlJc w:val="left"/>
      <w:pPr>
        <w:ind w:left="504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CADAC524">
      <w:start w:val="1"/>
      <w:numFmt w:val="bullet"/>
      <w:lvlText w:val="▪"/>
      <w:lvlJc w:val="left"/>
      <w:pPr>
        <w:ind w:left="57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0E144023"/>
    <w:multiLevelType w:val="hybridMultilevel"/>
    <w:tmpl w:val="9968AB7A"/>
    <w:lvl w:ilvl="0" w:tplc="0102E524">
      <w:start w:val="1"/>
      <w:numFmt w:val="decimal"/>
      <w:lvlText w:val="%1."/>
      <w:lvlJc w:val="left"/>
      <w:pPr>
        <w:ind w:left="1080"/>
      </w:pPr>
      <w:rPr>
        <w:b w:val="0"/>
        <w:i w:val="0"/>
        <w:strike w:val="0"/>
        <w:dstrike w:val="0"/>
        <w:color w:val="000000"/>
        <w:sz w:val="24"/>
        <w:szCs w:val="24"/>
        <w:u w:val="none" w:color="000000"/>
        <w:bdr w:val="none" w:sz="0" w:space="0" w:color="auto"/>
        <w:shd w:val="clear" w:color="auto" w:fill="auto"/>
        <w:vertAlign w:val="baseline"/>
      </w:rPr>
    </w:lvl>
    <w:lvl w:ilvl="1" w:tplc="EE3E5F20">
      <w:start w:val="1"/>
      <w:numFmt w:val="bullet"/>
      <w:lvlText w:val=""/>
      <w:lvlJc w:val="left"/>
      <w:pPr>
        <w:ind w:left="1673"/>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B39E4254">
      <w:start w:val="1"/>
      <w:numFmt w:val="bullet"/>
      <w:lvlText w:val="▪"/>
      <w:lvlJc w:val="left"/>
      <w:pPr>
        <w:ind w:left="180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23B073C4">
      <w:start w:val="1"/>
      <w:numFmt w:val="bullet"/>
      <w:lvlText w:val="•"/>
      <w:lvlJc w:val="left"/>
      <w:pPr>
        <w:ind w:left="252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92BA6CC0">
      <w:start w:val="1"/>
      <w:numFmt w:val="bullet"/>
      <w:lvlText w:val="o"/>
      <w:lvlJc w:val="left"/>
      <w:pPr>
        <w:ind w:left="324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8BE43A44">
      <w:start w:val="1"/>
      <w:numFmt w:val="bullet"/>
      <w:lvlText w:val="▪"/>
      <w:lvlJc w:val="left"/>
      <w:pPr>
        <w:ind w:left="39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8FBE04EE">
      <w:start w:val="1"/>
      <w:numFmt w:val="bullet"/>
      <w:lvlText w:val="•"/>
      <w:lvlJc w:val="left"/>
      <w:pPr>
        <w:ind w:left="468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9724C8D2">
      <w:start w:val="1"/>
      <w:numFmt w:val="bullet"/>
      <w:lvlText w:val="o"/>
      <w:lvlJc w:val="left"/>
      <w:pPr>
        <w:ind w:left="540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CEF425D6">
      <w:start w:val="1"/>
      <w:numFmt w:val="bullet"/>
      <w:lvlText w:val="▪"/>
      <w:lvlJc w:val="left"/>
      <w:pPr>
        <w:ind w:left="612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18A36064"/>
    <w:multiLevelType w:val="hybridMultilevel"/>
    <w:tmpl w:val="74E6F8C2"/>
    <w:lvl w:ilvl="0" w:tplc="0E2633D2">
      <w:start w:val="1"/>
      <w:numFmt w:val="bullet"/>
      <w:lvlText w:val="•"/>
      <w:lvlJc w:val="left"/>
      <w:pPr>
        <w:ind w:left="3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4B46248A">
      <w:start w:val="1"/>
      <w:numFmt w:val="bullet"/>
      <w:lvlText w:val="o"/>
      <w:lvlJc w:val="left"/>
      <w:pPr>
        <w:ind w:left="90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92BA6CC0">
      <w:start w:val="1"/>
      <w:numFmt w:val="bullet"/>
      <w:lvlText w:val="o"/>
      <w:lvlJc w:val="left"/>
      <w:pPr>
        <w:ind w:left="2030" w:hanging="3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EE1C4892">
      <w:start w:val="1"/>
      <w:numFmt w:val="bullet"/>
      <w:lvlText w:val="•"/>
      <w:lvlJc w:val="left"/>
      <w:pPr>
        <w:ind w:left="21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809A2032">
      <w:start w:val="1"/>
      <w:numFmt w:val="bullet"/>
      <w:lvlText w:val="o"/>
      <w:lvlJc w:val="left"/>
      <w:pPr>
        <w:ind w:left="288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7F3C8E32">
      <w:start w:val="1"/>
      <w:numFmt w:val="bullet"/>
      <w:lvlText w:val="▪"/>
      <w:lvlJc w:val="left"/>
      <w:pPr>
        <w:ind w:left="360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A2122F68">
      <w:start w:val="1"/>
      <w:numFmt w:val="bullet"/>
      <w:lvlText w:val="•"/>
      <w:lvlJc w:val="left"/>
      <w:pPr>
        <w:ind w:left="432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EE967946">
      <w:start w:val="1"/>
      <w:numFmt w:val="bullet"/>
      <w:lvlText w:val="o"/>
      <w:lvlJc w:val="left"/>
      <w:pPr>
        <w:ind w:left="504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E23EE5E4">
      <w:start w:val="1"/>
      <w:numFmt w:val="bullet"/>
      <w:lvlText w:val="▪"/>
      <w:lvlJc w:val="left"/>
      <w:pPr>
        <w:ind w:left="57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1C1503D0"/>
    <w:multiLevelType w:val="hybridMultilevel"/>
    <w:tmpl w:val="EACAE9EA"/>
    <w:lvl w:ilvl="0" w:tplc="EF040392">
      <w:start w:val="1"/>
      <w:numFmt w:val="decimal"/>
      <w:lvlText w:val="%1)"/>
      <w:lvlJc w:val="left"/>
      <w:pPr>
        <w:ind w:left="720" w:hanging="360"/>
      </w:pPr>
      <w:rPr>
        <w:rFonts w:ascii="Times New Roman" w:hAnsi="Times New Roman" w:cs="Times New Roman" w:hint="default"/>
        <w:b w:val="0"/>
        <w:sz w:val="24"/>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A372BB1"/>
    <w:multiLevelType w:val="hybridMultilevel"/>
    <w:tmpl w:val="057E2EF4"/>
    <w:lvl w:ilvl="0" w:tplc="CADA940E">
      <w:start w:val="1"/>
      <w:numFmt w:val="decimal"/>
      <w:lvlText w:val="%1."/>
      <w:lvlJc w:val="left"/>
      <w:pPr>
        <w:ind w:left="720" w:hanging="360"/>
      </w:pPr>
    </w:lvl>
    <w:lvl w:ilvl="1" w:tplc="571094AE">
      <w:start w:val="1"/>
      <w:numFmt w:val="lowerLetter"/>
      <w:lvlText w:val="%2."/>
      <w:lvlJc w:val="left"/>
      <w:pPr>
        <w:ind w:left="1440" w:hanging="360"/>
      </w:pPr>
    </w:lvl>
    <w:lvl w:ilvl="2" w:tplc="7B1A2A3C">
      <w:start w:val="1"/>
      <w:numFmt w:val="lowerRoman"/>
      <w:lvlText w:val="%3."/>
      <w:lvlJc w:val="right"/>
      <w:pPr>
        <w:ind w:left="2160" w:hanging="180"/>
      </w:pPr>
    </w:lvl>
    <w:lvl w:ilvl="3" w:tplc="832EDDCC">
      <w:start w:val="1"/>
      <w:numFmt w:val="decimal"/>
      <w:lvlText w:val="%4."/>
      <w:lvlJc w:val="left"/>
      <w:pPr>
        <w:ind w:left="2880" w:hanging="360"/>
      </w:pPr>
    </w:lvl>
    <w:lvl w:ilvl="4" w:tplc="756C336C">
      <w:start w:val="1"/>
      <w:numFmt w:val="lowerLetter"/>
      <w:lvlText w:val="%5."/>
      <w:lvlJc w:val="left"/>
      <w:pPr>
        <w:ind w:left="3600" w:hanging="360"/>
      </w:pPr>
    </w:lvl>
    <w:lvl w:ilvl="5" w:tplc="4582F8E0">
      <w:start w:val="1"/>
      <w:numFmt w:val="lowerRoman"/>
      <w:lvlText w:val="%6."/>
      <w:lvlJc w:val="right"/>
      <w:pPr>
        <w:ind w:left="4320" w:hanging="180"/>
      </w:pPr>
    </w:lvl>
    <w:lvl w:ilvl="6" w:tplc="2C365BEC">
      <w:start w:val="1"/>
      <w:numFmt w:val="decimal"/>
      <w:lvlText w:val="%7."/>
      <w:lvlJc w:val="left"/>
      <w:pPr>
        <w:ind w:left="5040" w:hanging="360"/>
      </w:pPr>
    </w:lvl>
    <w:lvl w:ilvl="7" w:tplc="0A943C56">
      <w:start w:val="1"/>
      <w:numFmt w:val="lowerLetter"/>
      <w:lvlText w:val="%8."/>
      <w:lvlJc w:val="left"/>
      <w:pPr>
        <w:ind w:left="5760" w:hanging="360"/>
      </w:pPr>
    </w:lvl>
    <w:lvl w:ilvl="8" w:tplc="0D4A4544">
      <w:start w:val="1"/>
      <w:numFmt w:val="lowerRoman"/>
      <w:lvlText w:val="%9."/>
      <w:lvlJc w:val="right"/>
      <w:pPr>
        <w:ind w:left="6480" w:hanging="180"/>
      </w:pPr>
    </w:lvl>
  </w:abstractNum>
  <w:abstractNum w:abstractNumId="9" w15:restartNumberingAfterBreak="0">
    <w:nsid w:val="2A3FE6AA"/>
    <w:multiLevelType w:val="hybridMultilevel"/>
    <w:tmpl w:val="2C40213C"/>
    <w:lvl w:ilvl="0" w:tplc="753C099C">
      <w:start w:val="1"/>
      <w:numFmt w:val="bullet"/>
      <w:lvlText w:val=""/>
      <w:lvlJc w:val="left"/>
      <w:pPr>
        <w:ind w:left="720" w:hanging="360"/>
      </w:pPr>
      <w:rPr>
        <w:rFonts w:ascii="Symbol" w:hAnsi="Symbol" w:hint="default"/>
      </w:rPr>
    </w:lvl>
    <w:lvl w:ilvl="1" w:tplc="193C836E">
      <w:start w:val="1"/>
      <w:numFmt w:val="bullet"/>
      <w:lvlText w:val="o"/>
      <w:lvlJc w:val="left"/>
      <w:pPr>
        <w:ind w:left="1440" w:hanging="360"/>
      </w:pPr>
      <w:rPr>
        <w:rFonts w:ascii="Courier New" w:hAnsi="Courier New" w:hint="default"/>
      </w:rPr>
    </w:lvl>
    <w:lvl w:ilvl="2" w:tplc="97005A2E">
      <w:start w:val="1"/>
      <w:numFmt w:val="bullet"/>
      <w:lvlText w:val=""/>
      <w:lvlJc w:val="left"/>
      <w:pPr>
        <w:ind w:left="2160" w:hanging="360"/>
      </w:pPr>
      <w:rPr>
        <w:rFonts w:ascii="Wingdings" w:hAnsi="Wingdings" w:hint="default"/>
      </w:rPr>
    </w:lvl>
    <w:lvl w:ilvl="3" w:tplc="31AA9A50">
      <w:start w:val="1"/>
      <w:numFmt w:val="bullet"/>
      <w:lvlText w:val=""/>
      <w:lvlJc w:val="left"/>
      <w:pPr>
        <w:ind w:left="2880" w:hanging="360"/>
      </w:pPr>
      <w:rPr>
        <w:rFonts w:ascii="Symbol" w:hAnsi="Symbol" w:hint="default"/>
      </w:rPr>
    </w:lvl>
    <w:lvl w:ilvl="4" w:tplc="5AFE5090">
      <w:start w:val="1"/>
      <w:numFmt w:val="bullet"/>
      <w:lvlText w:val="o"/>
      <w:lvlJc w:val="left"/>
      <w:pPr>
        <w:ind w:left="3600" w:hanging="360"/>
      </w:pPr>
      <w:rPr>
        <w:rFonts w:ascii="Courier New" w:hAnsi="Courier New" w:hint="default"/>
      </w:rPr>
    </w:lvl>
    <w:lvl w:ilvl="5" w:tplc="1F2C39D2">
      <w:start w:val="1"/>
      <w:numFmt w:val="bullet"/>
      <w:lvlText w:val=""/>
      <w:lvlJc w:val="left"/>
      <w:pPr>
        <w:ind w:left="4320" w:hanging="360"/>
      </w:pPr>
      <w:rPr>
        <w:rFonts w:ascii="Wingdings" w:hAnsi="Wingdings" w:hint="default"/>
      </w:rPr>
    </w:lvl>
    <w:lvl w:ilvl="6" w:tplc="7D384BBA">
      <w:start w:val="1"/>
      <w:numFmt w:val="bullet"/>
      <w:lvlText w:val=""/>
      <w:lvlJc w:val="left"/>
      <w:pPr>
        <w:ind w:left="5040" w:hanging="360"/>
      </w:pPr>
      <w:rPr>
        <w:rFonts w:ascii="Symbol" w:hAnsi="Symbol" w:hint="default"/>
      </w:rPr>
    </w:lvl>
    <w:lvl w:ilvl="7" w:tplc="8C008210">
      <w:start w:val="1"/>
      <w:numFmt w:val="bullet"/>
      <w:lvlText w:val="o"/>
      <w:lvlJc w:val="left"/>
      <w:pPr>
        <w:ind w:left="5760" w:hanging="360"/>
      </w:pPr>
      <w:rPr>
        <w:rFonts w:ascii="Courier New" w:hAnsi="Courier New" w:hint="default"/>
      </w:rPr>
    </w:lvl>
    <w:lvl w:ilvl="8" w:tplc="33886C9A">
      <w:start w:val="1"/>
      <w:numFmt w:val="bullet"/>
      <w:lvlText w:val=""/>
      <w:lvlJc w:val="left"/>
      <w:pPr>
        <w:ind w:left="6480" w:hanging="360"/>
      </w:pPr>
      <w:rPr>
        <w:rFonts w:ascii="Wingdings" w:hAnsi="Wingdings" w:hint="default"/>
      </w:rPr>
    </w:lvl>
  </w:abstractNum>
  <w:abstractNum w:abstractNumId="10" w15:restartNumberingAfterBreak="0">
    <w:nsid w:val="37724AEA"/>
    <w:multiLevelType w:val="hybridMultilevel"/>
    <w:tmpl w:val="7FC2AF52"/>
    <w:lvl w:ilvl="0" w:tplc="559A8B74">
      <w:start w:val="1"/>
      <w:numFmt w:val="bullet"/>
      <w:lvlText w:val="•"/>
      <w:lvlJc w:val="left"/>
      <w:pPr>
        <w:ind w:left="3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676AD266">
      <w:start w:val="1"/>
      <w:numFmt w:val="bullet"/>
      <w:lvlText w:val="o"/>
      <w:lvlJc w:val="left"/>
      <w:pPr>
        <w:ind w:left="90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2D00B1EE">
      <w:start w:val="1"/>
      <w:numFmt w:val="bullet"/>
      <w:lvlRestart w:val="0"/>
      <w:lvlText w:val=""/>
      <w:lvlJc w:val="left"/>
      <w:pPr>
        <w:ind w:left="167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7910D80C">
      <w:start w:val="1"/>
      <w:numFmt w:val="bullet"/>
      <w:lvlText w:val="•"/>
      <w:lvlJc w:val="left"/>
      <w:pPr>
        <w:ind w:left="21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D04A62D4">
      <w:start w:val="1"/>
      <w:numFmt w:val="bullet"/>
      <w:lvlText w:val="o"/>
      <w:lvlJc w:val="left"/>
      <w:pPr>
        <w:ind w:left="288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CA3AC900">
      <w:start w:val="1"/>
      <w:numFmt w:val="bullet"/>
      <w:lvlText w:val="▪"/>
      <w:lvlJc w:val="left"/>
      <w:pPr>
        <w:ind w:left="360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8B5A70DE">
      <w:start w:val="1"/>
      <w:numFmt w:val="bullet"/>
      <w:lvlText w:val="•"/>
      <w:lvlJc w:val="left"/>
      <w:pPr>
        <w:ind w:left="432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82989194">
      <w:start w:val="1"/>
      <w:numFmt w:val="bullet"/>
      <w:lvlText w:val="o"/>
      <w:lvlJc w:val="left"/>
      <w:pPr>
        <w:ind w:left="504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4022AB44">
      <w:start w:val="1"/>
      <w:numFmt w:val="bullet"/>
      <w:lvlText w:val="▪"/>
      <w:lvlJc w:val="left"/>
      <w:pPr>
        <w:ind w:left="57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11" w15:restartNumberingAfterBreak="0">
    <w:nsid w:val="415A5459"/>
    <w:multiLevelType w:val="hybridMultilevel"/>
    <w:tmpl w:val="56CE7834"/>
    <w:lvl w:ilvl="0" w:tplc="E4D2DB54">
      <w:start w:val="1"/>
      <w:numFmt w:val="bullet"/>
      <w:lvlText w:val=""/>
      <w:lvlJc w:val="left"/>
      <w:pPr>
        <w:ind w:left="720" w:hanging="360"/>
      </w:pPr>
      <w:rPr>
        <w:rFonts w:ascii="Symbol" w:hAnsi="Symbol" w:hint="default"/>
      </w:rPr>
    </w:lvl>
    <w:lvl w:ilvl="1" w:tplc="A688415A">
      <w:start w:val="1"/>
      <w:numFmt w:val="bullet"/>
      <w:lvlText w:val="o"/>
      <w:lvlJc w:val="left"/>
      <w:pPr>
        <w:ind w:left="1440" w:hanging="360"/>
      </w:pPr>
      <w:rPr>
        <w:rFonts w:ascii="Courier New" w:hAnsi="Courier New" w:hint="default"/>
      </w:rPr>
    </w:lvl>
    <w:lvl w:ilvl="2" w:tplc="747654B2">
      <w:start w:val="1"/>
      <w:numFmt w:val="bullet"/>
      <w:lvlText w:val=""/>
      <w:lvlJc w:val="left"/>
      <w:pPr>
        <w:ind w:left="2160" w:hanging="360"/>
      </w:pPr>
      <w:rPr>
        <w:rFonts w:ascii="Wingdings" w:hAnsi="Wingdings" w:hint="default"/>
      </w:rPr>
    </w:lvl>
    <w:lvl w:ilvl="3" w:tplc="8864C360">
      <w:start w:val="1"/>
      <w:numFmt w:val="bullet"/>
      <w:lvlText w:val=""/>
      <w:lvlJc w:val="left"/>
      <w:pPr>
        <w:ind w:left="2880" w:hanging="360"/>
      </w:pPr>
      <w:rPr>
        <w:rFonts w:ascii="Symbol" w:hAnsi="Symbol" w:hint="default"/>
      </w:rPr>
    </w:lvl>
    <w:lvl w:ilvl="4" w:tplc="DA0E0A22">
      <w:start w:val="1"/>
      <w:numFmt w:val="bullet"/>
      <w:lvlText w:val="o"/>
      <w:lvlJc w:val="left"/>
      <w:pPr>
        <w:ind w:left="3600" w:hanging="360"/>
      </w:pPr>
      <w:rPr>
        <w:rFonts w:ascii="Courier New" w:hAnsi="Courier New" w:hint="default"/>
      </w:rPr>
    </w:lvl>
    <w:lvl w:ilvl="5" w:tplc="F7900A3A">
      <w:start w:val="1"/>
      <w:numFmt w:val="bullet"/>
      <w:lvlText w:val=""/>
      <w:lvlJc w:val="left"/>
      <w:pPr>
        <w:ind w:left="4320" w:hanging="360"/>
      </w:pPr>
      <w:rPr>
        <w:rFonts w:ascii="Wingdings" w:hAnsi="Wingdings" w:hint="default"/>
      </w:rPr>
    </w:lvl>
    <w:lvl w:ilvl="6" w:tplc="C05CFEE2">
      <w:start w:val="1"/>
      <w:numFmt w:val="bullet"/>
      <w:lvlText w:val=""/>
      <w:lvlJc w:val="left"/>
      <w:pPr>
        <w:ind w:left="5040" w:hanging="360"/>
      </w:pPr>
      <w:rPr>
        <w:rFonts w:ascii="Symbol" w:hAnsi="Symbol" w:hint="default"/>
      </w:rPr>
    </w:lvl>
    <w:lvl w:ilvl="7" w:tplc="BA9A1560">
      <w:start w:val="1"/>
      <w:numFmt w:val="bullet"/>
      <w:lvlText w:val="o"/>
      <w:lvlJc w:val="left"/>
      <w:pPr>
        <w:ind w:left="5760" w:hanging="360"/>
      </w:pPr>
      <w:rPr>
        <w:rFonts w:ascii="Courier New" w:hAnsi="Courier New" w:hint="default"/>
      </w:rPr>
    </w:lvl>
    <w:lvl w:ilvl="8" w:tplc="61A8F5C8">
      <w:start w:val="1"/>
      <w:numFmt w:val="bullet"/>
      <w:lvlText w:val=""/>
      <w:lvlJc w:val="left"/>
      <w:pPr>
        <w:ind w:left="6480" w:hanging="360"/>
      </w:pPr>
      <w:rPr>
        <w:rFonts w:ascii="Wingdings" w:hAnsi="Wingdings" w:hint="default"/>
      </w:rPr>
    </w:lvl>
  </w:abstractNum>
  <w:abstractNum w:abstractNumId="12" w15:restartNumberingAfterBreak="0">
    <w:nsid w:val="4583746A"/>
    <w:multiLevelType w:val="hybridMultilevel"/>
    <w:tmpl w:val="315030C8"/>
    <w:lvl w:ilvl="0" w:tplc="FEE4FA2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8ED5FBC"/>
    <w:multiLevelType w:val="hybridMultilevel"/>
    <w:tmpl w:val="CFF23336"/>
    <w:lvl w:ilvl="0" w:tplc="FDF8DA0C">
      <w:start w:val="1"/>
      <w:numFmt w:val="bullet"/>
      <w:lvlText w:val=""/>
      <w:lvlJc w:val="left"/>
      <w:pPr>
        <w:ind w:left="720" w:hanging="360"/>
      </w:pPr>
      <w:rPr>
        <w:rFonts w:ascii="Symbol" w:hAnsi="Symbol" w:hint="default"/>
      </w:rPr>
    </w:lvl>
    <w:lvl w:ilvl="1" w:tplc="C24EB630">
      <w:start w:val="1"/>
      <w:numFmt w:val="bullet"/>
      <w:lvlText w:val="o"/>
      <w:lvlJc w:val="left"/>
      <w:pPr>
        <w:ind w:left="1440" w:hanging="360"/>
      </w:pPr>
      <w:rPr>
        <w:rFonts w:ascii="Courier New" w:hAnsi="Courier New" w:hint="default"/>
      </w:rPr>
    </w:lvl>
    <w:lvl w:ilvl="2" w:tplc="D34227DE">
      <w:start w:val="1"/>
      <w:numFmt w:val="bullet"/>
      <w:lvlText w:val="o"/>
      <w:lvlJc w:val="left"/>
      <w:pPr>
        <w:ind w:left="2160" w:hanging="360"/>
      </w:pPr>
      <w:rPr>
        <w:rFonts w:ascii="Courier New" w:hAnsi="Courier New" w:hint="default"/>
      </w:rPr>
    </w:lvl>
    <w:lvl w:ilvl="3" w:tplc="DD4C3E38">
      <w:start w:val="1"/>
      <w:numFmt w:val="bullet"/>
      <w:lvlText w:val=""/>
      <w:lvlJc w:val="left"/>
      <w:pPr>
        <w:ind w:left="2880" w:hanging="360"/>
      </w:pPr>
      <w:rPr>
        <w:rFonts w:ascii="Symbol" w:hAnsi="Symbol" w:hint="default"/>
      </w:rPr>
    </w:lvl>
    <w:lvl w:ilvl="4" w:tplc="75081A20">
      <w:start w:val="1"/>
      <w:numFmt w:val="bullet"/>
      <w:lvlText w:val="o"/>
      <w:lvlJc w:val="left"/>
      <w:pPr>
        <w:ind w:left="3600" w:hanging="360"/>
      </w:pPr>
      <w:rPr>
        <w:rFonts w:ascii="Courier New" w:hAnsi="Courier New" w:hint="default"/>
      </w:rPr>
    </w:lvl>
    <w:lvl w:ilvl="5" w:tplc="817836DC">
      <w:start w:val="1"/>
      <w:numFmt w:val="bullet"/>
      <w:lvlText w:val=""/>
      <w:lvlJc w:val="left"/>
      <w:pPr>
        <w:ind w:left="4320" w:hanging="360"/>
      </w:pPr>
      <w:rPr>
        <w:rFonts w:ascii="Wingdings" w:hAnsi="Wingdings" w:hint="default"/>
      </w:rPr>
    </w:lvl>
    <w:lvl w:ilvl="6" w:tplc="ED465E20">
      <w:start w:val="1"/>
      <w:numFmt w:val="bullet"/>
      <w:lvlText w:val=""/>
      <w:lvlJc w:val="left"/>
      <w:pPr>
        <w:ind w:left="5040" w:hanging="360"/>
      </w:pPr>
      <w:rPr>
        <w:rFonts w:ascii="Symbol" w:hAnsi="Symbol" w:hint="default"/>
      </w:rPr>
    </w:lvl>
    <w:lvl w:ilvl="7" w:tplc="748E0A20">
      <w:start w:val="1"/>
      <w:numFmt w:val="bullet"/>
      <w:lvlText w:val="o"/>
      <w:lvlJc w:val="left"/>
      <w:pPr>
        <w:ind w:left="5760" w:hanging="360"/>
      </w:pPr>
      <w:rPr>
        <w:rFonts w:ascii="Courier New" w:hAnsi="Courier New" w:hint="default"/>
      </w:rPr>
    </w:lvl>
    <w:lvl w:ilvl="8" w:tplc="E30CFC7C">
      <w:start w:val="1"/>
      <w:numFmt w:val="bullet"/>
      <w:lvlText w:val=""/>
      <w:lvlJc w:val="left"/>
      <w:pPr>
        <w:ind w:left="6480" w:hanging="360"/>
      </w:pPr>
      <w:rPr>
        <w:rFonts w:ascii="Wingdings" w:hAnsi="Wingdings" w:hint="default"/>
      </w:rPr>
    </w:lvl>
  </w:abstractNum>
  <w:abstractNum w:abstractNumId="14" w15:restartNumberingAfterBreak="0">
    <w:nsid w:val="50EF1BA5"/>
    <w:multiLevelType w:val="hybridMultilevel"/>
    <w:tmpl w:val="8C842E24"/>
    <w:lvl w:ilvl="0" w:tplc="67744462">
      <w:start w:val="1"/>
      <w:numFmt w:val="bullet"/>
      <w:lvlText w:val="•"/>
      <w:lvlJc w:val="left"/>
      <w:pPr>
        <w:ind w:left="3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ECEA8AA8">
      <w:start w:val="1"/>
      <w:numFmt w:val="bullet"/>
      <w:lvlText w:val="o"/>
      <w:lvlJc w:val="left"/>
      <w:pPr>
        <w:ind w:left="90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F73E940E">
      <w:start w:val="1"/>
      <w:numFmt w:val="bullet"/>
      <w:lvlRestart w:val="0"/>
      <w:lvlText w:val=""/>
      <w:lvlJc w:val="left"/>
      <w:pPr>
        <w:ind w:left="167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4BA67630">
      <w:start w:val="1"/>
      <w:numFmt w:val="bullet"/>
      <w:lvlText w:val="•"/>
      <w:lvlJc w:val="left"/>
      <w:pPr>
        <w:ind w:left="21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741E4572">
      <w:start w:val="1"/>
      <w:numFmt w:val="bullet"/>
      <w:lvlText w:val="o"/>
      <w:lvlJc w:val="left"/>
      <w:pPr>
        <w:ind w:left="288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AC3C0864">
      <w:start w:val="1"/>
      <w:numFmt w:val="bullet"/>
      <w:lvlText w:val="▪"/>
      <w:lvlJc w:val="left"/>
      <w:pPr>
        <w:ind w:left="360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45D8EB8C">
      <w:start w:val="1"/>
      <w:numFmt w:val="bullet"/>
      <w:lvlText w:val="•"/>
      <w:lvlJc w:val="left"/>
      <w:pPr>
        <w:ind w:left="432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FDDC9F3A">
      <w:start w:val="1"/>
      <w:numFmt w:val="bullet"/>
      <w:lvlText w:val="o"/>
      <w:lvlJc w:val="left"/>
      <w:pPr>
        <w:ind w:left="504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1B2CEF12">
      <w:start w:val="1"/>
      <w:numFmt w:val="bullet"/>
      <w:lvlText w:val="▪"/>
      <w:lvlJc w:val="left"/>
      <w:pPr>
        <w:ind w:left="57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15" w15:restartNumberingAfterBreak="0">
    <w:nsid w:val="660422EE"/>
    <w:multiLevelType w:val="hybridMultilevel"/>
    <w:tmpl w:val="8F52AEAA"/>
    <w:lvl w:ilvl="0" w:tplc="54F4AC70">
      <w:start w:val="1"/>
      <w:numFmt w:val="bullet"/>
      <w:lvlText w:val=""/>
      <w:lvlJc w:val="left"/>
      <w:pPr>
        <w:ind w:left="720" w:hanging="360"/>
      </w:pPr>
      <w:rPr>
        <w:rFonts w:ascii="Symbol" w:hAnsi="Symbol" w:hint="default"/>
      </w:rPr>
    </w:lvl>
    <w:lvl w:ilvl="1" w:tplc="D1FC5FD8">
      <w:start w:val="1"/>
      <w:numFmt w:val="bullet"/>
      <w:lvlText w:val="o"/>
      <w:lvlJc w:val="left"/>
      <w:pPr>
        <w:ind w:left="1440" w:hanging="360"/>
      </w:pPr>
      <w:rPr>
        <w:rFonts w:ascii="Courier New" w:hAnsi="Courier New" w:hint="default"/>
      </w:rPr>
    </w:lvl>
    <w:lvl w:ilvl="2" w:tplc="71ECC480">
      <w:start w:val="1"/>
      <w:numFmt w:val="bullet"/>
      <w:lvlText w:val="o"/>
      <w:lvlJc w:val="left"/>
      <w:pPr>
        <w:ind w:left="2160" w:hanging="360"/>
      </w:pPr>
      <w:rPr>
        <w:rFonts w:ascii="Courier New" w:hAnsi="Courier New" w:hint="default"/>
      </w:rPr>
    </w:lvl>
    <w:lvl w:ilvl="3" w:tplc="0F7C7934">
      <w:start w:val="1"/>
      <w:numFmt w:val="bullet"/>
      <w:lvlText w:val=""/>
      <w:lvlJc w:val="left"/>
      <w:pPr>
        <w:ind w:left="2880" w:hanging="360"/>
      </w:pPr>
      <w:rPr>
        <w:rFonts w:ascii="Symbol" w:hAnsi="Symbol" w:hint="default"/>
      </w:rPr>
    </w:lvl>
    <w:lvl w:ilvl="4" w:tplc="645A59C6">
      <w:start w:val="1"/>
      <w:numFmt w:val="bullet"/>
      <w:lvlText w:val="o"/>
      <w:lvlJc w:val="left"/>
      <w:pPr>
        <w:ind w:left="3600" w:hanging="360"/>
      </w:pPr>
      <w:rPr>
        <w:rFonts w:ascii="Courier New" w:hAnsi="Courier New" w:hint="default"/>
      </w:rPr>
    </w:lvl>
    <w:lvl w:ilvl="5" w:tplc="6D9A3696">
      <w:start w:val="1"/>
      <w:numFmt w:val="bullet"/>
      <w:lvlText w:val=""/>
      <w:lvlJc w:val="left"/>
      <w:pPr>
        <w:ind w:left="4320" w:hanging="360"/>
      </w:pPr>
      <w:rPr>
        <w:rFonts w:ascii="Wingdings" w:hAnsi="Wingdings" w:hint="default"/>
      </w:rPr>
    </w:lvl>
    <w:lvl w:ilvl="6" w:tplc="8A86DBC4">
      <w:start w:val="1"/>
      <w:numFmt w:val="bullet"/>
      <w:lvlText w:val=""/>
      <w:lvlJc w:val="left"/>
      <w:pPr>
        <w:ind w:left="5040" w:hanging="360"/>
      </w:pPr>
      <w:rPr>
        <w:rFonts w:ascii="Symbol" w:hAnsi="Symbol" w:hint="default"/>
      </w:rPr>
    </w:lvl>
    <w:lvl w:ilvl="7" w:tplc="67E646E6">
      <w:start w:val="1"/>
      <w:numFmt w:val="bullet"/>
      <w:lvlText w:val="o"/>
      <w:lvlJc w:val="left"/>
      <w:pPr>
        <w:ind w:left="5760" w:hanging="360"/>
      </w:pPr>
      <w:rPr>
        <w:rFonts w:ascii="Courier New" w:hAnsi="Courier New" w:hint="default"/>
      </w:rPr>
    </w:lvl>
    <w:lvl w:ilvl="8" w:tplc="5FAEEC3E">
      <w:start w:val="1"/>
      <w:numFmt w:val="bullet"/>
      <w:lvlText w:val=""/>
      <w:lvlJc w:val="left"/>
      <w:pPr>
        <w:ind w:left="6480" w:hanging="360"/>
      </w:pPr>
      <w:rPr>
        <w:rFonts w:ascii="Wingdings" w:hAnsi="Wingdings" w:hint="default"/>
      </w:rPr>
    </w:lvl>
  </w:abstractNum>
  <w:abstractNum w:abstractNumId="16" w15:restartNumberingAfterBreak="0">
    <w:nsid w:val="690F1A8C"/>
    <w:multiLevelType w:val="hybridMultilevel"/>
    <w:tmpl w:val="D1B80A4E"/>
    <w:lvl w:ilvl="0" w:tplc="B9DCB5C4">
      <w:start w:val="1"/>
      <w:numFmt w:val="bullet"/>
      <w:lvlText w:val=""/>
      <w:lvlJc w:val="left"/>
      <w:pPr>
        <w:ind w:left="720" w:hanging="360"/>
      </w:pPr>
      <w:rPr>
        <w:rFonts w:ascii="Symbol" w:hAnsi="Symbol" w:hint="default"/>
      </w:rPr>
    </w:lvl>
    <w:lvl w:ilvl="1" w:tplc="AB14B932">
      <w:start w:val="1"/>
      <w:numFmt w:val="bullet"/>
      <w:lvlText w:val="o"/>
      <w:lvlJc w:val="left"/>
      <w:pPr>
        <w:ind w:left="1440" w:hanging="360"/>
      </w:pPr>
      <w:rPr>
        <w:rFonts w:ascii="Courier New" w:hAnsi="Courier New" w:hint="default"/>
      </w:rPr>
    </w:lvl>
    <w:lvl w:ilvl="2" w:tplc="4E7C6F08">
      <w:start w:val="1"/>
      <w:numFmt w:val="bullet"/>
      <w:lvlText w:val="o"/>
      <w:lvlJc w:val="left"/>
      <w:pPr>
        <w:ind w:left="2160" w:hanging="360"/>
      </w:pPr>
      <w:rPr>
        <w:rFonts w:ascii="Courier New" w:hAnsi="Courier New" w:hint="default"/>
      </w:rPr>
    </w:lvl>
    <w:lvl w:ilvl="3" w:tplc="24C2A43C">
      <w:start w:val="1"/>
      <w:numFmt w:val="bullet"/>
      <w:lvlText w:val=""/>
      <w:lvlJc w:val="left"/>
      <w:pPr>
        <w:ind w:left="2880" w:hanging="360"/>
      </w:pPr>
      <w:rPr>
        <w:rFonts w:ascii="Symbol" w:hAnsi="Symbol" w:hint="default"/>
      </w:rPr>
    </w:lvl>
    <w:lvl w:ilvl="4" w:tplc="1CB82E8A">
      <w:start w:val="1"/>
      <w:numFmt w:val="bullet"/>
      <w:lvlText w:val="o"/>
      <w:lvlJc w:val="left"/>
      <w:pPr>
        <w:ind w:left="3600" w:hanging="360"/>
      </w:pPr>
      <w:rPr>
        <w:rFonts w:ascii="Courier New" w:hAnsi="Courier New" w:hint="default"/>
      </w:rPr>
    </w:lvl>
    <w:lvl w:ilvl="5" w:tplc="A882FCC6">
      <w:start w:val="1"/>
      <w:numFmt w:val="bullet"/>
      <w:lvlText w:val=""/>
      <w:lvlJc w:val="left"/>
      <w:pPr>
        <w:ind w:left="4320" w:hanging="360"/>
      </w:pPr>
      <w:rPr>
        <w:rFonts w:ascii="Wingdings" w:hAnsi="Wingdings" w:hint="default"/>
      </w:rPr>
    </w:lvl>
    <w:lvl w:ilvl="6" w:tplc="DD6E450A">
      <w:start w:val="1"/>
      <w:numFmt w:val="bullet"/>
      <w:lvlText w:val=""/>
      <w:lvlJc w:val="left"/>
      <w:pPr>
        <w:ind w:left="5040" w:hanging="360"/>
      </w:pPr>
      <w:rPr>
        <w:rFonts w:ascii="Symbol" w:hAnsi="Symbol" w:hint="default"/>
      </w:rPr>
    </w:lvl>
    <w:lvl w:ilvl="7" w:tplc="EBB05B3C">
      <w:start w:val="1"/>
      <w:numFmt w:val="bullet"/>
      <w:lvlText w:val="o"/>
      <w:lvlJc w:val="left"/>
      <w:pPr>
        <w:ind w:left="5760" w:hanging="360"/>
      </w:pPr>
      <w:rPr>
        <w:rFonts w:ascii="Courier New" w:hAnsi="Courier New" w:hint="default"/>
      </w:rPr>
    </w:lvl>
    <w:lvl w:ilvl="8" w:tplc="849032C0">
      <w:start w:val="1"/>
      <w:numFmt w:val="bullet"/>
      <w:lvlText w:val=""/>
      <w:lvlJc w:val="left"/>
      <w:pPr>
        <w:ind w:left="6480" w:hanging="360"/>
      </w:pPr>
      <w:rPr>
        <w:rFonts w:ascii="Wingdings" w:hAnsi="Wingdings" w:hint="default"/>
      </w:rPr>
    </w:lvl>
  </w:abstractNum>
  <w:abstractNum w:abstractNumId="17" w15:restartNumberingAfterBreak="0">
    <w:nsid w:val="6B8D4D34"/>
    <w:multiLevelType w:val="hybridMultilevel"/>
    <w:tmpl w:val="2A986554"/>
    <w:lvl w:ilvl="0" w:tplc="1FF69D24">
      <w:start w:val="1"/>
      <w:numFmt w:val="decimal"/>
      <w:lvlText w:val="%1)"/>
      <w:lvlJc w:val="left"/>
      <w:pPr>
        <w:ind w:left="720" w:hanging="360"/>
      </w:pPr>
      <w:rPr>
        <w:rFonts w:ascii="Times New Roman" w:hAnsi="Times New Roman" w:cs="Times New Roman" w:hint="default"/>
        <w:b w:val="0"/>
        <w:sz w:val="24"/>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F06059B"/>
    <w:multiLevelType w:val="hybridMultilevel"/>
    <w:tmpl w:val="748EF8D8"/>
    <w:lvl w:ilvl="0" w:tplc="1076CAFA">
      <w:start w:val="1"/>
      <w:numFmt w:val="bullet"/>
      <w:lvlText w:val="•"/>
      <w:lvlJc w:val="left"/>
      <w:pPr>
        <w:ind w:left="3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9862754A">
      <w:start w:val="1"/>
      <w:numFmt w:val="bullet"/>
      <w:lvlText w:val="o"/>
      <w:lvlJc w:val="left"/>
      <w:pPr>
        <w:ind w:left="88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24AA12D4">
      <w:start w:val="1"/>
      <w:numFmt w:val="bullet"/>
      <w:lvlRestart w:val="0"/>
      <w:lvlText w:val=""/>
      <w:lvlJc w:val="left"/>
      <w:pPr>
        <w:ind w:left="167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D526CB74">
      <w:start w:val="1"/>
      <w:numFmt w:val="bullet"/>
      <w:lvlText w:val="•"/>
      <w:lvlJc w:val="left"/>
      <w:pPr>
        <w:ind w:left="212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C6DC9FFC">
      <w:start w:val="1"/>
      <w:numFmt w:val="bullet"/>
      <w:lvlText w:val="o"/>
      <w:lvlJc w:val="left"/>
      <w:pPr>
        <w:ind w:left="284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0762B556">
      <w:start w:val="1"/>
      <w:numFmt w:val="bullet"/>
      <w:lvlText w:val="▪"/>
      <w:lvlJc w:val="left"/>
      <w:pPr>
        <w:ind w:left="35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52FE3908">
      <w:start w:val="1"/>
      <w:numFmt w:val="bullet"/>
      <w:lvlText w:val="•"/>
      <w:lvlJc w:val="left"/>
      <w:pPr>
        <w:ind w:left="428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334E84C4">
      <w:start w:val="1"/>
      <w:numFmt w:val="bullet"/>
      <w:lvlText w:val="o"/>
      <w:lvlJc w:val="left"/>
      <w:pPr>
        <w:ind w:left="500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CE540198">
      <w:start w:val="1"/>
      <w:numFmt w:val="bullet"/>
      <w:lvlText w:val="▪"/>
      <w:lvlJc w:val="left"/>
      <w:pPr>
        <w:ind w:left="572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19" w15:restartNumberingAfterBreak="0">
    <w:nsid w:val="705C427E"/>
    <w:multiLevelType w:val="hybridMultilevel"/>
    <w:tmpl w:val="4FCEE12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713E32F7"/>
    <w:multiLevelType w:val="hybridMultilevel"/>
    <w:tmpl w:val="129E91EC"/>
    <w:lvl w:ilvl="0" w:tplc="B0648606">
      <w:start w:val="1"/>
      <w:numFmt w:val="decimal"/>
      <w:lvlText w:val="%1."/>
      <w:lvlJc w:val="left"/>
      <w:pPr>
        <w:ind w:left="1080" w:hanging="36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7408C13D"/>
    <w:multiLevelType w:val="hybridMultilevel"/>
    <w:tmpl w:val="E8FC8AD4"/>
    <w:lvl w:ilvl="0" w:tplc="7C44B20E">
      <w:start w:val="1"/>
      <w:numFmt w:val="bullet"/>
      <w:lvlText w:val=""/>
      <w:lvlJc w:val="left"/>
      <w:pPr>
        <w:ind w:left="720" w:hanging="360"/>
      </w:pPr>
      <w:rPr>
        <w:rFonts w:ascii="Symbol" w:hAnsi="Symbol" w:hint="default"/>
      </w:rPr>
    </w:lvl>
    <w:lvl w:ilvl="1" w:tplc="6F8E2A36">
      <w:start w:val="1"/>
      <w:numFmt w:val="bullet"/>
      <w:lvlText w:val="o"/>
      <w:lvlJc w:val="left"/>
      <w:pPr>
        <w:ind w:left="1440" w:hanging="360"/>
      </w:pPr>
      <w:rPr>
        <w:rFonts w:ascii="Courier New" w:hAnsi="Courier New" w:hint="default"/>
      </w:rPr>
    </w:lvl>
    <w:lvl w:ilvl="2" w:tplc="DFCC2B92">
      <w:start w:val="1"/>
      <w:numFmt w:val="bullet"/>
      <w:lvlText w:val="o"/>
      <w:lvlJc w:val="left"/>
      <w:pPr>
        <w:ind w:left="2160" w:hanging="360"/>
      </w:pPr>
      <w:rPr>
        <w:rFonts w:ascii="Courier New" w:hAnsi="Courier New" w:hint="default"/>
      </w:rPr>
    </w:lvl>
    <w:lvl w:ilvl="3" w:tplc="EF261D0A">
      <w:start w:val="1"/>
      <w:numFmt w:val="bullet"/>
      <w:lvlText w:val=""/>
      <w:lvlJc w:val="left"/>
      <w:pPr>
        <w:ind w:left="2880" w:hanging="360"/>
      </w:pPr>
      <w:rPr>
        <w:rFonts w:ascii="Symbol" w:hAnsi="Symbol" w:hint="default"/>
      </w:rPr>
    </w:lvl>
    <w:lvl w:ilvl="4" w:tplc="57166700">
      <w:start w:val="1"/>
      <w:numFmt w:val="bullet"/>
      <w:lvlText w:val="o"/>
      <w:lvlJc w:val="left"/>
      <w:pPr>
        <w:ind w:left="3600" w:hanging="360"/>
      </w:pPr>
      <w:rPr>
        <w:rFonts w:ascii="Courier New" w:hAnsi="Courier New" w:hint="default"/>
      </w:rPr>
    </w:lvl>
    <w:lvl w:ilvl="5" w:tplc="EF9014DE">
      <w:start w:val="1"/>
      <w:numFmt w:val="bullet"/>
      <w:lvlText w:val=""/>
      <w:lvlJc w:val="left"/>
      <w:pPr>
        <w:ind w:left="4320" w:hanging="360"/>
      </w:pPr>
      <w:rPr>
        <w:rFonts w:ascii="Wingdings" w:hAnsi="Wingdings" w:hint="default"/>
      </w:rPr>
    </w:lvl>
    <w:lvl w:ilvl="6" w:tplc="E5769470">
      <w:start w:val="1"/>
      <w:numFmt w:val="bullet"/>
      <w:lvlText w:val=""/>
      <w:lvlJc w:val="left"/>
      <w:pPr>
        <w:ind w:left="5040" w:hanging="360"/>
      </w:pPr>
      <w:rPr>
        <w:rFonts w:ascii="Symbol" w:hAnsi="Symbol" w:hint="default"/>
      </w:rPr>
    </w:lvl>
    <w:lvl w:ilvl="7" w:tplc="0C848D46">
      <w:start w:val="1"/>
      <w:numFmt w:val="bullet"/>
      <w:lvlText w:val="o"/>
      <w:lvlJc w:val="left"/>
      <w:pPr>
        <w:ind w:left="5760" w:hanging="360"/>
      </w:pPr>
      <w:rPr>
        <w:rFonts w:ascii="Courier New" w:hAnsi="Courier New" w:hint="default"/>
      </w:rPr>
    </w:lvl>
    <w:lvl w:ilvl="8" w:tplc="4BE02A5C">
      <w:start w:val="1"/>
      <w:numFmt w:val="bullet"/>
      <w:lvlText w:val=""/>
      <w:lvlJc w:val="left"/>
      <w:pPr>
        <w:ind w:left="6480" w:hanging="360"/>
      </w:pPr>
      <w:rPr>
        <w:rFonts w:ascii="Wingdings" w:hAnsi="Wingdings" w:hint="default"/>
      </w:rPr>
    </w:lvl>
  </w:abstractNum>
  <w:abstractNum w:abstractNumId="22" w15:restartNumberingAfterBreak="0">
    <w:nsid w:val="79BECA96"/>
    <w:multiLevelType w:val="hybridMultilevel"/>
    <w:tmpl w:val="AC34F328"/>
    <w:lvl w:ilvl="0" w:tplc="F27AB5EA">
      <w:start w:val="1"/>
      <w:numFmt w:val="bullet"/>
      <w:lvlText w:val=""/>
      <w:lvlJc w:val="left"/>
      <w:pPr>
        <w:ind w:left="720" w:hanging="360"/>
      </w:pPr>
      <w:rPr>
        <w:rFonts w:ascii="Symbol" w:hAnsi="Symbol" w:hint="default"/>
      </w:rPr>
    </w:lvl>
    <w:lvl w:ilvl="1" w:tplc="73CE0596">
      <w:start w:val="1"/>
      <w:numFmt w:val="bullet"/>
      <w:lvlText w:val="o"/>
      <w:lvlJc w:val="left"/>
      <w:pPr>
        <w:ind w:left="1440" w:hanging="360"/>
      </w:pPr>
      <w:rPr>
        <w:rFonts w:ascii="Courier New" w:hAnsi="Courier New" w:hint="default"/>
      </w:rPr>
    </w:lvl>
    <w:lvl w:ilvl="2" w:tplc="C14C2B9A">
      <w:start w:val="1"/>
      <w:numFmt w:val="bullet"/>
      <w:lvlText w:val=""/>
      <w:lvlJc w:val="left"/>
      <w:pPr>
        <w:ind w:left="2160" w:hanging="360"/>
      </w:pPr>
      <w:rPr>
        <w:rFonts w:ascii="Symbol" w:hAnsi="Symbol" w:hint="default"/>
      </w:rPr>
    </w:lvl>
    <w:lvl w:ilvl="3" w:tplc="33443F98">
      <w:start w:val="1"/>
      <w:numFmt w:val="bullet"/>
      <w:lvlText w:val=""/>
      <w:lvlJc w:val="left"/>
      <w:pPr>
        <w:ind w:left="2880" w:hanging="360"/>
      </w:pPr>
      <w:rPr>
        <w:rFonts w:ascii="Symbol" w:hAnsi="Symbol" w:hint="default"/>
      </w:rPr>
    </w:lvl>
    <w:lvl w:ilvl="4" w:tplc="289EA838">
      <w:start w:val="1"/>
      <w:numFmt w:val="bullet"/>
      <w:lvlText w:val="o"/>
      <w:lvlJc w:val="left"/>
      <w:pPr>
        <w:ind w:left="3600" w:hanging="360"/>
      </w:pPr>
      <w:rPr>
        <w:rFonts w:ascii="Courier New" w:hAnsi="Courier New" w:hint="default"/>
      </w:rPr>
    </w:lvl>
    <w:lvl w:ilvl="5" w:tplc="DCD8C2D0">
      <w:start w:val="1"/>
      <w:numFmt w:val="bullet"/>
      <w:lvlText w:val=""/>
      <w:lvlJc w:val="left"/>
      <w:pPr>
        <w:ind w:left="4320" w:hanging="360"/>
      </w:pPr>
      <w:rPr>
        <w:rFonts w:ascii="Wingdings" w:hAnsi="Wingdings" w:hint="default"/>
      </w:rPr>
    </w:lvl>
    <w:lvl w:ilvl="6" w:tplc="23365474">
      <w:start w:val="1"/>
      <w:numFmt w:val="bullet"/>
      <w:lvlText w:val=""/>
      <w:lvlJc w:val="left"/>
      <w:pPr>
        <w:ind w:left="5040" w:hanging="360"/>
      </w:pPr>
      <w:rPr>
        <w:rFonts w:ascii="Symbol" w:hAnsi="Symbol" w:hint="default"/>
      </w:rPr>
    </w:lvl>
    <w:lvl w:ilvl="7" w:tplc="3B3E0548">
      <w:start w:val="1"/>
      <w:numFmt w:val="bullet"/>
      <w:lvlText w:val="o"/>
      <w:lvlJc w:val="left"/>
      <w:pPr>
        <w:ind w:left="5760" w:hanging="360"/>
      </w:pPr>
      <w:rPr>
        <w:rFonts w:ascii="Courier New" w:hAnsi="Courier New" w:hint="default"/>
      </w:rPr>
    </w:lvl>
    <w:lvl w:ilvl="8" w:tplc="EE1E81A8">
      <w:start w:val="1"/>
      <w:numFmt w:val="bullet"/>
      <w:lvlText w:val=""/>
      <w:lvlJc w:val="left"/>
      <w:pPr>
        <w:ind w:left="6480" w:hanging="360"/>
      </w:pPr>
      <w:rPr>
        <w:rFonts w:ascii="Wingdings" w:hAnsi="Wingdings" w:hint="default"/>
      </w:rPr>
    </w:lvl>
  </w:abstractNum>
  <w:abstractNum w:abstractNumId="23" w15:restartNumberingAfterBreak="0">
    <w:nsid w:val="7A577BCC"/>
    <w:multiLevelType w:val="hybridMultilevel"/>
    <w:tmpl w:val="081EBAAA"/>
    <w:lvl w:ilvl="0" w:tplc="9FE21BC0">
      <w:start w:val="1"/>
      <w:numFmt w:val="bullet"/>
      <w:lvlText w:val=""/>
      <w:lvlJc w:val="left"/>
      <w:pPr>
        <w:ind w:left="720" w:hanging="360"/>
      </w:pPr>
      <w:rPr>
        <w:rFonts w:ascii="Symbol" w:hAnsi="Symbol" w:hint="default"/>
      </w:rPr>
    </w:lvl>
    <w:lvl w:ilvl="1" w:tplc="E51890C6">
      <w:start w:val="1"/>
      <w:numFmt w:val="bullet"/>
      <w:lvlText w:val="o"/>
      <w:lvlJc w:val="left"/>
      <w:pPr>
        <w:ind w:left="1440" w:hanging="360"/>
      </w:pPr>
      <w:rPr>
        <w:rFonts w:ascii="Courier New" w:hAnsi="Courier New" w:hint="default"/>
      </w:rPr>
    </w:lvl>
    <w:lvl w:ilvl="2" w:tplc="8716E024">
      <w:start w:val="1"/>
      <w:numFmt w:val="bullet"/>
      <w:lvlText w:val=""/>
      <w:lvlJc w:val="left"/>
      <w:pPr>
        <w:ind w:left="2160" w:hanging="360"/>
      </w:pPr>
      <w:rPr>
        <w:rFonts w:ascii="Wingdings" w:hAnsi="Wingdings" w:hint="default"/>
      </w:rPr>
    </w:lvl>
    <w:lvl w:ilvl="3" w:tplc="87D8D896">
      <w:start w:val="1"/>
      <w:numFmt w:val="bullet"/>
      <w:lvlText w:val=""/>
      <w:lvlJc w:val="left"/>
      <w:pPr>
        <w:ind w:left="2880" w:hanging="360"/>
      </w:pPr>
      <w:rPr>
        <w:rFonts w:ascii="Symbol" w:hAnsi="Symbol" w:hint="default"/>
      </w:rPr>
    </w:lvl>
    <w:lvl w:ilvl="4" w:tplc="9E56C468">
      <w:start w:val="1"/>
      <w:numFmt w:val="bullet"/>
      <w:lvlText w:val="o"/>
      <w:lvlJc w:val="left"/>
      <w:pPr>
        <w:ind w:left="3600" w:hanging="360"/>
      </w:pPr>
      <w:rPr>
        <w:rFonts w:ascii="Courier New" w:hAnsi="Courier New" w:hint="default"/>
      </w:rPr>
    </w:lvl>
    <w:lvl w:ilvl="5" w:tplc="6FCA31F8">
      <w:start w:val="1"/>
      <w:numFmt w:val="bullet"/>
      <w:lvlText w:val=""/>
      <w:lvlJc w:val="left"/>
      <w:pPr>
        <w:ind w:left="4320" w:hanging="360"/>
      </w:pPr>
      <w:rPr>
        <w:rFonts w:ascii="Wingdings" w:hAnsi="Wingdings" w:hint="default"/>
      </w:rPr>
    </w:lvl>
    <w:lvl w:ilvl="6" w:tplc="6DDC1A2A">
      <w:start w:val="1"/>
      <w:numFmt w:val="bullet"/>
      <w:lvlText w:val=""/>
      <w:lvlJc w:val="left"/>
      <w:pPr>
        <w:ind w:left="5040" w:hanging="360"/>
      </w:pPr>
      <w:rPr>
        <w:rFonts w:ascii="Symbol" w:hAnsi="Symbol" w:hint="default"/>
      </w:rPr>
    </w:lvl>
    <w:lvl w:ilvl="7" w:tplc="443C47E4">
      <w:start w:val="1"/>
      <w:numFmt w:val="bullet"/>
      <w:lvlText w:val="o"/>
      <w:lvlJc w:val="left"/>
      <w:pPr>
        <w:ind w:left="5760" w:hanging="360"/>
      </w:pPr>
      <w:rPr>
        <w:rFonts w:ascii="Courier New" w:hAnsi="Courier New" w:hint="default"/>
      </w:rPr>
    </w:lvl>
    <w:lvl w:ilvl="8" w:tplc="7E642E64">
      <w:start w:val="1"/>
      <w:numFmt w:val="bullet"/>
      <w:lvlText w:val=""/>
      <w:lvlJc w:val="left"/>
      <w:pPr>
        <w:ind w:left="6480" w:hanging="360"/>
      </w:pPr>
      <w:rPr>
        <w:rFonts w:ascii="Wingdings" w:hAnsi="Wingdings" w:hint="default"/>
      </w:rPr>
    </w:lvl>
  </w:abstractNum>
  <w:abstractNum w:abstractNumId="24" w15:restartNumberingAfterBreak="0">
    <w:nsid w:val="7F0B1B24"/>
    <w:multiLevelType w:val="hybridMultilevel"/>
    <w:tmpl w:val="B7F84284"/>
    <w:lvl w:ilvl="0" w:tplc="0E2633D2">
      <w:start w:val="1"/>
      <w:numFmt w:val="bullet"/>
      <w:lvlText w:val="•"/>
      <w:lvlJc w:val="left"/>
      <w:pPr>
        <w:ind w:left="3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4B46248A">
      <w:start w:val="1"/>
      <w:numFmt w:val="bullet"/>
      <w:lvlText w:val="o"/>
      <w:lvlJc w:val="left"/>
      <w:pPr>
        <w:ind w:left="90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2FDA2572">
      <w:start w:val="1"/>
      <w:numFmt w:val="bullet"/>
      <w:lvlRestart w:val="0"/>
      <w:lvlText w:val=""/>
      <w:lvlJc w:val="left"/>
      <w:pPr>
        <w:ind w:left="167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EE1C4892">
      <w:start w:val="1"/>
      <w:numFmt w:val="bullet"/>
      <w:lvlText w:val="•"/>
      <w:lvlJc w:val="left"/>
      <w:pPr>
        <w:ind w:left="21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809A2032">
      <w:start w:val="1"/>
      <w:numFmt w:val="bullet"/>
      <w:lvlText w:val="o"/>
      <w:lvlJc w:val="left"/>
      <w:pPr>
        <w:ind w:left="288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7F3C8E32">
      <w:start w:val="1"/>
      <w:numFmt w:val="bullet"/>
      <w:lvlText w:val="▪"/>
      <w:lvlJc w:val="left"/>
      <w:pPr>
        <w:ind w:left="360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A2122F68">
      <w:start w:val="1"/>
      <w:numFmt w:val="bullet"/>
      <w:lvlText w:val="•"/>
      <w:lvlJc w:val="left"/>
      <w:pPr>
        <w:ind w:left="432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EE967946">
      <w:start w:val="1"/>
      <w:numFmt w:val="bullet"/>
      <w:lvlText w:val="o"/>
      <w:lvlJc w:val="left"/>
      <w:pPr>
        <w:ind w:left="504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E23EE5E4">
      <w:start w:val="1"/>
      <w:numFmt w:val="bullet"/>
      <w:lvlText w:val="▪"/>
      <w:lvlJc w:val="left"/>
      <w:pPr>
        <w:ind w:left="57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num w:numId="1" w16cid:durableId="634258370">
    <w:abstractNumId w:val="3"/>
  </w:num>
  <w:num w:numId="2" w16cid:durableId="263848728">
    <w:abstractNumId w:val="0"/>
  </w:num>
  <w:num w:numId="3" w16cid:durableId="5254133">
    <w:abstractNumId w:val="9"/>
  </w:num>
  <w:num w:numId="4" w16cid:durableId="1421219671">
    <w:abstractNumId w:val="23"/>
  </w:num>
  <w:num w:numId="5" w16cid:durableId="390035407">
    <w:abstractNumId w:val="2"/>
  </w:num>
  <w:num w:numId="6" w16cid:durableId="1286501227">
    <w:abstractNumId w:val="11"/>
  </w:num>
  <w:num w:numId="7" w16cid:durableId="1822850060">
    <w:abstractNumId w:val="21"/>
  </w:num>
  <w:num w:numId="8" w16cid:durableId="1371998587">
    <w:abstractNumId w:val="16"/>
  </w:num>
  <w:num w:numId="9" w16cid:durableId="125395218">
    <w:abstractNumId w:val="1"/>
  </w:num>
  <w:num w:numId="10" w16cid:durableId="1361783850">
    <w:abstractNumId w:val="13"/>
  </w:num>
  <w:num w:numId="11" w16cid:durableId="1390881480">
    <w:abstractNumId w:val="15"/>
  </w:num>
  <w:num w:numId="12" w16cid:durableId="151071843">
    <w:abstractNumId w:val="22"/>
  </w:num>
  <w:num w:numId="13" w16cid:durableId="962732361">
    <w:abstractNumId w:val="8"/>
  </w:num>
  <w:num w:numId="14" w16cid:durableId="248005699">
    <w:abstractNumId w:val="12"/>
  </w:num>
  <w:num w:numId="15" w16cid:durableId="1937052920">
    <w:abstractNumId w:val="5"/>
  </w:num>
  <w:num w:numId="16" w16cid:durableId="440271418">
    <w:abstractNumId w:val="4"/>
  </w:num>
  <w:num w:numId="17" w16cid:durableId="754136329">
    <w:abstractNumId w:val="10"/>
  </w:num>
  <w:num w:numId="18" w16cid:durableId="1308392634">
    <w:abstractNumId w:val="24"/>
  </w:num>
  <w:num w:numId="19" w16cid:durableId="840126636">
    <w:abstractNumId w:val="18"/>
  </w:num>
  <w:num w:numId="20" w16cid:durableId="551431219">
    <w:abstractNumId w:val="14"/>
  </w:num>
  <w:num w:numId="21" w16cid:durableId="1225068196">
    <w:abstractNumId w:val="17"/>
  </w:num>
  <w:num w:numId="22" w16cid:durableId="1623488546">
    <w:abstractNumId w:val="20"/>
  </w:num>
  <w:num w:numId="23" w16cid:durableId="1940284777">
    <w:abstractNumId w:val="7"/>
  </w:num>
  <w:num w:numId="24" w16cid:durableId="768740479">
    <w:abstractNumId w:val="6"/>
  </w:num>
  <w:num w:numId="25" w16cid:durableId="59914397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7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JAMA&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ww0t0pd8tdd94et9f3xwzdmev2f559ves0a&quot;&gt;My EndNote Library-Converted&lt;record-ids&gt;&lt;item&gt;258&lt;/item&gt;&lt;item&gt;524&lt;/item&gt;&lt;item&gt;676&lt;/item&gt;&lt;/record-ids&gt;&lt;/item&gt;&lt;/Libraries&gt;"/>
  </w:docVars>
  <w:rsids>
    <w:rsidRoot w:val="00121E51"/>
    <w:rsid w:val="00013159"/>
    <w:rsid w:val="0001696A"/>
    <w:rsid w:val="000809EB"/>
    <w:rsid w:val="000C04BD"/>
    <w:rsid w:val="00121E51"/>
    <w:rsid w:val="00156A8A"/>
    <w:rsid w:val="001E7F5A"/>
    <w:rsid w:val="0020178B"/>
    <w:rsid w:val="00204F44"/>
    <w:rsid w:val="00220782"/>
    <w:rsid w:val="002268C3"/>
    <w:rsid w:val="00246073"/>
    <w:rsid w:val="003B6B0B"/>
    <w:rsid w:val="003C0D02"/>
    <w:rsid w:val="003E4B64"/>
    <w:rsid w:val="0041431F"/>
    <w:rsid w:val="00454B55"/>
    <w:rsid w:val="004B3B9C"/>
    <w:rsid w:val="004F7565"/>
    <w:rsid w:val="0052356C"/>
    <w:rsid w:val="005F711F"/>
    <w:rsid w:val="006061F6"/>
    <w:rsid w:val="00626701"/>
    <w:rsid w:val="0079513D"/>
    <w:rsid w:val="007C479C"/>
    <w:rsid w:val="008102E5"/>
    <w:rsid w:val="008205D4"/>
    <w:rsid w:val="00865F2B"/>
    <w:rsid w:val="00891CC2"/>
    <w:rsid w:val="008A70B5"/>
    <w:rsid w:val="008C65C6"/>
    <w:rsid w:val="009103ED"/>
    <w:rsid w:val="00A34BF0"/>
    <w:rsid w:val="00A97F67"/>
    <w:rsid w:val="00AE17B5"/>
    <w:rsid w:val="00B36A77"/>
    <w:rsid w:val="00B4515B"/>
    <w:rsid w:val="00C07484"/>
    <w:rsid w:val="00C15920"/>
    <w:rsid w:val="00C91FD0"/>
    <w:rsid w:val="00CA462B"/>
    <w:rsid w:val="00D94E8F"/>
    <w:rsid w:val="00DB2BC8"/>
    <w:rsid w:val="00DD5E79"/>
    <w:rsid w:val="00E154C2"/>
    <w:rsid w:val="00E4666C"/>
    <w:rsid w:val="00E9266B"/>
    <w:rsid w:val="00E97296"/>
    <w:rsid w:val="00F0505A"/>
    <w:rsid w:val="00F07DC8"/>
    <w:rsid w:val="00F704E3"/>
    <w:rsid w:val="00FA24F6"/>
    <w:rsid w:val="00FE7BC6"/>
    <w:rsid w:val="1C13B3F3"/>
    <w:rsid w:val="3A423C08"/>
    <w:rsid w:val="3A4B9C36"/>
    <w:rsid w:val="61B692C2"/>
    <w:rsid w:val="7CB907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BE255F"/>
  <w15:chartTrackingRefBased/>
  <w15:docId w15:val="{48F9F9F8-6E6D-40DB-8759-D61B8A0EE3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02E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1"/>
    <w:qFormat/>
    <w:rsid w:val="001E7F5A"/>
    <w:pPr>
      <w:ind w:left="720"/>
      <w:contextualSpacing/>
    </w:pPr>
  </w:style>
  <w:style w:type="table" w:styleId="TableGrid">
    <w:name w:val="Table Grid"/>
    <w:basedOn w:val="TableNormal"/>
    <w:uiPriority w:val="59"/>
    <w:rsid w:val="0079513D"/>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204F44"/>
    <w:rPr>
      <w:sz w:val="16"/>
      <w:szCs w:val="16"/>
    </w:rPr>
  </w:style>
  <w:style w:type="paragraph" w:styleId="CommentText">
    <w:name w:val="annotation text"/>
    <w:basedOn w:val="Normal"/>
    <w:link w:val="CommentTextChar"/>
    <w:uiPriority w:val="99"/>
    <w:unhideWhenUsed/>
    <w:rsid w:val="00204F44"/>
    <w:pPr>
      <w:spacing w:line="240" w:lineRule="auto"/>
    </w:pPr>
    <w:rPr>
      <w:sz w:val="20"/>
      <w:szCs w:val="20"/>
    </w:rPr>
  </w:style>
  <w:style w:type="character" w:customStyle="1" w:styleId="CommentTextChar">
    <w:name w:val="Comment Text Char"/>
    <w:basedOn w:val="DefaultParagraphFont"/>
    <w:link w:val="CommentText"/>
    <w:uiPriority w:val="99"/>
    <w:rsid w:val="00204F44"/>
    <w:rPr>
      <w:sz w:val="20"/>
      <w:szCs w:val="20"/>
    </w:rPr>
  </w:style>
  <w:style w:type="paragraph" w:styleId="CommentSubject">
    <w:name w:val="annotation subject"/>
    <w:basedOn w:val="CommentText"/>
    <w:next w:val="CommentText"/>
    <w:link w:val="CommentSubjectChar"/>
    <w:uiPriority w:val="99"/>
    <w:semiHidden/>
    <w:unhideWhenUsed/>
    <w:rsid w:val="00204F44"/>
    <w:rPr>
      <w:b/>
      <w:bCs/>
    </w:rPr>
  </w:style>
  <w:style w:type="character" w:customStyle="1" w:styleId="CommentSubjectChar">
    <w:name w:val="Comment Subject Char"/>
    <w:basedOn w:val="CommentTextChar"/>
    <w:link w:val="CommentSubject"/>
    <w:uiPriority w:val="99"/>
    <w:semiHidden/>
    <w:rsid w:val="00204F44"/>
    <w:rPr>
      <w:b/>
      <w:bCs/>
      <w:sz w:val="20"/>
      <w:szCs w:val="20"/>
    </w:rPr>
  </w:style>
  <w:style w:type="character" w:styleId="Hyperlink">
    <w:name w:val="Hyperlink"/>
    <w:basedOn w:val="DefaultParagraphFont"/>
    <w:uiPriority w:val="99"/>
    <w:unhideWhenUsed/>
    <w:rPr>
      <w:color w:val="0563C1" w:themeColor="hyperlink"/>
      <w:u w:val="single"/>
    </w:rPr>
  </w:style>
  <w:style w:type="character" w:customStyle="1" w:styleId="ListParagraphChar">
    <w:name w:val="List Paragraph Char"/>
    <w:link w:val="ListParagraph"/>
    <w:uiPriority w:val="1"/>
    <w:locked/>
    <w:rsid w:val="00891CC2"/>
  </w:style>
  <w:style w:type="paragraph" w:customStyle="1" w:styleId="EndNoteBibliographyTitle">
    <w:name w:val="EndNote Bibliography Title"/>
    <w:basedOn w:val="Normal"/>
    <w:link w:val="EndNoteBibliographyTitleChar"/>
    <w:rsid w:val="00FA24F6"/>
    <w:pPr>
      <w:spacing w:after="0"/>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FA24F6"/>
    <w:rPr>
      <w:rFonts w:ascii="Calibri" w:hAnsi="Calibri" w:cs="Calibri"/>
    </w:rPr>
  </w:style>
  <w:style w:type="paragraph" w:customStyle="1" w:styleId="EndNoteBibliography">
    <w:name w:val="EndNote Bibliography"/>
    <w:basedOn w:val="Normal"/>
    <w:link w:val="EndNoteBibliographyChar"/>
    <w:rsid w:val="00FA24F6"/>
    <w:pPr>
      <w:spacing w:line="240" w:lineRule="auto"/>
    </w:pPr>
    <w:rPr>
      <w:rFonts w:ascii="Calibri" w:hAnsi="Calibri" w:cs="Calibri"/>
    </w:rPr>
  </w:style>
  <w:style w:type="character" w:customStyle="1" w:styleId="EndNoteBibliographyChar">
    <w:name w:val="EndNote Bibliography Char"/>
    <w:basedOn w:val="DefaultParagraphFont"/>
    <w:link w:val="EndNoteBibliography"/>
    <w:rsid w:val="00FA24F6"/>
    <w:rPr>
      <w:rFonts w:ascii="Calibri" w:hAnsi="Calibri" w:cs="Calibri"/>
    </w:rPr>
  </w:style>
  <w:style w:type="character" w:styleId="UnresolvedMention">
    <w:name w:val="Unresolved Mention"/>
    <w:basedOn w:val="DefaultParagraphFont"/>
    <w:uiPriority w:val="99"/>
    <w:semiHidden/>
    <w:unhideWhenUsed/>
    <w:rsid w:val="002268C3"/>
    <w:rPr>
      <w:color w:val="605E5C"/>
      <w:shd w:val="clear" w:color="auto" w:fill="E1DFDD"/>
    </w:rPr>
  </w:style>
  <w:style w:type="paragraph" w:styleId="Revision">
    <w:name w:val="Revision"/>
    <w:hidden/>
    <w:uiPriority w:val="99"/>
    <w:semiHidden/>
    <w:rsid w:val="00C91FD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6590145">
      <w:bodyDiv w:val="1"/>
      <w:marLeft w:val="0"/>
      <w:marRight w:val="0"/>
      <w:marTop w:val="0"/>
      <w:marBottom w:val="0"/>
      <w:divBdr>
        <w:top w:val="none" w:sz="0" w:space="0" w:color="auto"/>
        <w:left w:val="none" w:sz="0" w:space="0" w:color="auto"/>
        <w:bottom w:val="none" w:sz="0" w:space="0" w:color="auto"/>
        <w:right w:val="none" w:sz="0" w:space="0" w:color="auto"/>
      </w:divBdr>
    </w:div>
    <w:div w:id="1059330711">
      <w:bodyDiv w:val="1"/>
      <w:marLeft w:val="0"/>
      <w:marRight w:val="0"/>
      <w:marTop w:val="0"/>
      <w:marBottom w:val="0"/>
      <w:divBdr>
        <w:top w:val="none" w:sz="0" w:space="0" w:color="auto"/>
        <w:left w:val="none" w:sz="0" w:space="0" w:color="auto"/>
        <w:bottom w:val="none" w:sz="0" w:space="0" w:color="auto"/>
        <w:right w:val="none" w:sz="0" w:space="0" w:color="auto"/>
      </w:divBdr>
    </w:div>
    <w:div w:id="1415711778">
      <w:bodyDiv w:val="1"/>
      <w:marLeft w:val="0"/>
      <w:marRight w:val="0"/>
      <w:marTop w:val="0"/>
      <w:marBottom w:val="0"/>
      <w:divBdr>
        <w:top w:val="none" w:sz="0" w:space="0" w:color="auto"/>
        <w:left w:val="none" w:sz="0" w:space="0" w:color="auto"/>
        <w:bottom w:val="none" w:sz="0" w:space="0" w:color="auto"/>
        <w:right w:val="none" w:sz="0" w:space="0" w:color="auto"/>
      </w:divBdr>
    </w:div>
    <w:div w:id="19964464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4421</Words>
  <Characters>25203</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Saul Shiffman</dc:creator>
  <cp:keywords/>
  <dc:description/>
  <cp:lastModifiedBy>Saul Shiffman</cp:lastModifiedBy>
  <cp:revision>5</cp:revision>
  <cp:lastPrinted>2022-11-07T22:28:00Z</cp:lastPrinted>
  <dcterms:created xsi:type="dcterms:W3CDTF">2023-01-24T22:38:00Z</dcterms:created>
  <dcterms:modified xsi:type="dcterms:W3CDTF">2023-01-31T23:17:00Z</dcterms:modified>
</cp:coreProperties>
</file>