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0CDD" w14:textId="0EA5D9B0" w:rsidR="009A4DD1" w:rsidRPr="00BC08A2" w:rsidRDefault="004150BA" w:rsidP="004150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</w:t>
      </w:r>
      <w:r w:rsidR="008F619A" w:rsidRPr="00BC08A2">
        <w:rPr>
          <w:rFonts w:ascii="Arial" w:hAnsi="Arial" w:cs="Arial"/>
          <w:b/>
          <w:bCs/>
        </w:rPr>
        <w:t xml:space="preserve">Table </w:t>
      </w:r>
      <w:r w:rsidR="005B571F">
        <w:rPr>
          <w:rFonts w:ascii="Arial" w:hAnsi="Arial" w:cs="Arial"/>
          <w:b/>
          <w:bCs/>
        </w:rPr>
        <w:t>1</w:t>
      </w:r>
      <w:r w:rsidR="00C52AC0">
        <w:rPr>
          <w:rFonts w:ascii="Arial" w:hAnsi="Arial" w:cs="Arial" w:hint="eastAsia"/>
          <w:b/>
          <w:bCs/>
        </w:rPr>
        <w:t>.</w:t>
      </w:r>
      <w:r w:rsidR="008F619A" w:rsidRPr="00BC08A2">
        <w:rPr>
          <w:rFonts w:ascii="Arial" w:hAnsi="Arial" w:cs="Arial"/>
          <w:b/>
          <w:bCs/>
        </w:rPr>
        <w:t xml:space="preserve"> </w:t>
      </w:r>
    </w:p>
    <w:p w14:paraId="519696F0" w14:textId="3DDFFBDB" w:rsidR="00BC08A2" w:rsidRDefault="00BC08A2">
      <w:pPr>
        <w:rPr>
          <w:rFonts w:ascii="Arial" w:hAnsi="Arial" w:cs="Arial"/>
          <w:bCs/>
        </w:rPr>
      </w:pPr>
      <w:r w:rsidRPr="006F17F0">
        <w:rPr>
          <w:rFonts w:ascii="Arial" w:hAnsi="Arial" w:cs="Arial"/>
          <w:bCs/>
        </w:rPr>
        <w:t>The oligonucleotides</w:t>
      </w:r>
      <w:r>
        <w:rPr>
          <w:rFonts w:ascii="Arial" w:hAnsi="Arial" w:cs="Arial"/>
          <w:bCs/>
        </w:rPr>
        <w:t>, shRNA, and sgRNA used in this study.</w:t>
      </w:r>
    </w:p>
    <w:tbl>
      <w:tblPr>
        <w:tblStyle w:val="a3"/>
        <w:tblpPr w:leftFromText="180" w:rightFromText="180" w:vertAnchor="page" w:horzAnchor="margin" w:tblpY="3770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B55527" w:rsidRPr="00AA011F" w14:paraId="332CF9E3" w14:textId="77777777" w:rsidTr="00B55527">
        <w:tc>
          <w:tcPr>
            <w:tcW w:w="2689" w:type="dxa"/>
          </w:tcPr>
          <w:p w14:paraId="5A7B9A4A" w14:textId="77777777" w:rsidR="00B55527" w:rsidRPr="00AA011F" w:rsidRDefault="00B55527" w:rsidP="00B55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07" w:type="dxa"/>
          </w:tcPr>
          <w:p w14:paraId="52DAE917" w14:textId="77777777" w:rsidR="00B55527" w:rsidRPr="00AA011F" w:rsidRDefault="00B55527" w:rsidP="00B55527">
            <w:pPr>
              <w:jc w:val="center"/>
              <w:rPr>
                <w:rFonts w:ascii="Arial" w:hAnsi="Arial" w:cs="Arial"/>
                <w:b/>
              </w:rPr>
            </w:pPr>
            <w:r w:rsidRPr="00AA011F">
              <w:rPr>
                <w:rFonts w:ascii="Arial" w:hAnsi="Arial" w:cs="Arial"/>
                <w:b/>
              </w:rPr>
              <w:t>Sequence (5’-3’)</w:t>
            </w:r>
          </w:p>
        </w:tc>
      </w:tr>
      <w:tr w:rsidR="00B55527" w:rsidRPr="00AA011F" w14:paraId="1865D274" w14:textId="77777777" w:rsidTr="00B55527">
        <w:tc>
          <w:tcPr>
            <w:tcW w:w="8296" w:type="dxa"/>
            <w:gridSpan w:val="2"/>
          </w:tcPr>
          <w:p w14:paraId="5F7B4DD5" w14:textId="77777777" w:rsidR="00B55527" w:rsidRPr="00AA011F" w:rsidRDefault="00B55527" w:rsidP="00B55527">
            <w:pPr>
              <w:ind w:firstLineChars="300" w:firstLine="630"/>
              <w:rPr>
                <w:rFonts w:ascii="Arial" w:hAnsi="Arial" w:cs="Arial"/>
                <w:b/>
              </w:rPr>
            </w:pPr>
            <w:r w:rsidRPr="00AA011F">
              <w:rPr>
                <w:rFonts w:ascii="Arial" w:hAnsi="Arial" w:cs="Arial"/>
                <w:b/>
              </w:rPr>
              <w:t>Oligonucleotides</w:t>
            </w:r>
          </w:p>
        </w:tc>
      </w:tr>
      <w:tr w:rsidR="00B55527" w:rsidRPr="00AA011F" w14:paraId="2F6A4971" w14:textId="77777777" w:rsidTr="00B55527">
        <w:tc>
          <w:tcPr>
            <w:tcW w:w="2689" w:type="dxa"/>
          </w:tcPr>
          <w:p w14:paraId="1547591A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si-NC sense</w:t>
            </w:r>
          </w:p>
        </w:tc>
        <w:tc>
          <w:tcPr>
            <w:tcW w:w="5607" w:type="dxa"/>
          </w:tcPr>
          <w:p w14:paraId="6D31ED52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UUCUCCGAACGUGUCACGUTT</w:t>
            </w:r>
          </w:p>
        </w:tc>
      </w:tr>
      <w:tr w:rsidR="00B55527" w:rsidRPr="00AA011F" w14:paraId="57D79933" w14:textId="77777777" w:rsidTr="00B55527">
        <w:tc>
          <w:tcPr>
            <w:tcW w:w="2689" w:type="dxa"/>
          </w:tcPr>
          <w:p w14:paraId="1B904833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si-NC antisense</w:t>
            </w:r>
          </w:p>
        </w:tc>
        <w:tc>
          <w:tcPr>
            <w:tcW w:w="5607" w:type="dxa"/>
          </w:tcPr>
          <w:p w14:paraId="092E7F55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ACGUGACACGUUCGGAGAATT</w:t>
            </w:r>
          </w:p>
        </w:tc>
      </w:tr>
      <w:tr w:rsidR="00B55527" w:rsidRPr="00AA011F" w14:paraId="31C3A432" w14:textId="77777777" w:rsidTr="00B55527">
        <w:tc>
          <w:tcPr>
            <w:tcW w:w="2689" w:type="dxa"/>
          </w:tcPr>
          <w:p w14:paraId="051D11A6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si-</w:t>
            </w:r>
            <w:r>
              <w:rPr>
                <w:rFonts w:ascii="Arial" w:hAnsi="Arial" w:cs="Arial" w:hint="eastAsia"/>
              </w:rPr>
              <w:t>ANAPC</w:t>
            </w:r>
            <w:r>
              <w:rPr>
                <w:rFonts w:ascii="Arial" w:hAnsi="Arial" w:cs="Arial"/>
              </w:rPr>
              <w:t>11</w:t>
            </w:r>
            <w:r w:rsidRPr="00AA011F">
              <w:rPr>
                <w:rFonts w:ascii="Arial" w:hAnsi="Arial" w:cs="Arial"/>
              </w:rPr>
              <w:t>-1 sense</w:t>
            </w:r>
          </w:p>
        </w:tc>
        <w:tc>
          <w:tcPr>
            <w:tcW w:w="5607" w:type="dxa"/>
          </w:tcPr>
          <w:p w14:paraId="473AB1CB" w14:textId="02540306" w:rsidR="00B55527" w:rsidRPr="00AA011F" w:rsidRDefault="00AE038F" w:rsidP="00B55527">
            <w:pPr>
              <w:jc w:val="center"/>
              <w:rPr>
                <w:rFonts w:ascii="Arial" w:hAnsi="Arial" w:cs="Arial"/>
              </w:rPr>
            </w:pPr>
            <w:r w:rsidRPr="00AE038F">
              <w:rPr>
                <w:rFonts w:ascii="Arial" w:hAnsi="Arial" w:cs="Arial"/>
              </w:rPr>
              <w:tab/>
              <w:t>GCAUCUGCAGGAUGGCAUUTT</w:t>
            </w:r>
          </w:p>
        </w:tc>
      </w:tr>
      <w:tr w:rsidR="00B55527" w:rsidRPr="00AA011F" w14:paraId="7A33E82D" w14:textId="77777777" w:rsidTr="00B55527">
        <w:tc>
          <w:tcPr>
            <w:tcW w:w="2689" w:type="dxa"/>
          </w:tcPr>
          <w:p w14:paraId="397ED7C6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si-</w:t>
            </w:r>
            <w:r>
              <w:rPr>
                <w:rFonts w:ascii="Arial" w:hAnsi="Arial" w:cs="Arial" w:hint="eastAsia"/>
              </w:rPr>
              <w:t>ANAPC</w:t>
            </w:r>
            <w:r>
              <w:rPr>
                <w:rFonts w:ascii="Arial" w:hAnsi="Arial" w:cs="Arial"/>
              </w:rPr>
              <w:t>11</w:t>
            </w:r>
            <w:r w:rsidRPr="00AA011F">
              <w:rPr>
                <w:rFonts w:ascii="Arial" w:hAnsi="Arial" w:cs="Arial"/>
              </w:rPr>
              <w:t>-1 antisense</w:t>
            </w:r>
          </w:p>
        </w:tc>
        <w:tc>
          <w:tcPr>
            <w:tcW w:w="5607" w:type="dxa"/>
          </w:tcPr>
          <w:p w14:paraId="522896F4" w14:textId="6A871361" w:rsidR="00B55527" w:rsidRPr="00AA011F" w:rsidRDefault="004C3A8C" w:rsidP="00B55527">
            <w:pPr>
              <w:jc w:val="center"/>
              <w:rPr>
                <w:rFonts w:ascii="Arial" w:hAnsi="Arial" w:cs="Arial"/>
              </w:rPr>
            </w:pPr>
            <w:r w:rsidRPr="004C3A8C">
              <w:rPr>
                <w:rFonts w:ascii="Arial" w:hAnsi="Arial" w:cs="Arial"/>
              </w:rPr>
              <w:tab/>
              <w:t>AAUGCCAUCCUGCAGAUGCTT</w:t>
            </w:r>
          </w:p>
        </w:tc>
      </w:tr>
      <w:tr w:rsidR="00B55527" w:rsidRPr="00AA011F" w14:paraId="1B065CEF" w14:textId="77777777" w:rsidTr="00B55527">
        <w:tc>
          <w:tcPr>
            <w:tcW w:w="2689" w:type="dxa"/>
          </w:tcPr>
          <w:p w14:paraId="345F08E0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si-</w:t>
            </w:r>
            <w:r>
              <w:rPr>
                <w:rFonts w:ascii="Arial" w:hAnsi="Arial" w:cs="Arial" w:hint="eastAsia"/>
              </w:rPr>
              <w:t>ANA</w:t>
            </w:r>
            <w:r>
              <w:rPr>
                <w:rFonts w:ascii="Arial" w:hAnsi="Arial" w:cs="Arial"/>
              </w:rPr>
              <w:t>PC11</w:t>
            </w:r>
            <w:r w:rsidRPr="00AA011F">
              <w:rPr>
                <w:rFonts w:ascii="Arial" w:hAnsi="Arial" w:cs="Arial"/>
              </w:rPr>
              <w:t>-2 sense</w:t>
            </w:r>
          </w:p>
        </w:tc>
        <w:tc>
          <w:tcPr>
            <w:tcW w:w="5607" w:type="dxa"/>
          </w:tcPr>
          <w:p w14:paraId="3CE43D09" w14:textId="456BCEC5" w:rsidR="00B55527" w:rsidRPr="00AA011F" w:rsidRDefault="004C3A8C" w:rsidP="00B55527">
            <w:pPr>
              <w:jc w:val="center"/>
              <w:rPr>
                <w:rFonts w:ascii="Arial" w:hAnsi="Arial" w:cs="Arial"/>
              </w:rPr>
            </w:pPr>
            <w:r w:rsidRPr="004C3A8C">
              <w:rPr>
                <w:rFonts w:ascii="Arial" w:hAnsi="Arial" w:cs="Arial"/>
              </w:rPr>
              <w:tab/>
              <w:t>GCCCUUGAUCAAGAGACCATT</w:t>
            </w:r>
          </w:p>
        </w:tc>
      </w:tr>
      <w:tr w:rsidR="00B55527" w:rsidRPr="00AA011F" w14:paraId="349E5A61" w14:textId="77777777" w:rsidTr="00B55527">
        <w:tc>
          <w:tcPr>
            <w:tcW w:w="2689" w:type="dxa"/>
          </w:tcPr>
          <w:p w14:paraId="5E280E6B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si-</w:t>
            </w:r>
            <w:r>
              <w:rPr>
                <w:rFonts w:ascii="Arial" w:hAnsi="Arial" w:cs="Arial"/>
              </w:rPr>
              <w:t>ANAPC11</w:t>
            </w:r>
            <w:r w:rsidRPr="00AA011F">
              <w:rPr>
                <w:rFonts w:ascii="Arial" w:hAnsi="Arial" w:cs="Arial"/>
              </w:rPr>
              <w:t>-2 antisense</w:t>
            </w:r>
          </w:p>
        </w:tc>
        <w:tc>
          <w:tcPr>
            <w:tcW w:w="5607" w:type="dxa"/>
          </w:tcPr>
          <w:p w14:paraId="41BE17A8" w14:textId="5EBE2E6B" w:rsidR="00B55527" w:rsidRPr="00AA011F" w:rsidRDefault="004C3A8C" w:rsidP="00B55527">
            <w:pPr>
              <w:jc w:val="center"/>
              <w:rPr>
                <w:rFonts w:ascii="Arial" w:hAnsi="Arial" w:cs="Arial"/>
              </w:rPr>
            </w:pPr>
            <w:r w:rsidRPr="004C3A8C">
              <w:rPr>
                <w:rFonts w:ascii="Arial" w:hAnsi="Arial" w:cs="Arial"/>
              </w:rPr>
              <w:tab/>
              <w:t>UGGUCUCUUGAUCAAGGGCTT</w:t>
            </w:r>
          </w:p>
        </w:tc>
      </w:tr>
      <w:tr w:rsidR="00B55527" w:rsidRPr="00AA011F" w14:paraId="6EB908AD" w14:textId="77777777" w:rsidTr="00B55527">
        <w:tc>
          <w:tcPr>
            <w:tcW w:w="2689" w:type="dxa"/>
          </w:tcPr>
          <w:p w14:paraId="39FE069E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si-</w:t>
            </w:r>
            <w:r>
              <w:rPr>
                <w:rFonts w:ascii="Arial" w:hAnsi="Arial" w:cs="Arial"/>
              </w:rPr>
              <w:t>FOXO3</w:t>
            </w:r>
            <w:r w:rsidRPr="00AA011F">
              <w:rPr>
                <w:rFonts w:ascii="Arial" w:hAnsi="Arial" w:cs="Arial"/>
              </w:rPr>
              <w:t>-1 sense</w:t>
            </w:r>
          </w:p>
        </w:tc>
        <w:tc>
          <w:tcPr>
            <w:tcW w:w="5607" w:type="dxa"/>
          </w:tcPr>
          <w:p w14:paraId="6150AAE5" w14:textId="638777C0" w:rsidR="00B55527" w:rsidRPr="00AA011F" w:rsidRDefault="00AE038F" w:rsidP="00B55527">
            <w:pPr>
              <w:jc w:val="center"/>
              <w:rPr>
                <w:rFonts w:ascii="Arial" w:hAnsi="Arial" w:cs="Arial"/>
              </w:rPr>
            </w:pPr>
            <w:r w:rsidRPr="00AE038F">
              <w:rPr>
                <w:rFonts w:ascii="Arial" w:hAnsi="Arial" w:cs="Arial"/>
              </w:rPr>
              <w:t>UAGAAUUGGUGCGUGAACGGAAGUC</w:t>
            </w:r>
          </w:p>
        </w:tc>
      </w:tr>
      <w:tr w:rsidR="00B55527" w:rsidRPr="00AA011F" w14:paraId="77929772" w14:textId="77777777" w:rsidTr="00B55527">
        <w:tc>
          <w:tcPr>
            <w:tcW w:w="2689" w:type="dxa"/>
          </w:tcPr>
          <w:p w14:paraId="4B8ECDDB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si-</w:t>
            </w:r>
            <w:r>
              <w:rPr>
                <w:rFonts w:ascii="Arial" w:hAnsi="Arial" w:cs="Arial"/>
              </w:rPr>
              <w:t>FOXO3</w:t>
            </w:r>
            <w:r w:rsidRPr="00AA011F">
              <w:rPr>
                <w:rFonts w:ascii="Arial" w:hAnsi="Arial" w:cs="Arial"/>
              </w:rPr>
              <w:t>-1 antisense</w:t>
            </w:r>
          </w:p>
        </w:tc>
        <w:tc>
          <w:tcPr>
            <w:tcW w:w="5607" w:type="dxa"/>
          </w:tcPr>
          <w:p w14:paraId="407C31E3" w14:textId="7641B83A" w:rsidR="00B55527" w:rsidRPr="00AA011F" w:rsidRDefault="00AE038F" w:rsidP="00B55527">
            <w:pPr>
              <w:jc w:val="center"/>
              <w:rPr>
                <w:rFonts w:ascii="Arial" w:hAnsi="Arial" w:cs="Arial"/>
              </w:rPr>
            </w:pPr>
            <w:r w:rsidRPr="00AE038F">
              <w:rPr>
                <w:rFonts w:ascii="Arial" w:hAnsi="Arial" w:cs="Arial"/>
              </w:rPr>
              <w:t>GACUUCCGUUCACGCACCAAUUCUA</w:t>
            </w:r>
          </w:p>
        </w:tc>
      </w:tr>
      <w:tr w:rsidR="00B55527" w:rsidRPr="00AA011F" w14:paraId="312D5E43" w14:textId="77777777" w:rsidTr="00B55527">
        <w:tc>
          <w:tcPr>
            <w:tcW w:w="2689" w:type="dxa"/>
          </w:tcPr>
          <w:p w14:paraId="4DC8E347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si-</w:t>
            </w:r>
            <w:r>
              <w:rPr>
                <w:rFonts w:ascii="Arial" w:hAnsi="Arial" w:cs="Arial"/>
              </w:rPr>
              <w:t>FOXO3</w:t>
            </w:r>
            <w:r w:rsidRPr="00AA011F">
              <w:rPr>
                <w:rFonts w:ascii="Arial" w:hAnsi="Arial" w:cs="Arial"/>
              </w:rPr>
              <w:t>-2 sense</w:t>
            </w:r>
          </w:p>
        </w:tc>
        <w:tc>
          <w:tcPr>
            <w:tcW w:w="5607" w:type="dxa"/>
          </w:tcPr>
          <w:p w14:paraId="2EC4062B" w14:textId="72B28B62" w:rsidR="00B55527" w:rsidRPr="00AA011F" w:rsidRDefault="00AE038F" w:rsidP="00B55527">
            <w:pPr>
              <w:jc w:val="center"/>
              <w:rPr>
                <w:rFonts w:ascii="Arial" w:hAnsi="Arial" w:cs="Arial"/>
              </w:rPr>
            </w:pPr>
            <w:r w:rsidRPr="00AE038F">
              <w:rPr>
                <w:rFonts w:ascii="Arial" w:hAnsi="Arial" w:cs="Arial"/>
              </w:rPr>
              <w:t>UAUACGGGAAGCUAGAGCUCCGCUG</w:t>
            </w:r>
          </w:p>
        </w:tc>
      </w:tr>
      <w:tr w:rsidR="00B55527" w:rsidRPr="00AA011F" w14:paraId="4A01114D" w14:textId="77777777" w:rsidTr="00B55527">
        <w:tc>
          <w:tcPr>
            <w:tcW w:w="2689" w:type="dxa"/>
          </w:tcPr>
          <w:p w14:paraId="3486047C" w14:textId="77777777" w:rsidR="00B55527" w:rsidRPr="00AA011F" w:rsidRDefault="00B55527" w:rsidP="00B55527">
            <w:pPr>
              <w:jc w:val="center"/>
              <w:rPr>
                <w:rFonts w:ascii="Arial" w:hAnsi="Arial" w:cs="Arial"/>
              </w:rPr>
            </w:pPr>
            <w:r w:rsidRPr="00AA011F">
              <w:rPr>
                <w:rFonts w:ascii="Arial" w:hAnsi="Arial" w:cs="Arial"/>
              </w:rPr>
              <w:t>si-</w:t>
            </w:r>
            <w:r>
              <w:rPr>
                <w:rFonts w:ascii="Arial" w:hAnsi="Arial" w:cs="Arial"/>
              </w:rPr>
              <w:t>FOXO3</w:t>
            </w:r>
            <w:r w:rsidRPr="00AA011F">
              <w:rPr>
                <w:rFonts w:ascii="Arial" w:hAnsi="Arial" w:cs="Arial"/>
              </w:rPr>
              <w:t>-2 antisense</w:t>
            </w:r>
          </w:p>
        </w:tc>
        <w:tc>
          <w:tcPr>
            <w:tcW w:w="5607" w:type="dxa"/>
          </w:tcPr>
          <w:p w14:paraId="1466E237" w14:textId="5603AF7E" w:rsidR="00B55527" w:rsidRPr="00AA011F" w:rsidRDefault="00AE038F" w:rsidP="00B55527">
            <w:pPr>
              <w:jc w:val="center"/>
              <w:rPr>
                <w:rFonts w:ascii="Arial" w:hAnsi="Arial" w:cs="Arial"/>
              </w:rPr>
            </w:pPr>
            <w:r w:rsidRPr="00AE038F">
              <w:rPr>
                <w:rFonts w:ascii="Arial" w:hAnsi="Arial" w:cs="Arial"/>
              </w:rPr>
              <w:t>CAGCGGAGCUCUAGCUUCCCGUAUA</w:t>
            </w:r>
          </w:p>
        </w:tc>
      </w:tr>
      <w:tr w:rsidR="00B55527" w:rsidRPr="00AA011F" w14:paraId="24DB3036" w14:textId="77777777" w:rsidTr="00B55527">
        <w:tc>
          <w:tcPr>
            <w:tcW w:w="8296" w:type="dxa"/>
            <w:gridSpan w:val="2"/>
          </w:tcPr>
          <w:p w14:paraId="26018F17" w14:textId="6F356768" w:rsidR="00B55527" w:rsidRPr="00B55527" w:rsidRDefault="00B55527" w:rsidP="00B555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="006460AE">
              <w:rPr>
                <w:rFonts w:ascii="Arial" w:hAnsi="Arial" w:cs="Arial"/>
              </w:rPr>
              <w:t>s</w:t>
            </w:r>
            <w:r w:rsidRPr="00B55527">
              <w:rPr>
                <w:rFonts w:ascii="Arial" w:hAnsi="Arial" w:cs="Arial"/>
                <w:b/>
                <w:bCs/>
              </w:rPr>
              <w:t>hRNA</w:t>
            </w:r>
          </w:p>
        </w:tc>
      </w:tr>
      <w:tr w:rsidR="00B55527" w:rsidRPr="00AA011F" w14:paraId="326BDF06" w14:textId="77777777" w:rsidTr="00B55527">
        <w:tc>
          <w:tcPr>
            <w:tcW w:w="2689" w:type="dxa"/>
          </w:tcPr>
          <w:p w14:paraId="07D54CB4" w14:textId="459B041C" w:rsidR="00B55527" w:rsidRPr="00AA011F" w:rsidRDefault="006460AE" w:rsidP="00B55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B794F">
              <w:rPr>
                <w:rFonts w:ascii="Arial" w:hAnsi="Arial" w:cs="Arial" w:hint="eastAsia"/>
              </w:rPr>
              <w:t>h</w:t>
            </w:r>
            <w:r w:rsidR="002B794F">
              <w:rPr>
                <w:rFonts w:ascii="Arial" w:hAnsi="Arial" w:cs="Arial"/>
              </w:rPr>
              <w:t>-NC</w:t>
            </w:r>
          </w:p>
        </w:tc>
        <w:tc>
          <w:tcPr>
            <w:tcW w:w="5607" w:type="dxa"/>
          </w:tcPr>
          <w:p w14:paraId="48C6006B" w14:textId="77777777" w:rsidR="002B794F" w:rsidRPr="002B794F" w:rsidRDefault="002B794F" w:rsidP="002B794F">
            <w:pPr>
              <w:jc w:val="center"/>
              <w:rPr>
                <w:rFonts w:ascii="Arial" w:hAnsi="Arial" w:cs="Arial"/>
              </w:rPr>
            </w:pPr>
            <w:r w:rsidRPr="002B794F">
              <w:rPr>
                <w:rFonts w:ascii="Arial" w:hAnsi="Arial" w:cs="Arial"/>
              </w:rPr>
              <w:t>CCTAAGGTTAAGTCGCCCTCGTTCAAGAGACGAGG</w:t>
            </w:r>
          </w:p>
          <w:p w14:paraId="1CEC5B00" w14:textId="6F0AD30C" w:rsidR="00B55527" w:rsidRPr="00AA011F" w:rsidRDefault="002B794F" w:rsidP="002B794F">
            <w:pPr>
              <w:jc w:val="center"/>
              <w:rPr>
                <w:rFonts w:ascii="Arial" w:hAnsi="Arial" w:cs="Arial"/>
              </w:rPr>
            </w:pPr>
            <w:r w:rsidRPr="002B794F">
              <w:rPr>
                <w:rFonts w:ascii="Arial" w:hAnsi="Arial" w:cs="Arial"/>
              </w:rPr>
              <w:t>GCGACTTAACCTTAGGTTTTTT</w:t>
            </w:r>
          </w:p>
        </w:tc>
      </w:tr>
      <w:tr w:rsidR="00B55527" w:rsidRPr="00AA011F" w14:paraId="6D58B562" w14:textId="77777777" w:rsidTr="00B55527">
        <w:tc>
          <w:tcPr>
            <w:tcW w:w="2689" w:type="dxa"/>
          </w:tcPr>
          <w:p w14:paraId="6F57C2B7" w14:textId="0D0700E3" w:rsidR="00B55527" w:rsidRPr="00AA011F" w:rsidRDefault="006460AE" w:rsidP="00B55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B794F">
              <w:rPr>
                <w:rFonts w:ascii="Arial" w:hAnsi="Arial" w:cs="Arial"/>
              </w:rPr>
              <w:t>h-ANAPC11</w:t>
            </w:r>
          </w:p>
        </w:tc>
        <w:tc>
          <w:tcPr>
            <w:tcW w:w="5607" w:type="dxa"/>
          </w:tcPr>
          <w:p w14:paraId="3C44B5D9" w14:textId="77777777" w:rsidR="002B794F" w:rsidRPr="002B794F" w:rsidRDefault="002B794F" w:rsidP="002B794F">
            <w:pPr>
              <w:jc w:val="center"/>
              <w:rPr>
                <w:rFonts w:ascii="Arial" w:hAnsi="Arial" w:cs="Arial"/>
              </w:rPr>
            </w:pPr>
            <w:r w:rsidRPr="002B794F">
              <w:rPr>
                <w:rFonts w:ascii="Arial" w:hAnsi="Arial" w:cs="Arial"/>
              </w:rPr>
              <w:t>GAAAGCATTTCTAGGTGTTTTCAAGAGAAACACCTA</w:t>
            </w:r>
          </w:p>
          <w:p w14:paraId="14D5E902" w14:textId="330116FB" w:rsidR="00B55527" w:rsidRPr="00AA011F" w:rsidRDefault="002B794F" w:rsidP="002B794F">
            <w:pPr>
              <w:jc w:val="center"/>
              <w:rPr>
                <w:rFonts w:ascii="Arial" w:hAnsi="Arial" w:cs="Arial"/>
              </w:rPr>
            </w:pPr>
            <w:r w:rsidRPr="002B794F">
              <w:rPr>
                <w:rFonts w:ascii="Arial" w:hAnsi="Arial" w:cs="Arial"/>
              </w:rPr>
              <w:t>GAAATGCTTTCTTTTTT</w:t>
            </w:r>
          </w:p>
        </w:tc>
      </w:tr>
      <w:tr w:rsidR="00B55527" w:rsidRPr="00AA011F" w14:paraId="739AFF3B" w14:textId="77777777" w:rsidTr="00B55527">
        <w:tc>
          <w:tcPr>
            <w:tcW w:w="8296" w:type="dxa"/>
            <w:gridSpan w:val="2"/>
          </w:tcPr>
          <w:p w14:paraId="7F3371A0" w14:textId="77777777" w:rsidR="00B55527" w:rsidRPr="00B55527" w:rsidRDefault="00B55527" w:rsidP="00B555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Pr="00B55527">
              <w:rPr>
                <w:rFonts w:ascii="Arial" w:hAnsi="Arial" w:cs="Arial"/>
                <w:b/>
                <w:bCs/>
              </w:rPr>
              <w:t>sgRNA</w:t>
            </w:r>
          </w:p>
        </w:tc>
      </w:tr>
      <w:tr w:rsidR="00B55527" w:rsidRPr="00AA011F" w14:paraId="3A41741B" w14:textId="77777777" w:rsidTr="00B55527">
        <w:tc>
          <w:tcPr>
            <w:tcW w:w="2689" w:type="dxa"/>
          </w:tcPr>
          <w:p w14:paraId="1C3E813B" w14:textId="77B11CE1" w:rsidR="00B55527" w:rsidRPr="00AA011F" w:rsidRDefault="00C34D1A" w:rsidP="00B555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NAPC11 KO</w:t>
            </w:r>
          </w:p>
        </w:tc>
        <w:tc>
          <w:tcPr>
            <w:tcW w:w="5607" w:type="dxa"/>
          </w:tcPr>
          <w:p w14:paraId="24F08595" w14:textId="57E96029" w:rsidR="00B55527" w:rsidRPr="00AA011F" w:rsidRDefault="00FB3D8F" w:rsidP="00B55527">
            <w:pPr>
              <w:jc w:val="center"/>
              <w:rPr>
                <w:rFonts w:ascii="Arial" w:hAnsi="Arial" w:cs="Arial"/>
              </w:rPr>
            </w:pPr>
            <w:r w:rsidRPr="00FB3D8F">
              <w:rPr>
                <w:rFonts w:ascii="Arial" w:hAnsi="Arial" w:cs="Arial"/>
              </w:rPr>
              <w:t>CGACGACTGCCCGCTGGTGT</w:t>
            </w:r>
          </w:p>
        </w:tc>
      </w:tr>
    </w:tbl>
    <w:p w14:paraId="37ED0491" w14:textId="77777777" w:rsidR="00E644A2" w:rsidRPr="00B55527" w:rsidRDefault="00E644A2">
      <w:pPr>
        <w:rPr>
          <w:rFonts w:ascii="Arial" w:hAnsi="Arial" w:cs="Arial"/>
        </w:rPr>
      </w:pPr>
    </w:p>
    <w:sectPr w:rsidR="00E644A2" w:rsidRPr="00B55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9A"/>
    <w:rsid w:val="002B794F"/>
    <w:rsid w:val="004150BA"/>
    <w:rsid w:val="004C3A8C"/>
    <w:rsid w:val="005B571F"/>
    <w:rsid w:val="006460AE"/>
    <w:rsid w:val="008F619A"/>
    <w:rsid w:val="009A4DD1"/>
    <w:rsid w:val="00AE038F"/>
    <w:rsid w:val="00B55527"/>
    <w:rsid w:val="00BC08A2"/>
    <w:rsid w:val="00C34D1A"/>
    <w:rsid w:val="00C52AC0"/>
    <w:rsid w:val="00E644A2"/>
    <w:rsid w:val="00FB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E1E8"/>
  <w15:chartTrackingRefBased/>
  <w15:docId w15:val="{CAE664A3-9ACC-4552-90DE-9B24B45D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Dong</dc:creator>
  <cp:keywords/>
  <dc:description/>
  <cp:lastModifiedBy>Yan Dong</cp:lastModifiedBy>
  <cp:revision>12</cp:revision>
  <dcterms:created xsi:type="dcterms:W3CDTF">2022-11-14T01:22:00Z</dcterms:created>
  <dcterms:modified xsi:type="dcterms:W3CDTF">2023-02-01T02:53:00Z</dcterms:modified>
</cp:coreProperties>
</file>