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97F8F" w14:textId="77777777" w:rsidR="00F84454" w:rsidRPr="008177E2" w:rsidRDefault="00F84454" w:rsidP="00F8445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Title: </w:t>
      </w:r>
      <w:r w:rsidRPr="00255082">
        <w:rPr>
          <w:rFonts w:ascii="Times New Roman" w:hAnsi="Times New Roman" w:cs="Times New Roman"/>
          <w:sz w:val="28"/>
          <w:szCs w:val="28"/>
        </w:rPr>
        <w:t>Transition Metal-N</w:t>
      </w:r>
      <w:r w:rsidRPr="0025508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55082">
        <w:rPr>
          <w:rFonts w:ascii="Times New Roman" w:hAnsi="Times New Roman" w:cs="Times New Roman"/>
          <w:sz w:val="28"/>
          <w:szCs w:val="28"/>
        </w:rPr>
        <w:t>P</w:t>
      </w:r>
      <w:r w:rsidRPr="0025508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55082">
        <w:rPr>
          <w:rFonts w:ascii="Times New Roman" w:hAnsi="Times New Roman" w:cs="Times New Roman"/>
          <w:sz w:val="28"/>
          <w:szCs w:val="28"/>
        </w:rPr>
        <w:t xml:space="preserve"> Embedded Graphene (TM-NPC) as Single Atoms Catalyst for Oxygen Reduction Reaction: A Computational Study</w:t>
      </w:r>
    </w:p>
    <w:p w14:paraId="40CF7AAC" w14:textId="3E2BAD40" w:rsidR="00F84454" w:rsidRPr="00B77F6C" w:rsidRDefault="00F84454" w:rsidP="00F84454">
      <w:pPr>
        <w:spacing w:line="480" w:lineRule="auto"/>
        <w:jc w:val="both"/>
        <w:rPr>
          <w:rFonts w:ascii="Times New Roman" w:hAnsi="Times New Roman" w:cs="Times New Roman"/>
          <w:sz w:val="28"/>
          <w:szCs w:val="24"/>
          <w:lang w:eastAsia="en-IN"/>
        </w:rPr>
      </w:pPr>
      <w:r>
        <w:rPr>
          <w:rFonts w:ascii="Times New Roman" w:hAnsi="Times New Roman" w:cs="Times New Roman"/>
          <w:noProof/>
          <w:sz w:val="28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4944CF" wp14:editId="1B845132">
                <wp:simplePos x="0" y="0"/>
                <wp:positionH relativeFrom="column">
                  <wp:posOffset>323850</wp:posOffset>
                </wp:positionH>
                <wp:positionV relativeFrom="paragraph">
                  <wp:posOffset>574040</wp:posOffset>
                </wp:positionV>
                <wp:extent cx="2800350" cy="16287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1628775"/>
                          <a:chOff x="1950" y="5520"/>
                          <a:chExt cx="4410" cy="2565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55" y="6000"/>
                            <a:ext cx="3555" cy="2085"/>
                          </a:xfrm>
                          <a:prstGeom prst="curvedUpArrow">
                            <a:avLst>
                              <a:gd name="adj1" fmla="val 32301"/>
                              <a:gd name="adj2" fmla="val 68201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520"/>
                            <a:ext cx="2220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17C44" w14:textId="77777777" w:rsidR="00F84454" w:rsidRPr="00255082" w:rsidRDefault="00F84454" w:rsidP="00F8445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+ 4(H+ + 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¯</w:t>
                              </w: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90" y="6270"/>
                            <a:ext cx="1470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57A2F8" w14:textId="77777777" w:rsidR="00F84454" w:rsidRPr="00255082" w:rsidRDefault="00F84454" w:rsidP="00F8445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2H</w:t>
                              </w: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  <w:r w:rsidRPr="0025508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944CF" id="Group 1" o:spid="_x0000_s1026" style="position:absolute;left:0;text-align:left;margin-left:25.5pt;margin-top:45.2pt;width:220.5pt;height:128.25pt;z-index:251660288" coordorigin="1950,5520" coordsize="4410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"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AutoShape 3" o:spid="_x0000_s1027" type="#_x0000_t104" style="position:absolute;left:2655;top:6000;width:3555;height: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" adj=",1932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50;top:5520;width:222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7E17C44" w14:textId="77777777" w:rsidR="00F84454" w:rsidRPr="00255082" w:rsidRDefault="00F84454" w:rsidP="00F84454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O</w:t>
                        </w: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+ 4(H+ + 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¯</w:t>
                        </w: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5" o:spid="_x0000_s1029" type="#_x0000_t202" style="position:absolute;left:4890;top:6270;width:1470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257A2F8" w14:textId="77777777" w:rsidR="00F84454" w:rsidRPr="00255082" w:rsidRDefault="00F84454" w:rsidP="00F84454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2H</w:t>
                        </w: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  <w:r w:rsidRPr="00255082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72A1FDA3" wp14:editId="4B8C384C">
            <wp:simplePos x="0" y="0"/>
            <wp:positionH relativeFrom="column">
              <wp:posOffset>514350</wp:posOffset>
            </wp:positionH>
            <wp:positionV relativeFrom="paragraph">
              <wp:posOffset>1612265</wp:posOffset>
            </wp:positionV>
            <wp:extent cx="4359910" cy="2095500"/>
            <wp:effectExtent l="19050" t="0" r="2540" b="0"/>
            <wp:wrapSquare wrapText="bothSides"/>
            <wp:docPr id="26" name="Picture 25" descr="Gr_N2P2_Fe_CONTCA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_N2P2_Fe_CONTCAR.tif"/>
                    <pic:cNvPicPr/>
                  </pic:nvPicPr>
                  <pic:blipFill>
                    <a:blip r:embed="rId4" cstate="print"/>
                    <a:srcRect l="23931" t="10036" b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435991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AA5130" w14:textId="77777777" w:rsidR="00E1715D" w:rsidRDefault="00F84454"/>
    <w:sectPr w:rsidR="00E1715D" w:rsidSect="00591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54"/>
    <w:rsid w:val="001942F0"/>
    <w:rsid w:val="002C0857"/>
    <w:rsid w:val="003F01F8"/>
    <w:rsid w:val="00884728"/>
    <w:rsid w:val="008E2845"/>
    <w:rsid w:val="00D00B5E"/>
    <w:rsid w:val="00F84454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F485"/>
  <w15:chartTrackingRefBased/>
  <w15:docId w15:val="{2C61BCAC-CD77-4048-8D1B-3668E867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454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Springer Nature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2023-02-03T12:29:00Z</dcterms:created>
  <dcterms:modified xsi:type="dcterms:W3CDTF">2023-02-03T12:30:00Z</dcterms:modified>
</cp:coreProperties>
</file>