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76BFB" w14:textId="65A96B6A" w:rsidR="00014910" w:rsidRPr="00763DF5" w:rsidRDefault="00014910" w:rsidP="00014910">
      <w:pPr>
        <w:spacing w:after="120"/>
        <w:jc w:val="both"/>
        <w:rPr>
          <w:rFonts w:asciiTheme="minorHAnsi" w:eastAsia="Calibri" w:hAnsiTheme="minorHAnsi" w:cstheme="minorHAnsi"/>
          <w:color w:val="000000" w:themeColor="text1"/>
        </w:rPr>
      </w:pPr>
      <w:r>
        <w:rPr>
          <w:rFonts w:asciiTheme="minorHAnsi" w:eastAsia="Calibri" w:hAnsiTheme="minorHAnsi" w:cstheme="minorHAnsi"/>
          <w:b/>
          <w:color w:val="000000" w:themeColor="text1"/>
        </w:rPr>
        <w:t>SURVEYS</w:t>
      </w:r>
    </w:p>
    <w:p w14:paraId="2A06453E" w14:textId="77777777" w:rsidR="00014910" w:rsidRPr="00763DF5" w:rsidRDefault="00014910" w:rsidP="00014910">
      <w:pPr>
        <w:spacing w:after="120"/>
        <w:jc w:val="both"/>
        <w:rPr>
          <w:rFonts w:asciiTheme="minorHAnsi" w:hAnsiTheme="minorHAnsi" w:cstheme="minorHAnsi"/>
          <w:color w:val="000000" w:themeColor="text1"/>
        </w:rPr>
      </w:pPr>
    </w:p>
    <w:p w14:paraId="4D9B12D2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b/>
          <w:color w:val="000000" w:themeColor="text1"/>
          <w:sz w:val="18"/>
          <w:szCs w:val="18"/>
        </w:rPr>
        <w:t>NON-INVASIVE BRAIN STIMULATON SURVEY for RESARCHERS</w:t>
      </w:r>
    </w:p>
    <w:p w14:paraId="512DDE13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b/>
          <w:i/>
          <w:color w:val="000000" w:themeColor="text1"/>
          <w:sz w:val="18"/>
          <w:szCs w:val="18"/>
        </w:rPr>
        <w:t>Demography And Experience</w:t>
      </w:r>
    </w:p>
    <w:p w14:paraId="67AD6C4C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O01. Your age?</w:t>
      </w:r>
    </w:p>
    <w:p w14:paraId="032080F2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O02. Your gender?</w:t>
      </w:r>
    </w:p>
    <w:p w14:paraId="10FF7585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O03. In which field did you get your undergraduate degree?</w:t>
      </w:r>
    </w:p>
    <w:p w14:paraId="334C2C3D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O04. Tick the option(s) that best fits your situation?</w:t>
      </w:r>
      <w:r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[Stu</w:t>
      </w: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dent] </w:t>
      </w:r>
      <w:r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P</w:t>
      </w: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I]</w:t>
      </w:r>
      <w:r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[F</w:t>
      </w: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ull Professor]</w:t>
      </w:r>
      <w:r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[</w:t>
      </w: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MD Specialist]</w:t>
      </w:r>
    </w:p>
    <w:p w14:paraId="0C49DE21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O05. How many NIBS studies have you been the primary investigator?</w:t>
      </w:r>
    </w:p>
    <w:p w14:paraId="08DB53C9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O06. How many NIBS studies have you been the secondary (consultant, research assistant etc.) investigator?</w:t>
      </w:r>
    </w:p>
    <w:p w14:paraId="6129F78C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O07. Could you explain which of the NIBS techniques (TMS,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or etc.) you used in your research?</w:t>
      </w:r>
    </w:p>
    <w:p w14:paraId="220A922C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O08. What kind of ethics committees (clinical, non-invasive clinical, social, etc.) did you get permission from for your NIBS studies?</w:t>
      </w:r>
    </w:p>
    <w:p w14:paraId="0A96736F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O09. Are there any additional info or documents required by the ethics committee for your NIBS studies? If so, what are they?</w:t>
      </w:r>
    </w:p>
    <w:p w14:paraId="48D72DCF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O10. What do you think of the standard training and certification of the TMS 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implementer for the use of these devices? O11. In how many of your NIBS studies have you used the devices yourself? For example, placing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tDCS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pads and giving electrical stimulation, giving magnetic stimulation to the participant with a coil.</w:t>
      </w:r>
    </w:p>
    <w:p w14:paraId="020538CB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O12. Would you consider being a subject in a study used NIBS? Why?</w:t>
      </w:r>
    </w:p>
    <w:p w14:paraId="1D606804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O13. If have you ever been a subject in a study used NIBS, could you briefly describe your positive or negative experiences?</w:t>
      </w:r>
    </w:p>
    <w:p w14:paraId="168311A3" w14:textId="77777777" w:rsidR="00014910" w:rsidRPr="00763DF5" w:rsidRDefault="00014910" w:rsidP="00014910">
      <w:pPr>
        <w:jc w:val="both"/>
        <w:rPr>
          <w:rFonts w:asciiTheme="minorHAnsi" w:hAnsiTheme="minorHAnsi" w:cstheme="minorHAnsi"/>
          <w:color w:val="000000" w:themeColor="text1"/>
          <w:sz w:val="18"/>
          <w:szCs w:val="18"/>
        </w:rPr>
      </w:pPr>
    </w:p>
    <w:p w14:paraId="3D485CD4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b/>
          <w:i/>
          <w:color w:val="000000" w:themeColor="text1"/>
          <w:sz w:val="18"/>
          <w:szCs w:val="18"/>
        </w:rPr>
        <w:t>Multiple Choice Questions</w:t>
      </w:r>
    </w:p>
    <w:p w14:paraId="1C1DF6DA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i/>
          <w:color w:val="000000" w:themeColor="text1"/>
          <w:sz w:val="18"/>
          <w:szCs w:val="18"/>
        </w:rPr>
        <w:t>Read the following statements carefully and rate your level of agreement with each statement from "Strongly disagree" to "Strongly agree".</w:t>
      </w:r>
    </w:p>
    <w:p w14:paraId="4493C7C3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i/>
          <w:color w:val="000000" w:themeColor="text1"/>
          <w:sz w:val="18"/>
          <w:szCs w:val="18"/>
        </w:rPr>
        <w:t>(1) Strongly Disagree, (2) Disagree, (3) Not sure, (4) I agree, (5) Strongly Agree</w:t>
      </w:r>
    </w:p>
    <w:p w14:paraId="74635103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i/>
          <w:color w:val="000000" w:themeColor="text1"/>
          <w:sz w:val="18"/>
          <w:szCs w:val="18"/>
        </w:rPr>
        <w:t>Effectiveness</w:t>
      </w:r>
    </w:p>
    <w:p w14:paraId="2127E3BE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M01. Interventions with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alter brain activity in a desired way. M02. The effects of interventions with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are long-lasting.</w:t>
      </w:r>
    </w:p>
    <w:p w14:paraId="1258A90C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M03. Interventions with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are effective in the treatment of some neurological or psychiatric diseases.</w:t>
      </w:r>
    </w:p>
    <w:p w14:paraId="6E59ED99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M04.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have a potential to be more effective in treatment in the future?</w:t>
      </w:r>
    </w:p>
    <w:p w14:paraId="0AFD0849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M05.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improve cognitive skills such as attention, perception, memory, motivation.</w:t>
      </w:r>
    </w:p>
    <w:p w14:paraId="28339C2E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M06.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are effective on emotions.</w:t>
      </w:r>
    </w:p>
    <w:p w14:paraId="5EFB6B5F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M07.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increase learning and exam performance. M08.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increase athlete performance.</w:t>
      </w:r>
    </w:p>
    <w:p w14:paraId="6E531378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M09. The use of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has undesirable side effects on individuals.</w:t>
      </w:r>
    </w:p>
    <w:p w14:paraId="041EDB62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i/>
          <w:color w:val="000000" w:themeColor="text1"/>
          <w:sz w:val="18"/>
          <w:szCs w:val="18"/>
        </w:rPr>
        <w:t>Self-Administration</w:t>
      </w:r>
    </w:p>
    <w:p w14:paraId="2ED2EA96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M10. Other researchers use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to improve their mental performance.</w:t>
      </w:r>
    </w:p>
    <w:p w14:paraId="6C7E47DE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M11. I don't mind using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to improve my cognitive performance.</w:t>
      </w:r>
    </w:p>
    <w:p w14:paraId="43980583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M18. There is no harm in accessing TMS 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devices easily (by purchasing or by DIY) by anyone who wishes.</w:t>
      </w:r>
    </w:p>
    <w:p w14:paraId="3A1841CA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M19. It is okay for people to self-administer home-type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devices for treatment purposes.</w:t>
      </w:r>
    </w:p>
    <w:p w14:paraId="4FA0BBFF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i/>
          <w:color w:val="000000" w:themeColor="text1"/>
          <w:sz w:val="18"/>
          <w:szCs w:val="18"/>
        </w:rPr>
        <w:t>Ethic</w:t>
      </w:r>
    </w:p>
    <w:p w14:paraId="645908C4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M12. The application of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for treatment gives patients hope in vain.</w:t>
      </w:r>
    </w:p>
    <w:p w14:paraId="46B22CF5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M13. It is appropriate to apply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to students, staff, athletes, and others to improve their performance. M14. It is appropriate to apply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on volunteer patients in scientific research.</w:t>
      </w:r>
    </w:p>
    <w:p w14:paraId="3C73801B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M15. It is appropriate to apply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on healthy volunteers in scientific research.</w:t>
      </w:r>
    </w:p>
    <w:p w14:paraId="36066220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M16. It is difficult to </w:t>
      </w:r>
      <w:r w:rsidRPr="00725B6C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obtain ethics committee approval </w:t>
      </w: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in my scientific research using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.</w:t>
      </w:r>
    </w:p>
    <w:p w14:paraId="2DEF490E" w14:textId="77777777" w:rsidR="00014910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M17. </w:t>
      </w:r>
      <w:r w:rsidRPr="00725B6C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It is more difficult to obtain ethics committee approval for studies in which I used TMS and/or </w:t>
      </w:r>
      <w:proofErr w:type="spellStart"/>
      <w:r w:rsidRPr="00725B6C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25B6C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than for studies in which I did not use these devices.</w:t>
      </w:r>
    </w:p>
    <w:p w14:paraId="4FD27959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i/>
          <w:color w:val="000000" w:themeColor="text1"/>
          <w:sz w:val="18"/>
          <w:szCs w:val="18"/>
        </w:rPr>
        <w:t>Legal Regulations</w:t>
      </w:r>
    </w:p>
    <w:p w14:paraId="58862E50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M20. Application of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to someone else for therapeutic purposes should be under control.</w:t>
      </w:r>
    </w:p>
    <w:p w14:paraId="2EAB8AE1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M21. Application of TMS and/or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tES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 to someone else to improve mental performance should be under control.</w:t>
      </w:r>
    </w:p>
    <w:p w14:paraId="05FBAF16" w14:textId="77777777" w:rsidR="00014910" w:rsidRPr="00763DF5" w:rsidRDefault="00014910" w:rsidP="00014910">
      <w:pPr>
        <w:jc w:val="both"/>
        <w:rPr>
          <w:rFonts w:asciiTheme="minorHAnsi" w:hAnsiTheme="minorHAnsi" w:cstheme="minorHAnsi"/>
          <w:color w:val="000000" w:themeColor="text1"/>
          <w:sz w:val="18"/>
          <w:szCs w:val="18"/>
        </w:rPr>
      </w:pPr>
    </w:p>
    <w:p w14:paraId="23788E33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b/>
          <w:color w:val="000000" w:themeColor="text1"/>
          <w:sz w:val="18"/>
          <w:szCs w:val="18"/>
        </w:rPr>
        <w:t>NON-INVASIVE BRAIN STIMULATON SURVEY for ETHIC COMMITTEES</w:t>
      </w:r>
    </w:p>
    <w:p w14:paraId="62F3FEA3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 xml:space="preserve">1. Has there been any application to your ethics committee to conduct research using techniques such as TMS and </w:t>
      </w:r>
      <w:proofErr w:type="spellStart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tDCS</w:t>
      </w:r>
      <w:proofErr w:type="spellEnd"/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?</w:t>
      </w:r>
    </w:p>
    <w:p w14:paraId="457C9153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2. What is the type of your Ethics Committee?</w:t>
      </w:r>
    </w:p>
    <w:p w14:paraId="56DFFC63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3. How many members does your Ethics Committee consist of?</w:t>
      </w:r>
    </w:p>
    <w:p w14:paraId="69E236A2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4. Are there any neuroscientists among the members of your Ethics Committee?</w:t>
      </w:r>
    </w:p>
    <w:p w14:paraId="2656C86F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5. Should there be a neuroscientist on the ethics committee when evaluating such studies?</w:t>
      </w:r>
    </w:p>
    <w:p w14:paraId="6A540D28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6. What is the annual number of applications to your ethics committee to conduct research using NIBS?</w:t>
      </w:r>
    </w:p>
    <w:p w14:paraId="3589B8A2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7. What is the number of applications made to your ethics committee to conduct research using NIBS in the last year?</w:t>
      </w:r>
    </w:p>
    <w:p w14:paraId="7F7CF76A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8. What are the information and documents requested by your ethics committee for a research application using NIBS?</w:t>
      </w:r>
    </w:p>
    <w:p w14:paraId="782C922B" w14:textId="77777777" w:rsidR="00014910" w:rsidRPr="00763DF5" w:rsidRDefault="00014910" w:rsidP="00014910">
      <w:pPr>
        <w:jc w:val="both"/>
        <w:rPr>
          <w:rFonts w:asciiTheme="minorHAnsi" w:eastAsia="Calibri" w:hAnsiTheme="minorHAnsi" w:cstheme="minorHAnsi"/>
          <w:color w:val="000000" w:themeColor="text1"/>
          <w:sz w:val="18"/>
          <w:szCs w:val="18"/>
        </w:rPr>
      </w:pPr>
      <w:r w:rsidRPr="00763DF5">
        <w:rPr>
          <w:rFonts w:asciiTheme="minorHAnsi" w:eastAsia="Calibri" w:hAnsiTheme="minorHAnsi" w:cstheme="minorHAnsi"/>
          <w:color w:val="000000" w:themeColor="text1"/>
          <w:sz w:val="18"/>
          <w:szCs w:val="18"/>
        </w:rPr>
        <w:t>9. Under which category of research do you classify this type of work?</w:t>
      </w:r>
    </w:p>
    <w:p w14:paraId="090B7535" w14:textId="77777777" w:rsidR="00590C9A" w:rsidRDefault="00590C9A"/>
    <w:sectPr w:rsidR="00590C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D5C"/>
    <w:rsid w:val="00014910"/>
    <w:rsid w:val="00590C9A"/>
    <w:rsid w:val="0073561F"/>
    <w:rsid w:val="00837FBE"/>
    <w:rsid w:val="009B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2761D7"/>
  <w15:chartTrackingRefBased/>
  <w15:docId w15:val="{8903ED60-8E05-40FF-8CDB-332F4433A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9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655</Words>
  <Characters>3735</Characters>
  <Application>Microsoft Office Word</Application>
  <DocSecurity>0</DocSecurity>
  <Lines>31</Lines>
  <Paragraphs>8</Paragraphs>
  <ScaleCrop>false</ScaleCrop>
  <Company/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Erol YILDIRIM</dc:creator>
  <cp:keywords/>
  <dc:description/>
  <cp:lastModifiedBy>Erol YILDIRIM</cp:lastModifiedBy>
  <cp:revision>2</cp:revision>
  <dcterms:created xsi:type="dcterms:W3CDTF">2023-01-29T11:02:00Z</dcterms:created>
  <dcterms:modified xsi:type="dcterms:W3CDTF">2023-01-29T11:02:00Z</dcterms:modified>
</cp:coreProperties>
</file>