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6A037D" w14:textId="2FCAB375" w:rsidR="002F44DF" w:rsidRDefault="002F44DF" w:rsidP="003523FA">
      <w:pPr>
        <w:pStyle w:val="31"/>
        <w:ind w:right="648"/>
        <w:rPr>
          <w:sz w:val="20"/>
          <w:szCs w:val="20"/>
        </w:rPr>
      </w:pPr>
    </w:p>
    <w:p w14:paraId="327CD794" w14:textId="77777777" w:rsidR="00DD488B" w:rsidRPr="00F413C5" w:rsidRDefault="00DD488B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277AAE53" w14:textId="6178DD9A" w:rsidR="00D51A7D" w:rsidRPr="00F413C5" w:rsidRDefault="00D51A7D" w:rsidP="00F41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F413C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Table 4: Respondents using EDR/EPP</w:t>
      </w:r>
    </w:p>
    <w:p w14:paraId="3973AF32" w14:textId="55590C80" w:rsidR="00707891" w:rsidRPr="00F413C5" w:rsidRDefault="00707891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tbl>
      <w:tblPr>
        <w:tblW w:w="8600" w:type="dxa"/>
        <w:tblLook w:val="04A0" w:firstRow="1" w:lastRow="0" w:firstColumn="1" w:lastColumn="0" w:noHBand="0" w:noVBand="1"/>
      </w:tblPr>
      <w:tblGrid>
        <w:gridCol w:w="3402"/>
        <w:gridCol w:w="1360"/>
        <w:gridCol w:w="1339"/>
        <w:gridCol w:w="1339"/>
        <w:gridCol w:w="1160"/>
      </w:tblGrid>
      <w:tr w:rsidR="005B1D00" w:rsidRPr="00F413C5" w14:paraId="39499764" w14:textId="77777777" w:rsidTr="009B6A2F">
        <w:trPr>
          <w:trHeight w:val="88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E4A20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Solutions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E6F90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Company Size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AD229" w14:textId="1D11EC5B" w:rsidR="009B6A2F" w:rsidRPr="00F413C5" w:rsidRDefault="00FD36E9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Respondents using</w:t>
            </w:r>
            <w:r w:rsidR="009B6A2F"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 xml:space="preserve"> EDR/EPP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D497B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Total Respondents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58E4AD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Percentage</w:t>
            </w:r>
          </w:p>
        </w:tc>
      </w:tr>
      <w:tr w:rsidR="005B1D00" w:rsidRPr="00F413C5" w14:paraId="07911CA4" w14:textId="77777777" w:rsidTr="009B6A2F">
        <w:trPr>
          <w:trHeight w:val="29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1A94C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EDR/EPP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BDE0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1-500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8F81E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36427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5EA0F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55.56%</w:t>
            </w:r>
          </w:p>
        </w:tc>
      </w:tr>
      <w:tr w:rsidR="005B1D00" w:rsidRPr="00F413C5" w14:paraId="789F2908" w14:textId="77777777" w:rsidTr="009B6A2F">
        <w:trPr>
          <w:trHeight w:val="29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753A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20E01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500-1000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037B3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580E8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F0491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40.00%</w:t>
            </w:r>
          </w:p>
        </w:tc>
      </w:tr>
      <w:tr w:rsidR="005B1D00" w:rsidRPr="00F413C5" w14:paraId="7007E02B" w14:textId="77777777" w:rsidTr="009B6A2F">
        <w:trPr>
          <w:trHeight w:val="29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60980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3510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1000-2000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B7E2E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47C9D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ED349A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66.67%</w:t>
            </w:r>
          </w:p>
        </w:tc>
      </w:tr>
      <w:tr w:rsidR="005B1D00" w:rsidRPr="00F413C5" w14:paraId="009AB137" w14:textId="77777777" w:rsidTr="009B6A2F">
        <w:trPr>
          <w:trHeight w:val="29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FC4DC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13D9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Above 2000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64345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FAD4C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80092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80.00%</w:t>
            </w:r>
          </w:p>
        </w:tc>
      </w:tr>
      <w:tr w:rsidR="005B1D00" w:rsidRPr="00F413C5" w14:paraId="48D23377" w14:textId="77777777" w:rsidTr="009B6A2F">
        <w:trPr>
          <w:trHeight w:val="300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D4C18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08A4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14B4E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2AD00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3C5A6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63.33%</w:t>
            </w:r>
          </w:p>
        </w:tc>
      </w:tr>
    </w:tbl>
    <w:p w14:paraId="0BB97524" w14:textId="64CF9B46" w:rsidR="00707891" w:rsidRPr="00F413C5" w:rsidRDefault="00707891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B84CB49" w14:textId="1FB0E81D" w:rsidR="00707891" w:rsidRDefault="006921C8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F413C5">
        <w:rPr>
          <w:rFonts w:ascii="Times New Roman" w:hAnsi="Times New Roman" w:cs="Times New Roman"/>
          <w:noProof/>
          <w:sz w:val="20"/>
          <w:szCs w:val="20"/>
          <w:shd w:val="clear" w:color="auto" w:fill="FFFFFF"/>
        </w:rPr>
        <w:drawing>
          <wp:inline distT="0" distB="0" distL="0" distR="0" wp14:anchorId="2A3399EC" wp14:editId="6F9CC996">
            <wp:extent cx="5486400" cy="32004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0C5756D" w14:textId="1236CF16" w:rsidR="00295A82" w:rsidRDefault="00295A82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516F219" w14:textId="77777777" w:rsidR="00295A82" w:rsidRPr="00F413C5" w:rsidRDefault="00295A82" w:rsidP="00295A82">
      <w:pPr>
        <w:pStyle w:val="ListParagraph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13C5">
        <w:rPr>
          <w:rFonts w:ascii="Times New Roman" w:hAnsi="Times New Roman" w:cs="Times New Roman"/>
          <w:sz w:val="20"/>
          <w:szCs w:val="20"/>
          <w:lang w:val="en-US"/>
        </w:rPr>
        <w:t>63% of the Chief Information Security officers (CISOs) Surveyed, said that they use EDR/EPP</w:t>
      </w:r>
    </w:p>
    <w:p w14:paraId="5C5250B8" w14:textId="77777777" w:rsidR="00295A82" w:rsidRPr="00F413C5" w:rsidRDefault="00295A82" w:rsidP="00295A82">
      <w:pPr>
        <w:pStyle w:val="ListParagraph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13C5">
        <w:rPr>
          <w:rFonts w:ascii="Times New Roman" w:hAnsi="Times New Roman" w:cs="Times New Roman"/>
          <w:sz w:val="20"/>
          <w:szCs w:val="20"/>
          <w:lang w:val="en-US"/>
        </w:rPr>
        <w:t>The CISOs who are managing the security in organisations with more than 1000 users are having more focus of End Point Security. 75% of them are using EDR/EPP solutions.</w:t>
      </w:r>
    </w:p>
    <w:p w14:paraId="5CEF800E" w14:textId="77777777" w:rsidR="00295A82" w:rsidRPr="00F413C5" w:rsidRDefault="00295A82" w:rsidP="00295A82">
      <w:pPr>
        <w:pStyle w:val="ListParagraph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13C5">
        <w:rPr>
          <w:rFonts w:ascii="Times New Roman" w:hAnsi="Times New Roman" w:cs="Times New Roman"/>
          <w:sz w:val="20"/>
          <w:szCs w:val="20"/>
          <w:lang w:val="en-US"/>
        </w:rPr>
        <w:t xml:space="preserve">The CISOs who are managing the security in organisations with less than 1000 users are having lesser focus on End Point Security. 50% of them are using EDR/EPP solutions. </w:t>
      </w:r>
    </w:p>
    <w:p w14:paraId="5BB33577" w14:textId="77777777" w:rsidR="00295A82" w:rsidRPr="00F413C5" w:rsidRDefault="00295A82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217600B" w14:textId="55CC271D" w:rsidR="00707891" w:rsidRPr="00F413C5" w:rsidRDefault="00707891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2FF9F2FA" w14:textId="0E5349BA" w:rsidR="009D7096" w:rsidRDefault="009D7096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401D38" w14:textId="32ADAD1C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D6D4C0" w14:textId="0BACB1D4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2ED0F4" w14:textId="4E1310A8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72EC26" w14:textId="6FDA55F4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6205DEA" w14:textId="42BF9F9E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5B406C" w14:textId="63C348C6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CBB017" w14:textId="022F4C3C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8C4028" w14:textId="7E863EBB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219AF8" w14:textId="474312DB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3731A6" w14:textId="2778A232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F3196D" w14:textId="5E234C74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38E086" w14:textId="200A3B1D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38A977C" w14:textId="36E2429E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2287AF" w14:textId="44BC07B6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8B5A1A" w14:textId="710C4DD7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0132C5E" w14:textId="7A99BDFA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1A29FD" w14:textId="77777777" w:rsidR="003523FA" w:rsidRPr="00F413C5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1EAFB0" w14:textId="7B88DE2E" w:rsidR="009D7096" w:rsidRDefault="009D7096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F413C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Table 5: Respondents using DLP</w:t>
      </w:r>
    </w:p>
    <w:p w14:paraId="4CC0745C" w14:textId="77777777" w:rsidR="00DD488B" w:rsidRPr="00F413C5" w:rsidRDefault="00DD488B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tbl>
      <w:tblPr>
        <w:tblW w:w="8600" w:type="dxa"/>
        <w:tblLook w:val="04A0" w:firstRow="1" w:lastRow="0" w:firstColumn="1" w:lastColumn="0" w:noHBand="0" w:noVBand="1"/>
      </w:tblPr>
      <w:tblGrid>
        <w:gridCol w:w="2617"/>
        <w:gridCol w:w="1360"/>
        <w:gridCol w:w="1610"/>
        <w:gridCol w:w="1610"/>
        <w:gridCol w:w="1403"/>
      </w:tblGrid>
      <w:tr w:rsidR="005B1D00" w:rsidRPr="00F413C5" w14:paraId="4818C975" w14:textId="77777777" w:rsidTr="001646E8">
        <w:trPr>
          <w:trHeight w:val="580"/>
        </w:trPr>
        <w:tc>
          <w:tcPr>
            <w:tcW w:w="26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37454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Solutions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2964E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Company Size</w:t>
            </w:r>
          </w:p>
        </w:tc>
        <w:tc>
          <w:tcPr>
            <w:tcW w:w="16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CF55E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Respondents using DLP</w:t>
            </w:r>
          </w:p>
        </w:tc>
        <w:tc>
          <w:tcPr>
            <w:tcW w:w="16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DF87C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Total Respondents</w:t>
            </w:r>
          </w:p>
        </w:tc>
        <w:tc>
          <w:tcPr>
            <w:tcW w:w="14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A25EBA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Percentage</w:t>
            </w:r>
          </w:p>
        </w:tc>
      </w:tr>
      <w:tr w:rsidR="005B1D00" w:rsidRPr="00F413C5" w14:paraId="2081C8BA" w14:textId="77777777" w:rsidTr="001646E8">
        <w:trPr>
          <w:trHeight w:val="290"/>
        </w:trPr>
        <w:tc>
          <w:tcPr>
            <w:tcW w:w="2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6DB5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DLP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C1A6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1-500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7D1C0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96816C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001CB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33.33%</w:t>
            </w:r>
          </w:p>
        </w:tc>
      </w:tr>
      <w:tr w:rsidR="005B1D00" w:rsidRPr="00F413C5" w14:paraId="64C5D783" w14:textId="77777777" w:rsidTr="001646E8">
        <w:trPr>
          <w:trHeight w:val="290"/>
        </w:trPr>
        <w:tc>
          <w:tcPr>
            <w:tcW w:w="2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E4457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7D00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500-1000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80FBD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209BFB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0CA940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40.00%</w:t>
            </w:r>
          </w:p>
        </w:tc>
      </w:tr>
      <w:tr w:rsidR="005B1D00" w:rsidRPr="00F413C5" w14:paraId="7194E380" w14:textId="77777777" w:rsidTr="001646E8">
        <w:trPr>
          <w:trHeight w:val="290"/>
        </w:trPr>
        <w:tc>
          <w:tcPr>
            <w:tcW w:w="2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99F93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7BDA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1000-2000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B55E7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4B547C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50386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50.00%</w:t>
            </w:r>
          </w:p>
        </w:tc>
      </w:tr>
      <w:tr w:rsidR="005B1D00" w:rsidRPr="00F413C5" w14:paraId="6E752C63" w14:textId="77777777" w:rsidTr="001646E8">
        <w:trPr>
          <w:trHeight w:val="290"/>
        </w:trPr>
        <w:tc>
          <w:tcPr>
            <w:tcW w:w="2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8BB3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48F1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Above 2000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F0337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1B41A0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B17F81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60.00%</w:t>
            </w:r>
          </w:p>
        </w:tc>
      </w:tr>
      <w:tr w:rsidR="005B1D00" w:rsidRPr="00F413C5" w14:paraId="3553938E" w14:textId="77777777" w:rsidTr="001646E8">
        <w:trPr>
          <w:trHeight w:val="300"/>
        </w:trPr>
        <w:tc>
          <w:tcPr>
            <w:tcW w:w="26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4B879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B0BB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9C74F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A4FDF37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30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31FB1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46.67%</w:t>
            </w:r>
          </w:p>
        </w:tc>
      </w:tr>
    </w:tbl>
    <w:p w14:paraId="6C40403F" w14:textId="77777777" w:rsidR="00793276" w:rsidRPr="00F413C5" w:rsidRDefault="00793276" w:rsidP="00F413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70E11CDE" w14:textId="77777777" w:rsidR="00793276" w:rsidRPr="00F413C5" w:rsidRDefault="00793276" w:rsidP="00F413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C155443" w14:textId="22DA4453" w:rsidR="00793276" w:rsidRPr="00F413C5" w:rsidRDefault="00B97072" w:rsidP="00F413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F413C5">
        <w:rPr>
          <w:rFonts w:ascii="Times New Roman" w:hAnsi="Times New Roman" w:cs="Times New Roman"/>
          <w:noProof/>
          <w:sz w:val="20"/>
          <w:szCs w:val="20"/>
          <w:shd w:val="clear" w:color="auto" w:fill="FFFFFF"/>
        </w:rPr>
        <w:drawing>
          <wp:inline distT="0" distB="0" distL="0" distR="0" wp14:anchorId="2A7BDCBA" wp14:editId="619678E7">
            <wp:extent cx="5486400" cy="3200400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93FEC1C" w14:textId="5B083DEB" w:rsidR="00793276" w:rsidRPr="00F413C5" w:rsidRDefault="00793276" w:rsidP="00F413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721C0B52" w14:textId="77777777" w:rsidR="003523FA" w:rsidRDefault="003523FA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1FAD106" w14:textId="77777777" w:rsidR="003523FA" w:rsidRDefault="003523FA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1DECD3F" w14:textId="77777777" w:rsidR="00295A82" w:rsidRPr="00F413C5" w:rsidRDefault="00295A82" w:rsidP="00295A82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13C5">
        <w:rPr>
          <w:rFonts w:ascii="Times New Roman" w:hAnsi="Times New Roman" w:cs="Times New Roman"/>
          <w:sz w:val="20"/>
          <w:szCs w:val="20"/>
          <w:lang w:val="en-US"/>
        </w:rPr>
        <w:t>46% of the Chief Information Security officers (CISOs) Surveyed, said that they use DLP</w:t>
      </w:r>
    </w:p>
    <w:p w14:paraId="5B749891" w14:textId="77777777" w:rsidR="00295A82" w:rsidRPr="00F413C5" w:rsidRDefault="00295A82" w:rsidP="00295A82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13C5">
        <w:rPr>
          <w:rFonts w:ascii="Times New Roman" w:hAnsi="Times New Roman" w:cs="Times New Roman"/>
          <w:sz w:val="20"/>
          <w:szCs w:val="20"/>
          <w:lang w:val="en-US"/>
        </w:rPr>
        <w:t>If we look at organisations having more than 2000 users, 60% of them are using DLP Solutions</w:t>
      </w:r>
    </w:p>
    <w:p w14:paraId="230DD2BD" w14:textId="77777777" w:rsidR="00295A82" w:rsidRPr="00F413C5" w:rsidRDefault="00295A82" w:rsidP="00295A82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13C5">
        <w:rPr>
          <w:rFonts w:ascii="Times New Roman" w:hAnsi="Times New Roman" w:cs="Times New Roman"/>
          <w:sz w:val="20"/>
          <w:szCs w:val="20"/>
          <w:lang w:val="en-US"/>
        </w:rPr>
        <w:t>If we look at the organisations having 1000-2000 users, 50% of them are using DLP solutions</w:t>
      </w:r>
    </w:p>
    <w:p w14:paraId="645A61E4" w14:textId="77777777" w:rsidR="00295A82" w:rsidRPr="00F413C5" w:rsidRDefault="00295A82" w:rsidP="00295A82">
      <w:pPr>
        <w:pStyle w:val="ListParagraph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13C5">
        <w:rPr>
          <w:rFonts w:ascii="Times New Roman" w:hAnsi="Times New Roman" w:cs="Times New Roman"/>
          <w:sz w:val="20"/>
          <w:szCs w:val="20"/>
          <w:lang w:val="en-US"/>
        </w:rPr>
        <w:t>If we look at the organisations having less than 500-1000 users, 45% of them are using DLP Solutions.</w:t>
      </w:r>
    </w:p>
    <w:p w14:paraId="50F89F4F" w14:textId="77777777" w:rsidR="003523FA" w:rsidRDefault="003523FA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074F3EC" w14:textId="77777777" w:rsidR="003523FA" w:rsidRDefault="003523FA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5CB0AE7" w14:textId="77777777" w:rsidR="003523FA" w:rsidRDefault="003523FA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B728318" w14:textId="77777777" w:rsidR="003523FA" w:rsidRDefault="003523FA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98CF7E6" w14:textId="77777777" w:rsidR="003523FA" w:rsidRDefault="003523FA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70BAD89" w14:textId="77777777" w:rsidR="003523FA" w:rsidRDefault="003523FA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3663F4C" w14:textId="77777777" w:rsidR="003523FA" w:rsidRDefault="003523FA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B2B23CF" w14:textId="77777777" w:rsidR="003523FA" w:rsidRDefault="003523FA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774B350" w14:textId="77777777" w:rsidR="003523FA" w:rsidRDefault="003523FA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4954383" w14:textId="77777777" w:rsidR="003523FA" w:rsidRDefault="003523FA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DD51A2B" w14:textId="77777777" w:rsidR="003523FA" w:rsidRDefault="003523FA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D23817B" w14:textId="77777777" w:rsidR="003523FA" w:rsidRDefault="003523FA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07F1506" w14:textId="77777777" w:rsidR="003523FA" w:rsidRDefault="003523FA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B254ADF" w14:textId="77777777" w:rsidR="003523FA" w:rsidRDefault="003523FA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99C52C4" w14:textId="77777777" w:rsidR="003523FA" w:rsidRDefault="003523FA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62C0917" w14:textId="77777777" w:rsidR="003523FA" w:rsidRDefault="003523FA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E9F6FE8" w14:textId="77777777" w:rsidR="003523FA" w:rsidRDefault="003523FA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00C41CD" w14:textId="226598B0" w:rsidR="007407B5" w:rsidRDefault="007407B5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F413C5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6: Respondents using Anti-Ransomware Solutions</w:t>
      </w:r>
    </w:p>
    <w:p w14:paraId="0CC054EB" w14:textId="77777777" w:rsidR="00DD488B" w:rsidRPr="00F413C5" w:rsidRDefault="00DD488B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tbl>
      <w:tblPr>
        <w:tblW w:w="8600" w:type="dxa"/>
        <w:tblLook w:val="04A0" w:firstRow="1" w:lastRow="0" w:firstColumn="1" w:lastColumn="0" w:noHBand="0" w:noVBand="1"/>
      </w:tblPr>
      <w:tblGrid>
        <w:gridCol w:w="3179"/>
        <w:gridCol w:w="1360"/>
        <w:gridCol w:w="1414"/>
        <w:gridCol w:w="1404"/>
        <w:gridCol w:w="1243"/>
      </w:tblGrid>
      <w:tr w:rsidR="005B1D00" w:rsidRPr="00F413C5" w14:paraId="1BE7D56D" w14:textId="77777777" w:rsidTr="007407B5">
        <w:trPr>
          <w:trHeight w:val="870"/>
        </w:trPr>
        <w:tc>
          <w:tcPr>
            <w:tcW w:w="31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06815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Solutions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5EEF4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Company Size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CF444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Respondents using Anti-Ransomware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37E4A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Total Respondents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D0AF73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Percentage</w:t>
            </w:r>
          </w:p>
        </w:tc>
      </w:tr>
      <w:tr w:rsidR="005B1D00" w:rsidRPr="00F413C5" w14:paraId="6B67FEF2" w14:textId="77777777" w:rsidTr="007407B5">
        <w:trPr>
          <w:trHeight w:val="290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79CF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Anti-Ransomware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D16A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1-500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2B9D4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0FF08D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8C38B3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77.78%</w:t>
            </w:r>
          </w:p>
        </w:tc>
      </w:tr>
      <w:tr w:rsidR="005B1D00" w:rsidRPr="00F413C5" w14:paraId="277F6D18" w14:textId="77777777" w:rsidTr="007407B5">
        <w:trPr>
          <w:trHeight w:val="290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C748A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97E4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500-1000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2E3CA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998DAE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D2920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80.00%</w:t>
            </w:r>
          </w:p>
        </w:tc>
      </w:tr>
      <w:tr w:rsidR="005B1D00" w:rsidRPr="00F413C5" w14:paraId="73D50151" w14:textId="77777777" w:rsidTr="007407B5">
        <w:trPr>
          <w:trHeight w:val="290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8FB99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FA2B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1000-2000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21870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407234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A15DA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83.33%</w:t>
            </w:r>
          </w:p>
        </w:tc>
      </w:tr>
      <w:tr w:rsidR="005B1D00" w:rsidRPr="00F413C5" w14:paraId="03804372" w14:textId="77777777" w:rsidTr="007407B5">
        <w:trPr>
          <w:trHeight w:val="290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784F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6084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Above 2000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77E6C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69C03C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00B72F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70.00%</w:t>
            </w:r>
          </w:p>
        </w:tc>
      </w:tr>
      <w:tr w:rsidR="005B1D00" w:rsidRPr="00F413C5" w14:paraId="6B0F4B67" w14:textId="77777777" w:rsidTr="007407B5">
        <w:trPr>
          <w:trHeight w:val="300"/>
        </w:trPr>
        <w:tc>
          <w:tcPr>
            <w:tcW w:w="31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816D2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6F26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4DE1E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E3A1285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30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E54832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76.67%</w:t>
            </w:r>
          </w:p>
        </w:tc>
      </w:tr>
    </w:tbl>
    <w:p w14:paraId="51804327" w14:textId="77777777" w:rsidR="007407B5" w:rsidRPr="00F413C5" w:rsidRDefault="007407B5" w:rsidP="00F413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23BD13C" w14:textId="77777777" w:rsidR="007407B5" w:rsidRPr="00F413C5" w:rsidRDefault="007407B5" w:rsidP="00F413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77795ED" w14:textId="409D00FD" w:rsidR="009B6A2F" w:rsidRPr="00F413C5" w:rsidRDefault="004C7131" w:rsidP="00F413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13C5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04A22896" wp14:editId="757DE55C">
            <wp:extent cx="5486400" cy="32004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702642B" w14:textId="75F23AEF" w:rsidR="00DD488B" w:rsidRDefault="00DD488B" w:rsidP="003523FA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0AC2FF5" w14:textId="08B89DC7" w:rsidR="00DD488B" w:rsidRDefault="00DD488B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13188D" w14:textId="58A1BBD4" w:rsidR="00DD488B" w:rsidRDefault="00DD488B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B5852CB" w14:textId="77777777" w:rsidR="00295A82" w:rsidRPr="00F413C5" w:rsidRDefault="00295A82" w:rsidP="00295A82">
      <w:pPr>
        <w:pStyle w:val="ListParagraph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13C5">
        <w:rPr>
          <w:rFonts w:ascii="Times New Roman" w:hAnsi="Times New Roman" w:cs="Times New Roman"/>
          <w:sz w:val="20"/>
          <w:szCs w:val="20"/>
          <w:lang w:val="en-US"/>
        </w:rPr>
        <w:t>77% of the Chief Information Security officers (CISOs) Surveyed, said that they use Anti-Ransomware</w:t>
      </w:r>
    </w:p>
    <w:p w14:paraId="766CF655" w14:textId="77777777" w:rsidR="00295A82" w:rsidRPr="00F413C5" w:rsidRDefault="00295A82" w:rsidP="00295A82">
      <w:pPr>
        <w:pStyle w:val="ListParagraph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13C5">
        <w:rPr>
          <w:rFonts w:ascii="Times New Roman" w:hAnsi="Times New Roman" w:cs="Times New Roman"/>
          <w:sz w:val="20"/>
          <w:szCs w:val="20"/>
          <w:lang w:val="en-US"/>
        </w:rPr>
        <w:t>If we look at organisations having more than 2000 users, 70% of them are using Anti-Ransomware Solutions</w:t>
      </w:r>
    </w:p>
    <w:p w14:paraId="4D330ABF" w14:textId="77777777" w:rsidR="00295A82" w:rsidRPr="00F413C5" w:rsidRDefault="00295A82" w:rsidP="00295A82">
      <w:pPr>
        <w:pStyle w:val="ListParagraph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13C5">
        <w:rPr>
          <w:rFonts w:ascii="Times New Roman" w:hAnsi="Times New Roman" w:cs="Times New Roman"/>
          <w:sz w:val="20"/>
          <w:szCs w:val="20"/>
          <w:lang w:val="en-US"/>
        </w:rPr>
        <w:t>If we look at the organisations having 1000-2000 users, 83% of them are using Anti-Ransomware Solutions</w:t>
      </w:r>
    </w:p>
    <w:p w14:paraId="4FAF8F5A" w14:textId="704AD653" w:rsidR="00DD488B" w:rsidRPr="00295A82" w:rsidRDefault="00295A82" w:rsidP="00295A82">
      <w:pPr>
        <w:pStyle w:val="ListParagraph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13C5">
        <w:rPr>
          <w:rFonts w:ascii="Times New Roman" w:hAnsi="Times New Roman" w:cs="Times New Roman"/>
          <w:sz w:val="20"/>
          <w:szCs w:val="20"/>
          <w:lang w:val="en-US"/>
        </w:rPr>
        <w:t>If we look at the organisations having less than 500-1000 users, 80% of them are using Anti-Ransomware Solution</w:t>
      </w:r>
    </w:p>
    <w:p w14:paraId="3D4AE2A3" w14:textId="39426AE2" w:rsidR="00DD488B" w:rsidRDefault="00DD488B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40B38E4" w14:textId="7D926608" w:rsidR="00A03FB5" w:rsidRDefault="00A03FB5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4612DA0" w14:textId="4F20428B" w:rsidR="00A03FB5" w:rsidRDefault="00A03FB5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A5AC3C" w14:textId="25CD3631" w:rsidR="00A03FB5" w:rsidRDefault="00A03FB5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A4B8B6" w14:textId="664EFFD2" w:rsidR="00A03FB5" w:rsidRDefault="00A03FB5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B91618" w14:textId="7A918BC1" w:rsidR="00A03FB5" w:rsidRDefault="00A03FB5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AB60D3" w14:textId="15AE6648" w:rsidR="00A03FB5" w:rsidRDefault="00A03FB5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9693A6" w14:textId="51AB29AF" w:rsidR="00A03FB5" w:rsidRDefault="00A03FB5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E6B0B5F" w14:textId="5BA00B75" w:rsidR="00A03FB5" w:rsidRDefault="00A03FB5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E48071" w14:textId="77777777" w:rsidR="00A03FB5" w:rsidRDefault="00A03FB5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62B0EE0" w14:textId="77777777" w:rsidR="00DD488B" w:rsidRDefault="00DD488B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1E96180" w14:textId="77777777" w:rsidR="003523FA" w:rsidRPr="00F413C5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0C65CA" w14:textId="26D52CCD" w:rsidR="007407B5" w:rsidRDefault="007407B5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F413C5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7: Respondents using VA/PT Solutions</w:t>
      </w:r>
    </w:p>
    <w:p w14:paraId="5B248B3D" w14:textId="77777777" w:rsidR="00DD488B" w:rsidRPr="00F413C5" w:rsidRDefault="00DD488B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tbl>
      <w:tblPr>
        <w:tblW w:w="8600" w:type="dxa"/>
        <w:tblLook w:val="04A0" w:firstRow="1" w:lastRow="0" w:firstColumn="1" w:lastColumn="0" w:noHBand="0" w:noVBand="1"/>
      </w:tblPr>
      <w:tblGrid>
        <w:gridCol w:w="3189"/>
        <w:gridCol w:w="1360"/>
        <w:gridCol w:w="1404"/>
        <w:gridCol w:w="1404"/>
        <w:gridCol w:w="1243"/>
      </w:tblGrid>
      <w:tr w:rsidR="005B1D00" w:rsidRPr="00F413C5" w14:paraId="3FCE68B6" w14:textId="77777777" w:rsidTr="007407B5">
        <w:trPr>
          <w:trHeight w:val="600"/>
        </w:trPr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01C02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Solutions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F72C8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Company Size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35ECF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Respondents using VA/PT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92AA8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Total Respondents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D62175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Percentage</w:t>
            </w:r>
          </w:p>
        </w:tc>
      </w:tr>
      <w:tr w:rsidR="005B1D00" w:rsidRPr="00F413C5" w14:paraId="4B2AB571" w14:textId="77777777" w:rsidTr="007407B5">
        <w:trPr>
          <w:trHeight w:val="290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3D479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VA/PT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154C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1-500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D01D1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BB767B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BD386E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55.56%</w:t>
            </w:r>
          </w:p>
        </w:tc>
      </w:tr>
      <w:tr w:rsidR="005B1D00" w:rsidRPr="00F413C5" w14:paraId="3E86F4CD" w14:textId="77777777" w:rsidTr="007407B5">
        <w:trPr>
          <w:trHeight w:val="290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F95F4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8CAD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500-1000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9BD49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4F7DDA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9BCFFD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60.00%</w:t>
            </w:r>
          </w:p>
        </w:tc>
      </w:tr>
      <w:tr w:rsidR="005B1D00" w:rsidRPr="00F413C5" w14:paraId="21219CFB" w14:textId="77777777" w:rsidTr="007407B5">
        <w:trPr>
          <w:trHeight w:val="290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38C8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14878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1000-2000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5E815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7521DC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0992F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83.33%</w:t>
            </w:r>
          </w:p>
        </w:tc>
      </w:tr>
      <w:tr w:rsidR="005B1D00" w:rsidRPr="00F413C5" w14:paraId="340D9B4A" w14:textId="77777777" w:rsidTr="007407B5">
        <w:trPr>
          <w:trHeight w:val="290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01B3B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17C4D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Above 2000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A75F6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4C05A1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80D238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70.00%</w:t>
            </w:r>
          </w:p>
        </w:tc>
      </w:tr>
      <w:tr w:rsidR="005B1D00" w:rsidRPr="00F413C5" w14:paraId="0DE1EC3A" w14:textId="77777777" w:rsidTr="007407B5">
        <w:trPr>
          <w:trHeight w:val="300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B43C6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A6E6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6803A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0C1ED2A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30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431A9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66.67%</w:t>
            </w:r>
          </w:p>
        </w:tc>
      </w:tr>
    </w:tbl>
    <w:p w14:paraId="5F2C1F04" w14:textId="77777777" w:rsidR="00377D43" w:rsidRPr="00F413C5" w:rsidRDefault="00377D43" w:rsidP="00F413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67428B9" w14:textId="6E5A5697" w:rsidR="00407ACC" w:rsidRPr="00F413C5" w:rsidRDefault="002E7338" w:rsidP="00F413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F413C5">
        <w:rPr>
          <w:rFonts w:ascii="Times New Roman" w:hAnsi="Times New Roman" w:cs="Times New Roman"/>
          <w:noProof/>
          <w:sz w:val="20"/>
          <w:szCs w:val="20"/>
          <w:shd w:val="clear" w:color="auto" w:fill="FFFFFF"/>
        </w:rPr>
        <w:drawing>
          <wp:inline distT="0" distB="0" distL="0" distR="0" wp14:anchorId="1AB8C596" wp14:editId="162673EC">
            <wp:extent cx="5486400" cy="320040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8A71D33" w14:textId="3E181FA5" w:rsidR="00397552" w:rsidRPr="00F413C5" w:rsidRDefault="00397552" w:rsidP="00F413C5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502331DF" w14:textId="01D6BD97" w:rsidR="00013120" w:rsidRDefault="00013120" w:rsidP="003523FA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5144024D" w14:textId="77777777" w:rsidR="00295A82" w:rsidRPr="00F413C5" w:rsidRDefault="00295A82" w:rsidP="00295A82">
      <w:pPr>
        <w:pStyle w:val="ListParagraph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13C5">
        <w:rPr>
          <w:rFonts w:ascii="Times New Roman" w:hAnsi="Times New Roman" w:cs="Times New Roman"/>
          <w:sz w:val="20"/>
          <w:szCs w:val="20"/>
          <w:lang w:val="en-US"/>
        </w:rPr>
        <w:t>66% of the Chief Information Security officers (CISOs) Surveyed, said that they use VA/PT for Vulnerability Management</w:t>
      </w:r>
    </w:p>
    <w:p w14:paraId="39193591" w14:textId="77777777" w:rsidR="00295A82" w:rsidRPr="00F413C5" w:rsidRDefault="00295A82" w:rsidP="00295A82">
      <w:pPr>
        <w:pStyle w:val="ListParagraph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13C5">
        <w:rPr>
          <w:rFonts w:ascii="Times New Roman" w:hAnsi="Times New Roman" w:cs="Times New Roman"/>
          <w:sz w:val="20"/>
          <w:szCs w:val="20"/>
          <w:lang w:val="en-US"/>
        </w:rPr>
        <w:t>If we look at organisations having more than 2000 users, 70% of them are using VA/PT.</w:t>
      </w:r>
    </w:p>
    <w:p w14:paraId="1728BD3E" w14:textId="77777777" w:rsidR="00295A82" w:rsidRPr="00F413C5" w:rsidRDefault="00295A82" w:rsidP="00295A82">
      <w:pPr>
        <w:pStyle w:val="ListParagraph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13C5">
        <w:rPr>
          <w:rFonts w:ascii="Times New Roman" w:hAnsi="Times New Roman" w:cs="Times New Roman"/>
          <w:sz w:val="20"/>
          <w:szCs w:val="20"/>
          <w:lang w:val="en-US"/>
        </w:rPr>
        <w:t>If we look at the organisations having 1000-2000 users, 83% of them are using VA/PT.</w:t>
      </w:r>
    </w:p>
    <w:p w14:paraId="10F0A488" w14:textId="77777777" w:rsidR="00295A82" w:rsidRPr="00F413C5" w:rsidRDefault="00295A82" w:rsidP="00295A82">
      <w:pPr>
        <w:pStyle w:val="ListParagraph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13C5">
        <w:rPr>
          <w:rFonts w:ascii="Times New Roman" w:hAnsi="Times New Roman" w:cs="Times New Roman"/>
          <w:sz w:val="20"/>
          <w:szCs w:val="20"/>
          <w:lang w:val="en-US"/>
        </w:rPr>
        <w:t>If we look at the organisations having less than 500-1000 users, 60% of them are using VA/PT.</w:t>
      </w:r>
    </w:p>
    <w:p w14:paraId="2633F4CB" w14:textId="3242C64C" w:rsidR="003523FA" w:rsidRDefault="003523FA" w:rsidP="003523FA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46BE2514" w14:textId="07A15772" w:rsidR="003523FA" w:rsidRDefault="003523FA" w:rsidP="003523FA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53A46876" w14:textId="65484B9C" w:rsidR="003523FA" w:rsidRDefault="003523FA" w:rsidP="003523FA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21898A39" w14:textId="34886B6C" w:rsidR="003523FA" w:rsidRDefault="003523FA" w:rsidP="003523FA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708DE958" w14:textId="0F3DD061" w:rsidR="003523FA" w:rsidRDefault="003523FA" w:rsidP="003523FA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516FD302" w14:textId="49FECF4A" w:rsidR="003523FA" w:rsidRDefault="003523FA" w:rsidP="003523FA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4F63225F" w14:textId="292A8435" w:rsidR="003523FA" w:rsidRDefault="003523FA" w:rsidP="003523FA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5F1EBC18" w14:textId="3922D290" w:rsidR="003523FA" w:rsidRDefault="003523FA" w:rsidP="003523FA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7F4C318" w14:textId="53ED2EF5" w:rsidR="003523FA" w:rsidRDefault="003523FA" w:rsidP="003523FA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4D2F5288" w14:textId="2B7E09F8" w:rsidR="003523FA" w:rsidRDefault="003523FA" w:rsidP="003523FA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1D512B6A" w14:textId="4DFB3D73" w:rsidR="003523FA" w:rsidRDefault="003523FA" w:rsidP="003523FA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3A714A9B" w14:textId="2747F061" w:rsidR="003523FA" w:rsidRDefault="003523FA" w:rsidP="003523FA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DDD8B70" w14:textId="073B0522" w:rsidR="003523FA" w:rsidRDefault="003523FA" w:rsidP="003523FA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7E409ABA" w14:textId="0F7CC650" w:rsidR="003523FA" w:rsidRDefault="003523FA" w:rsidP="003523FA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40D09E8A" w14:textId="1E5EE5CF" w:rsidR="003523FA" w:rsidRDefault="003523FA" w:rsidP="003523FA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39A2E93A" w14:textId="39DA244C" w:rsidR="003523FA" w:rsidRDefault="003523FA" w:rsidP="003523FA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0AF435E" w14:textId="5EB812C3" w:rsidR="003523FA" w:rsidRDefault="003523FA" w:rsidP="003523FA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56B4A3B9" w14:textId="6AF9D030" w:rsidR="003523FA" w:rsidRDefault="003523FA" w:rsidP="003523FA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CB4B56E" w14:textId="0BA0F755" w:rsidR="003523FA" w:rsidRDefault="003523FA" w:rsidP="003523FA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5B565D45" w14:textId="1B6D14DB" w:rsidR="00907A9E" w:rsidRDefault="00907A9E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F413C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Table 8: Respondents using SIEM/SOC Solutions</w:t>
      </w:r>
    </w:p>
    <w:p w14:paraId="42C5E44F" w14:textId="77777777" w:rsidR="00DD488B" w:rsidRPr="00F413C5" w:rsidRDefault="00DD488B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tbl>
      <w:tblPr>
        <w:tblW w:w="8600" w:type="dxa"/>
        <w:tblLook w:val="04A0" w:firstRow="1" w:lastRow="0" w:firstColumn="1" w:lastColumn="0" w:noHBand="0" w:noVBand="1"/>
      </w:tblPr>
      <w:tblGrid>
        <w:gridCol w:w="3189"/>
        <w:gridCol w:w="1360"/>
        <w:gridCol w:w="1404"/>
        <w:gridCol w:w="1404"/>
        <w:gridCol w:w="1243"/>
      </w:tblGrid>
      <w:tr w:rsidR="005B1D00" w:rsidRPr="00F413C5" w14:paraId="1877D028" w14:textId="77777777" w:rsidTr="00907A9E">
        <w:trPr>
          <w:trHeight w:val="870"/>
        </w:trPr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B58D2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Solutions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B4628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Company Size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F5803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Respondents using SIEM/SOC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06DC4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Total Respondents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CFC9A7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Percentage</w:t>
            </w:r>
          </w:p>
        </w:tc>
      </w:tr>
      <w:tr w:rsidR="005B1D00" w:rsidRPr="00F413C5" w14:paraId="487225EC" w14:textId="77777777" w:rsidTr="00907A9E">
        <w:trPr>
          <w:trHeight w:val="290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42C2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SIEM/SOC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D71C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1-500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2FD5B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BE37AB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A6A04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33.33%</w:t>
            </w:r>
          </w:p>
        </w:tc>
      </w:tr>
      <w:tr w:rsidR="005B1D00" w:rsidRPr="00F413C5" w14:paraId="11D310D1" w14:textId="77777777" w:rsidTr="00907A9E">
        <w:trPr>
          <w:trHeight w:val="290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59BFC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F6CD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500-1000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1F1A9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B0BC68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38BDB7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40.00%</w:t>
            </w:r>
          </w:p>
        </w:tc>
      </w:tr>
      <w:tr w:rsidR="005B1D00" w:rsidRPr="00F413C5" w14:paraId="7381121B" w14:textId="77777777" w:rsidTr="00907A9E">
        <w:trPr>
          <w:trHeight w:val="290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8D4CD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A320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1000-2000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6D69F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845CFD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F03DD6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100.00%</w:t>
            </w:r>
          </w:p>
        </w:tc>
      </w:tr>
      <w:tr w:rsidR="005B1D00" w:rsidRPr="00F413C5" w14:paraId="6A870CF0" w14:textId="77777777" w:rsidTr="00907A9E">
        <w:trPr>
          <w:trHeight w:val="290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08E12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108B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Above 2000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293B0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A8B60E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5D1F50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80.00%</w:t>
            </w:r>
          </w:p>
        </w:tc>
      </w:tr>
      <w:tr w:rsidR="005B1D00" w:rsidRPr="00F413C5" w14:paraId="340D6516" w14:textId="77777777" w:rsidTr="00907A9E">
        <w:trPr>
          <w:trHeight w:val="300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83AF6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ADF2A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00208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19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1BADA73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30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5D0D" w14:textId="77777777" w:rsidR="009B6A2F" w:rsidRPr="00F413C5" w:rsidRDefault="009B6A2F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63.33%</w:t>
            </w:r>
          </w:p>
        </w:tc>
      </w:tr>
    </w:tbl>
    <w:p w14:paraId="3B354730" w14:textId="77777777" w:rsidR="002E7338" w:rsidRPr="00F413C5" w:rsidRDefault="002E7338" w:rsidP="00F413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7D03D3F8" w14:textId="5799F3AB" w:rsidR="002E7338" w:rsidRPr="00F413C5" w:rsidRDefault="002E7338" w:rsidP="00F413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F413C5">
        <w:rPr>
          <w:rFonts w:ascii="Times New Roman" w:hAnsi="Times New Roman" w:cs="Times New Roman"/>
          <w:noProof/>
          <w:sz w:val="20"/>
          <w:szCs w:val="20"/>
          <w:shd w:val="clear" w:color="auto" w:fill="FFFFFF"/>
        </w:rPr>
        <w:drawing>
          <wp:inline distT="0" distB="0" distL="0" distR="0" wp14:anchorId="4825BB31" wp14:editId="6BDA70EF">
            <wp:extent cx="5486400" cy="3200400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4675FF0" w14:textId="4ED4357D" w:rsidR="000C0EB6" w:rsidRDefault="000C0EB6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3E14DC78" w14:textId="415ABC30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50F25A0C" w14:textId="7C756BAD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543195F1" w14:textId="77777777" w:rsidR="00295A82" w:rsidRPr="00F413C5" w:rsidRDefault="00295A82" w:rsidP="00295A82">
      <w:pPr>
        <w:pStyle w:val="ListParagraph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13C5">
        <w:rPr>
          <w:rFonts w:ascii="Times New Roman" w:hAnsi="Times New Roman" w:cs="Times New Roman"/>
          <w:sz w:val="20"/>
          <w:szCs w:val="20"/>
          <w:lang w:val="en-US"/>
        </w:rPr>
        <w:t>63% of the Chief Information Security officers (CISOs) Surveyed, said that they use SIEM/SOC for Security Event/Incident monitoring.</w:t>
      </w:r>
    </w:p>
    <w:p w14:paraId="0D522C19" w14:textId="77777777" w:rsidR="00295A82" w:rsidRPr="00F413C5" w:rsidRDefault="00295A82" w:rsidP="00295A82">
      <w:pPr>
        <w:pStyle w:val="ListParagraph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13C5">
        <w:rPr>
          <w:rFonts w:ascii="Times New Roman" w:hAnsi="Times New Roman" w:cs="Times New Roman"/>
          <w:sz w:val="20"/>
          <w:szCs w:val="20"/>
          <w:lang w:val="en-US"/>
        </w:rPr>
        <w:t>If we look at organisations having more than 2000 users, 80% of them are using SIEM/SOC</w:t>
      </w:r>
    </w:p>
    <w:p w14:paraId="247283FD" w14:textId="77777777" w:rsidR="00295A82" w:rsidRPr="00F413C5" w:rsidRDefault="00295A82" w:rsidP="00295A82">
      <w:pPr>
        <w:pStyle w:val="ListParagraph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13C5">
        <w:rPr>
          <w:rFonts w:ascii="Times New Roman" w:hAnsi="Times New Roman" w:cs="Times New Roman"/>
          <w:sz w:val="20"/>
          <w:szCs w:val="20"/>
          <w:lang w:val="en-US"/>
        </w:rPr>
        <w:t>If we look at the organisations having 1000-2000 users,, 100% of them are using SIEM/SOC.</w:t>
      </w:r>
    </w:p>
    <w:p w14:paraId="583E50A2" w14:textId="77777777" w:rsidR="00295A82" w:rsidRPr="00F413C5" w:rsidRDefault="00295A82" w:rsidP="00295A82">
      <w:pPr>
        <w:pStyle w:val="ListParagraph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F413C5">
        <w:rPr>
          <w:rFonts w:ascii="Times New Roman" w:hAnsi="Times New Roman" w:cs="Times New Roman"/>
          <w:sz w:val="20"/>
          <w:szCs w:val="20"/>
          <w:lang w:val="en-US"/>
        </w:rPr>
        <w:t>If we look at the organisations having less than 500-1000 users, 40% of them are using SIEM/SOC</w:t>
      </w:r>
      <w:r w:rsidRPr="00F413C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</w:p>
    <w:p w14:paraId="3FB0CC93" w14:textId="7CA4FFA3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0F0010E" w14:textId="72656534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36E8640B" w14:textId="0C52C00F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5D9EAC8E" w14:textId="2B4EAAC4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3F9D941" w14:textId="231040FF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419A3AD2" w14:textId="54CF6F5E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34F04443" w14:textId="00779363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65DF6AA" w14:textId="5DCC85FD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A3D2306" w14:textId="667544D1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3BDDE323" w14:textId="4A5F8E0E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4ED98ED8" w14:textId="0B49D38E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2A45B552" w14:textId="4F49D03F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5DC6E956" w14:textId="32F26A06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18DA4398" w14:textId="085FE8C7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271C380" w14:textId="416601F5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165E288" w14:textId="3CB03CAB" w:rsidR="003523FA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3A4753B1" w14:textId="77777777" w:rsidR="003523FA" w:rsidRPr="00F413C5" w:rsidRDefault="003523FA" w:rsidP="00F413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5258C3" w14:textId="294C9827" w:rsidR="00A27CEB" w:rsidRDefault="00A27CEB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F413C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Table 9: Respondents using Dark web monitoring Solutions</w:t>
      </w:r>
    </w:p>
    <w:p w14:paraId="7A75CB35" w14:textId="77777777" w:rsidR="00347A7E" w:rsidRPr="00F413C5" w:rsidRDefault="00347A7E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tbl>
      <w:tblPr>
        <w:tblW w:w="8600" w:type="dxa"/>
        <w:tblLook w:val="04A0" w:firstRow="1" w:lastRow="0" w:firstColumn="1" w:lastColumn="0" w:noHBand="0" w:noVBand="1"/>
      </w:tblPr>
      <w:tblGrid>
        <w:gridCol w:w="3189"/>
        <w:gridCol w:w="1360"/>
        <w:gridCol w:w="1404"/>
        <w:gridCol w:w="1404"/>
        <w:gridCol w:w="1243"/>
      </w:tblGrid>
      <w:tr w:rsidR="005B1D00" w:rsidRPr="00F413C5" w14:paraId="523DD166" w14:textId="77777777" w:rsidTr="00A27CEB">
        <w:trPr>
          <w:trHeight w:val="870"/>
        </w:trPr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1FBCC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Solutions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5A1EB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Company Size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181ED" w14:textId="4422BA14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 xml:space="preserve">Respondents using </w:t>
            </w:r>
            <w:r w:rsidR="00C571DE"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Dark Web monitoring tools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21480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Total Respondents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C93D34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Percentage</w:t>
            </w:r>
          </w:p>
        </w:tc>
      </w:tr>
      <w:tr w:rsidR="005B1D00" w:rsidRPr="00F413C5" w14:paraId="6023D713" w14:textId="77777777" w:rsidTr="00A27CEB">
        <w:trPr>
          <w:trHeight w:val="290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72A45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Dark web Monitoring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6857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1-500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8B230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38BA73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558D8B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22.22%</w:t>
            </w:r>
          </w:p>
        </w:tc>
      </w:tr>
      <w:tr w:rsidR="005B1D00" w:rsidRPr="00F413C5" w14:paraId="1E619E21" w14:textId="77777777" w:rsidTr="00A27CEB">
        <w:trPr>
          <w:trHeight w:val="290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DBFA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EB20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500-1000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DF448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2136D7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4190EC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0.00%</w:t>
            </w:r>
          </w:p>
        </w:tc>
      </w:tr>
      <w:tr w:rsidR="005B1D00" w:rsidRPr="00F413C5" w14:paraId="2C45A42B" w14:textId="77777777" w:rsidTr="00A27CEB">
        <w:trPr>
          <w:trHeight w:val="290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C1D26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70761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1000-2000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30682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7D5CC6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5D16EF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50.00%</w:t>
            </w:r>
          </w:p>
        </w:tc>
      </w:tr>
      <w:tr w:rsidR="005B1D00" w:rsidRPr="00F413C5" w14:paraId="571F9794" w14:textId="77777777" w:rsidTr="00A27CEB">
        <w:trPr>
          <w:trHeight w:val="290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DB31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AAE9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Above 2000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98AC1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9CED5A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4A4400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50.00%</w:t>
            </w:r>
          </w:p>
        </w:tc>
      </w:tr>
      <w:tr w:rsidR="005B1D00" w:rsidRPr="00F413C5" w14:paraId="59AF7686" w14:textId="77777777" w:rsidTr="00A27CEB">
        <w:trPr>
          <w:trHeight w:val="300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6F1F6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6B79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0B33C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F38DA11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30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128CC6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33.33%</w:t>
            </w:r>
          </w:p>
        </w:tc>
      </w:tr>
    </w:tbl>
    <w:p w14:paraId="0D5FCEEE" w14:textId="35184584" w:rsidR="00523DD1" w:rsidRPr="00F413C5" w:rsidRDefault="00523DD1" w:rsidP="00F413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7F2FA214" w14:textId="6169E442" w:rsidR="006F5A41" w:rsidRPr="00F413C5" w:rsidRDefault="006F5A41" w:rsidP="00F413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36668FB8" w14:textId="68107906" w:rsidR="006F5A41" w:rsidRPr="00F413C5" w:rsidRDefault="006F5A41" w:rsidP="00F413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F413C5">
        <w:rPr>
          <w:rFonts w:ascii="Times New Roman" w:hAnsi="Times New Roman" w:cs="Times New Roman"/>
          <w:noProof/>
          <w:sz w:val="20"/>
          <w:szCs w:val="20"/>
          <w:shd w:val="clear" w:color="auto" w:fill="FFFFFF"/>
        </w:rPr>
        <w:drawing>
          <wp:inline distT="0" distB="0" distL="0" distR="0" wp14:anchorId="27039702" wp14:editId="6172D690">
            <wp:extent cx="5486400" cy="3200400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9BEEE73" w14:textId="77777777" w:rsidR="0044177B" w:rsidRPr="00F413C5" w:rsidRDefault="0044177B" w:rsidP="00F413C5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DBA5C72" w14:textId="77777777" w:rsidR="0044177B" w:rsidRPr="00F413C5" w:rsidRDefault="0044177B" w:rsidP="00F413C5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D0C2CCE" w14:textId="714BF22B" w:rsidR="00FA5405" w:rsidRDefault="00FA5405" w:rsidP="003523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9965B61" w14:textId="683C402C" w:rsidR="003523FA" w:rsidRDefault="003523FA" w:rsidP="003523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4377FD7" w14:textId="77777777" w:rsidR="00295A82" w:rsidRPr="00F413C5" w:rsidRDefault="00295A82" w:rsidP="00295A82">
      <w:pPr>
        <w:pStyle w:val="ListParagraph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13C5">
        <w:rPr>
          <w:rFonts w:ascii="Times New Roman" w:hAnsi="Times New Roman" w:cs="Times New Roman"/>
          <w:sz w:val="20"/>
          <w:szCs w:val="20"/>
          <w:lang w:val="en-US"/>
        </w:rPr>
        <w:t>33% of the Chief Information Security officers (CISOs) Surveyed, said that they use Dark Web monitoring.</w:t>
      </w:r>
    </w:p>
    <w:p w14:paraId="60301326" w14:textId="77777777" w:rsidR="00295A82" w:rsidRPr="00F413C5" w:rsidRDefault="00295A82" w:rsidP="00295A82">
      <w:pPr>
        <w:pStyle w:val="ListParagraph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13C5">
        <w:rPr>
          <w:rFonts w:ascii="Times New Roman" w:hAnsi="Times New Roman" w:cs="Times New Roman"/>
          <w:sz w:val="20"/>
          <w:szCs w:val="20"/>
          <w:lang w:val="en-US"/>
        </w:rPr>
        <w:t>If we look at organisations having more than 2000 users, 50% of them are using Dark Web monitoring.</w:t>
      </w:r>
    </w:p>
    <w:p w14:paraId="2F5B93EA" w14:textId="77777777" w:rsidR="00295A82" w:rsidRPr="00F413C5" w:rsidRDefault="00295A82" w:rsidP="00295A82">
      <w:pPr>
        <w:pStyle w:val="ListParagraph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13C5">
        <w:rPr>
          <w:rFonts w:ascii="Times New Roman" w:hAnsi="Times New Roman" w:cs="Times New Roman"/>
          <w:sz w:val="20"/>
          <w:szCs w:val="20"/>
          <w:lang w:val="en-US"/>
        </w:rPr>
        <w:t>If we look at the organisations having 1000-2000 users, 50% of them are using Dark Web monitoring.</w:t>
      </w:r>
    </w:p>
    <w:p w14:paraId="67463C31" w14:textId="77777777" w:rsidR="00295A82" w:rsidRPr="00F413C5" w:rsidRDefault="00295A82" w:rsidP="00295A82">
      <w:pPr>
        <w:pStyle w:val="ListParagraph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F413C5">
        <w:rPr>
          <w:rFonts w:ascii="Times New Roman" w:hAnsi="Times New Roman" w:cs="Times New Roman"/>
          <w:sz w:val="20"/>
          <w:szCs w:val="20"/>
          <w:lang w:val="en-US"/>
        </w:rPr>
        <w:t>If we look at the organisations having less than 500-1000 users, 0% of them are using Dark Web monitoring.</w:t>
      </w:r>
    </w:p>
    <w:p w14:paraId="0C8008E2" w14:textId="77777777" w:rsidR="00295A82" w:rsidRPr="00F413C5" w:rsidRDefault="00295A82" w:rsidP="00295A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6A76D111" w14:textId="6B3F6765" w:rsidR="003523FA" w:rsidRDefault="003523FA" w:rsidP="003523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7A6E6EF2" w14:textId="79A3316C" w:rsidR="003523FA" w:rsidRDefault="003523FA" w:rsidP="003523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4ABF1A7" w14:textId="5362390E" w:rsidR="003523FA" w:rsidRDefault="003523FA" w:rsidP="003523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7A33C06C" w14:textId="2E69F67B" w:rsidR="003523FA" w:rsidRDefault="003523FA" w:rsidP="003523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3221A147" w14:textId="4F34FD67" w:rsidR="003523FA" w:rsidRDefault="003523FA" w:rsidP="003523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3EEA45BD" w14:textId="3C823E06" w:rsidR="003523FA" w:rsidRDefault="003523FA" w:rsidP="003523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B924844" w14:textId="65EB3B9B" w:rsidR="003523FA" w:rsidRDefault="003523FA" w:rsidP="003523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0C5AA086" w14:textId="0BCCE7C9" w:rsidR="003523FA" w:rsidRDefault="003523FA" w:rsidP="003523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4EE4B8D9" w14:textId="37944AD4" w:rsidR="003523FA" w:rsidRDefault="003523FA" w:rsidP="003523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4F07735E" w14:textId="6BE1BA82" w:rsidR="003523FA" w:rsidRDefault="003523FA" w:rsidP="003523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4DBCF381" w14:textId="64D67374" w:rsidR="003523FA" w:rsidRDefault="003523FA" w:rsidP="003523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12180FF2" w14:textId="4028727B" w:rsidR="003523FA" w:rsidRDefault="003523FA" w:rsidP="003523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76A67179" w14:textId="05707A2D" w:rsidR="005C4095" w:rsidRDefault="005C4095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F413C5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Table 10: Respondents using Deception Technology Solutions</w:t>
      </w:r>
    </w:p>
    <w:p w14:paraId="470BCD90" w14:textId="77777777" w:rsidR="00347A7E" w:rsidRPr="00F413C5" w:rsidRDefault="00347A7E" w:rsidP="00F41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tbl>
      <w:tblPr>
        <w:tblW w:w="8600" w:type="dxa"/>
        <w:tblLook w:val="04A0" w:firstRow="1" w:lastRow="0" w:firstColumn="1" w:lastColumn="0" w:noHBand="0" w:noVBand="1"/>
      </w:tblPr>
      <w:tblGrid>
        <w:gridCol w:w="3189"/>
        <w:gridCol w:w="1360"/>
        <w:gridCol w:w="1404"/>
        <w:gridCol w:w="1404"/>
        <w:gridCol w:w="1243"/>
      </w:tblGrid>
      <w:tr w:rsidR="005B1D00" w:rsidRPr="00F413C5" w14:paraId="29BF2B3C" w14:textId="77777777" w:rsidTr="005C4095">
        <w:trPr>
          <w:trHeight w:val="870"/>
        </w:trPr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073FB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Solutions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E45AA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Company Size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370A9" w14:textId="489E57F3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 xml:space="preserve">Respondents using </w:t>
            </w:r>
            <w:r w:rsidR="00C571DE"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Deception Technology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5DE6F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Total Respondents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431666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Percentage</w:t>
            </w:r>
          </w:p>
        </w:tc>
      </w:tr>
      <w:tr w:rsidR="005B1D00" w:rsidRPr="00F413C5" w14:paraId="3EC626D5" w14:textId="77777777" w:rsidTr="005C4095">
        <w:trPr>
          <w:trHeight w:val="290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A7118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Deception Technology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6675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1-500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46DF3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BAB5C8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DC7D77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0.00%</w:t>
            </w:r>
          </w:p>
        </w:tc>
      </w:tr>
      <w:tr w:rsidR="005B1D00" w:rsidRPr="00F413C5" w14:paraId="510BE06E" w14:textId="77777777" w:rsidTr="005C4095">
        <w:trPr>
          <w:trHeight w:val="290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C82BC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3979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500-1000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97BE6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C2EF15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AF23D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0.00%</w:t>
            </w:r>
          </w:p>
        </w:tc>
      </w:tr>
      <w:tr w:rsidR="005B1D00" w:rsidRPr="00F413C5" w14:paraId="3B4CE0B9" w14:textId="77777777" w:rsidTr="005C4095">
        <w:trPr>
          <w:trHeight w:val="290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DC6BC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EDEA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1000-2000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D1F1F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EFBE6D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695774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33.33%</w:t>
            </w:r>
          </w:p>
        </w:tc>
      </w:tr>
      <w:tr w:rsidR="005B1D00" w:rsidRPr="00F413C5" w14:paraId="767D5E9D" w14:textId="77777777" w:rsidTr="005C4095">
        <w:trPr>
          <w:trHeight w:val="290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5DC0C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6CBB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Above 2000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340DD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1C2CBC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D08F4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40.00%</w:t>
            </w:r>
          </w:p>
        </w:tc>
      </w:tr>
      <w:tr w:rsidR="005B1D00" w:rsidRPr="00F413C5" w14:paraId="521C9F47" w14:textId="77777777" w:rsidTr="005C4095">
        <w:trPr>
          <w:trHeight w:val="300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3B568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Total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20BD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BB0D9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F7C6BE5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30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43FBB8" w14:textId="77777777" w:rsidR="00523DD1" w:rsidRPr="00F413C5" w:rsidRDefault="00523DD1" w:rsidP="00F41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F413C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20.00%</w:t>
            </w:r>
          </w:p>
        </w:tc>
      </w:tr>
    </w:tbl>
    <w:p w14:paraId="49DEC91D" w14:textId="02D6325C" w:rsidR="00523DD1" w:rsidRPr="00F413C5" w:rsidRDefault="00523DD1" w:rsidP="00F413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E569836" w14:textId="2E541513" w:rsidR="00523DD1" w:rsidRPr="00F413C5" w:rsidRDefault="002E33A1" w:rsidP="00777B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F413C5">
        <w:rPr>
          <w:rFonts w:ascii="Times New Roman" w:hAnsi="Times New Roman" w:cs="Times New Roman"/>
          <w:noProof/>
          <w:sz w:val="20"/>
          <w:szCs w:val="20"/>
          <w:shd w:val="clear" w:color="auto" w:fill="FFFFFF"/>
        </w:rPr>
        <w:drawing>
          <wp:inline distT="0" distB="0" distL="0" distR="0" wp14:anchorId="6AB937DE" wp14:editId="13D5F95B">
            <wp:extent cx="4933666" cy="2750024"/>
            <wp:effectExtent l="0" t="0" r="635" b="1270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580E18E" w14:textId="77777777" w:rsidR="005132C6" w:rsidRPr="00F413C5" w:rsidRDefault="005132C6" w:rsidP="00F413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0AD9817" w14:textId="77777777" w:rsidR="00295A82" w:rsidRPr="00F413C5" w:rsidRDefault="00295A82" w:rsidP="00295A82">
      <w:pPr>
        <w:pStyle w:val="ListParagraph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13C5">
        <w:rPr>
          <w:rFonts w:ascii="Times New Roman" w:hAnsi="Times New Roman" w:cs="Times New Roman"/>
          <w:sz w:val="20"/>
          <w:szCs w:val="20"/>
          <w:lang w:val="en-US"/>
        </w:rPr>
        <w:t>20% of the Chief Information Security officers (CISOs) Surveyed, said that they use Deception Technology.</w:t>
      </w:r>
    </w:p>
    <w:p w14:paraId="7EB086D0" w14:textId="77777777" w:rsidR="00295A82" w:rsidRPr="00F413C5" w:rsidRDefault="00295A82" w:rsidP="00295A82">
      <w:pPr>
        <w:pStyle w:val="ListParagraph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13C5">
        <w:rPr>
          <w:rFonts w:ascii="Times New Roman" w:hAnsi="Times New Roman" w:cs="Times New Roman"/>
          <w:sz w:val="20"/>
          <w:szCs w:val="20"/>
          <w:lang w:val="en-US"/>
        </w:rPr>
        <w:t>If we look at organisations having more than 2000 users, 40% of them are using Dark Deception Technology.</w:t>
      </w:r>
    </w:p>
    <w:p w14:paraId="5530DF4F" w14:textId="77777777" w:rsidR="00295A82" w:rsidRPr="00F413C5" w:rsidRDefault="00295A82" w:rsidP="00295A82">
      <w:pPr>
        <w:pStyle w:val="ListParagraph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13C5">
        <w:rPr>
          <w:rFonts w:ascii="Times New Roman" w:hAnsi="Times New Roman" w:cs="Times New Roman"/>
          <w:sz w:val="20"/>
          <w:szCs w:val="20"/>
          <w:lang w:val="en-US"/>
        </w:rPr>
        <w:t>If we look at the organisations having 1000-2000 users, 33% of them are using Dark Deception Technology.</w:t>
      </w:r>
    </w:p>
    <w:p w14:paraId="4EF3BC61" w14:textId="77777777" w:rsidR="00295A82" w:rsidRPr="00F413C5" w:rsidRDefault="00295A82" w:rsidP="00295A82">
      <w:pPr>
        <w:pStyle w:val="ListParagraph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F413C5">
        <w:rPr>
          <w:rFonts w:ascii="Times New Roman" w:hAnsi="Times New Roman" w:cs="Times New Roman"/>
          <w:sz w:val="20"/>
          <w:szCs w:val="20"/>
          <w:lang w:val="en-US"/>
        </w:rPr>
        <w:t>If we look at the organisations having less than 500-1000 users, 0% of them are using Deception Technology.</w:t>
      </w:r>
    </w:p>
    <w:p w14:paraId="295F8E60" w14:textId="4C40ABC5" w:rsidR="004C303F" w:rsidRPr="00F413C5" w:rsidRDefault="004C303F" w:rsidP="003523FA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4C303F" w:rsidRPr="00F413C5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025F9B" w14:textId="77777777" w:rsidR="00DD2793" w:rsidRDefault="00DD2793" w:rsidP="00777B98">
      <w:pPr>
        <w:spacing w:after="0" w:line="240" w:lineRule="auto"/>
      </w:pPr>
      <w:r>
        <w:separator/>
      </w:r>
    </w:p>
  </w:endnote>
  <w:endnote w:type="continuationSeparator" w:id="0">
    <w:p w14:paraId="2FA0CD7B" w14:textId="77777777" w:rsidR="00DD2793" w:rsidRDefault="00DD2793" w:rsidP="00777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49270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23360A" w14:textId="39451E96" w:rsidR="00777B98" w:rsidRDefault="00777B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090182" w14:textId="77777777" w:rsidR="00777B98" w:rsidRDefault="00777B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1FA4B6" w14:textId="77777777" w:rsidR="00DD2793" w:rsidRDefault="00DD2793" w:rsidP="00777B98">
      <w:pPr>
        <w:spacing w:after="0" w:line="240" w:lineRule="auto"/>
      </w:pPr>
      <w:r>
        <w:separator/>
      </w:r>
    </w:p>
  </w:footnote>
  <w:footnote w:type="continuationSeparator" w:id="0">
    <w:p w14:paraId="328695F1" w14:textId="77777777" w:rsidR="00DD2793" w:rsidRDefault="00DD2793" w:rsidP="00777B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F09B8"/>
    <w:multiLevelType w:val="hybridMultilevel"/>
    <w:tmpl w:val="24589350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3C04"/>
    <w:multiLevelType w:val="hybridMultilevel"/>
    <w:tmpl w:val="24589350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11BCD"/>
    <w:multiLevelType w:val="hybridMultilevel"/>
    <w:tmpl w:val="24589350"/>
    <w:lvl w:ilvl="0" w:tplc="90602B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D2280"/>
    <w:multiLevelType w:val="hybridMultilevel"/>
    <w:tmpl w:val="621C32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34D2B"/>
    <w:multiLevelType w:val="hybridMultilevel"/>
    <w:tmpl w:val="D4B4A77E"/>
    <w:lvl w:ilvl="0" w:tplc="B63CC06E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0" w:hanging="360"/>
      </w:pPr>
    </w:lvl>
    <w:lvl w:ilvl="2" w:tplc="4009001B" w:tentative="1">
      <w:start w:val="1"/>
      <w:numFmt w:val="lowerRoman"/>
      <w:lvlText w:val="%3."/>
      <w:lvlJc w:val="right"/>
      <w:pPr>
        <w:ind w:left="1940" w:hanging="180"/>
      </w:pPr>
    </w:lvl>
    <w:lvl w:ilvl="3" w:tplc="4009000F" w:tentative="1">
      <w:start w:val="1"/>
      <w:numFmt w:val="decimal"/>
      <w:lvlText w:val="%4."/>
      <w:lvlJc w:val="left"/>
      <w:pPr>
        <w:ind w:left="2660" w:hanging="360"/>
      </w:pPr>
    </w:lvl>
    <w:lvl w:ilvl="4" w:tplc="40090019" w:tentative="1">
      <w:start w:val="1"/>
      <w:numFmt w:val="lowerLetter"/>
      <w:lvlText w:val="%5."/>
      <w:lvlJc w:val="left"/>
      <w:pPr>
        <w:ind w:left="3380" w:hanging="360"/>
      </w:pPr>
    </w:lvl>
    <w:lvl w:ilvl="5" w:tplc="4009001B" w:tentative="1">
      <w:start w:val="1"/>
      <w:numFmt w:val="lowerRoman"/>
      <w:lvlText w:val="%6."/>
      <w:lvlJc w:val="right"/>
      <w:pPr>
        <w:ind w:left="4100" w:hanging="180"/>
      </w:pPr>
    </w:lvl>
    <w:lvl w:ilvl="6" w:tplc="4009000F" w:tentative="1">
      <w:start w:val="1"/>
      <w:numFmt w:val="decimal"/>
      <w:lvlText w:val="%7."/>
      <w:lvlJc w:val="left"/>
      <w:pPr>
        <w:ind w:left="4820" w:hanging="360"/>
      </w:pPr>
    </w:lvl>
    <w:lvl w:ilvl="7" w:tplc="40090019" w:tentative="1">
      <w:start w:val="1"/>
      <w:numFmt w:val="lowerLetter"/>
      <w:lvlText w:val="%8."/>
      <w:lvlJc w:val="left"/>
      <w:pPr>
        <w:ind w:left="5540" w:hanging="360"/>
      </w:pPr>
    </w:lvl>
    <w:lvl w:ilvl="8" w:tplc="40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5" w15:restartNumberingAfterBreak="0">
    <w:nsid w:val="290272CF"/>
    <w:multiLevelType w:val="hybridMultilevel"/>
    <w:tmpl w:val="1054CAE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E4D14"/>
    <w:multiLevelType w:val="hybridMultilevel"/>
    <w:tmpl w:val="DA7A1D76"/>
    <w:lvl w:ilvl="0" w:tplc="190C36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32632C"/>
    <w:multiLevelType w:val="hybridMultilevel"/>
    <w:tmpl w:val="EA5A1BB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67ABA"/>
    <w:multiLevelType w:val="hybridMultilevel"/>
    <w:tmpl w:val="2E000B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B35B22"/>
    <w:multiLevelType w:val="hybridMultilevel"/>
    <w:tmpl w:val="24589350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91562E"/>
    <w:multiLevelType w:val="hybridMultilevel"/>
    <w:tmpl w:val="A12A599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52A4D"/>
    <w:multiLevelType w:val="hybridMultilevel"/>
    <w:tmpl w:val="24589350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11466E"/>
    <w:multiLevelType w:val="hybridMultilevel"/>
    <w:tmpl w:val="8DCEB6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5"/>
  </w:num>
  <w:num w:numId="5">
    <w:abstractNumId w:val="1"/>
  </w:num>
  <w:num w:numId="6">
    <w:abstractNumId w:val="11"/>
  </w:num>
  <w:num w:numId="7">
    <w:abstractNumId w:val="0"/>
  </w:num>
  <w:num w:numId="8">
    <w:abstractNumId w:val="10"/>
  </w:num>
  <w:num w:numId="9">
    <w:abstractNumId w:val="8"/>
  </w:num>
  <w:num w:numId="10">
    <w:abstractNumId w:val="3"/>
  </w:num>
  <w:num w:numId="11">
    <w:abstractNumId w:val="7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88"/>
    <w:rsid w:val="0000027D"/>
    <w:rsid w:val="00002317"/>
    <w:rsid w:val="000024F0"/>
    <w:rsid w:val="000048DD"/>
    <w:rsid w:val="00012AD3"/>
    <w:rsid w:val="00013120"/>
    <w:rsid w:val="00015AD7"/>
    <w:rsid w:val="00024011"/>
    <w:rsid w:val="00027F47"/>
    <w:rsid w:val="00035BC8"/>
    <w:rsid w:val="0004037F"/>
    <w:rsid w:val="00041C88"/>
    <w:rsid w:val="000514DD"/>
    <w:rsid w:val="00053D8F"/>
    <w:rsid w:val="00076F17"/>
    <w:rsid w:val="000771E7"/>
    <w:rsid w:val="00085A63"/>
    <w:rsid w:val="00092EDC"/>
    <w:rsid w:val="000935CC"/>
    <w:rsid w:val="000A2CC4"/>
    <w:rsid w:val="000A4973"/>
    <w:rsid w:val="000A61CC"/>
    <w:rsid w:val="000B2ABD"/>
    <w:rsid w:val="000B2CC6"/>
    <w:rsid w:val="000B4A39"/>
    <w:rsid w:val="000B57C5"/>
    <w:rsid w:val="000C04EE"/>
    <w:rsid w:val="000C0A9F"/>
    <w:rsid w:val="000C0EB6"/>
    <w:rsid w:val="000C23D3"/>
    <w:rsid w:val="000C5E19"/>
    <w:rsid w:val="000D1614"/>
    <w:rsid w:val="000D7F59"/>
    <w:rsid w:val="000E4A81"/>
    <w:rsid w:val="000F1CAF"/>
    <w:rsid w:val="000F1EA8"/>
    <w:rsid w:val="000F501F"/>
    <w:rsid w:val="00106E8B"/>
    <w:rsid w:val="00107399"/>
    <w:rsid w:val="001148C7"/>
    <w:rsid w:val="00115321"/>
    <w:rsid w:val="001307EA"/>
    <w:rsid w:val="0014011A"/>
    <w:rsid w:val="001402BB"/>
    <w:rsid w:val="00153BCD"/>
    <w:rsid w:val="00153EA0"/>
    <w:rsid w:val="00157AE3"/>
    <w:rsid w:val="0016024F"/>
    <w:rsid w:val="001646E8"/>
    <w:rsid w:val="0018196D"/>
    <w:rsid w:val="00187F35"/>
    <w:rsid w:val="00194A05"/>
    <w:rsid w:val="001A0D3C"/>
    <w:rsid w:val="001A4CEC"/>
    <w:rsid w:val="001B10AE"/>
    <w:rsid w:val="001B72FC"/>
    <w:rsid w:val="001C294B"/>
    <w:rsid w:val="001C3D28"/>
    <w:rsid w:val="001D3D81"/>
    <w:rsid w:val="001D7373"/>
    <w:rsid w:val="001F029D"/>
    <w:rsid w:val="001F1A9E"/>
    <w:rsid w:val="001F4537"/>
    <w:rsid w:val="001F7B65"/>
    <w:rsid w:val="00206935"/>
    <w:rsid w:val="00210953"/>
    <w:rsid w:val="00213352"/>
    <w:rsid w:val="00217841"/>
    <w:rsid w:val="00221A81"/>
    <w:rsid w:val="0022316A"/>
    <w:rsid w:val="00223B7E"/>
    <w:rsid w:val="002315C7"/>
    <w:rsid w:val="0023172D"/>
    <w:rsid w:val="00232202"/>
    <w:rsid w:val="00236547"/>
    <w:rsid w:val="0025322A"/>
    <w:rsid w:val="00253C0E"/>
    <w:rsid w:val="00257FD0"/>
    <w:rsid w:val="00273A11"/>
    <w:rsid w:val="00282A7A"/>
    <w:rsid w:val="00286992"/>
    <w:rsid w:val="00295A82"/>
    <w:rsid w:val="002A28D7"/>
    <w:rsid w:val="002A32F4"/>
    <w:rsid w:val="002A78CB"/>
    <w:rsid w:val="002B2B9E"/>
    <w:rsid w:val="002B3B9F"/>
    <w:rsid w:val="002B659C"/>
    <w:rsid w:val="002B7953"/>
    <w:rsid w:val="002C081E"/>
    <w:rsid w:val="002D3C1D"/>
    <w:rsid w:val="002E1E66"/>
    <w:rsid w:val="002E33A1"/>
    <w:rsid w:val="002E4CDE"/>
    <w:rsid w:val="002E640D"/>
    <w:rsid w:val="002E7338"/>
    <w:rsid w:val="002F1F0C"/>
    <w:rsid w:val="002F393C"/>
    <w:rsid w:val="002F44DF"/>
    <w:rsid w:val="002F6EDF"/>
    <w:rsid w:val="00317242"/>
    <w:rsid w:val="00331BDA"/>
    <w:rsid w:val="00332335"/>
    <w:rsid w:val="00333747"/>
    <w:rsid w:val="00337C49"/>
    <w:rsid w:val="00342D00"/>
    <w:rsid w:val="003448CE"/>
    <w:rsid w:val="00347A7E"/>
    <w:rsid w:val="00350820"/>
    <w:rsid w:val="0035228A"/>
    <w:rsid w:val="003523FA"/>
    <w:rsid w:val="00363AB7"/>
    <w:rsid w:val="00364A50"/>
    <w:rsid w:val="0036517C"/>
    <w:rsid w:val="003655AC"/>
    <w:rsid w:val="00377D43"/>
    <w:rsid w:val="00393A80"/>
    <w:rsid w:val="003942DB"/>
    <w:rsid w:val="00397552"/>
    <w:rsid w:val="00397788"/>
    <w:rsid w:val="003A0421"/>
    <w:rsid w:val="003A595F"/>
    <w:rsid w:val="003A7021"/>
    <w:rsid w:val="003A7B3B"/>
    <w:rsid w:val="003B1D65"/>
    <w:rsid w:val="003C5993"/>
    <w:rsid w:val="003C7214"/>
    <w:rsid w:val="003D3994"/>
    <w:rsid w:val="003D3F95"/>
    <w:rsid w:val="003D7786"/>
    <w:rsid w:val="003E0EB5"/>
    <w:rsid w:val="003F1738"/>
    <w:rsid w:val="003F1B92"/>
    <w:rsid w:val="004036CC"/>
    <w:rsid w:val="00403CA7"/>
    <w:rsid w:val="00407ACC"/>
    <w:rsid w:val="004176CE"/>
    <w:rsid w:val="0042095C"/>
    <w:rsid w:val="004238F3"/>
    <w:rsid w:val="00424E06"/>
    <w:rsid w:val="00425BF2"/>
    <w:rsid w:val="00434902"/>
    <w:rsid w:val="00434C57"/>
    <w:rsid w:val="004361A6"/>
    <w:rsid w:val="0044177B"/>
    <w:rsid w:val="004660D0"/>
    <w:rsid w:val="0047175B"/>
    <w:rsid w:val="0047662F"/>
    <w:rsid w:val="0048089E"/>
    <w:rsid w:val="004849D3"/>
    <w:rsid w:val="0048556B"/>
    <w:rsid w:val="00490E06"/>
    <w:rsid w:val="00491D6D"/>
    <w:rsid w:val="00492FD6"/>
    <w:rsid w:val="004942D2"/>
    <w:rsid w:val="004A3DEC"/>
    <w:rsid w:val="004A5ECA"/>
    <w:rsid w:val="004B28E5"/>
    <w:rsid w:val="004B3E6C"/>
    <w:rsid w:val="004B467D"/>
    <w:rsid w:val="004B69F4"/>
    <w:rsid w:val="004B70D6"/>
    <w:rsid w:val="004C303F"/>
    <w:rsid w:val="004C50A6"/>
    <w:rsid w:val="004C7131"/>
    <w:rsid w:val="004C75DA"/>
    <w:rsid w:val="004E2B56"/>
    <w:rsid w:val="004E647B"/>
    <w:rsid w:val="004F2D5E"/>
    <w:rsid w:val="004F5005"/>
    <w:rsid w:val="005030A7"/>
    <w:rsid w:val="005132C6"/>
    <w:rsid w:val="00513815"/>
    <w:rsid w:val="00521C45"/>
    <w:rsid w:val="005232A4"/>
    <w:rsid w:val="00523DD1"/>
    <w:rsid w:val="00526EFF"/>
    <w:rsid w:val="005350B3"/>
    <w:rsid w:val="00546118"/>
    <w:rsid w:val="0055315A"/>
    <w:rsid w:val="00555CEB"/>
    <w:rsid w:val="00555F99"/>
    <w:rsid w:val="00556F16"/>
    <w:rsid w:val="005743C8"/>
    <w:rsid w:val="0058126A"/>
    <w:rsid w:val="005814A2"/>
    <w:rsid w:val="00587BCD"/>
    <w:rsid w:val="005915D6"/>
    <w:rsid w:val="0059257C"/>
    <w:rsid w:val="00595F0F"/>
    <w:rsid w:val="00596A2A"/>
    <w:rsid w:val="00597FAB"/>
    <w:rsid w:val="005A128B"/>
    <w:rsid w:val="005B0859"/>
    <w:rsid w:val="005B1D00"/>
    <w:rsid w:val="005B46B6"/>
    <w:rsid w:val="005C4095"/>
    <w:rsid w:val="005C75D3"/>
    <w:rsid w:val="005C7AAB"/>
    <w:rsid w:val="005D15D8"/>
    <w:rsid w:val="005E146E"/>
    <w:rsid w:val="005E6C30"/>
    <w:rsid w:val="005E7DE0"/>
    <w:rsid w:val="005F0821"/>
    <w:rsid w:val="005F602B"/>
    <w:rsid w:val="00613D84"/>
    <w:rsid w:val="00623A67"/>
    <w:rsid w:val="00623D32"/>
    <w:rsid w:val="00626FBF"/>
    <w:rsid w:val="0063086A"/>
    <w:rsid w:val="006311A4"/>
    <w:rsid w:val="0063729B"/>
    <w:rsid w:val="00655B1E"/>
    <w:rsid w:val="006568FA"/>
    <w:rsid w:val="00666C91"/>
    <w:rsid w:val="00674E42"/>
    <w:rsid w:val="00675586"/>
    <w:rsid w:val="00676825"/>
    <w:rsid w:val="0068008A"/>
    <w:rsid w:val="00685D21"/>
    <w:rsid w:val="006921C8"/>
    <w:rsid w:val="006A05FE"/>
    <w:rsid w:val="006C527D"/>
    <w:rsid w:val="006D6608"/>
    <w:rsid w:val="006F5A41"/>
    <w:rsid w:val="0070063B"/>
    <w:rsid w:val="00702577"/>
    <w:rsid w:val="00707891"/>
    <w:rsid w:val="007358B1"/>
    <w:rsid w:val="00735A4A"/>
    <w:rsid w:val="007407B5"/>
    <w:rsid w:val="00742A97"/>
    <w:rsid w:val="007436D5"/>
    <w:rsid w:val="00744F45"/>
    <w:rsid w:val="00764BEA"/>
    <w:rsid w:val="00765765"/>
    <w:rsid w:val="007713E1"/>
    <w:rsid w:val="0077287E"/>
    <w:rsid w:val="00777B98"/>
    <w:rsid w:val="0079299C"/>
    <w:rsid w:val="00793276"/>
    <w:rsid w:val="00794F1A"/>
    <w:rsid w:val="007A5697"/>
    <w:rsid w:val="007B3CD8"/>
    <w:rsid w:val="007C0A90"/>
    <w:rsid w:val="007D77C9"/>
    <w:rsid w:val="007E46D5"/>
    <w:rsid w:val="007E6390"/>
    <w:rsid w:val="007F0141"/>
    <w:rsid w:val="007F180C"/>
    <w:rsid w:val="007F3CBB"/>
    <w:rsid w:val="00803304"/>
    <w:rsid w:val="00810F9C"/>
    <w:rsid w:val="008256A5"/>
    <w:rsid w:val="008330D1"/>
    <w:rsid w:val="00840A09"/>
    <w:rsid w:val="00843CC0"/>
    <w:rsid w:val="00843FAE"/>
    <w:rsid w:val="0084439B"/>
    <w:rsid w:val="0084584F"/>
    <w:rsid w:val="0085433D"/>
    <w:rsid w:val="00854663"/>
    <w:rsid w:val="008565A9"/>
    <w:rsid w:val="00863CB3"/>
    <w:rsid w:val="008665D7"/>
    <w:rsid w:val="00871CCB"/>
    <w:rsid w:val="00876D07"/>
    <w:rsid w:val="008772E8"/>
    <w:rsid w:val="00881878"/>
    <w:rsid w:val="008845C3"/>
    <w:rsid w:val="008A1693"/>
    <w:rsid w:val="008A7447"/>
    <w:rsid w:val="008B6393"/>
    <w:rsid w:val="008D0789"/>
    <w:rsid w:val="008E2226"/>
    <w:rsid w:val="008E4837"/>
    <w:rsid w:val="008E7403"/>
    <w:rsid w:val="00900D9B"/>
    <w:rsid w:val="0090575A"/>
    <w:rsid w:val="00907A9E"/>
    <w:rsid w:val="00907EB9"/>
    <w:rsid w:val="0091344A"/>
    <w:rsid w:val="009144AF"/>
    <w:rsid w:val="00926522"/>
    <w:rsid w:val="009310E5"/>
    <w:rsid w:val="00931400"/>
    <w:rsid w:val="00932843"/>
    <w:rsid w:val="00936A2C"/>
    <w:rsid w:val="00937FD4"/>
    <w:rsid w:val="00944566"/>
    <w:rsid w:val="00945E14"/>
    <w:rsid w:val="00953383"/>
    <w:rsid w:val="00957DDA"/>
    <w:rsid w:val="00961D10"/>
    <w:rsid w:val="009620F0"/>
    <w:rsid w:val="00975934"/>
    <w:rsid w:val="009829E9"/>
    <w:rsid w:val="009835D5"/>
    <w:rsid w:val="00992C02"/>
    <w:rsid w:val="0099540B"/>
    <w:rsid w:val="009A1865"/>
    <w:rsid w:val="009A29D7"/>
    <w:rsid w:val="009A353D"/>
    <w:rsid w:val="009B0199"/>
    <w:rsid w:val="009B1130"/>
    <w:rsid w:val="009B5DA1"/>
    <w:rsid w:val="009B6A2F"/>
    <w:rsid w:val="009C395D"/>
    <w:rsid w:val="009D7096"/>
    <w:rsid w:val="009E2D67"/>
    <w:rsid w:val="009E71C1"/>
    <w:rsid w:val="009F0BE2"/>
    <w:rsid w:val="009F7659"/>
    <w:rsid w:val="00A02CA6"/>
    <w:rsid w:val="00A02E9A"/>
    <w:rsid w:val="00A03FB5"/>
    <w:rsid w:val="00A07B17"/>
    <w:rsid w:val="00A16AA1"/>
    <w:rsid w:val="00A1785C"/>
    <w:rsid w:val="00A21E07"/>
    <w:rsid w:val="00A230A7"/>
    <w:rsid w:val="00A27CEB"/>
    <w:rsid w:val="00A3120A"/>
    <w:rsid w:val="00A35176"/>
    <w:rsid w:val="00A41D82"/>
    <w:rsid w:val="00A420CF"/>
    <w:rsid w:val="00A52A71"/>
    <w:rsid w:val="00A57299"/>
    <w:rsid w:val="00A5733C"/>
    <w:rsid w:val="00A57F1F"/>
    <w:rsid w:val="00A61BA4"/>
    <w:rsid w:val="00A63CB9"/>
    <w:rsid w:val="00A63FEE"/>
    <w:rsid w:val="00A6614E"/>
    <w:rsid w:val="00A737B3"/>
    <w:rsid w:val="00A76188"/>
    <w:rsid w:val="00A83B37"/>
    <w:rsid w:val="00A93525"/>
    <w:rsid w:val="00AA3582"/>
    <w:rsid w:val="00AA57BE"/>
    <w:rsid w:val="00AB410F"/>
    <w:rsid w:val="00AB4ABB"/>
    <w:rsid w:val="00AC22B7"/>
    <w:rsid w:val="00AC34A8"/>
    <w:rsid w:val="00AC39B8"/>
    <w:rsid w:val="00AE2521"/>
    <w:rsid w:val="00AE7E75"/>
    <w:rsid w:val="00AF4521"/>
    <w:rsid w:val="00AF53CC"/>
    <w:rsid w:val="00AF6383"/>
    <w:rsid w:val="00AF6659"/>
    <w:rsid w:val="00AF73A5"/>
    <w:rsid w:val="00B072BE"/>
    <w:rsid w:val="00B17AD1"/>
    <w:rsid w:val="00B232F4"/>
    <w:rsid w:val="00B25F2B"/>
    <w:rsid w:val="00B31932"/>
    <w:rsid w:val="00B37D07"/>
    <w:rsid w:val="00B452EC"/>
    <w:rsid w:val="00B540C9"/>
    <w:rsid w:val="00B62CD0"/>
    <w:rsid w:val="00B63DB8"/>
    <w:rsid w:val="00B64295"/>
    <w:rsid w:val="00B70DDA"/>
    <w:rsid w:val="00B80E7B"/>
    <w:rsid w:val="00B84DD1"/>
    <w:rsid w:val="00B85C1E"/>
    <w:rsid w:val="00B87449"/>
    <w:rsid w:val="00B92DBA"/>
    <w:rsid w:val="00B97072"/>
    <w:rsid w:val="00BA306C"/>
    <w:rsid w:val="00BB77D2"/>
    <w:rsid w:val="00BD4186"/>
    <w:rsid w:val="00BD5CC5"/>
    <w:rsid w:val="00BE069B"/>
    <w:rsid w:val="00BF05F8"/>
    <w:rsid w:val="00BF2103"/>
    <w:rsid w:val="00BF57FA"/>
    <w:rsid w:val="00BF5B7F"/>
    <w:rsid w:val="00BF6D12"/>
    <w:rsid w:val="00C06097"/>
    <w:rsid w:val="00C10CCD"/>
    <w:rsid w:val="00C14ED2"/>
    <w:rsid w:val="00C2021D"/>
    <w:rsid w:val="00C24F54"/>
    <w:rsid w:val="00C30A5A"/>
    <w:rsid w:val="00C32061"/>
    <w:rsid w:val="00C42B93"/>
    <w:rsid w:val="00C4402A"/>
    <w:rsid w:val="00C452B9"/>
    <w:rsid w:val="00C53E36"/>
    <w:rsid w:val="00C571DE"/>
    <w:rsid w:val="00C613B4"/>
    <w:rsid w:val="00C7217B"/>
    <w:rsid w:val="00C753F5"/>
    <w:rsid w:val="00C76939"/>
    <w:rsid w:val="00C77CFB"/>
    <w:rsid w:val="00C85599"/>
    <w:rsid w:val="00C926B3"/>
    <w:rsid w:val="00C947D1"/>
    <w:rsid w:val="00C95D5F"/>
    <w:rsid w:val="00C97EC7"/>
    <w:rsid w:val="00CA14F4"/>
    <w:rsid w:val="00CA61A5"/>
    <w:rsid w:val="00CB0FFD"/>
    <w:rsid w:val="00CB543F"/>
    <w:rsid w:val="00CD20D1"/>
    <w:rsid w:val="00CF1588"/>
    <w:rsid w:val="00D02F74"/>
    <w:rsid w:val="00D05F0A"/>
    <w:rsid w:val="00D05F19"/>
    <w:rsid w:val="00D065B3"/>
    <w:rsid w:val="00D136FF"/>
    <w:rsid w:val="00D205BD"/>
    <w:rsid w:val="00D246E2"/>
    <w:rsid w:val="00D47533"/>
    <w:rsid w:val="00D51A7D"/>
    <w:rsid w:val="00D54E67"/>
    <w:rsid w:val="00D6015D"/>
    <w:rsid w:val="00D61EF2"/>
    <w:rsid w:val="00D639BA"/>
    <w:rsid w:val="00D672B8"/>
    <w:rsid w:val="00D842C8"/>
    <w:rsid w:val="00D934CF"/>
    <w:rsid w:val="00D941A9"/>
    <w:rsid w:val="00D95D87"/>
    <w:rsid w:val="00DA2300"/>
    <w:rsid w:val="00DA2671"/>
    <w:rsid w:val="00DA4458"/>
    <w:rsid w:val="00DA6768"/>
    <w:rsid w:val="00DB4930"/>
    <w:rsid w:val="00DC16A2"/>
    <w:rsid w:val="00DD2793"/>
    <w:rsid w:val="00DD3DD8"/>
    <w:rsid w:val="00DD488B"/>
    <w:rsid w:val="00DD4A37"/>
    <w:rsid w:val="00DE001C"/>
    <w:rsid w:val="00DE4EC3"/>
    <w:rsid w:val="00DF15D1"/>
    <w:rsid w:val="00E1762A"/>
    <w:rsid w:val="00E20870"/>
    <w:rsid w:val="00E21483"/>
    <w:rsid w:val="00E26077"/>
    <w:rsid w:val="00E3228D"/>
    <w:rsid w:val="00E33355"/>
    <w:rsid w:val="00E36C80"/>
    <w:rsid w:val="00E41A66"/>
    <w:rsid w:val="00E4336A"/>
    <w:rsid w:val="00E44522"/>
    <w:rsid w:val="00E45924"/>
    <w:rsid w:val="00E52B94"/>
    <w:rsid w:val="00E66A48"/>
    <w:rsid w:val="00E709DC"/>
    <w:rsid w:val="00EB36D6"/>
    <w:rsid w:val="00EB51CC"/>
    <w:rsid w:val="00EB66BD"/>
    <w:rsid w:val="00EB7DC3"/>
    <w:rsid w:val="00ED1D8A"/>
    <w:rsid w:val="00ED629C"/>
    <w:rsid w:val="00EE08EA"/>
    <w:rsid w:val="00EE1475"/>
    <w:rsid w:val="00EE3926"/>
    <w:rsid w:val="00EE65D2"/>
    <w:rsid w:val="00EE691A"/>
    <w:rsid w:val="00EF1B44"/>
    <w:rsid w:val="00EF3E43"/>
    <w:rsid w:val="00F058D7"/>
    <w:rsid w:val="00F0718D"/>
    <w:rsid w:val="00F16D67"/>
    <w:rsid w:val="00F22507"/>
    <w:rsid w:val="00F2302A"/>
    <w:rsid w:val="00F230B6"/>
    <w:rsid w:val="00F24036"/>
    <w:rsid w:val="00F3518B"/>
    <w:rsid w:val="00F413C5"/>
    <w:rsid w:val="00F41D3A"/>
    <w:rsid w:val="00F46EF7"/>
    <w:rsid w:val="00F512D7"/>
    <w:rsid w:val="00F548A5"/>
    <w:rsid w:val="00F611BA"/>
    <w:rsid w:val="00F71146"/>
    <w:rsid w:val="00F73C74"/>
    <w:rsid w:val="00F90FC8"/>
    <w:rsid w:val="00F973FC"/>
    <w:rsid w:val="00FA0DCA"/>
    <w:rsid w:val="00FA348D"/>
    <w:rsid w:val="00FA4E4C"/>
    <w:rsid w:val="00FA5405"/>
    <w:rsid w:val="00FB5CC8"/>
    <w:rsid w:val="00FC491F"/>
    <w:rsid w:val="00FD17BD"/>
    <w:rsid w:val="00FD36E9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CE328"/>
  <w15:chartTrackingRefBased/>
  <w15:docId w15:val="{26E21007-2B20-400B-9ED1-CD8B39EEA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96A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4AB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96A2A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styleId="Hyperlink">
    <w:name w:val="Hyperlink"/>
    <w:basedOn w:val="DefaultParagraphFont"/>
    <w:uiPriority w:val="99"/>
    <w:unhideWhenUsed/>
    <w:rsid w:val="00596A2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6A2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32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Emphasis">
    <w:name w:val="Emphasis"/>
    <w:basedOn w:val="DefaultParagraphFont"/>
    <w:uiPriority w:val="20"/>
    <w:qFormat/>
    <w:rsid w:val="00FF2E79"/>
    <w:rPr>
      <w:i/>
      <w:iCs/>
    </w:rPr>
  </w:style>
  <w:style w:type="table" w:styleId="TableGrid">
    <w:name w:val="Table Grid"/>
    <w:basedOn w:val="TableNormal"/>
    <w:uiPriority w:val="39"/>
    <w:rsid w:val="00765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-lnk">
    <w:name w:val="ref-lnk"/>
    <w:basedOn w:val="DefaultParagraphFont"/>
    <w:rsid w:val="00B232F4"/>
  </w:style>
  <w:style w:type="character" w:customStyle="1" w:styleId="html-italic">
    <w:name w:val="html-italic"/>
    <w:basedOn w:val="DefaultParagraphFont"/>
    <w:rsid w:val="0090575A"/>
  </w:style>
  <w:style w:type="paragraph" w:styleId="NoSpacing">
    <w:name w:val="No Spacing"/>
    <w:uiPriority w:val="1"/>
    <w:qFormat/>
    <w:rsid w:val="005814A2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31">
    <w:name w:val="标题 31"/>
    <w:basedOn w:val="Normal"/>
    <w:uiPriority w:val="1"/>
    <w:qFormat/>
    <w:rsid w:val="005814A2"/>
    <w:pPr>
      <w:widowControl w:val="0"/>
      <w:autoSpaceDE w:val="0"/>
      <w:autoSpaceDN w:val="0"/>
      <w:spacing w:after="0" w:line="240" w:lineRule="auto"/>
      <w:ind w:left="649"/>
      <w:outlineLvl w:val="3"/>
    </w:pPr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5814A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814A2"/>
  </w:style>
  <w:style w:type="character" w:styleId="FollowedHyperlink">
    <w:name w:val="FollowedHyperlink"/>
    <w:basedOn w:val="DefaultParagraphFont"/>
    <w:uiPriority w:val="99"/>
    <w:semiHidden/>
    <w:unhideWhenUsed/>
    <w:rsid w:val="00076F1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7B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B98"/>
  </w:style>
  <w:style w:type="paragraph" w:styleId="Footer">
    <w:name w:val="footer"/>
    <w:basedOn w:val="Normal"/>
    <w:link w:val="FooterChar"/>
    <w:uiPriority w:val="99"/>
    <w:unhideWhenUsed/>
    <w:rsid w:val="00777B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4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1253">
          <w:marLeft w:val="30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1786">
          <w:marLeft w:val="120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4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Respondents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1-500</c:v>
                </c:pt>
                <c:pt idx="1">
                  <c:v>500-1000</c:v>
                </c:pt>
                <c:pt idx="2">
                  <c:v>1000-2000</c:v>
                </c:pt>
                <c:pt idx="3">
                  <c:v>Above 2000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 formatCode="0.00%">
                  <c:v>0.55559999999999998</c:v>
                </c:pt>
                <c:pt idx="1">
                  <c:v>0.4</c:v>
                </c:pt>
                <c:pt idx="2" formatCode="0.00%">
                  <c:v>0.66669999999999996</c:v>
                </c:pt>
                <c:pt idx="3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82-449C-9C58-88E78C8446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45908175"/>
        <c:axId val="945910255"/>
      </c:barChart>
      <c:catAx>
        <c:axId val="94590817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Company Size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45910255"/>
        <c:crosses val="autoZero"/>
        <c:auto val="1"/>
        <c:lblAlgn val="ctr"/>
        <c:lblOffset val="100"/>
        <c:noMultiLvlLbl val="0"/>
      </c:catAx>
      <c:valAx>
        <c:axId val="9459102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Respondents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4590817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Respondents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1-500</c:v>
                </c:pt>
                <c:pt idx="1">
                  <c:v>500-1000</c:v>
                </c:pt>
                <c:pt idx="2">
                  <c:v>1000-2000</c:v>
                </c:pt>
                <c:pt idx="3">
                  <c:v>Above 2000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 formatCode="0.00%">
                  <c:v>0.33329999999999999</c:v>
                </c:pt>
                <c:pt idx="1">
                  <c:v>0.4</c:v>
                </c:pt>
                <c:pt idx="2">
                  <c:v>0.5</c:v>
                </c:pt>
                <c:pt idx="3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38-4BB8-8B2F-F9EDDC5A55A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843863839"/>
        <c:axId val="950516287"/>
      </c:barChart>
      <c:catAx>
        <c:axId val="84386383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Company Size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50516287"/>
        <c:crosses val="autoZero"/>
        <c:auto val="1"/>
        <c:lblAlgn val="ctr"/>
        <c:lblOffset val="100"/>
        <c:noMultiLvlLbl val="0"/>
      </c:catAx>
      <c:valAx>
        <c:axId val="9505162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Respondents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438638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Respondents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1-500</c:v>
                </c:pt>
                <c:pt idx="1">
                  <c:v>500-1000</c:v>
                </c:pt>
                <c:pt idx="2">
                  <c:v>1000-2000</c:v>
                </c:pt>
                <c:pt idx="3">
                  <c:v>Above 2000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 formatCode="0.00%">
                  <c:v>0.77780000000000005</c:v>
                </c:pt>
                <c:pt idx="1">
                  <c:v>0.8</c:v>
                </c:pt>
                <c:pt idx="2" formatCode="0.00%">
                  <c:v>0.83330000000000004</c:v>
                </c:pt>
                <c:pt idx="3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F4-482F-8FE2-C816BB3D5B5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55367887"/>
        <c:axId val="955369551"/>
      </c:barChart>
      <c:catAx>
        <c:axId val="95536788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Company Size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55369551"/>
        <c:crosses val="autoZero"/>
        <c:auto val="1"/>
        <c:lblAlgn val="ctr"/>
        <c:lblOffset val="100"/>
        <c:noMultiLvlLbl val="0"/>
      </c:catAx>
      <c:valAx>
        <c:axId val="9553695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Respondents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5536788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Respondents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1-500</c:v>
                </c:pt>
                <c:pt idx="1">
                  <c:v>500-1000</c:v>
                </c:pt>
                <c:pt idx="2">
                  <c:v>1000-2000</c:v>
                </c:pt>
                <c:pt idx="3">
                  <c:v>Above 2000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 formatCode="0.00%">
                  <c:v>0.55559999999999998</c:v>
                </c:pt>
                <c:pt idx="1">
                  <c:v>0.6</c:v>
                </c:pt>
                <c:pt idx="2" formatCode="0.00%">
                  <c:v>0.83330000000000004</c:v>
                </c:pt>
                <c:pt idx="3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59-4EE5-AAD1-DDBFC46B95A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95197423"/>
        <c:axId val="895194511"/>
      </c:barChart>
      <c:catAx>
        <c:axId val="89519742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Company Size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95194511"/>
        <c:crosses val="autoZero"/>
        <c:auto val="1"/>
        <c:lblAlgn val="ctr"/>
        <c:lblOffset val="100"/>
        <c:noMultiLvlLbl val="0"/>
      </c:catAx>
      <c:valAx>
        <c:axId val="8951945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Respondents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9519742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Respondents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1-500</c:v>
                </c:pt>
                <c:pt idx="1">
                  <c:v>500-1000</c:v>
                </c:pt>
                <c:pt idx="2">
                  <c:v>1000-2000</c:v>
                </c:pt>
                <c:pt idx="3">
                  <c:v>Above 2000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 formatCode="0.00%">
                  <c:v>0.33329999999999999</c:v>
                </c:pt>
                <c:pt idx="1">
                  <c:v>0.4</c:v>
                </c:pt>
                <c:pt idx="2">
                  <c:v>1</c:v>
                </c:pt>
                <c:pt idx="3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47-4FCB-90CE-20C6AF39186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45909839"/>
        <c:axId val="945910671"/>
      </c:barChart>
      <c:catAx>
        <c:axId val="94590983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Company Size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45910671"/>
        <c:crosses val="autoZero"/>
        <c:auto val="1"/>
        <c:lblAlgn val="ctr"/>
        <c:lblOffset val="100"/>
        <c:noMultiLvlLbl val="0"/>
      </c:catAx>
      <c:valAx>
        <c:axId val="945910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Respondents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459098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Respondents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1-500</c:v>
                </c:pt>
                <c:pt idx="1">
                  <c:v>500-1000</c:v>
                </c:pt>
                <c:pt idx="2">
                  <c:v>1000-2000</c:v>
                </c:pt>
                <c:pt idx="3">
                  <c:v>Above 2000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 formatCode="0.00%">
                  <c:v>0.22220000000000001</c:v>
                </c:pt>
                <c:pt idx="1">
                  <c:v>0</c:v>
                </c:pt>
                <c:pt idx="2">
                  <c:v>0.5</c:v>
                </c:pt>
                <c:pt idx="3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FD-45BB-8A6B-F93A2B00A68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10123183"/>
        <c:axId val="910126511"/>
      </c:barChart>
      <c:catAx>
        <c:axId val="91012318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Company Size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10126511"/>
        <c:crosses val="autoZero"/>
        <c:auto val="1"/>
        <c:lblAlgn val="ctr"/>
        <c:lblOffset val="100"/>
        <c:noMultiLvlLbl val="0"/>
      </c:catAx>
      <c:valAx>
        <c:axId val="9101265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Respondents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1012318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Respondents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1-500</c:v>
                </c:pt>
                <c:pt idx="1">
                  <c:v>500-1000</c:v>
                </c:pt>
                <c:pt idx="2">
                  <c:v>1000-2000</c:v>
                </c:pt>
                <c:pt idx="3">
                  <c:v>Above 2000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  <c:pt idx="2" formatCode="0.00%">
                  <c:v>0.33329999999999999</c:v>
                </c:pt>
                <c:pt idx="3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F7-462D-9BDA-1BDB2B85236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84912527"/>
        <c:axId val="584907951"/>
      </c:barChart>
      <c:catAx>
        <c:axId val="58491252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Company</a:t>
                </a:r>
                <a:r>
                  <a:rPr lang="en-IN" baseline="0"/>
                  <a:t> Size</a:t>
                </a:r>
                <a:endParaRPr lang="en-IN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4907951"/>
        <c:crosses val="autoZero"/>
        <c:auto val="1"/>
        <c:lblAlgn val="ctr"/>
        <c:lblOffset val="100"/>
        <c:noMultiLvlLbl val="0"/>
      </c:catAx>
      <c:valAx>
        <c:axId val="5849079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Respondents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49125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Guru Prasad</dc:creator>
  <cp:keywords/>
  <dc:description/>
  <cp:lastModifiedBy>Poonam Mutha</cp:lastModifiedBy>
  <cp:revision>7</cp:revision>
  <dcterms:created xsi:type="dcterms:W3CDTF">2023-01-25T16:27:00Z</dcterms:created>
  <dcterms:modified xsi:type="dcterms:W3CDTF">2023-01-31T18:35:00Z</dcterms:modified>
</cp:coreProperties>
</file>