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80B71" w14:textId="4FEF4F44" w:rsidR="00B674BD" w:rsidRPr="00B674BD" w:rsidRDefault="00B674BD" w:rsidP="00B674B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Supplementary material </w:t>
      </w:r>
      <w:proofErr w:type="gramStart"/>
      <w:r>
        <w:rPr>
          <w:b/>
          <w:bCs/>
          <w:sz w:val="32"/>
          <w:szCs w:val="32"/>
        </w:rPr>
        <w:t>1 :</w:t>
      </w:r>
      <w:proofErr w:type="gramEnd"/>
      <w:r>
        <w:rPr>
          <w:b/>
          <w:bCs/>
          <w:sz w:val="32"/>
          <w:szCs w:val="32"/>
        </w:rPr>
        <w:t xml:space="preserve"> </w:t>
      </w:r>
      <w:r w:rsidRPr="00B674BD">
        <w:rPr>
          <w:sz w:val="32"/>
          <w:szCs w:val="32"/>
        </w:rPr>
        <w:t>Search strategy</w:t>
      </w:r>
    </w:p>
    <w:p w14:paraId="64D53519" w14:textId="77777777" w:rsidR="00B674BD" w:rsidRPr="00147F6D" w:rsidRDefault="00B674BD" w:rsidP="00B674BD">
      <w:pPr>
        <w:jc w:val="center"/>
        <w:rPr>
          <w:b/>
          <w:bCs/>
          <w:u w:val="single"/>
        </w:rPr>
      </w:pPr>
      <w:r w:rsidRPr="00147F6D">
        <w:rPr>
          <w:b/>
          <w:bCs/>
          <w:u w:val="single"/>
        </w:rPr>
        <w:t>Embase search strategy</w:t>
      </w:r>
    </w:p>
    <w:p w14:paraId="6262F8F1" w14:textId="77777777" w:rsidR="00B674BD" w:rsidRDefault="00B674BD" w:rsidP="00B674BD">
      <w:r>
        <w:rPr>
          <w:noProof/>
        </w:rPr>
        <w:drawing>
          <wp:inline distT="0" distB="0" distL="0" distR="0" wp14:anchorId="44527722" wp14:editId="2AB137D5">
            <wp:extent cx="5354782" cy="2506980"/>
            <wp:effectExtent l="0" t="0" r="0" b="762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 rotWithShape="1">
                    <a:blip r:embed="rId4"/>
                    <a:srcRect r="9907"/>
                    <a:stretch/>
                  </pic:blipFill>
                  <pic:spPr bwMode="auto">
                    <a:xfrm>
                      <a:off x="0" y="0"/>
                      <a:ext cx="5354782" cy="250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F50EDE" w14:textId="77777777" w:rsidR="00B674BD" w:rsidRDefault="00B674BD" w:rsidP="00B674BD"/>
    <w:p w14:paraId="194821E8" w14:textId="77777777" w:rsidR="00B674BD" w:rsidRPr="00147F6D" w:rsidRDefault="00B674BD" w:rsidP="00B674BD">
      <w:pPr>
        <w:jc w:val="center"/>
        <w:rPr>
          <w:b/>
          <w:bCs/>
          <w:u w:val="single"/>
        </w:rPr>
      </w:pPr>
      <w:r w:rsidRPr="00147F6D">
        <w:rPr>
          <w:b/>
          <w:bCs/>
          <w:u w:val="single"/>
        </w:rPr>
        <w:t>Medline search strategy</w:t>
      </w:r>
    </w:p>
    <w:p w14:paraId="7F499127" w14:textId="77777777" w:rsidR="00B674BD" w:rsidRDefault="00B674BD" w:rsidP="00B674BD">
      <w:r>
        <w:rPr>
          <w:noProof/>
        </w:rPr>
        <w:drawing>
          <wp:inline distT="0" distB="0" distL="0" distR="0" wp14:anchorId="6BB7B01B" wp14:editId="00EBF1D3">
            <wp:extent cx="5344160" cy="2710180"/>
            <wp:effectExtent l="0" t="0" r="889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 rotWithShape="1">
                    <a:blip r:embed="rId5"/>
                    <a:srcRect t="311" r="10051"/>
                    <a:stretch/>
                  </pic:blipFill>
                  <pic:spPr bwMode="auto">
                    <a:xfrm>
                      <a:off x="0" y="0"/>
                      <a:ext cx="5346248" cy="2711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525AF" w14:textId="77777777" w:rsidR="004A61BE" w:rsidRDefault="004A61BE"/>
    <w:sectPr w:rsidR="004A61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BD"/>
    <w:rsid w:val="004A61BE"/>
    <w:rsid w:val="006A3DA5"/>
    <w:rsid w:val="00A71198"/>
    <w:rsid w:val="00B6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3C102"/>
  <w15:chartTrackingRefBased/>
  <w15:docId w15:val="{B64C22C0-67DA-484D-A39A-138DCD2D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4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Chadi</dc:creator>
  <cp:keywords/>
  <dc:description/>
  <cp:lastModifiedBy>Alexandre Chadi</cp:lastModifiedBy>
  <cp:revision>1</cp:revision>
  <dcterms:created xsi:type="dcterms:W3CDTF">2023-02-06T23:37:00Z</dcterms:created>
  <dcterms:modified xsi:type="dcterms:W3CDTF">2023-02-06T23:38:00Z</dcterms:modified>
</cp:coreProperties>
</file>