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F57" w:rsidRPr="00EB501A" w:rsidRDefault="00417F57" w:rsidP="00417F57">
      <w:pPr>
        <w:pStyle w:val="2"/>
        <w:spacing w:line="480" w:lineRule="auto"/>
      </w:pPr>
      <w:r w:rsidRPr="00EB501A">
        <w:t>Supplementary Materials</w:t>
      </w:r>
      <w:r>
        <w:t xml:space="preserve"> Legends</w:t>
      </w:r>
    </w:p>
    <w:p w:rsidR="00417F57" w:rsidRPr="00EB501A" w:rsidRDefault="00417F57" w:rsidP="00417F57">
      <w:pPr>
        <w:spacing w:before="100" w:beforeAutospacing="1" w:after="100" w:afterAutospacing="1" w:line="480" w:lineRule="auto"/>
        <w:rPr>
          <w:shd w:val="clear" w:color="auto" w:fill="FFFFFF"/>
        </w:rPr>
      </w:pPr>
      <w:r>
        <w:rPr>
          <w:shd w:val="clear" w:color="auto" w:fill="FFFFFF"/>
        </w:rPr>
        <w:t>Table1:</w:t>
      </w:r>
      <w:r w:rsidR="00E25396">
        <w:rPr>
          <w:shd w:val="clear" w:color="auto" w:fill="FFFFFF"/>
        </w:rPr>
        <w:t xml:space="preserve"> </w:t>
      </w:r>
      <w:r w:rsidRPr="00EB501A">
        <w:rPr>
          <w:shd w:val="clear" w:color="auto" w:fill="FFFFFF"/>
        </w:rPr>
        <w:t>The significance SNP sites c</w:t>
      </w:r>
      <w:r w:rsidR="00E25396">
        <w:rPr>
          <w:shd w:val="clear" w:color="auto" w:fill="FFFFFF"/>
        </w:rPr>
        <w:t>orresponding to the seven genes</w:t>
      </w:r>
      <w:r w:rsidRPr="00EB501A">
        <w:rPr>
          <w:shd w:val="clear" w:color="auto" w:fill="FFFFFF"/>
        </w:rPr>
        <w:t>;</w:t>
      </w:r>
    </w:p>
    <w:p w:rsidR="00417F57" w:rsidRPr="00417F57" w:rsidRDefault="00A80F51" w:rsidP="00417F57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Times New Roman" w:eastAsiaTheme="minorEastAsia" w:hAnsi="Times New Roman" w:cs="Times New Roman"/>
          <w:shd w:val="clear" w:color="auto" w:fill="FFFFFF"/>
          <w:lang w:val="en-GB" w:eastAsia="en-GB"/>
        </w:rPr>
      </w:pPr>
      <w:r>
        <w:rPr>
          <w:rFonts w:ascii="Times New Roman" w:eastAsiaTheme="minorEastAsia" w:hAnsi="Times New Roman" w:cs="Times New Roman"/>
          <w:shd w:val="clear" w:color="auto" w:fill="FFFFFF"/>
          <w:lang w:val="en-GB" w:eastAsia="en-GB"/>
        </w:rPr>
        <w:t>Table2: Drug PREDICTION RESULTS</w:t>
      </w:r>
      <w:bookmarkStart w:id="0" w:name="_GoBack"/>
      <w:bookmarkEnd w:id="0"/>
      <w:r w:rsidR="00417F57" w:rsidRPr="00417F57">
        <w:rPr>
          <w:rFonts w:ascii="Times New Roman" w:eastAsiaTheme="minorEastAsia" w:hAnsi="Times New Roman" w:cs="Times New Roman"/>
          <w:shd w:val="clear" w:color="auto" w:fill="FFFFFF"/>
          <w:lang w:val="en-GB" w:eastAsia="en-GB"/>
        </w:rPr>
        <w:t>.</w:t>
      </w:r>
    </w:p>
    <w:p w:rsidR="00153148" w:rsidRDefault="00153148"/>
    <w:sectPr w:rsidR="00153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5DE9" w:rsidRDefault="004B5DE9" w:rsidP="00417F57">
      <w:r>
        <w:separator/>
      </w:r>
    </w:p>
  </w:endnote>
  <w:endnote w:type="continuationSeparator" w:id="0">
    <w:p w:rsidR="004B5DE9" w:rsidRDefault="004B5DE9" w:rsidP="00417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5DE9" w:rsidRDefault="004B5DE9" w:rsidP="00417F57">
      <w:r>
        <w:separator/>
      </w:r>
    </w:p>
  </w:footnote>
  <w:footnote w:type="continuationSeparator" w:id="0">
    <w:p w:rsidR="004B5DE9" w:rsidRDefault="004B5DE9" w:rsidP="00417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4D50A5"/>
    <w:multiLevelType w:val="multilevel"/>
    <w:tmpl w:val="07EE7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GB" w:vendorID="64" w:dllVersion="131078" w:nlCheck="1" w:checkStyle="0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1F9"/>
    <w:rsid w:val="00153148"/>
    <w:rsid w:val="00417F57"/>
    <w:rsid w:val="004B5DE9"/>
    <w:rsid w:val="00862A11"/>
    <w:rsid w:val="00A80F51"/>
    <w:rsid w:val="00CA11F9"/>
    <w:rsid w:val="00E2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73994"/>
  <w15:chartTrackingRefBased/>
  <w15:docId w15:val="{A55AF738-30B5-4837-860B-106C09AA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F57"/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styleId="2">
    <w:name w:val="heading 2"/>
    <w:aliases w:val="Section heading"/>
    <w:basedOn w:val="a"/>
    <w:next w:val="a"/>
    <w:link w:val="20"/>
    <w:autoRedefine/>
    <w:uiPriority w:val="9"/>
    <w:unhideWhenUsed/>
    <w:qFormat/>
    <w:rsid w:val="00417F57"/>
    <w:pPr>
      <w:keepNext/>
      <w:keepLines/>
      <w:spacing w:before="100" w:beforeAutospacing="1" w:after="100" w:afterAutospacing="1"/>
      <w:outlineLvl w:val="1"/>
    </w:pPr>
    <w:rPr>
      <w:rFonts w:eastAsia="Times New Roman"/>
      <w:b/>
      <w:color w:val="000000" w:themeColor="text1"/>
      <w:sz w:val="28"/>
      <w:szCs w:val="26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7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7F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7F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7F57"/>
    <w:rPr>
      <w:sz w:val="18"/>
      <w:szCs w:val="18"/>
    </w:rPr>
  </w:style>
  <w:style w:type="character" w:customStyle="1" w:styleId="20">
    <w:name w:val="标题 2 字符"/>
    <w:aliases w:val="Section heading 字符"/>
    <w:basedOn w:val="a0"/>
    <w:link w:val="2"/>
    <w:uiPriority w:val="9"/>
    <w:rsid w:val="00417F57"/>
    <w:rPr>
      <w:rFonts w:ascii="Times New Roman" w:eastAsia="Times New Roman" w:hAnsi="Times New Roman" w:cs="Times New Roman"/>
      <w:b/>
      <w:color w:val="000000" w:themeColor="text1"/>
      <w:kern w:val="0"/>
      <w:sz w:val="28"/>
      <w:szCs w:val="26"/>
      <w:lang w:val="en-GB" w:eastAsia="en-GB"/>
    </w:rPr>
  </w:style>
  <w:style w:type="paragraph" w:customStyle="1" w:styleId="src">
    <w:name w:val="src"/>
    <w:basedOn w:val="a"/>
    <w:rsid w:val="00417F57"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0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东旭</dc:creator>
  <cp:keywords/>
  <dc:description/>
  <cp:lastModifiedBy>李 东旭</cp:lastModifiedBy>
  <cp:revision>4</cp:revision>
  <dcterms:created xsi:type="dcterms:W3CDTF">2023-01-31T06:44:00Z</dcterms:created>
  <dcterms:modified xsi:type="dcterms:W3CDTF">2023-01-31T06:52:00Z</dcterms:modified>
</cp:coreProperties>
</file>