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F3BA1" w14:textId="0D5B29BF" w:rsidR="00687521" w:rsidRDefault="00687521" w:rsidP="004A35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516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</w:t>
      </w:r>
      <w:r w:rsidRPr="0068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1DD8">
        <w:rPr>
          <w:rFonts w:ascii="Times New Roman" w:hAnsi="Times New Roman" w:cs="Times New Roman"/>
          <w:sz w:val="24"/>
          <w:szCs w:val="24"/>
          <w:lang w:val="en-US"/>
        </w:rPr>
        <w:t>Summary of GLM analys</w:t>
      </w:r>
      <w:r w:rsidR="00181DD8" w:rsidRPr="00181D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81DD8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181DD8" w:rsidRPr="00181DD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181DD8">
        <w:rPr>
          <w:rFonts w:ascii="Times New Roman" w:hAnsi="Times New Roman" w:cs="Times New Roman"/>
          <w:sz w:val="24"/>
          <w:szCs w:val="24"/>
          <w:lang w:val="en-US"/>
        </w:rPr>
        <w:t xml:space="preserve"> the fixed effects of </w:t>
      </w:r>
      <w:r w:rsidR="00AF516E" w:rsidRPr="00181DD8">
        <w:rPr>
          <w:rFonts w:ascii="Times New Roman" w:hAnsi="Times New Roman" w:cs="Times New Roman"/>
          <w:sz w:val="24"/>
          <w:szCs w:val="24"/>
          <w:lang w:val="en-US"/>
        </w:rPr>
        <w:t>moisture preference (hygrophilous species used as reference)</w:t>
      </w:r>
      <w:r w:rsidRPr="00181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516E" w:rsidRPr="00181DD8">
        <w:rPr>
          <w:rFonts w:ascii="Times New Roman" w:hAnsi="Times New Roman" w:cs="Times New Roman"/>
          <w:sz w:val="24"/>
          <w:szCs w:val="24"/>
          <w:lang w:val="en-US"/>
        </w:rPr>
        <w:t>and wing development (wingless species used as reference) on</w:t>
      </w:r>
      <w:r w:rsidRPr="00181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516E" w:rsidRPr="00181DD8">
        <w:rPr>
          <w:rFonts w:ascii="Times New Roman" w:hAnsi="Times New Roman" w:cs="Times New Roman"/>
          <w:sz w:val="24"/>
          <w:szCs w:val="24"/>
          <w:lang w:val="en-US"/>
        </w:rPr>
        <w:t>Caraboidea body size</w:t>
      </w:r>
      <w:r w:rsidRPr="00181DD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F516E" w:rsidRPr="00181DD8">
        <w:rPr>
          <w:rFonts w:ascii="Times New Roman" w:hAnsi="Times New Roman" w:cs="Times New Roman"/>
          <w:sz w:val="24"/>
          <w:szCs w:val="24"/>
          <w:lang w:val="en-US"/>
        </w:rPr>
        <w:t>response variable</w:t>
      </w:r>
      <w:r w:rsidRPr="00181DD8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971"/>
        <w:gridCol w:w="1134"/>
        <w:gridCol w:w="850"/>
        <w:gridCol w:w="851"/>
        <w:gridCol w:w="850"/>
        <w:gridCol w:w="851"/>
      </w:tblGrid>
      <w:tr w:rsidR="00375747" w:rsidRPr="00E91DA0" w14:paraId="02E61DB5" w14:textId="77777777" w:rsidTr="00181DD8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ABEF2" w14:textId="7F8406E4" w:rsidR="00687521" w:rsidRPr="00687521" w:rsidRDefault="00687521" w:rsidP="006875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7521">
              <w:rPr>
                <w:rFonts w:ascii="Times New Roman" w:hAnsi="Times New Roman" w:cs="Times New Roman"/>
                <w:b/>
                <w:bCs/>
                <w:lang w:val="en-US"/>
              </w:rPr>
              <w:t>Response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C32E4" w14:textId="77777777" w:rsidR="00687521" w:rsidRPr="00687521" w:rsidRDefault="00687521" w:rsidP="006875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7521">
              <w:rPr>
                <w:rFonts w:ascii="Times New Roman" w:hAnsi="Times New Roman" w:cs="Times New Roman"/>
                <w:b/>
                <w:bCs/>
                <w:lang w:val="en-US"/>
              </w:rPr>
              <w:t>Fixed effects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91AA9" w14:textId="77777777" w:rsidR="00687521" w:rsidRPr="00687521" w:rsidRDefault="00687521" w:rsidP="006875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7521">
              <w:rPr>
                <w:rFonts w:ascii="Times New Roman" w:hAnsi="Times New Roman" w:cs="Times New Roman"/>
                <w:b/>
                <w:bCs/>
                <w:lang w:val="en-US"/>
              </w:rPr>
              <w:t>Estimate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0AA53" w14:textId="77777777" w:rsidR="00687521" w:rsidRPr="00687521" w:rsidRDefault="00687521" w:rsidP="006875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7521">
              <w:rPr>
                <w:rFonts w:ascii="Times New Roman" w:hAnsi="Times New Roman" w:cs="Times New Roman"/>
                <w:b/>
                <w:bCs/>
                <w:lang w:val="en-US"/>
              </w:rPr>
              <w:t>Std. Error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2FF54" w14:textId="77777777" w:rsidR="00687521" w:rsidRPr="00687521" w:rsidRDefault="00687521" w:rsidP="006875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7521">
              <w:rPr>
                <w:rFonts w:ascii="Times New Roman" w:hAnsi="Times New Roman" w:cs="Times New Roman"/>
                <w:b/>
                <w:bCs/>
                <w:lang w:val="en-US"/>
              </w:rPr>
              <w:t>t value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A16CD" w14:textId="3D3815D3" w:rsidR="00687521" w:rsidRPr="00687521" w:rsidRDefault="00687521" w:rsidP="006875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7521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  <w:r w:rsidR="00375747" w:rsidRPr="0037574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value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995C8" w14:textId="5D2DAB6B" w:rsidR="00687521" w:rsidRPr="00687521" w:rsidRDefault="00687521" w:rsidP="006875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gramStart"/>
            <w:r w:rsidRPr="00687521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687521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(</w:t>
            </w:r>
            <w:proofErr w:type="gramEnd"/>
            <w:r w:rsidRPr="00687521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1,188)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3F54C" w14:textId="4A4D5010" w:rsidR="00687521" w:rsidRPr="00687521" w:rsidRDefault="00375747" w:rsidP="006875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7574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 </w:t>
            </w:r>
            <w:r w:rsidR="00687521" w:rsidRPr="00687521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</w:tr>
      <w:tr w:rsidR="00375747" w:rsidRPr="00E91DA0" w14:paraId="312D1453" w14:textId="77777777" w:rsidTr="00181DD8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6BF7" w14:textId="77777777" w:rsidR="00687521" w:rsidRPr="00687521" w:rsidRDefault="00687521" w:rsidP="006875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Body size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B9F3" w14:textId="4D7B5E02" w:rsidR="00687521" w:rsidRPr="00687521" w:rsidRDefault="00181DD8" w:rsidP="006875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r w:rsidR="00687521" w:rsidRPr="00687521">
              <w:rPr>
                <w:rFonts w:ascii="Times New Roman" w:hAnsi="Times New Roman" w:cs="Times New Roman"/>
                <w:lang w:val="en-US"/>
              </w:rPr>
              <w:t>ero</w:t>
            </w:r>
            <w:r>
              <w:rPr>
                <w:rFonts w:ascii="Times New Roman" w:hAnsi="Times New Roman" w:cs="Times New Roman"/>
                <w:lang w:val="en-US"/>
              </w:rPr>
              <w:t>philous spp.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7A3F" w14:textId="02BDE079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-6.1</w:t>
            </w:r>
            <w:r w:rsidR="0037574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63A2" w14:textId="2B3CFD98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1.3</w:t>
            </w:r>
            <w:r w:rsidR="0037574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FFC9" w14:textId="26C6EB3D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-4.48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C7BA" w14:textId="562F80BF" w:rsidR="00687521" w:rsidRPr="00687521" w:rsidRDefault="00375747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1CFD" w14:textId="73239CD8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46.56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D77A" w14:textId="04088C12" w:rsidR="00687521" w:rsidRPr="00687521" w:rsidRDefault="00E91DA0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</w:t>
            </w:r>
            <w:r w:rsidR="0037574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375747" w:rsidRPr="00E91DA0" w14:paraId="42301257" w14:textId="77777777" w:rsidTr="00181DD8">
        <w:trPr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860D" w14:textId="77777777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68A8" w14:textId="10D24680" w:rsidR="00687521" w:rsidRPr="00687521" w:rsidRDefault="00181DD8" w:rsidP="006875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 w:rsidR="00687521" w:rsidRPr="00687521">
              <w:rPr>
                <w:rFonts w:ascii="Times New Roman" w:hAnsi="Times New Roman" w:cs="Times New Roman"/>
                <w:lang w:val="en-US"/>
              </w:rPr>
              <w:t>inged</w:t>
            </w:r>
            <w:r>
              <w:rPr>
                <w:rFonts w:ascii="Times New Roman" w:hAnsi="Times New Roman" w:cs="Times New Roman"/>
                <w:lang w:val="en-US"/>
              </w:rPr>
              <w:t xml:space="preserve"> spp.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B6E4" w14:textId="495943AB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-8.43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3C11" w14:textId="5DD9775D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5707" w14:textId="77777777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-8.67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9551" w14:textId="5D891C02" w:rsidR="00687521" w:rsidRPr="00687521" w:rsidRDefault="00375747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FBF2" w14:textId="49B79140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105.</w:t>
            </w:r>
            <w:r w:rsidR="0037574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639B" w14:textId="56F2472F" w:rsidR="00687521" w:rsidRPr="00687521" w:rsidRDefault="00687521" w:rsidP="0037574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&lt;</w:t>
            </w:r>
            <w:r w:rsidR="0037574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1DA0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375747" w:rsidRPr="00E91DA0" w14:paraId="0432004F" w14:textId="77777777" w:rsidTr="00181DD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C7610" w14:textId="77777777" w:rsidR="00687521" w:rsidRPr="00687521" w:rsidRDefault="00687521" w:rsidP="006875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A1137" w14:textId="625B7D87" w:rsidR="00687521" w:rsidRPr="00687521" w:rsidRDefault="00181DD8" w:rsidP="006875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X</w:t>
            </w:r>
            <w:r w:rsidR="00687521" w:rsidRPr="00687521">
              <w:rPr>
                <w:rFonts w:ascii="Times New Roman" w:hAnsi="Times New Roman" w:cs="Times New Roman"/>
                <w:lang w:val="en-US"/>
              </w:rPr>
              <w:t>ero: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="00687521" w:rsidRPr="00687521">
              <w:rPr>
                <w:rFonts w:ascii="Times New Roman" w:hAnsi="Times New Roman" w:cs="Times New Roman"/>
                <w:lang w:val="en-US"/>
              </w:rPr>
              <w:t>inged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spp.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336CE" w14:textId="0085DC6E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-0.94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A7626" w14:textId="731FD1F7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1.9</w:t>
            </w:r>
            <w:r w:rsidR="0037574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34634" w14:textId="383B5C67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-0.48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90DC9" w14:textId="77777777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0.629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2C124" w14:textId="224C2941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0.234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87C36" w14:textId="77777777" w:rsidR="00687521" w:rsidRPr="00687521" w:rsidRDefault="00687521" w:rsidP="0068752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87521">
              <w:rPr>
                <w:rFonts w:ascii="Times New Roman" w:hAnsi="Times New Roman" w:cs="Times New Roman"/>
                <w:lang w:val="en-US"/>
              </w:rPr>
              <w:t>0.6289</w:t>
            </w:r>
          </w:p>
        </w:tc>
      </w:tr>
    </w:tbl>
    <w:p w14:paraId="7390513B" w14:textId="0768F472" w:rsidR="00687521" w:rsidRDefault="006875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767907" w14:textId="77777777" w:rsidR="009E3FDB" w:rsidRDefault="009E3FD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103DD8" w14:textId="77777777" w:rsidR="004A3556" w:rsidRDefault="004A3556" w:rsidP="0093564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67B625" w14:textId="0B0BD858" w:rsidR="00687521" w:rsidRPr="004A3556" w:rsidRDefault="00687521" w:rsidP="0093564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564E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</w:t>
      </w:r>
      <w:r w:rsidR="00816F34" w:rsidRPr="00816F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6F34">
        <w:rPr>
          <w:rFonts w:ascii="Times New Roman" w:hAnsi="Times New Roman" w:cs="Times New Roman"/>
          <w:sz w:val="24"/>
          <w:szCs w:val="24"/>
          <w:lang w:val="en-US"/>
        </w:rPr>
        <w:t xml:space="preserve">Boxplots showing the values of </w:t>
      </w:r>
      <w:r w:rsidR="00816F34" w:rsidRPr="00DC2A4B">
        <w:rPr>
          <w:rFonts w:ascii="Times New Roman" w:hAnsi="Times New Roman" w:cs="Times New Roman"/>
          <w:sz w:val="24"/>
          <w:szCs w:val="24"/>
          <w:lang w:val="en-US"/>
        </w:rPr>
        <w:t xml:space="preserve">body size of caraboid beetles </w:t>
      </w:r>
      <w:r w:rsidR="0093564E" w:rsidRPr="00DC2A4B">
        <w:rPr>
          <w:rFonts w:ascii="Times New Roman" w:hAnsi="Times New Roman" w:cs="Times New Roman"/>
          <w:sz w:val="24"/>
          <w:szCs w:val="24"/>
          <w:lang w:val="en-US"/>
        </w:rPr>
        <w:t xml:space="preserve">with different traits: </w:t>
      </w:r>
      <w:r w:rsidR="00816F34" w:rsidRPr="00DC2A4B">
        <w:rPr>
          <w:rFonts w:ascii="Times New Roman" w:hAnsi="Times New Roman" w:cs="Times New Roman"/>
          <w:sz w:val="24"/>
          <w:szCs w:val="24"/>
          <w:lang w:val="en-US"/>
        </w:rPr>
        <w:t>hygrophilous-wingless (</w:t>
      </w:r>
      <w:r w:rsidR="00DC2A4B" w:rsidRPr="00DC2A4B">
        <w:rPr>
          <w:rFonts w:ascii="Times New Roman" w:hAnsi="Times New Roman" w:cs="Times New Roman"/>
          <w:sz w:val="24"/>
          <w:szCs w:val="24"/>
          <w:lang w:val="en-US"/>
        </w:rPr>
        <w:t>“higro.</w:t>
      </w:r>
      <w:r w:rsidR="00816F34" w:rsidRPr="00DC2A4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DC2A4B" w:rsidRPr="00DC2A4B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816F34" w:rsidRPr="00DC2A4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3564E" w:rsidRPr="00DC2A4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16F34" w:rsidRPr="00DC2A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564E" w:rsidRPr="00DC2A4B">
        <w:rPr>
          <w:rFonts w:ascii="Times New Roman" w:hAnsi="Times New Roman" w:cs="Times New Roman"/>
          <w:sz w:val="24"/>
          <w:szCs w:val="24"/>
          <w:lang w:val="en-US"/>
        </w:rPr>
        <w:t>hygrophilous-winged (</w:t>
      </w:r>
      <w:r w:rsidR="00DC2A4B" w:rsidRPr="00DC2A4B">
        <w:rPr>
          <w:rFonts w:ascii="Times New Roman" w:hAnsi="Times New Roman" w:cs="Times New Roman"/>
          <w:sz w:val="24"/>
          <w:szCs w:val="24"/>
          <w:lang w:val="en-US"/>
        </w:rPr>
        <w:t>“higro.</w:t>
      </w:r>
      <w:r w:rsidR="0093564E" w:rsidRPr="00DC2A4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C2A4B" w:rsidRPr="00DC2A4B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93564E" w:rsidRPr="00DC2A4B">
        <w:rPr>
          <w:rFonts w:ascii="Times New Roman" w:hAnsi="Times New Roman" w:cs="Times New Roman"/>
          <w:sz w:val="24"/>
          <w:szCs w:val="24"/>
          <w:lang w:val="en-US"/>
        </w:rPr>
        <w:t>), xerophilous-wingless (</w:t>
      </w:r>
      <w:r w:rsidR="00DC2A4B" w:rsidRPr="00DC2A4B">
        <w:rPr>
          <w:rFonts w:ascii="Times New Roman" w:hAnsi="Times New Roman" w:cs="Times New Roman"/>
          <w:sz w:val="24"/>
          <w:szCs w:val="24"/>
          <w:lang w:val="en-US"/>
        </w:rPr>
        <w:t>“xero.</w:t>
      </w:r>
      <w:r w:rsidR="0093564E" w:rsidRPr="00DC2A4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DC2A4B" w:rsidRPr="00DC2A4B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93564E" w:rsidRPr="00DC2A4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6F34" w:rsidRPr="00DC2A4B">
        <w:rPr>
          <w:rFonts w:ascii="Times New Roman" w:hAnsi="Times New Roman" w:cs="Times New Roman"/>
          <w:sz w:val="24"/>
          <w:szCs w:val="24"/>
          <w:lang w:val="en-US"/>
        </w:rPr>
        <w:t>and xerophilous-winged (</w:t>
      </w:r>
      <w:r w:rsidR="00DC2A4B" w:rsidRPr="00DC2A4B">
        <w:rPr>
          <w:rFonts w:ascii="Times New Roman" w:hAnsi="Times New Roman" w:cs="Times New Roman"/>
          <w:sz w:val="24"/>
          <w:szCs w:val="24"/>
          <w:lang w:val="en-US"/>
        </w:rPr>
        <w:t>“xero.</w:t>
      </w:r>
      <w:r w:rsidR="00816F34" w:rsidRPr="00DC2A4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C2A4B" w:rsidRPr="00DC2A4B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816F34" w:rsidRPr="00DC2A4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3564E" w:rsidRPr="00DC2A4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3564E" w:rsidRPr="0093564E">
        <w:rPr>
          <w:rFonts w:ascii="Times New Roman" w:hAnsi="Times New Roman" w:cs="Times New Roman"/>
          <w:sz w:val="24"/>
          <w:szCs w:val="24"/>
          <w:lang w:val="en-US"/>
        </w:rPr>
        <w:t xml:space="preserve"> the twenty dominant </w:t>
      </w:r>
      <w:r w:rsidR="00816F34" w:rsidRPr="0093564E">
        <w:rPr>
          <w:rFonts w:ascii="Times New Roman" w:hAnsi="Times New Roman" w:cs="Times New Roman"/>
          <w:sz w:val="24"/>
          <w:szCs w:val="24"/>
          <w:lang w:val="en-US"/>
        </w:rPr>
        <w:t>species</w:t>
      </w:r>
      <w:r w:rsidR="00181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564E" w:rsidRPr="0093564E">
        <w:rPr>
          <w:rFonts w:ascii="Times New Roman" w:hAnsi="Times New Roman" w:cs="Times New Roman"/>
          <w:sz w:val="24"/>
          <w:szCs w:val="24"/>
          <w:lang w:val="en-US"/>
        </w:rPr>
        <w:t>collected</w:t>
      </w:r>
      <w:r w:rsidR="0093564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181DD8">
        <w:rPr>
          <w:rFonts w:ascii="Times New Roman" w:hAnsi="Times New Roman" w:cs="Times New Roman"/>
          <w:sz w:val="24"/>
          <w:szCs w:val="24"/>
          <w:lang w:val="en-US"/>
        </w:rPr>
        <w:t>the over</w:t>
      </w:r>
      <w:r w:rsidR="0093564E">
        <w:rPr>
          <w:rFonts w:ascii="Times New Roman" w:hAnsi="Times New Roman" w:cs="Times New Roman"/>
          <w:sz w:val="24"/>
          <w:szCs w:val="24"/>
          <w:lang w:val="en-US"/>
        </w:rPr>
        <w:t>all habitat types.</w:t>
      </w:r>
    </w:p>
    <w:p w14:paraId="0B2F3B66" w14:textId="6010A1A1" w:rsidR="00B446FB" w:rsidRDefault="00B446FB" w:rsidP="00181DD8">
      <w:r>
        <w:rPr>
          <w:noProof/>
        </w:rPr>
        <w:drawing>
          <wp:inline distT="0" distB="0" distL="0" distR="0" wp14:anchorId="79157826" wp14:editId="73C4C7BA">
            <wp:extent cx="5278108" cy="2458720"/>
            <wp:effectExtent l="0" t="0" r="0" b="0"/>
            <wp:docPr id="9" name="Imagem 8">
              <a:extLst xmlns:a="http://schemas.openxmlformats.org/drawingml/2006/main">
                <a:ext uri="{FF2B5EF4-FFF2-40B4-BE49-F238E27FC236}">
                  <a16:creationId xmlns:a16="http://schemas.microsoft.com/office/drawing/2014/main" id="{202CACF6-7691-70EB-EAFE-213A7C9F88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8">
                      <a:extLst>
                        <a:ext uri="{FF2B5EF4-FFF2-40B4-BE49-F238E27FC236}">
                          <a16:creationId xmlns:a16="http://schemas.microsoft.com/office/drawing/2014/main" id="{202CACF6-7691-70EB-EAFE-213A7C9F88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567"/>
                    <a:stretch/>
                  </pic:blipFill>
                  <pic:spPr bwMode="auto">
                    <a:xfrm>
                      <a:off x="0" y="0"/>
                      <a:ext cx="5294620" cy="2466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C05AA" w14:textId="73221828" w:rsidR="00B446FB" w:rsidRDefault="00B446FB"/>
    <w:p w14:paraId="7E05A8B8" w14:textId="0313CDD9" w:rsidR="00B446FB" w:rsidRDefault="00B446FB"/>
    <w:sectPr w:rsidR="00B446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FB"/>
    <w:rsid w:val="00181DD8"/>
    <w:rsid w:val="00261912"/>
    <w:rsid w:val="00375747"/>
    <w:rsid w:val="004A3556"/>
    <w:rsid w:val="00661474"/>
    <w:rsid w:val="00687521"/>
    <w:rsid w:val="00816F34"/>
    <w:rsid w:val="0093564E"/>
    <w:rsid w:val="009E3FDB"/>
    <w:rsid w:val="00A848C8"/>
    <w:rsid w:val="00AF516E"/>
    <w:rsid w:val="00B446FB"/>
    <w:rsid w:val="00DC2A4B"/>
    <w:rsid w:val="00E9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EDE09"/>
  <w15:chartTrackingRefBased/>
  <w15:docId w15:val="{E95AC88C-CFFC-4BC9-BE3B-2DA1A065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Isabel Vieira Gabriel</dc:creator>
  <cp:keywords/>
  <dc:description/>
  <cp:lastModifiedBy>Sofia Isabel Vieira Gabriel</cp:lastModifiedBy>
  <cp:revision>2</cp:revision>
  <dcterms:created xsi:type="dcterms:W3CDTF">2023-01-25T11:08:00Z</dcterms:created>
  <dcterms:modified xsi:type="dcterms:W3CDTF">2023-01-25T11:08:00Z</dcterms:modified>
</cp:coreProperties>
</file>