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53C8ED" w14:textId="77777777" w:rsidR="00123616" w:rsidRPr="002425B2" w:rsidRDefault="00123616" w:rsidP="00123616">
      <w:pPr>
        <w:snapToGrid w:val="0"/>
        <w:spacing w:line="480" w:lineRule="auto"/>
        <w:jc w:val="center"/>
      </w:pPr>
      <m:oMath>
        <m:f>
          <m:fPr>
            <m:type m:val="skw"/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BG</m:t>
                </m:r>
              </m:e>
              <m:sub>
                <m:r>
                  <w:rPr>
                    <w:rFonts w:ascii="Cambria Math" w:hAnsi="Cambria Math"/>
                  </w:rPr>
                  <m:t>non-TOF</m:t>
                </m:r>
              </m:sub>
            </m:sSub>
            <m: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BG</m:t>
                </m:r>
              </m:e>
              <m:sub>
                <m:r>
                  <w:rPr>
                    <w:rFonts w:ascii="Cambria Math" w:hAnsi="Cambria Math"/>
                  </w:rPr>
                  <m:t>TOF</m:t>
                </m:r>
              </m:sub>
            </m:sSub>
            <m:r>
              <w:rPr>
                <w:rFonts w:ascii="Cambria Math" w:hAnsi="Cambria Math"/>
              </w:rPr>
              <m:t>)×100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BG</m:t>
                </m:r>
              </m:e>
              <m:sub>
                <m:r>
                  <w:rPr>
                    <w:rFonts w:ascii="Cambria Math" w:hAnsi="Cambria Math"/>
                  </w:rPr>
                  <m:t>TOF</m:t>
                </m:r>
              </m:sub>
            </m:sSub>
          </m:den>
        </m:f>
      </m:oMath>
      <w:r w:rsidRPr="002425B2">
        <w:t xml:space="preserve"> ,</w:t>
      </w:r>
    </w:p>
    <w:p w14:paraId="0516C5AA" w14:textId="45AA71C6" w:rsidR="00E95803" w:rsidRDefault="00E95803"/>
    <w:p w14:paraId="36DB9A6A" w14:textId="21BF940D" w:rsidR="00123616" w:rsidRDefault="00123616"/>
    <w:p w14:paraId="4D9F6B66" w14:textId="77E7F620" w:rsidR="00123616" w:rsidRDefault="00123616"/>
    <w:p w14:paraId="18DA342C" w14:textId="061029EB" w:rsidR="00123616" w:rsidRDefault="00123616"/>
    <w:p w14:paraId="73AC53E5" w14:textId="77777777" w:rsidR="00123616" w:rsidRPr="002425B2" w:rsidRDefault="00123616" w:rsidP="00123616">
      <w:pPr>
        <w:snapToGrid w:val="0"/>
        <w:spacing w:line="480" w:lineRule="auto"/>
        <w:jc w:val="center"/>
        <w:rPr>
          <w:i/>
        </w:rPr>
      </w:pPr>
      <m:oMath>
        <m:f>
          <m:fPr>
            <m:type m:val="skw"/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SUVR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individual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SUVR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normal</m:t>
                    </m:r>
                  </m:sub>
                </m:sSub>
              </m:e>
            </m:d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SD</m:t>
                </m:r>
              </m:e>
              <m:sub>
                <m:r>
                  <w:rPr>
                    <w:rFonts w:ascii="Cambria Math" w:hAnsi="Cambria Math"/>
                  </w:rPr>
                  <m:t>normal</m:t>
                </m:r>
              </m:sub>
            </m:sSub>
          </m:den>
        </m:f>
      </m:oMath>
      <w:r w:rsidRPr="002425B2">
        <w:rPr>
          <w:i/>
        </w:rPr>
        <w:t xml:space="preserve"> </w:t>
      </w:r>
      <w:r w:rsidRPr="002425B2">
        <w:rPr>
          <w:iCs/>
        </w:rPr>
        <w:t>,</w:t>
      </w:r>
    </w:p>
    <w:p w14:paraId="3524DD1C" w14:textId="77777777" w:rsidR="00123616" w:rsidRDefault="00123616"/>
    <w:sectPr w:rsidR="00123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616"/>
    <w:rsid w:val="00123616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752D3"/>
  <w15:chartTrackingRefBased/>
  <w15:docId w15:val="{5EA40637-F289-48EC-9121-D286A752B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3616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2020-04-30T00:45:00Z</dcterms:created>
  <dcterms:modified xsi:type="dcterms:W3CDTF">2020-04-30T00:45:00Z</dcterms:modified>
</cp:coreProperties>
</file>