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B5E0D" w14:textId="7DC38B5F" w:rsidR="00951B6F" w:rsidRPr="003654F9" w:rsidRDefault="00951B6F" w:rsidP="00951B6F">
      <w:pPr>
        <w:spacing w:line="360" w:lineRule="auto"/>
        <w:jc w:val="center"/>
        <w:rPr>
          <w:rFonts w:ascii="Helvetica" w:hAnsi="Helvetica" w:cs="Times New Roman"/>
          <w:b/>
          <w:bCs/>
        </w:rPr>
      </w:pPr>
      <w:r w:rsidRPr="003654F9">
        <w:rPr>
          <w:rFonts w:ascii="Helvetica" w:hAnsi="Helvetica" w:cs="Times New Roman"/>
          <w:b/>
          <w:bCs/>
        </w:rPr>
        <w:t>Supplementary Information</w:t>
      </w:r>
    </w:p>
    <w:p w14:paraId="51C6BB90" w14:textId="50166D7C" w:rsidR="00951B6F" w:rsidRPr="003654F9" w:rsidRDefault="00951B6F" w:rsidP="00951B6F">
      <w:pPr>
        <w:spacing w:line="360" w:lineRule="auto"/>
        <w:jc w:val="center"/>
        <w:rPr>
          <w:rFonts w:ascii="Helvetica" w:hAnsi="Helvetica" w:cs="Times New Roman"/>
          <w:b/>
          <w:bCs/>
        </w:rPr>
      </w:pPr>
    </w:p>
    <w:p w14:paraId="54F383B6" w14:textId="0D9983BD" w:rsidR="00951B6F" w:rsidRPr="003654F9" w:rsidRDefault="00951B6F" w:rsidP="00951B6F">
      <w:pPr>
        <w:spacing w:line="480" w:lineRule="auto"/>
        <w:jc w:val="center"/>
        <w:rPr>
          <w:rFonts w:ascii="Helvetica" w:hAnsi="Helvetica" w:cs="Arial"/>
          <w:b/>
          <w:bCs/>
        </w:rPr>
      </w:pPr>
      <w:r w:rsidRPr="003654F9">
        <w:rPr>
          <w:rFonts w:ascii="Helvetica" w:hAnsi="Helvetica" w:cs="Arial"/>
          <w:b/>
          <w:bCs/>
        </w:rPr>
        <w:t>Astrocyte reactivity influences the association of amyloid-β and tau biomarkers in preclinical Alzheimer’s disease</w:t>
      </w:r>
    </w:p>
    <w:p w14:paraId="1D10C319" w14:textId="1DECE347" w:rsidR="00951B6F" w:rsidRPr="00951B6F" w:rsidRDefault="00951B6F" w:rsidP="00951B6F">
      <w:pPr>
        <w:jc w:val="both"/>
        <w:rPr>
          <w:rFonts w:ascii="Helvetica" w:hAnsi="Helvetica" w:cs="Arial"/>
          <w:sz w:val="22"/>
          <w:szCs w:val="22"/>
        </w:rPr>
      </w:pPr>
      <w:r w:rsidRPr="00951B6F">
        <w:rPr>
          <w:rFonts w:ascii="Helvetica" w:hAnsi="Helvetica" w:cs="Arial"/>
          <w:sz w:val="22"/>
          <w:szCs w:val="22"/>
        </w:rPr>
        <w:t xml:space="preserve">Bruna Bellaver, Guilherme </w:t>
      </w:r>
      <w:proofErr w:type="spellStart"/>
      <w:r w:rsidRPr="00951B6F">
        <w:rPr>
          <w:rFonts w:ascii="Helvetica" w:hAnsi="Helvetica" w:cs="Arial"/>
          <w:sz w:val="22"/>
          <w:szCs w:val="22"/>
        </w:rPr>
        <w:t>Povala</w:t>
      </w:r>
      <w:proofErr w:type="spellEnd"/>
      <w:r w:rsidRPr="00951B6F">
        <w:rPr>
          <w:rFonts w:ascii="Helvetica" w:hAnsi="Helvetica" w:cs="Arial"/>
          <w:sz w:val="22"/>
          <w:szCs w:val="22"/>
        </w:rPr>
        <w:t xml:space="preserve">, Pamela C.L. Ferreira, João Pedro Ferrari-Souza, Douglas T. Leffa, Firoza Z. Lussier, Andréa L. Benedet, Nicholas J. Ashton, Gallen </w:t>
      </w:r>
      <w:proofErr w:type="spellStart"/>
      <w:r w:rsidRPr="00951B6F">
        <w:rPr>
          <w:rFonts w:ascii="Helvetica" w:hAnsi="Helvetica" w:cs="Arial"/>
          <w:sz w:val="22"/>
          <w:szCs w:val="22"/>
        </w:rPr>
        <w:t>Triana-Baltzerz</w:t>
      </w:r>
      <w:proofErr w:type="spellEnd"/>
      <w:r w:rsidRPr="00951B6F">
        <w:rPr>
          <w:rFonts w:ascii="Helvetica" w:hAnsi="Helvetica" w:cs="Arial"/>
          <w:sz w:val="22"/>
          <w:szCs w:val="22"/>
        </w:rPr>
        <w:t xml:space="preserve">, </w:t>
      </w:r>
      <w:proofErr w:type="spellStart"/>
      <w:r w:rsidRPr="00951B6F">
        <w:rPr>
          <w:rFonts w:ascii="Helvetica" w:hAnsi="Helvetica" w:cs="Arial"/>
          <w:sz w:val="22"/>
          <w:szCs w:val="22"/>
        </w:rPr>
        <w:t>Hartmuth</w:t>
      </w:r>
      <w:proofErr w:type="spellEnd"/>
      <w:r w:rsidRPr="00951B6F">
        <w:rPr>
          <w:rFonts w:ascii="Helvetica" w:hAnsi="Helvetica" w:cs="Arial"/>
          <w:sz w:val="22"/>
          <w:szCs w:val="22"/>
        </w:rPr>
        <w:t xml:space="preserve"> </w:t>
      </w:r>
      <w:proofErr w:type="spellStart"/>
      <w:r w:rsidRPr="00951B6F">
        <w:rPr>
          <w:rFonts w:ascii="Helvetica" w:hAnsi="Helvetica" w:cs="Arial"/>
          <w:sz w:val="22"/>
          <w:szCs w:val="22"/>
        </w:rPr>
        <w:t>Kolbz</w:t>
      </w:r>
      <w:proofErr w:type="spellEnd"/>
      <w:r w:rsidRPr="00951B6F">
        <w:rPr>
          <w:rFonts w:ascii="Helvetica" w:hAnsi="Helvetica" w:cs="Arial"/>
          <w:sz w:val="22"/>
          <w:szCs w:val="22"/>
        </w:rPr>
        <w:t xml:space="preserve">, Cécile Tissot, Joseph Therriault, Stijn Servaes, Jenna Stevenson, Nesrine Rahmouni, Oscar Lopez, Dana L. </w:t>
      </w:r>
      <w:proofErr w:type="spellStart"/>
      <w:r w:rsidRPr="00951B6F">
        <w:rPr>
          <w:rFonts w:ascii="Helvetica" w:hAnsi="Helvetica" w:cs="Arial"/>
          <w:sz w:val="22"/>
          <w:szCs w:val="22"/>
        </w:rPr>
        <w:t>Tudorascu</w:t>
      </w:r>
      <w:proofErr w:type="spellEnd"/>
      <w:r w:rsidRPr="00951B6F">
        <w:rPr>
          <w:rFonts w:ascii="Helvetica" w:hAnsi="Helvetica" w:cs="Arial"/>
          <w:sz w:val="22"/>
          <w:szCs w:val="22"/>
        </w:rPr>
        <w:t>, Victor L. Villemagne, Milos</w:t>
      </w:r>
      <w:r w:rsidRPr="00951B6F">
        <w:rPr>
          <w:rFonts w:ascii="Helvetica" w:hAnsi="Helvetica"/>
          <w:sz w:val="22"/>
          <w:szCs w:val="22"/>
        </w:rPr>
        <w:t xml:space="preserve"> D. </w:t>
      </w:r>
      <w:proofErr w:type="spellStart"/>
      <w:r w:rsidRPr="00951B6F">
        <w:rPr>
          <w:rFonts w:ascii="Helvetica" w:hAnsi="Helvetica" w:cs="Arial"/>
          <w:sz w:val="22"/>
          <w:szCs w:val="22"/>
        </w:rPr>
        <w:t>Ikonomovic</w:t>
      </w:r>
      <w:proofErr w:type="spellEnd"/>
      <w:r w:rsidRPr="00951B6F">
        <w:rPr>
          <w:rFonts w:ascii="Helvetica" w:hAnsi="Helvetica" w:cs="Arial"/>
          <w:sz w:val="22"/>
          <w:szCs w:val="22"/>
        </w:rPr>
        <w:t xml:space="preserve">, Serge Gauthier, Eduardo R. Zimmer, Henrik Zetterberg, </w:t>
      </w:r>
      <w:proofErr w:type="spellStart"/>
      <w:r w:rsidRPr="00951B6F">
        <w:rPr>
          <w:rFonts w:ascii="Helvetica" w:hAnsi="Helvetica" w:cs="Arial"/>
          <w:sz w:val="22"/>
          <w:szCs w:val="22"/>
        </w:rPr>
        <w:t>Kaj</w:t>
      </w:r>
      <w:proofErr w:type="spellEnd"/>
      <w:r w:rsidRPr="00951B6F">
        <w:rPr>
          <w:rFonts w:ascii="Helvetica" w:hAnsi="Helvetica" w:cs="Arial"/>
          <w:sz w:val="22"/>
          <w:szCs w:val="22"/>
        </w:rPr>
        <w:t xml:space="preserve"> </w:t>
      </w:r>
      <w:proofErr w:type="spellStart"/>
      <w:r w:rsidRPr="00951B6F">
        <w:rPr>
          <w:rFonts w:ascii="Helvetica" w:hAnsi="Helvetica" w:cs="Arial"/>
          <w:sz w:val="22"/>
          <w:szCs w:val="22"/>
        </w:rPr>
        <w:t>Blennow</w:t>
      </w:r>
      <w:proofErr w:type="spellEnd"/>
      <w:r w:rsidRPr="00951B6F">
        <w:rPr>
          <w:rFonts w:ascii="Helvetica" w:hAnsi="Helvetica" w:cs="Arial"/>
          <w:sz w:val="22"/>
          <w:szCs w:val="22"/>
        </w:rPr>
        <w:t xml:space="preserve">, Howard J. </w:t>
      </w:r>
      <w:proofErr w:type="spellStart"/>
      <w:r w:rsidRPr="00951B6F">
        <w:rPr>
          <w:rFonts w:ascii="Helvetica" w:hAnsi="Helvetica" w:cs="Arial"/>
          <w:sz w:val="22"/>
          <w:szCs w:val="22"/>
        </w:rPr>
        <w:t>Aizenstein</w:t>
      </w:r>
      <w:proofErr w:type="spellEnd"/>
      <w:r w:rsidRPr="00951B6F">
        <w:rPr>
          <w:rFonts w:ascii="Helvetica" w:hAnsi="Helvetica" w:cs="Arial"/>
          <w:sz w:val="22"/>
          <w:szCs w:val="22"/>
        </w:rPr>
        <w:t xml:space="preserve">, William E. </w:t>
      </w:r>
      <w:proofErr w:type="spellStart"/>
      <w:r w:rsidRPr="00951B6F">
        <w:rPr>
          <w:rFonts w:ascii="Helvetica" w:hAnsi="Helvetica" w:cs="Arial"/>
          <w:sz w:val="22"/>
          <w:szCs w:val="22"/>
        </w:rPr>
        <w:t>Klunk</w:t>
      </w:r>
      <w:proofErr w:type="spellEnd"/>
      <w:r w:rsidRPr="00951B6F">
        <w:rPr>
          <w:rFonts w:ascii="Helvetica" w:hAnsi="Helvetica" w:cs="Arial"/>
          <w:sz w:val="22"/>
          <w:szCs w:val="22"/>
        </w:rPr>
        <w:t xml:space="preserve">, Beth </w:t>
      </w:r>
      <w:proofErr w:type="spellStart"/>
      <w:r w:rsidRPr="00951B6F">
        <w:rPr>
          <w:rFonts w:ascii="Helvetica" w:hAnsi="Helvetica" w:cs="Arial"/>
          <w:sz w:val="22"/>
          <w:szCs w:val="22"/>
        </w:rPr>
        <w:t>Snitz</w:t>
      </w:r>
      <w:proofErr w:type="spellEnd"/>
      <w:r w:rsidRPr="00951B6F">
        <w:rPr>
          <w:rFonts w:ascii="Helvetica" w:hAnsi="Helvetica" w:cs="Arial"/>
          <w:sz w:val="22"/>
          <w:szCs w:val="22"/>
        </w:rPr>
        <w:t xml:space="preserve">, Pauline Maki, Rebecca C. Thurston, Ann Cohen, Mary Ganguli, Thomas K. </w:t>
      </w:r>
      <w:proofErr w:type="spellStart"/>
      <w:r w:rsidRPr="00951B6F">
        <w:rPr>
          <w:rFonts w:ascii="Helvetica" w:hAnsi="Helvetica" w:cs="Arial"/>
          <w:sz w:val="22"/>
          <w:szCs w:val="22"/>
        </w:rPr>
        <w:t>Karikari</w:t>
      </w:r>
      <w:proofErr w:type="spellEnd"/>
      <w:r w:rsidRPr="00951B6F">
        <w:rPr>
          <w:rFonts w:ascii="Helvetica" w:hAnsi="Helvetica" w:cs="Arial"/>
          <w:sz w:val="22"/>
          <w:szCs w:val="22"/>
        </w:rPr>
        <w:t xml:space="preserve">, Pedro Rosa-Neto, </w:t>
      </w:r>
      <w:proofErr w:type="spellStart"/>
      <w:r w:rsidRPr="00951B6F">
        <w:rPr>
          <w:rFonts w:ascii="Helvetica" w:hAnsi="Helvetica" w:cs="Arial"/>
          <w:sz w:val="22"/>
          <w:szCs w:val="22"/>
        </w:rPr>
        <w:t>Tharick</w:t>
      </w:r>
      <w:proofErr w:type="spellEnd"/>
      <w:r w:rsidRPr="00951B6F">
        <w:rPr>
          <w:rFonts w:ascii="Helvetica" w:hAnsi="Helvetica" w:cs="Arial"/>
          <w:sz w:val="22"/>
          <w:szCs w:val="22"/>
        </w:rPr>
        <w:t xml:space="preserve"> A. Pascoal.</w:t>
      </w:r>
    </w:p>
    <w:p w14:paraId="077316A7" w14:textId="77777777" w:rsidR="00951B6F" w:rsidRPr="00951B6F" w:rsidRDefault="00951B6F" w:rsidP="00951B6F">
      <w:pPr>
        <w:spacing w:line="360" w:lineRule="auto"/>
        <w:jc w:val="center"/>
        <w:rPr>
          <w:rFonts w:ascii="Helvetica" w:hAnsi="Helvetica"/>
          <w:b/>
          <w:bCs/>
          <w:u w:val="single"/>
        </w:rPr>
      </w:pPr>
    </w:p>
    <w:p w14:paraId="20D322BC" w14:textId="076109A3" w:rsidR="00EB4B2F" w:rsidRPr="00487E49" w:rsidRDefault="00EB4B2F" w:rsidP="001F2016">
      <w:pPr>
        <w:spacing w:line="360" w:lineRule="auto"/>
        <w:rPr>
          <w:rFonts w:ascii="Helvetica" w:hAnsi="Helvetica"/>
          <w:b/>
          <w:bCs/>
          <w:u w:val="single"/>
        </w:rPr>
      </w:pPr>
      <w:r w:rsidRPr="00487E49">
        <w:rPr>
          <w:rFonts w:ascii="Helvetica" w:hAnsi="Helvetica"/>
          <w:b/>
          <w:bCs/>
          <w:u w:val="single"/>
        </w:rPr>
        <w:t>Table of contents</w:t>
      </w:r>
    </w:p>
    <w:p w14:paraId="2A40FF6E" w14:textId="68B28B7B" w:rsidR="00EB4B2F" w:rsidRPr="006D059A" w:rsidRDefault="00EB4B2F" w:rsidP="001F2016">
      <w:pPr>
        <w:spacing w:line="360" w:lineRule="auto"/>
        <w:rPr>
          <w:rFonts w:ascii="Helvetica" w:hAnsi="Helvetica"/>
          <w:b/>
          <w:bCs/>
        </w:rPr>
      </w:pPr>
      <w:r w:rsidRPr="006D059A">
        <w:rPr>
          <w:rFonts w:ascii="Helvetica" w:hAnsi="Helvetica"/>
          <w:b/>
          <w:bCs/>
        </w:rPr>
        <w:t>Supplementary Tables</w:t>
      </w:r>
    </w:p>
    <w:p w14:paraId="5965B304" w14:textId="0FE1D5C5" w:rsidR="00EB4B2F" w:rsidRPr="00C6208A" w:rsidRDefault="00EB4B2F" w:rsidP="002562F9">
      <w:pPr>
        <w:spacing w:line="360" w:lineRule="auto"/>
        <w:jc w:val="both"/>
        <w:rPr>
          <w:rFonts w:ascii="Helvetica" w:hAnsi="Helvetica"/>
          <w:sz w:val="22"/>
          <w:szCs w:val="22"/>
        </w:rPr>
      </w:pPr>
      <w:r w:rsidRPr="00C6208A">
        <w:rPr>
          <w:rFonts w:ascii="Helvetica" w:hAnsi="Helvetica"/>
          <w:sz w:val="22"/>
          <w:szCs w:val="22"/>
        </w:rPr>
        <w:t>Supplementary Table 1. Demographics and key characteristics of participants of the Pittsburgh cohort.</w:t>
      </w:r>
    </w:p>
    <w:p w14:paraId="5B300C62" w14:textId="1D698314" w:rsidR="00EB4B2F" w:rsidRPr="00C6208A" w:rsidRDefault="00EB4B2F" w:rsidP="002562F9">
      <w:pPr>
        <w:spacing w:line="360" w:lineRule="auto"/>
        <w:jc w:val="both"/>
        <w:rPr>
          <w:rFonts w:ascii="Helvetica" w:hAnsi="Helvetica"/>
          <w:sz w:val="22"/>
          <w:szCs w:val="22"/>
        </w:rPr>
      </w:pPr>
      <w:r w:rsidRPr="00C6208A">
        <w:rPr>
          <w:rFonts w:ascii="Helvetica" w:hAnsi="Helvetica"/>
          <w:sz w:val="22"/>
          <w:szCs w:val="22"/>
        </w:rPr>
        <w:t>Supplementary Table 2. Demographics and key characteristics of participants of the MYHAT cohort.</w:t>
      </w:r>
    </w:p>
    <w:p w14:paraId="06358371" w14:textId="0F414AB3" w:rsidR="00EB4B2F" w:rsidRDefault="00EB4B2F" w:rsidP="002562F9">
      <w:pPr>
        <w:spacing w:line="360" w:lineRule="auto"/>
        <w:jc w:val="both"/>
        <w:rPr>
          <w:rFonts w:ascii="Helvetica" w:hAnsi="Helvetica"/>
          <w:sz w:val="22"/>
          <w:szCs w:val="22"/>
        </w:rPr>
      </w:pPr>
      <w:r w:rsidRPr="00C6208A">
        <w:rPr>
          <w:rFonts w:ascii="Helvetica" w:hAnsi="Helvetica"/>
          <w:sz w:val="22"/>
          <w:szCs w:val="22"/>
        </w:rPr>
        <w:t>Supplementary Table 3. Demographics and key characteristics of participants of the TRIAD cohort.</w:t>
      </w:r>
    </w:p>
    <w:p w14:paraId="56DB5E9D" w14:textId="6FF9D138" w:rsidR="004453C1" w:rsidRDefault="004453C1" w:rsidP="002562F9">
      <w:pPr>
        <w:spacing w:line="360" w:lineRule="auto"/>
        <w:jc w:val="both"/>
        <w:rPr>
          <w:rFonts w:ascii="Helvetica" w:hAnsi="Helvetica"/>
          <w:sz w:val="22"/>
          <w:szCs w:val="22"/>
        </w:rPr>
      </w:pPr>
      <w:r w:rsidRPr="004453C1">
        <w:rPr>
          <w:rFonts w:ascii="Helvetica" w:hAnsi="Helvetica"/>
          <w:sz w:val="22"/>
          <w:szCs w:val="22"/>
        </w:rPr>
        <w:t>Supplementary Table 4.</w:t>
      </w:r>
      <w:r w:rsidRPr="00C6208A">
        <w:rPr>
          <w:rFonts w:ascii="Helvetica" w:hAnsi="Helvetica"/>
          <w:b/>
          <w:bCs/>
          <w:sz w:val="22"/>
          <w:szCs w:val="22"/>
        </w:rPr>
        <w:t xml:space="preserve"> </w:t>
      </w:r>
      <w:r w:rsidRPr="00C6208A">
        <w:rPr>
          <w:rFonts w:ascii="Helvetica" w:hAnsi="Helvetica"/>
          <w:sz w:val="22"/>
          <w:szCs w:val="22"/>
        </w:rPr>
        <w:t xml:space="preserve">Associations between plasma </w:t>
      </w:r>
      <w:r>
        <w:rPr>
          <w:rFonts w:ascii="Helvetica" w:hAnsi="Helvetica"/>
          <w:sz w:val="22"/>
          <w:szCs w:val="22"/>
        </w:rPr>
        <w:t>p-tau181</w:t>
      </w:r>
      <w:r w:rsidRPr="00C6208A">
        <w:rPr>
          <w:rFonts w:ascii="Helvetica" w:hAnsi="Helvetica"/>
          <w:sz w:val="22"/>
          <w:szCs w:val="22"/>
        </w:rPr>
        <w:t xml:space="preserve"> and Aβ burden according to astrocyte reactivity status.</w:t>
      </w:r>
    </w:p>
    <w:p w14:paraId="5DDC38E5" w14:textId="7D310A3A" w:rsidR="00E17833" w:rsidRPr="00C6208A" w:rsidRDefault="00E17833" w:rsidP="002562F9">
      <w:pPr>
        <w:spacing w:line="360" w:lineRule="auto"/>
        <w:jc w:val="both"/>
        <w:rPr>
          <w:rFonts w:ascii="Helvetica" w:hAnsi="Helvetica"/>
          <w:sz w:val="22"/>
          <w:szCs w:val="22"/>
        </w:rPr>
      </w:pPr>
      <w:r w:rsidRPr="004453C1">
        <w:rPr>
          <w:rFonts w:ascii="Helvetica" w:hAnsi="Helvetica"/>
          <w:sz w:val="22"/>
          <w:szCs w:val="22"/>
        </w:rPr>
        <w:t xml:space="preserve">Supplementary Table </w:t>
      </w:r>
      <w:r>
        <w:rPr>
          <w:rFonts w:ascii="Helvetica" w:hAnsi="Helvetica"/>
          <w:sz w:val="22"/>
          <w:szCs w:val="22"/>
        </w:rPr>
        <w:t>5</w:t>
      </w:r>
      <w:r w:rsidRPr="004453C1">
        <w:rPr>
          <w:rFonts w:ascii="Helvetica" w:hAnsi="Helvetica"/>
          <w:sz w:val="22"/>
          <w:szCs w:val="22"/>
        </w:rPr>
        <w:t>.</w:t>
      </w:r>
      <w:r w:rsidRPr="00C6208A">
        <w:rPr>
          <w:rFonts w:ascii="Helvetica" w:hAnsi="Helvetica"/>
          <w:b/>
          <w:bCs/>
          <w:sz w:val="22"/>
          <w:szCs w:val="22"/>
        </w:rPr>
        <w:t xml:space="preserve"> </w:t>
      </w:r>
      <w:r w:rsidRPr="00C6208A">
        <w:rPr>
          <w:rFonts w:ascii="Helvetica" w:hAnsi="Helvetica"/>
          <w:sz w:val="22"/>
          <w:szCs w:val="22"/>
        </w:rPr>
        <w:t xml:space="preserve">Associations between plasma </w:t>
      </w:r>
      <w:r>
        <w:rPr>
          <w:rFonts w:ascii="Helvetica" w:hAnsi="Helvetica"/>
          <w:sz w:val="22"/>
          <w:szCs w:val="22"/>
        </w:rPr>
        <w:t>p-tau231 and 217</w:t>
      </w:r>
      <w:r w:rsidRPr="00C6208A">
        <w:rPr>
          <w:rFonts w:ascii="Helvetica" w:hAnsi="Helvetica"/>
          <w:sz w:val="22"/>
          <w:szCs w:val="22"/>
        </w:rPr>
        <w:t xml:space="preserve"> and Aβ burden according to astrocyte reactivity status.</w:t>
      </w:r>
    </w:p>
    <w:p w14:paraId="73D65547" w14:textId="218E85D4" w:rsidR="00EB4B2F" w:rsidRPr="00C6208A" w:rsidRDefault="00D101BE" w:rsidP="002562F9">
      <w:pPr>
        <w:spacing w:line="360" w:lineRule="auto"/>
        <w:jc w:val="both"/>
        <w:rPr>
          <w:rFonts w:ascii="Helvetica" w:hAnsi="Helvetica"/>
          <w:sz w:val="22"/>
          <w:szCs w:val="22"/>
        </w:rPr>
      </w:pPr>
      <w:r w:rsidRPr="00C6208A">
        <w:rPr>
          <w:rFonts w:ascii="Helvetica" w:hAnsi="Helvetica"/>
          <w:sz w:val="22"/>
          <w:szCs w:val="22"/>
        </w:rPr>
        <w:t xml:space="preserve">Supplementary Table </w:t>
      </w:r>
      <w:r w:rsidR="00E17833">
        <w:rPr>
          <w:rFonts w:ascii="Helvetica" w:hAnsi="Helvetica"/>
          <w:sz w:val="22"/>
          <w:szCs w:val="22"/>
        </w:rPr>
        <w:t>6</w:t>
      </w:r>
      <w:r w:rsidRPr="00C6208A">
        <w:rPr>
          <w:rFonts w:ascii="Helvetica" w:hAnsi="Helvetica"/>
          <w:sz w:val="22"/>
          <w:szCs w:val="22"/>
        </w:rPr>
        <w:t xml:space="preserve">. </w:t>
      </w:r>
      <w:r w:rsidR="004A4C68" w:rsidRPr="00C6208A">
        <w:rPr>
          <w:rFonts w:ascii="Helvetica" w:hAnsi="Helvetica"/>
          <w:sz w:val="22"/>
          <w:szCs w:val="22"/>
        </w:rPr>
        <w:t xml:space="preserve">Associations between plasma </w:t>
      </w:r>
      <w:proofErr w:type="spellStart"/>
      <w:r w:rsidR="004A4C68" w:rsidRPr="00C6208A">
        <w:rPr>
          <w:rFonts w:ascii="Helvetica" w:hAnsi="Helvetica"/>
          <w:sz w:val="22"/>
          <w:szCs w:val="22"/>
        </w:rPr>
        <w:t>NfL</w:t>
      </w:r>
      <w:proofErr w:type="spellEnd"/>
      <w:r w:rsidR="004A4C68" w:rsidRPr="00C6208A">
        <w:rPr>
          <w:rFonts w:ascii="Helvetica" w:hAnsi="Helvetica"/>
          <w:sz w:val="22"/>
          <w:szCs w:val="22"/>
        </w:rPr>
        <w:t xml:space="preserve"> and Aβ burden according to astrocyte reactivity status.</w:t>
      </w:r>
    </w:p>
    <w:p w14:paraId="742CC96C" w14:textId="64422980" w:rsidR="00D101BE" w:rsidRDefault="00D101BE" w:rsidP="002562F9">
      <w:pPr>
        <w:spacing w:line="360" w:lineRule="auto"/>
        <w:jc w:val="both"/>
        <w:rPr>
          <w:rFonts w:ascii="Helvetica" w:hAnsi="Helvetica"/>
          <w:sz w:val="22"/>
          <w:szCs w:val="22"/>
        </w:rPr>
      </w:pPr>
      <w:r w:rsidRPr="00C6208A">
        <w:rPr>
          <w:rFonts w:ascii="Helvetica" w:hAnsi="Helvetica"/>
          <w:sz w:val="22"/>
          <w:szCs w:val="22"/>
        </w:rPr>
        <w:t xml:space="preserve">Supplementary Table </w:t>
      </w:r>
      <w:r w:rsidR="00E17833">
        <w:rPr>
          <w:rFonts w:ascii="Helvetica" w:hAnsi="Helvetica"/>
          <w:sz w:val="22"/>
          <w:szCs w:val="22"/>
        </w:rPr>
        <w:t>7</w:t>
      </w:r>
      <w:r w:rsidRPr="00C6208A">
        <w:rPr>
          <w:rFonts w:ascii="Helvetica" w:hAnsi="Helvetica"/>
          <w:sz w:val="22"/>
          <w:szCs w:val="22"/>
        </w:rPr>
        <w:t>.</w:t>
      </w:r>
      <w:r w:rsidR="00C53F71" w:rsidRPr="00C6208A">
        <w:rPr>
          <w:rFonts w:ascii="Helvetica" w:hAnsi="Helvetica"/>
          <w:sz w:val="22"/>
          <w:szCs w:val="22"/>
        </w:rPr>
        <w:t xml:space="preserve"> Demographics and key characteristics of participants of the TRIAD cohort with available longitudinal data.</w:t>
      </w:r>
    </w:p>
    <w:p w14:paraId="7DE35C47" w14:textId="5E1E3489" w:rsidR="004453C1" w:rsidRPr="004453C1" w:rsidRDefault="004453C1" w:rsidP="004453C1">
      <w:pPr>
        <w:spacing w:line="360" w:lineRule="auto"/>
        <w:rPr>
          <w:rFonts w:ascii="Helvetica" w:hAnsi="Helvetica"/>
          <w:b/>
          <w:bCs/>
          <w:sz w:val="22"/>
          <w:szCs w:val="22"/>
        </w:rPr>
      </w:pPr>
      <w:r w:rsidRPr="004453C1">
        <w:rPr>
          <w:rFonts w:ascii="Helvetica" w:hAnsi="Helvetica"/>
          <w:sz w:val="22"/>
          <w:szCs w:val="22"/>
        </w:rPr>
        <w:t xml:space="preserve">Supplementary Table </w:t>
      </w:r>
      <w:r w:rsidR="00E17833">
        <w:rPr>
          <w:rFonts w:ascii="Helvetica" w:hAnsi="Helvetica"/>
          <w:sz w:val="22"/>
          <w:szCs w:val="22"/>
        </w:rPr>
        <w:t>8</w:t>
      </w:r>
      <w:r w:rsidRPr="004453C1">
        <w:rPr>
          <w:rFonts w:ascii="Helvetica" w:hAnsi="Helvetica"/>
          <w:sz w:val="22"/>
          <w:szCs w:val="22"/>
        </w:rPr>
        <w:t>.</w:t>
      </w:r>
      <w:r w:rsidRPr="00C6208A">
        <w:rPr>
          <w:rFonts w:ascii="Helvetica" w:hAnsi="Helvetica"/>
          <w:b/>
          <w:bCs/>
          <w:sz w:val="22"/>
          <w:szCs w:val="22"/>
        </w:rPr>
        <w:t xml:space="preserve"> </w:t>
      </w:r>
      <w:r w:rsidRPr="00C6208A">
        <w:rPr>
          <w:rFonts w:ascii="Helvetica" w:hAnsi="Helvetica"/>
          <w:sz w:val="22"/>
          <w:szCs w:val="22"/>
        </w:rPr>
        <w:t>Cohort descriptions.</w:t>
      </w:r>
    </w:p>
    <w:p w14:paraId="249DEBA4" w14:textId="77777777" w:rsidR="00EB4B2F" w:rsidRDefault="00EB4B2F" w:rsidP="002562F9">
      <w:pPr>
        <w:spacing w:line="360" w:lineRule="auto"/>
        <w:jc w:val="both"/>
        <w:rPr>
          <w:rFonts w:ascii="Helvetica" w:hAnsi="Helvetica"/>
        </w:rPr>
      </w:pPr>
    </w:p>
    <w:p w14:paraId="35465C34" w14:textId="2525E55F" w:rsidR="00EB4B2F" w:rsidRDefault="00EB4B2F" w:rsidP="002562F9">
      <w:pPr>
        <w:spacing w:line="360" w:lineRule="auto"/>
        <w:jc w:val="both"/>
        <w:rPr>
          <w:rFonts w:ascii="Helvetica" w:hAnsi="Helvetica"/>
          <w:b/>
          <w:bCs/>
        </w:rPr>
      </w:pPr>
      <w:r w:rsidRPr="006D059A">
        <w:rPr>
          <w:rFonts w:ascii="Helvetica" w:hAnsi="Helvetica"/>
          <w:b/>
          <w:bCs/>
        </w:rPr>
        <w:t>Sup</w:t>
      </w:r>
      <w:r w:rsidR="006D059A">
        <w:rPr>
          <w:rFonts w:ascii="Helvetica" w:hAnsi="Helvetica"/>
          <w:b/>
          <w:bCs/>
        </w:rPr>
        <w:t>p</w:t>
      </w:r>
      <w:r w:rsidRPr="006D059A">
        <w:rPr>
          <w:rFonts w:ascii="Helvetica" w:hAnsi="Helvetica"/>
          <w:b/>
          <w:bCs/>
        </w:rPr>
        <w:t>lementary Figures</w:t>
      </w:r>
    </w:p>
    <w:p w14:paraId="0AEFDFA8" w14:textId="6EC1FE29" w:rsidR="00017B3B" w:rsidRPr="00951B6F" w:rsidRDefault="008D577F" w:rsidP="002562F9">
      <w:pPr>
        <w:spacing w:line="360" w:lineRule="auto"/>
        <w:jc w:val="both"/>
        <w:rPr>
          <w:rFonts w:ascii="Helvetica" w:hAnsi="Helvetica"/>
          <w:sz w:val="22"/>
          <w:szCs w:val="22"/>
        </w:rPr>
      </w:pPr>
      <w:r w:rsidRPr="00C6208A">
        <w:rPr>
          <w:rFonts w:ascii="Helvetica" w:hAnsi="Helvetica"/>
          <w:sz w:val="22"/>
          <w:szCs w:val="22"/>
        </w:rPr>
        <w:t>Supplementary Figure 1.</w:t>
      </w:r>
      <w:r w:rsidR="000A2F3E" w:rsidRPr="000A2F3E">
        <w:rPr>
          <w:rFonts w:ascii="Helvetica" w:hAnsi="Helvetica"/>
          <w:sz w:val="20"/>
          <w:szCs w:val="20"/>
        </w:rPr>
        <w:t xml:space="preserve"> </w:t>
      </w:r>
      <w:r w:rsidR="000A2F3E" w:rsidRPr="000A2F3E">
        <w:rPr>
          <w:rFonts w:ascii="Helvetica" w:hAnsi="Helvetica"/>
          <w:sz w:val="22"/>
          <w:szCs w:val="22"/>
        </w:rPr>
        <w:t>Impact of astrocyte reactivity (</w:t>
      </w:r>
      <w:proofErr w:type="spellStart"/>
      <w:r w:rsidR="000A2F3E" w:rsidRPr="000A2F3E">
        <w:rPr>
          <w:rFonts w:ascii="Helvetica" w:hAnsi="Helvetica"/>
          <w:sz w:val="22"/>
          <w:szCs w:val="22"/>
        </w:rPr>
        <w:t>Ast</w:t>
      </w:r>
      <w:proofErr w:type="spellEnd"/>
      <w:r w:rsidR="000A2F3E" w:rsidRPr="000A2F3E">
        <w:rPr>
          <w:rFonts w:ascii="Helvetica" w:hAnsi="Helvetica"/>
          <w:sz w:val="22"/>
          <w:szCs w:val="22"/>
        </w:rPr>
        <w:t>+) in the association between Aβ-PET and plasma p-tau181 in a subset of individuals from MYHAT and Pittsburgh cohorts.</w:t>
      </w:r>
    </w:p>
    <w:p w14:paraId="0ECFDB2F" w14:textId="1773ED1E" w:rsidR="00487E49" w:rsidRPr="00C6208A" w:rsidRDefault="00487E49" w:rsidP="002562F9">
      <w:pPr>
        <w:spacing w:line="360" w:lineRule="auto"/>
        <w:jc w:val="both"/>
        <w:rPr>
          <w:rFonts w:ascii="Helvetica" w:hAnsi="Helvetica"/>
          <w:sz w:val="22"/>
          <w:szCs w:val="22"/>
        </w:rPr>
      </w:pPr>
      <w:r w:rsidRPr="00C6208A">
        <w:rPr>
          <w:rFonts w:ascii="Helvetica" w:hAnsi="Helvetica"/>
          <w:sz w:val="22"/>
          <w:szCs w:val="22"/>
        </w:rPr>
        <w:t xml:space="preserve">Supplementary Figure </w:t>
      </w:r>
      <w:r w:rsidR="008D577F">
        <w:rPr>
          <w:rFonts w:ascii="Helvetica" w:hAnsi="Helvetica"/>
          <w:sz w:val="22"/>
          <w:szCs w:val="22"/>
        </w:rPr>
        <w:t>2</w:t>
      </w:r>
      <w:r w:rsidRPr="00C6208A">
        <w:rPr>
          <w:rFonts w:ascii="Helvetica" w:hAnsi="Helvetica"/>
          <w:sz w:val="22"/>
          <w:szCs w:val="22"/>
        </w:rPr>
        <w:t>. Changes in plasma biomarker levels between men and women.</w:t>
      </w:r>
    </w:p>
    <w:p w14:paraId="2CCDC38D" w14:textId="77777777" w:rsidR="00017B3B" w:rsidRDefault="00017B3B" w:rsidP="001F2016">
      <w:pPr>
        <w:spacing w:line="360" w:lineRule="auto"/>
        <w:rPr>
          <w:rFonts w:ascii="Helvetica" w:hAnsi="Helvetica"/>
        </w:rPr>
      </w:pPr>
    </w:p>
    <w:p w14:paraId="63529A6C" w14:textId="26D5C727" w:rsidR="00EB4B2F" w:rsidRPr="00C6208A" w:rsidRDefault="00EB4B2F" w:rsidP="002562F9">
      <w:pPr>
        <w:spacing w:line="360" w:lineRule="auto"/>
        <w:jc w:val="both"/>
        <w:rPr>
          <w:rFonts w:ascii="Helvetica" w:hAnsi="Helvetica"/>
          <w:sz w:val="22"/>
          <w:szCs w:val="22"/>
        </w:rPr>
      </w:pPr>
      <w:r w:rsidRPr="00C6208A">
        <w:rPr>
          <w:rFonts w:ascii="Helvetica" w:hAnsi="Helvetica"/>
          <w:b/>
          <w:bCs/>
          <w:sz w:val="22"/>
          <w:szCs w:val="22"/>
        </w:rPr>
        <w:lastRenderedPageBreak/>
        <w:t>Supplementary Table 1.</w:t>
      </w:r>
      <w:r w:rsidRPr="00C6208A">
        <w:rPr>
          <w:rFonts w:ascii="Helvetica" w:hAnsi="Helvetica"/>
          <w:sz w:val="22"/>
          <w:szCs w:val="22"/>
        </w:rPr>
        <w:t xml:space="preserve"> Demographics and key characteristics of participants of the Pittsburgh cohort.</w:t>
      </w:r>
    </w:p>
    <w:tbl>
      <w:tblPr>
        <w:tblStyle w:val="TableGrid"/>
        <w:tblW w:w="9351" w:type="dxa"/>
        <w:tblLook w:val="04A0" w:firstRow="1" w:lastRow="0" w:firstColumn="1" w:lastColumn="0" w:noHBand="0" w:noVBand="1"/>
      </w:tblPr>
      <w:tblGrid>
        <w:gridCol w:w="3055"/>
        <w:gridCol w:w="1620"/>
        <w:gridCol w:w="1530"/>
        <w:gridCol w:w="1530"/>
        <w:gridCol w:w="1616"/>
      </w:tblGrid>
      <w:tr w:rsidR="00EB4B2F" w:rsidRPr="005331E3" w14:paraId="4DDFB034" w14:textId="77777777" w:rsidTr="006B6F04">
        <w:tc>
          <w:tcPr>
            <w:tcW w:w="3055" w:type="dxa"/>
            <w:tcBorders>
              <w:left w:val="single" w:sz="4" w:space="0" w:color="FFFFFF"/>
              <w:right w:val="single" w:sz="4" w:space="0" w:color="FFFFFF"/>
            </w:tcBorders>
          </w:tcPr>
          <w:p w14:paraId="72FB0DCD" w14:textId="77777777" w:rsidR="00EB4B2F" w:rsidRPr="005331E3" w:rsidRDefault="00EB4B2F" w:rsidP="006B6F04">
            <w:pPr>
              <w:spacing w:line="360" w:lineRule="auto"/>
              <w:rPr>
                <w:rFonts w:ascii="Helvetica" w:hAnsi="Helvetica"/>
                <w:sz w:val="18"/>
                <w:szCs w:val="18"/>
              </w:rPr>
            </w:pPr>
          </w:p>
        </w:tc>
        <w:tc>
          <w:tcPr>
            <w:tcW w:w="1620" w:type="dxa"/>
            <w:tcBorders>
              <w:left w:val="single" w:sz="4" w:space="0" w:color="FFFFFF"/>
              <w:right w:val="single" w:sz="4" w:space="0" w:color="FFFFFF"/>
            </w:tcBorders>
          </w:tcPr>
          <w:p w14:paraId="244D793F" w14:textId="4BC26A7A"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190)</w:t>
            </w:r>
          </w:p>
        </w:tc>
        <w:tc>
          <w:tcPr>
            <w:tcW w:w="1530" w:type="dxa"/>
            <w:tcBorders>
              <w:left w:val="single" w:sz="4" w:space="0" w:color="FFFFFF"/>
              <w:right w:val="single" w:sz="4" w:space="0" w:color="FFFFFF"/>
            </w:tcBorders>
          </w:tcPr>
          <w:p w14:paraId="4B311E75" w14:textId="1905072C"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60)</w:t>
            </w:r>
          </w:p>
        </w:tc>
        <w:tc>
          <w:tcPr>
            <w:tcW w:w="1530" w:type="dxa"/>
            <w:tcBorders>
              <w:left w:val="single" w:sz="4" w:space="0" w:color="FFFFFF"/>
              <w:right w:val="single" w:sz="4" w:space="0" w:color="FFFFFF"/>
            </w:tcBorders>
          </w:tcPr>
          <w:p w14:paraId="366A4DAA" w14:textId="00363B48"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71)</w:t>
            </w:r>
          </w:p>
        </w:tc>
        <w:tc>
          <w:tcPr>
            <w:tcW w:w="1616" w:type="dxa"/>
            <w:tcBorders>
              <w:left w:val="single" w:sz="4" w:space="0" w:color="FFFFFF"/>
              <w:right w:val="single" w:sz="4" w:space="0" w:color="FFFFFF"/>
            </w:tcBorders>
          </w:tcPr>
          <w:p w14:paraId="27324076" w14:textId="6161FC12"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34)</w:t>
            </w:r>
          </w:p>
        </w:tc>
      </w:tr>
      <w:tr w:rsidR="00EB4B2F" w:rsidRPr="005331E3" w14:paraId="64483F69" w14:textId="77777777" w:rsidTr="006B6F04">
        <w:tc>
          <w:tcPr>
            <w:tcW w:w="3055" w:type="dxa"/>
            <w:tcBorders>
              <w:left w:val="single" w:sz="4" w:space="0" w:color="FFFFFF"/>
              <w:bottom w:val="single" w:sz="4" w:space="0" w:color="FFFFFF"/>
              <w:right w:val="single" w:sz="4" w:space="0" w:color="FFFFFF"/>
            </w:tcBorders>
          </w:tcPr>
          <w:p w14:paraId="1977A3B8"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Age</w:t>
            </w:r>
            <w:r>
              <w:rPr>
                <w:rFonts w:ascii="Helvetica" w:hAnsi="Helvetica"/>
                <w:sz w:val="18"/>
                <w:szCs w:val="18"/>
              </w:rPr>
              <w:t>, mean (SD)</w:t>
            </w:r>
          </w:p>
        </w:tc>
        <w:tc>
          <w:tcPr>
            <w:tcW w:w="1620" w:type="dxa"/>
            <w:tcBorders>
              <w:left w:val="single" w:sz="4" w:space="0" w:color="FFFFFF"/>
              <w:bottom w:val="single" w:sz="4" w:space="0" w:color="FFFFFF"/>
              <w:right w:val="single" w:sz="4" w:space="0" w:color="FFFFFF"/>
            </w:tcBorders>
          </w:tcPr>
          <w:p w14:paraId="1DD081BE"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63.3 (7.4)</w:t>
            </w:r>
          </w:p>
        </w:tc>
        <w:tc>
          <w:tcPr>
            <w:tcW w:w="1530" w:type="dxa"/>
            <w:tcBorders>
              <w:left w:val="single" w:sz="4" w:space="0" w:color="FFFFFF"/>
              <w:bottom w:val="single" w:sz="4" w:space="0" w:color="FFFFFF"/>
              <w:right w:val="single" w:sz="4" w:space="0" w:color="FFFFFF"/>
            </w:tcBorders>
          </w:tcPr>
          <w:p w14:paraId="630E1CD4"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66.9 (</w:t>
            </w:r>
            <w:proofErr w:type="gramStart"/>
            <w:r w:rsidRPr="005331E3">
              <w:rPr>
                <w:rFonts w:ascii="Helvetica" w:hAnsi="Helvetica"/>
                <w:sz w:val="18"/>
                <w:szCs w:val="18"/>
              </w:rPr>
              <w:t>7.9)</w:t>
            </w:r>
            <w:r w:rsidRPr="005331E3">
              <w:rPr>
                <w:rFonts w:ascii="Helvetica" w:hAnsi="Helvetica"/>
                <w:sz w:val="18"/>
                <w:szCs w:val="18"/>
                <w:vertAlign w:val="superscript"/>
              </w:rPr>
              <w:t>a</w:t>
            </w:r>
            <w:proofErr w:type="gramEnd"/>
          </w:p>
        </w:tc>
        <w:tc>
          <w:tcPr>
            <w:tcW w:w="1530" w:type="dxa"/>
            <w:tcBorders>
              <w:left w:val="single" w:sz="4" w:space="0" w:color="FFFFFF"/>
              <w:bottom w:val="single" w:sz="4" w:space="0" w:color="FFFFFF"/>
              <w:right w:val="single" w:sz="4" w:space="0" w:color="FFFFFF"/>
            </w:tcBorders>
          </w:tcPr>
          <w:p w14:paraId="2F74E3CF"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63.8 (</w:t>
            </w:r>
            <w:proofErr w:type="gramStart"/>
            <w:r w:rsidRPr="005331E3">
              <w:rPr>
                <w:rFonts w:ascii="Helvetica" w:hAnsi="Helvetica"/>
                <w:sz w:val="18"/>
                <w:szCs w:val="18"/>
              </w:rPr>
              <w:t>7.4)</w:t>
            </w:r>
            <w:r w:rsidRPr="005331E3">
              <w:rPr>
                <w:rFonts w:ascii="Helvetica" w:hAnsi="Helvetica"/>
                <w:sz w:val="18"/>
                <w:szCs w:val="18"/>
                <w:vertAlign w:val="superscript"/>
              </w:rPr>
              <w:t>b</w:t>
            </w:r>
            <w:proofErr w:type="gramEnd"/>
          </w:p>
        </w:tc>
        <w:tc>
          <w:tcPr>
            <w:tcW w:w="1616" w:type="dxa"/>
            <w:tcBorders>
              <w:left w:val="single" w:sz="4" w:space="0" w:color="FFFFFF"/>
              <w:bottom w:val="single" w:sz="4" w:space="0" w:color="FFFFFF"/>
              <w:right w:val="single" w:sz="4" w:space="0" w:color="FFFFFF"/>
            </w:tcBorders>
          </w:tcPr>
          <w:p w14:paraId="32543A2B"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69.1 (</w:t>
            </w:r>
            <w:proofErr w:type="gramStart"/>
            <w:r w:rsidRPr="005331E3">
              <w:rPr>
                <w:rFonts w:ascii="Helvetica" w:hAnsi="Helvetica"/>
                <w:sz w:val="18"/>
                <w:szCs w:val="18"/>
              </w:rPr>
              <w:t>9.3)</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,c</w:t>
            </w:r>
            <w:proofErr w:type="spellEnd"/>
          </w:p>
        </w:tc>
      </w:tr>
      <w:tr w:rsidR="00EB4B2F" w:rsidRPr="005331E3" w14:paraId="0DA10AD6"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42B59D66"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Sex</w:t>
            </w:r>
            <w:r>
              <w:rPr>
                <w:rFonts w:ascii="Helvetica" w:hAnsi="Helvetica"/>
                <w:sz w:val="18"/>
                <w:szCs w:val="18"/>
              </w:rPr>
              <w:t xml:space="preserve">, </w:t>
            </w:r>
            <w:r w:rsidRPr="0093587F">
              <w:rPr>
                <w:rFonts w:ascii="Helvetica" w:hAnsi="Helvetica"/>
                <w:i/>
                <w:iCs/>
                <w:sz w:val="18"/>
                <w:szCs w:val="18"/>
              </w:rPr>
              <w:t>n</w:t>
            </w:r>
            <w:r>
              <w:rPr>
                <w:rFonts w:ascii="Helvetica" w:hAnsi="Helvetica"/>
                <w:sz w:val="18"/>
                <w:szCs w:val="18"/>
              </w:rPr>
              <w:t xml:space="preserve"> (</w:t>
            </w:r>
            <w:r w:rsidRPr="004B1B17">
              <w:rPr>
                <w:sz w:val="20"/>
                <w:szCs w:val="20"/>
                <w:lang w:val="pt-BR"/>
              </w:rPr>
              <w:t xml:space="preserve">% </w:t>
            </w:r>
            <w:proofErr w:type="spellStart"/>
            <w:r w:rsidRPr="004B1B17">
              <w:rPr>
                <w:sz w:val="20"/>
                <w:szCs w:val="20"/>
                <w:lang w:val="pt-BR"/>
              </w:rPr>
              <w:t>female</w:t>
            </w:r>
            <w:proofErr w:type="spellEnd"/>
            <w:r>
              <w:rPr>
                <w:sz w:val="20"/>
                <w:szCs w:val="20"/>
                <w:lang w:val="pt-BR"/>
              </w:rPr>
              <w:t>)</w:t>
            </w:r>
          </w:p>
        </w:tc>
        <w:tc>
          <w:tcPr>
            <w:tcW w:w="1620" w:type="dxa"/>
            <w:tcBorders>
              <w:top w:val="single" w:sz="4" w:space="0" w:color="FFFFFF"/>
              <w:left w:val="single" w:sz="4" w:space="0" w:color="FFFFFF"/>
              <w:bottom w:val="single" w:sz="4" w:space="0" w:color="FFFFFF"/>
              <w:right w:val="single" w:sz="4" w:space="0" w:color="FFFFFF"/>
            </w:tcBorders>
          </w:tcPr>
          <w:p w14:paraId="4C642E5E"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154 (81.1)</w:t>
            </w:r>
          </w:p>
        </w:tc>
        <w:tc>
          <w:tcPr>
            <w:tcW w:w="1530" w:type="dxa"/>
            <w:tcBorders>
              <w:top w:val="single" w:sz="4" w:space="0" w:color="FFFFFF"/>
              <w:left w:val="single" w:sz="4" w:space="0" w:color="FFFFFF"/>
              <w:bottom w:val="single" w:sz="4" w:space="0" w:color="FFFFFF"/>
              <w:right w:val="single" w:sz="4" w:space="0" w:color="FFFFFF"/>
            </w:tcBorders>
          </w:tcPr>
          <w:p w14:paraId="3A539D99"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54 (90)</w:t>
            </w:r>
          </w:p>
        </w:tc>
        <w:tc>
          <w:tcPr>
            <w:tcW w:w="1530" w:type="dxa"/>
            <w:tcBorders>
              <w:top w:val="single" w:sz="4" w:space="0" w:color="FFFFFF"/>
              <w:left w:val="single" w:sz="4" w:space="0" w:color="FFFFFF"/>
              <w:bottom w:val="single" w:sz="4" w:space="0" w:color="FFFFFF"/>
              <w:right w:val="single" w:sz="4" w:space="0" w:color="FFFFFF"/>
            </w:tcBorders>
          </w:tcPr>
          <w:p w14:paraId="34D1BB11"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56 (78.9)</w:t>
            </w:r>
          </w:p>
        </w:tc>
        <w:tc>
          <w:tcPr>
            <w:tcW w:w="1616" w:type="dxa"/>
            <w:tcBorders>
              <w:top w:val="single" w:sz="4" w:space="0" w:color="FFFFFF"/>
              <w:left w:val="single" w:sz="4" w:space="0" w:color="FFFFFF"/>
              <w:bottom w:val="single" w:sz="4" w:space="0" w:color="FFFFFF"/>
              <w:right w:val="single" w:sz="4" w:space="0" w:color="FFFFFF"/>
            </w:tcBorders>
          </w:tcPr>
          <w:p w14:paraId="6D0255C3"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27 (79.4)</w:t>
            </w:r>
          </w:p>
        </w:tc>
      </w:tr>
      <w:tr w:rsidR="00EB4B2F" w:rsidRPr="005331E3" w14:paraId="1E92C45F"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762963EB" w14:textId="77777777" w:rsidR="00EB4B2F" w:rsidRPr="005331E3" w:rsidRDefault="00EB4B2F" w:rsidP="006B6F04">
            <w:pPr>
              <w:spacing w:line="360" w:lineRule="auto"/>
              <w:rPr>
                <w:rFonts w:ascii="Helvetica" w:hAnsi="Helvetica"/>
                <w:sz w:val="18"/>
                <w:szCs w:val="18"/>
              </w:rPr>
            </w:pPr>
            <w:r w:rsidRPr="005331E3">
              <w:rPr>
                <w:rFonts w:ascii="Helvetica" w:hAnsi="Helvetica" w:cs="Times New Roman"/>
                <w:sz w:val="18"/>
                <w:szCs w:val="18"/>
              </w:rPr>
              <w:t>MMSE/MoCA</w:t>
            </w:r>
            <w:r>
              <w:rPr>
                <w:rFonts w:ascii="Helvetica" w:hAnsi="Helvetica" w:cs="Times New Roman"/>
                <w:sz w:val="18"/>
                <w:szCs w:val="18"/>
              </w:rPr>
              <w:t>, mean (SD)</w:t>
            </w:r>
          </w:p>
        </w:tc>
        <w:tc>
          <w:tcPr>
            <w:tcW w:w="1620" w:type="dxa"/>
            <w:tcBorders>
              <w:top w:val="single" w:sz="4" w:space="0" w:color="FFFFFF"/>
              <w:left w:val="single" w:sz="4" w:space="0" w:color="FFFFFF"/>
              <w:bottom w:val="single" w:sz="4" w:space="0" w:color="FFFFFF"/>
              <w:right w:val="single" w:sz="4" w:space="0" w:color="FFFFFF"/>
            </w:tcBorders>
          </w:tcPr>
          <w:p w14:paraId="2CEB26B5"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28.9 (1.2)/27.5 (1.8)</w:t>
            </w:r>
          </w:p>
        </w:tc>
        <w:tc>
          <w:tcPr>
            <w:tcW w:w="1530" w:type="dxa"/>
            <w:tcBorders>
              <w:top w:val="single" w:sz="4" w:space="0" w:color="FFFFFF"/>
              <w:left w:val="single" w:sz="4" w:space="0" w:color="FFFFFF"/>
              <w:bottom w:val="single" w:sz="4" w:space="0" w:color="FFFFFF"/>
              <w:right w:val="single" w:sz="4" w:space="0" w:color="FFFFFF"/>
            </w:tcBorders>
          </w:tcPr>
          <w:p w14:paraId="5438BCCD"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28.6 (1.1)/28.1 (1.7)</w:t>
            </w:r>
          </w:p>
        </w:tc>
        <w:tc>
          <w:tcPr>
            <w:tcW w:w="1530" w:type="dxa"/>
            <w:tcBorders>
              <w:top w:val="single" w:sz="4" w:space="0" w:color="FFFFFF"/>
              <w:left w:val="single" w:sz="4" w:space="0" w:color="FFFFFF"/>
              <w:bottom w:val="single" w:sz="4" w:space="0" w:color="FFFFFF"/>
              <w:right w:val="single" w:sz="4" w:space="0" w:color="FFFFFF"/>
            </w:tcBorders>
          </w:tcPr>
          <w:p w14:paraId="1FAFF684"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28.5 (1.9)/27.</w:t>
            </w:r>
            <w:proofErr w:type="gramStart"/>
            <w:r w:rsidRPr="005331E3">
              <w:rPr>
                <w:rFonts w:ascii="Helvetica" w:hAnsi="Helvetica"/>
                <w:sz w:val="18"/>
                <w:szCs w:val="18"/>
              </w:rPr>
              <w:t>1</w:t>
            </w:r>
            <w:r w:rsidRPr="005331E3">
              <w:rPr>
                <w:rFonts w:ascii="Helvetica" w:hAnsi="Helvetica"/>
                <w:sz w:val="18"/>
                <w:szCs w:val="18"/>
                <w:vertAlign w:val="superscript"/>
              </w:rPr>
              <w:t xml:space="preserve"> </w:t>
            </w:r>
            <w:r w:rsidRPr="005331E3">
              <w:rPr>
                <w:rFonts w:ascii="Helvetica" w:hAnsi="Helvetica"/>
                <w:sz w:val="18"/>
                <w:szCs w:val="18"/>
              </w:rPr>
              <w:t xml:space="preserve"> (</w:t>
            </w:r>
            <w:proofErr w:type="gramEnd"/>
            <w:r w:rsidRPr="005331E3">
              <w:rPr>
                <w:rFonts w:ascii="Helvetica" w:hAnsi="Helvetica"/>
                <w:sz w:val="18"/>
                <w:szCs w:val="18"/>
              </w:rPr>
              <w:t>2.1)</w:t>
            </w:r>
            <w:r w:rsidRPr="005331E3">
              <w:rPr>
                <w:rFonts w:ascii="Helvetica" w:hAnsi="Helvetica"/>
                <w:sz w:val="18"/>
                <w:szCs w:val="18"/>
                <w:vertAlign w:val="superscript"/>
              </w:rPr>
              <w:t>b</w:t>
            </w:r>
          </w:p>
        </w:tc>
        <w:tc>
          <w:tcPr>
            <w:tcW w:w="1616" w:type="dxa"/>
            <w:tcBorders>
              <w:top w:val="single" w:sz="4" w:space="0" w:color="FFFFFF"/>
              <w:left w:val="single" w:sz="4" w:space="0" w:color="FFFFFF"/>
              <w:bottom w:val="single" w:sz="4" w:space="0" w:color="FFFFFF"/>
              <w:right w:val="single" w:sz="4" w:space="0" w:color="FFFFFF"/>
            </w:tcBorders>
          </w:tcPr>
          <w:p w14:paraId="3C90EAF6"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28.8 (1.3)/27.2 (1.4)</w:t>
            </w:r>
          </w:p>
        </w:tc>
      </w:tr>
      <w:tr w:rsidR="00EB4B2F" w:rsidRPr="005331E3" w14:paraId="7CD7A5D6"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7F8444A7" w14:textId="77777777" w:rsidR="00EB4B2F" w:rsidRPr="005331E3" w:rsidRDefault="00EB4B2F" w:rsidP="006B6F04">
            <w:pPr>
              <w:spacing w:line="360" w:lineRule="auto"/>
              <w:rPr>
                <w:rFonts w:ascii="Helvetica" w:hAnsi="Helvetica" w:cs="Times New Roman"/>
                <w:sz w:val="18"/>
                <w:szCs w:val="18"/>
              </w:rPr>
            </w:pPr>
            <w:r w:rsidRPr="005331E3">
              <w:rPr>
                <w:rFonts w:ascii="Helvetica" w:hAnsi="Helvetica" w:cs="Times New Roman"/>
                <w:sz w:val="18"/>
                <w:szCs w:val="18"/>
              </w:rPr>
              <w:t>APOE</w:t>
            </w:r>
            <w:r w:rsidRPr="005331E3">
              <w:rPr>
                <w:rFonts w:ascii="Helvetica" w:hAnsi="Helvetica" w:cs="Times New Roman"/>
                <w:sz w:val="18"/>
                <w:szCs w:val="18"/>
              </w:rPr>
              <w:sym w:font="Symbol" w:char="F065"/>
            </w:r>
            <w:r w:rsidRPr="005331E3">
              <w:rPr>
                <w:rFonts w:ascii="Helvetica" w:hAnsi="Helvetica" w:cs="Times New Roman"/>
                <w:sz w:val="18"/>
                <w:szCs w:val="18"/>
              </w:rPr>
              <w:t>4 (% of carriers)</w:t>
            </w:r>
          </w:p>
        </w:tc>
        <w:tc>
          <w:tcPr>
            <w:tcW w:w="1620" w:type="dxa"/>
            <w:tcBorders>
              <w:top w:val="single" w:sz="4" w:space="0" w:color="FFFFFF"/>
              <w:left w:val="single" w:sz="4" w:space="0" w:color="FFFFFF"/>
              <w:bottom w:val="single" w:sz="4" w:space="0" w:color="FFFFFF"/>
              <w:right w:val="single" w:sz="4" w:space="0" w:color="FFFFFF"/>
            </w:tcBorders>
          </w:tcPr>
          <w:p w14:paraId="104ABA33" w14:textId="1CAE3C20" w:rsidR="00EB4B2F" w:rsidRPr="005331E3" w:rsidRDefault="00EB4B2F" w:rsidP="006B6F04">
            <w:pPr>
              <w:spacing w:line="360" w:lineRule="auto"/>
              <w:rPr>
                <w:rFonts w:ascii="Helvetica" w:hAnsi="Helvetica"/>
                <w:sz w:val="18"/>
                <w:szCs w:val="18"/>
              </w:rPr>
            </w:pPr>
            <w:r>
              <w:rPr>
                <w:rFonts w:ascii="Helvetica" w:hAnsi="Helvetica"/>
                <w:sz w:val="18"/>
                <w:szCs w:val="18"/>
              </w:rPr>
              <w:t>1</w:t>
            </w:r>
            <w:r w:rsidR="00F040C4">
              <w:rPr>
                <w:rFonts w:ascii="Helvetica" w:hAnsi="Helvetica"/>
                <w:sz w:val="18"/>
                <w:szCs w:val="18"/>
              </w:rPr>
              <w:t>3</w:t>
            </w:r>
            <w:r>
              <w:rPr>
                <w:rFonts w:ascii="Helvetica" w:hAnsi="Helvetica"/>
                <w:sz w:val="18"/>
                <w:szCs w:val="18"/>
              </w:rPr>
              <w:t xml:space="preserve"> (6.</w:t>
            </w:r>
            <w:r w:rsidR="00F040C4">
              <w:rPr>
                <w:rFonts w:ascii="Helvetica" w:hAnsi="Helvetica"/>
                <w:sz w:val="18"/>
                <w:szCs w:val="18"/>
              </w:rPr>
              <w:t>8</w:t>
            </w:r>
            <w:r>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1DD5F000" w14:textId="77777777" w:rsidR="00EB4B2F" w:rsidRPr="005331E3" w:rsidRDefault="00EB4B2F" w:rsidP="006B6F04">
            <w:pPr>
              <w:spacing w:line="360" w:lineRule="auto"/>
              <w:rPr>
                <w:rFonts w:ascii="Helvetica" w:hAnsi="Helvetica"/>
                <w:sz w:val="18"/>
                <w:szCs w:val="18"/>
              </w:rPr>
            </w:pPr>
            <w:r>
              <w:rPr>
                <w:rFonts w:ascii="Helvetica" w:hAnsi="Helvetica"/>
                <w:sz w:val="18"/>
                <w:szCs w:val="18"/>
              </w:rPr>
              <w:t>1 (1.7)</w:t>
            </w:r>
          </w:p>
        </w:tc>
        <w:tc>
          <w:tcPr>
            <w:tcW w:w="1530" w:type="dxa"/>
            <w:tcBorders>
              <w:top w:val="single" w:sz="4" w:space="0" w:color="FFFFFF"/>
              <w:left w:val="single" w:sz="4" w:space="0" w:color="FFFFFF"/>
              <w:bottom w:val="single" w:sz="4" w:space="0" w:color="FFFFFF"/>
              <w:right w:val="single" w:sz="4" w:space="0" w:color="FFFFFF"/>
            </w:tcBorders>
          </w:tcPr>
          <w:p w14:paraId="3364EFB1" w14:textId="73064D73" w:rsidR="00EB4B2F" w:rsidRPr="005331E3" w:rsidRDefault="00EB4B2F" w:rsidP="006B6F04">
            <w:pPr>
              <w:spacing w:line="360" w:lineRule="auto"/>
              <w:rPr>
                <w:rFonts w:ascii="Helvetica" w:hAnsi="Helvetica"/>
                <w:sz w:val="18"/>
                <w:szCs w:val="18"/>
              </w:rPr>
            </w:pPr>
            <w:r>
              <w:rPr>
                <w:rFonts w:ascii="Helvetica" w:hAnsi="Helvetica"/>
                <w:sz w:val="18"/>
                <w:szCs w:val="18"/>
              </w:rPr>
              <w:t>1</w:t>
            </w:r>
            <w:r w:rsidR="00F040C4">
              <w:rPr>
                <w:rFonts w:ascii="Helvetica" w:hAnsi="Helvetica"/>
                <w:sz w:val="18"/>
                <w:szCs w:val="18"/>
              </w:rPr>
              <w:t>3</w:t>
            </w:r>
            <w:r>
              <w:rPr>
                <w:rFonts w:ascii="Helvetica" w:hAnsi="Helvetica"/>
                <w:sz w:val="18"/>
                <w:szCs w:val="18"/>
              </w:rPr>
              <w:t xml:space="preserve"> (</w:t>
            </w:r>
            <w:proofErr w:type="gramStart"/>
            <w:r>
              <w:rPr>
                <w:rFonts w:ascii="Helvetica" w:hAnsi="Helvetica"/>
                <w:sz w:val="18"/>
                <w:szCs w:val="18"/>
              </w:rPr>
              <w:t>1</w:t>
            </w:r>
            <w:r w:rsidR="00F040C4">
              <w:rPr>
                <w:rFonts w:ascii="Helvetica" w:hAnsi="Helvetica"/>
                <w:sz w:val="18"/>
                <w:szCs w:val="18"/>
              </w:rPr>
              <w:t>8</w:t>
            </w:r>
            <w:r>
              <w:rPr>
                <w:rFonts w:ascii="Helvetica" w:hAnsi="Helvetica"/>
                <w:sz w:val="18"/>
                <w:szCs w:val="18"/>
              </w:rPr>
              <w:t>.</w:t>
            </w:r>
            <w:r w:rsidR="00F040C4">
              <w:rPr>
                <w:rFonts w:ascii="Helvetica" w:hAnsi="Helvetica"/>
                <w:sz w:val="18"/>
                <w:szCs w:val="18"/>
              </w:rPr>
              <w:t>3</w:t>
            </w:r>
            <w:r>
              <w:rPr>
                <w:rFonts w:ascii="Helvetica" w:hAnsi="Helvetica"/>
                <w:sz w:val="18"/>
                <w:szCs w:val="18"/>
              </w:rPr>
              <w:t>)</w:t>
            </w:r>
            <w:r w:rsidR="004C13F3" w:rsidRPr="004C13F3">
              <w:rPr>
                <w:rFonts w:ascii="Helvetica" w:hAnsi="Helvetica"/>
                <w:sz w:val="18"/>
                <w:szCs w:val="18"/>
                <w:vertAlign w:val="superscript"/>
              </w:rPr>
              <w:t>b</w:t>
            </w:r>
            <w:proofErr w:type="gramEnd"/>
          </w:p>
        </w:tc>
        <w:tc>
          <w:tcPr>
            <w:tcW w:w="1616" w:type="dxa"/>
            <w:tcBorders>
              <w:top w:val="single" w:sz="4" w:space="0" w:color="FFFFFF"/>
              <w:left w:val="single" w:sz="4" w:space="0" w:color="FFFFFF"/>
              <w:bottom w:val="single" w:sz="4" w:space="0" w:color="FFFFFF"/>
              <w:right w:val="single" w:sz="4" w:space="0" w:color="FFFFFF"/>
            </w:tcBorders>
          </w:tcPr>
          <w:p w14:paraId="424C1BEA" w14:textId="49A4AD60" w:rsidR="00EB4B2F" w:rsidRPr="005331E3" w:rsidRDefault="00F040C4" w:rsidP="006B6F04">
            <w:pPr>
              <w:spacing w:line="360" w:lineRule="auto"/>
              <w:rPr>
                <w:rFonts w:ascii="Helvetica" w:hAnsi="Helvetica"/>
                <w:sz w:val="18"/>
                <w:szCs w:val="18"/>
              </w:rPr>
            </w:pPr>
            <w:r>
              <w:rPr>
                <w:rFonts w:ascii="Helvetica" w:hAnsi="Helvetica"/>
                <w:sz w:val="18"/>
                <w:szCs w:val="18"/>
              </w:rPr>
              <w:t>4</w:t>
            </w:r>
            <w:r w:rsidR="00EB4B2F">
              <w:rPr>
                <w:rFonts w:ascii="Helvetica" w:hAnsi="Helvetica"/>
                <w:sz w:val="18"/>
                <w:szCs w:val="18"/>
              </w:rPr>
              <w:t xml:space="preserve"> (</w:t>
            </w:r>
            <w:r>
              <w:rPr>
                <w:rFonts w:ascii="Helvetica" w:hAnsi="Helvetica"/>
                <w:sz w:val="18"/>
                <w:szCs w:val="18"/>
              </w:rPr>
              <w:t>11</w:t>
            </w:r>
            <w:r w:rsidR="00EB4B2F">
              <w:rPr>
                <w:rFonts w:ascii="Helvetica" w:hAnsi="Helvetica"/>
                <w:sz w:val="18"/>
                <w:szCs w:val="18"/>
              </w:rPr>
              <w:t>.8)</w:t>
            </w:r>
          </w:p>
        </w:tc>
      </w:tr>
      <w:tr w:rsidR="004B26CF" w:rsidRPr="005331E3" w14:paraId="67A89023"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372B55B2" w14:textId="38515E60" w:rsidR="004B26CF" w:rsidRPr="005331E3" w:rsidRDefault="004B26CF" w:rsidP="006B6F04">
            <w:pPr>
              <w:spacing w:line="360" w:lineRule="auto"/>
              <w:rPr>
                <w:rFonts w:ascii="Helvetica" w:hAnsi="Helvetica" w:cs="Times New Roman"/>
                <w:sz w:val="18"/>
                <w:szCs w:val="18"/>
              </w:rPr>
            </w:pPr>
            <w:r>
              <w:rPr>
                <w:rFonts w:ascii="Helvetica" w:hAnsi="Helvetica" w:cs="Times New Roman"/>
                <w:sz w:val="18"/>
                <w:szCs w:val="18"/>
              </w:rPr>
              <w:t>Education, years (SD)</w:t>
            </w:r>
          </w:p>
        </w:tc>
        <w:tc>
          <w:tcPr>
            <w:tcW w:w="1620" w:type="dxa"/>
            <w:tcBorders>
              <w:top w:val="single" w:sz="4" w:space="0" w:color="FFFFFF"/>
              <w:left w:val="single" w:sz="4" w:space="0" w:color="FFFFFF"/>
              <w:bottom w:val="single" w:sz="4" w:space="0" w:color="FFFFFF"/>
              <w:right w:val="single" w:sz="4" w:space="0" w:color="FFFFFF"/>
            </w:tcBorders>
          </w:tcPr>
          <w:p w14:paraId="14834E8E" w14:textId="339B6239" w:rsidR="004B26CF" w:rsidRDefault="004B26CF" w:rsidP="006B6F04">
            <w:pPr>
              <w:spacing w:line="360" w:lineRule="auto"/>
              <w:rPr>
                <w:rFonts w:ascii="Helvetica" w:hAnsi="Helvetica"/>
                <w:sz w:val="18"/>
                <w:szCs w:val="18"/>
              </w:rPr>
            </w:pPr>
            <w:r>
              <w:rPr>
                <w:rFonts w:ascii="Helvetica" w:hAnsi="Helvetica"/>
                <w:sz w:val="18"/>
                <w:szCs w:val="18"/>
              </w:rPr>
              <w:t>15.</w:t>
            </w:r>
            <w:r w:rsidR="00412C0F">
              <w:rPr>
                <w:rFonts w:ascii="Helvetica" w:hAnsi="Helvetica"/>
                <w:sz w:val="18"/>
                <w:szCs w:val="18"/>
              </w:rPr>
              <w:t>9</w:t>
            </w:r>
            <w:r>
              <w:rPr>
                <w:rFonts w:ascii="Helvetica" w:hAnsi="Helvetica"/>
                <w:sz w:val="18"/>
                <w:szCs w:val="18"/>
              </w:rPr>
              <w:t xml:space="preserve"> (2.</w:t>
            </w:r>
            <w:r w:rsidR="00412C0F">
              <w:rPr>
                <w:rFonts w:ascii="Helvetica" w:hAnsi="Helvetica"/>
                <w:sz w:val="18"/>
                <w:szCs w:val="18"/>
              </w:rPr>
              <w:t>2</w:t>
            </w:r>
            <w:r>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0C695C9B" w14:textId="76C4DE04" w:rsidR="004B26CF" w:rsidRDefault="004B26CF" w:rsidP="006B6F04">
            <w:pPr>
              <w:spacing w:line="360" w:lineRule="auto"/>
              <w:rPr>
                <w:rFonts w:ascii="Helvetica" w:hAnsi="Helvetica"/>
                <w:sz w:val="18"/>
                <w:szCs w:val="18"/>
              </w:rPr>
            </w:pPr>
            <w:r>
              <w:rPr>
                <w:rFonts w:ascii="Helvetica" w:hAnsi="Helvetica"/>
                <w:sz w:val="18"/>
                <w:szCs w:val="18"/>
              </w:rPr>
              <w:t>1</w:t>
            </w:r>
            <w:r w:rsidR="00412C0F">
              <w:rPr>
                <w:rFonts w:ascii="Helvetica" w:hAnsi="Helvetica"/>
                <w:sz w:val="18"/>
                <w:szCs w:val="18"/>
              </w:rPr>
              <w:t>6.2</w:t>
            </w:r>
            <w:r>
              <w:rPr>
                <w:rFonts w:ascii="Helvetica" w:hAnsi="Helvetica"/>
                <w:sz w:val="18"/>
                <w:szCs w:val="18"/>
              </w:rPr>
              <w:t xml:space="preserve"> (2.</w:t>
            </w:r>
            <w:r w:rsidR="00412C0F">
              <w:rPr>
                <w:rFonts w:ascii="Helvetica" w:hAnsi="Helvetica"/>
                <w:sz w:val="18"/>
                <w:szCs w:val="18"/>
              </w:rPr>
              <w:t>3</w:t>
            </w:r>
            <w:r>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41125092" w14:textId="73C367DF" w:rsidR="004B26CF" w:rsidRDefault="004B26CF" w:rsidP="006B6F04">
            <w:pPr>
              <w:spacing w:line="360" w:lineRule="auto"/>
              <w:rPr>
                <w:rFonts w:ascii="Helvetica" w:hAnsi="Helvetica"/>
                <w:sz w:val="18"/>
                <w:szCs w:val="18"/>
              </w:rPr>
            </w:pPr>
            <w:r>
              <w:rPr>
                <w:rFonts w:ascii="Helvetica" w:hAnsi="Helvetica"/>
                <w:sz w:val="18"/>
                <w:szCs w:val="18"/>
              </w:rPr>
              <w:t>16.</w:t>
            </w:r>
            <w:r w:rsidR="00412C0F">
              <w:rPr>
                <w:rFonts w:ascii="Helvetica" w:hAnsi="Helvetica"/>
                <w:sz w:val="18"/>
                <w:szCs w:val="18"/>
              </w:rPr>
              <w:t>0</w:t>
            </w:r>
            <w:r>
              <w:rPr>
                <w:rFonts w:ascii="Helvetica" w:hAnsi="Helvetica"/>
                <w:sz w:val="18"/>
                <w:szCs w:val="18"/>
              </w:rPr>
              <w:t xml:space="preserve"> (2.</w:t>
            </w:r>
            <w:r w:rsidR="00412C0F">
              <w:rPr>
                <w:rFonts w:ascii="Helvetica" w:hAnsi="Helvetica"/>
                <w:sz w:val="18"/>
                <w:szCs w:val="18"/>
              </w:rPr>
              <w:t>5</w:t>
            </w:r>
            <w:r>
              <w:rPr>
                <w:rFonts w:ascii="Helvetica" w:hAnsi="Helvetica"/>
                <w:sz w:val="18"/>
                <w:szCs w:val="18"/>
              </w:rPr>
              <w:t>)</w:t>
            </w:r>
          </w:p>
        </w:tc>
        <w:tc>
          <w:tcPr>
            <w:tcW w:w="1616" w:type="dxa"/>
            <w:tcBorders>
              <w:top w:val="single" w:sz="4" w:space="0" w:color="FFFFFF"/>
              <w:left w:val="single" w:sz="4" w:space="0" w:color="FFFFFF"/>
              <w:bottom w:val="single" w:sz="4" w:space="0" w:color="FFFFFF"/>
              <w:right w:val="single" w:sz="4" w:space="0" w:color="FFFFFF"/>
            </w:tcBorders>
          </w:tcPr>
          <w:p w14:paraId="76A9B598" w14:textId="43E335D7" w:rsidR="004B26CF" w:rsidRDefault="004B26CF" w:rsidP="006B6F04">
            <w:pPr>
              <w:spacing w:line="360" w:lineRule="auto"/>
              <w:rPr>
                <w:rFonts w:ascii="Helvetica" w:hAnsi="Helvetica"/>
                <w:sz w:val="18"/>
                <w:szCs w:val="18"/>
              </w:rPr>
            </w:pPr>
            <w:r>
              <w:rPr>
                <w:rFonts w:ascii="Helvetica" w:hAnsi="Helvetica"/>
                <w:sz w:val="18"/>
                <w:szCs w:val="18"/>
              </w:rPr>
              <w:t>15.9 (</w:t>
            </w:r>
            <w:r w:rsidR="00412C0F">
              <w:rPr>
                <w:rFonts w:ascii="Helvetica" w:hAnsi="Helvetica"/>
                <w:sz w:val="18"/>
                <w:szCs w:val="18"/>
              </w:rPr>
              <w:t>3.4</w:t>
            </w:r>
            <w:r>
              <w:rPr>
                <w:rFonts w:ascii="Helvetica" w:hAnsi="Helvetica"/>
                <w:sz w:val="18"/>
                <w:szCs w:val="18"/>
              </w:rPr>
              <w:t>)</w:t>
            </w:r>
          </w:p>
        </w:tc>
      </w:tr>
      <w:tr w:rsidR="00EB4B2F" w:rsidRPr="005331E3" w14:paraId="4C5CB511"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78020E08"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Plasma Aβ42/40</w:t>
            </w:r>
            <w:r>
              <w:rPr>
                <w:rFonts w:ascii="Helvetica" w:hAnsi="Helvetica"/>
                <w:sz w:val="18"/>
                <w:szCs w:val="18"/>
              </w:rPr>
              <w:t xml:space="preserve">, </w:t>
            </w:r>
            <w:r>
              <w:rPr>
                <w:rFonts w:ascii="Helvetica" w:hAnsi="Helvetica" w:cs="Times New Roman"/>
                <w:sz w:val="18"/>
                <w:szCs w:val="18"/>
              </w:rPr>
              <w:t xml:space="preserve">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r w:rsidRPr="005331E3">
              <w:rPr>
                <w:rFonts w:ascii="Helvetica" w:hAnsi="Helvetica"/>
                <w:sz w:val="18"/>
                <w:szCs w:val="18"/>
              </w:rPr>
              <w:t xml:space="preserve"> </w:t>
            </w:r>
          </w:p>
        </w:tc>
        <w:tc>
          <w:tcPr>
            <w:tcW w:w="1620" w:type="dxa"/>
            <w:tcBorders>
              <w:top w:val="single" w:sz="4" w:space="0" w:color="FFFFFF"/>
              <w:left w:val="single" w:sz="4" w:space="0" w:color="FFFFFF"/>
              <w:bottom w:val="single" w:sz="4" w:space="0" w:color="FFFFFF"/>
              <w:right w:val="single" w:sz="4" w:space="0" w:color="FFFFFF"/>
            </w:tcBorders>
          </w:tcPr>
          <w:p w14:paraId="01E13C86"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0.083 (0.012)</w:t>
            </w:r>
          </w:p>
        </w:tc>
        <w:tc>
          <w:tcPr>
            <w:tcW w:w="1530" w:type="dxa"/>
            <w:tcBorders>
              <w:top w:val="single" w:sz="4" w:space="0" w:color="FFFFFF"/>
              <w:left w:val="single" w:sz="4" w:space="0" w:color="FFFFFF"/>
              <w:bottom w:val="single" w:sz="4" w:space="0" w:color="FFFFFF"/>
              <w:right w:val="single" w:sz="4" w:space="0" w:color="FFFFFF"/>
            </w:tcBorders>
          </w:tcPr>
          <w:p w14:paraId="38DB9EA5"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0.081 (0.010)</w:t>
            </w:r>
          </w:p>
        </w:tc>
        <w:tc>
          <w:tcPr>
            <w:tcW w:w="1530" w:type="dxa"/>
            <w:tcBorders>
              <w:top w:val="single" w:sz="4" w:space="0" w:color="FFFFFF"/>
              <w:left w:val="single" w:sz="4" w:space="0" w:color="FFFFFF"/>
              <w:bottom w:val="single" w:sz="4" w:space="0" w:color="FFFFFF"/>
              <w:right w:val="single" w:sz="4" w:space="0" w:color="FFFFFF"/>
            </w:tcBorders>
          </w:tcPr>
          <w:p w14:paraId="5C620219"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0.058 (</w:t>
            </w:r>
            <w:proofErr w:type="gramStart"/>
            <w:r w:rsidRPr="005331E3">
              <w:rPr>
                <w:rFonts w:ascii="Helvetica" w:hAnsi="Helvetica"/>
                <w:sz w:val="18"/>
                <w:szCs w:val="18"/>
              </w:rPr>
              <w:t>0.008)</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,b</w:t>
            </w:r>
            <w:proofErr w:type="spellEnd"/>
          </w:p>
        </w:tc>
        <w:tc>
          <w:tcPr>
            <w:tcW w:w="1616" w:type="dxa"/>
            <w:tcBorders>
              <w:top w:val="single" w:sz="4" w:space="0" w:color="FFFFFF"/>
              <w:left w:val="single" w:sz="4" w:space="0" w:color="FFFFFF"/>
              <w:bottom w:val="single" w:sz="4" w:space="0" w:color="FFFFFF"/>
              <w:right w:val="single" w:sz="4" w:space="0" w:color="FFFFFF"/>
            </w:tcBorders>
          </w:tcPr>
          <w:p w14:paraId="36F767FA"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0.058 (</w:t>
            </w:r>
            <w:proofErr w:type="gramStart"/>
            <w:r w:rsidRPr="005331E3">
              <w:rPr>
                <w:rFonts w:ascii="Helvetica" w:hAnsi="Helvetica"/>
                <w:sz w:val="18"/>
                <w:szCs w:val="18"/>
              </w:rPr>
              <w:t>0.007)</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,b</w:t>
            </w:r>
            <w:proofErr w:type="spellEnd"/>
          </w:p>
        </w:tc>
      </w:tr>
      <w:tr w:rsidR="00EB4B2F" w:rsidRPr="005331E3" w14:paraId="55059E28"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1B9B1F73" w14:textId="77777777" w:rsidR="00EB4B2F" w:rsidRPr="005331E3" w:rsidRDefault="00EB4B2F" w:rsidP="006B6F04">
            <w:pPr>
              <w:spacing w:line="360" w:lineRule="auto"/>
              <w:rPr>
                <w:rFonts w:ascii="Helvetica" w:hAnsi="Helvetica" w:cs="Times New Roman"/>
                <w:sz w:val="18"/>
                <w:szCs w:val="18"/>
              </w:rPr>
            </w:pPr>
            <w:r w:rsidRPr="005331E3">
              <w:rPr>
                <w:rFonts w:ascii="Helvetica" w:hAnsi="Helvetica" w:cs="Times New Roman"/>
                <w:sz w:val="18"/>
                <w:szCs w:val="18"/>
              </w:rPr>
              <w:t>Plasma GFAP</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620" w:type="dxa"/>
            <w:tcBorders>
              <w:top w:val="single" w:sz="4" w:space="0" w:color="FFFFFF"/>
              <w:left w:val="single" w:sz="4" w:space="0" w:color="FFFFFF"/>
              <w:bottom w:val="single" w:sz="4" w:space="0" w:color="FFFFFF"/>
              <w:right w:val="single" w:sz="4" w:space="0" w:color="FFFFFF"/>
            </w:tcBorders>
          </w:tcPr>
          <w:p w14:paraId="29124330"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61.2 (21.3)</w:t>
            </w:r>
          </w:p>
        </w:tc>
        <w:tc>
          <w:tcPr>
            <w:tcW w:w="1530" w:type="dxa"/>
            <w:tcBorders>
              <w:top w:val="single" w:sz="4" w:space="0" w:color="FFFFFF"/>
              <w:left w:val="single" w:sz="4" w:space="0" w:color="FFFFFF"/>
              <w:bottom w:val="single" w:sz="4" w:space="0" w:color="FFFFFF"/>
              <w:right w:val="single" w:sz="4" w:space="0" w:color="FFFFFF"/>
            </w:tcBorders>
          </w:tcPr>
          <w:p w14:paraId="3CA85C0F"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132 (</w:t>
            </w:r>
            <w:proofErr w:type="gramStart"/>
            <w:r w:rsidRPr="005331E3">
              <w:rPr>
                <w:rFonts w:ascii="Helvetica" w:hAnsi="Helvetica"/>
                <w:sz w:val="18"/>
                <w:szCs w:val="18"/>
              </w:rPr>
              <w:t>23.4)</w:t>
            </w:r>
            <w:r w:rsidRPr="005331E3">
              <w:rPr>
                <w:rFonts w:ascii="Helvetica" w:hAnsi="Helvetica"/>
                <w:sz w:val="18"/>
                <w:szCs w:val="18"/>
                <w:vertAlign w:val="superscript"/>
              </w:rPr>
              <w:t>a</w:t>
            </w:r>
            <w:proofErr w:type="gramEnd"/>
          </w:p>
        </w:tc>
        <w:tc>
          <w:tcPr>
            <w:tcW w:w="1530" w:type="dxa"/>
            <w:tcBorders>
              <w:top w:val="single" w:sz="4" w:space="0" w:color="FFFFFF"/>
              <w:left w:val="single" w:sz="4" w:space="0" w:color="FFFFFF"/>
              <w:bottom w:val="single" w:sz="4" w:space="0" w:color="FFFFFF"/>
              <w:right w:val="single" w:sz="4" w:space="0" w:color="FFFFFF"/>
            </w:tcBorders>
          </w:tcPr>
          <w:p w14:paraId="21E07A33"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64.1 (</w:t>
            </w:r>
            <w:proofErr w:type="gramStart"/>
            <w:r w:rsidRPr="005331E3">
              <w:rPr>
                <w:rFonts w:ascii="Helvetica" w:hAnsi="Helvetica"/>
                <w:sz w:val="18"/>
                <w:szCs w:val="18"/>
              </w:rPr>
              <w:t>20.6)</w:t>
            </w:r>
            <w:r w:rsidRPr="005331E3">
              <w:rPr>
                <w:rFonts w:ascii="Helvetica" w:hAnsi="Helvetica"/>
                <w:sz w:val="18"/>
                <w:szCs w:val="18"/>
                <w:vertAlign w:val="superscript"/>
              </w:rPr>
              <w:t>b</w:t>
            </w:r>
            <w:proofErr w:type="gramEnd"/>
          </w:p>
        </w:tc>
        <w:tc>
          <w:tcPr>
            <w:tcW w:w="1616" w:type="dxa"/>
            <w:tcBorders>
              <w:top w:val="single" w:sz="4" w:space="0" w:color="FFFFFF"/>
              <w:left w:val="single" w:sz="4" w:space="0" w:color="FFFFFF"/>
              <w:bottom w:val="single" w:sz="4" w:space="0" w:color="FFFFFF"/>
              <w:right w:val="single" w:sz="4" w:space="0" w:color="FFFFFF"/>
            </w:tcBorders>
          </w:tcPr>
          <w:p w14:paraId="3BBCCCB2"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137 (</w:t>
            </w:r>
            <w:proofErr w:type="gramStart"/>
            <w:r w:rsidRPr="005331E3">
              <w:rPr>
                <w:rFonts w:ascii="Helvetica" w:hAnsi="Helvetica"/>
                <w:sz w:val="18"/>
                <w:szCs w:val="18"/>
              </w:rPr>
              <w:t>29.7)</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,c</w:t>
            </w:r>
            <w:proofErr w:type="spellEnd"/>
          </w:p>
        </w:tc>
      </w:tr>
      <w:tr w:rsidR="00EB4B2F" w:rsidRPr="005331E3" w14:paraId="63BA2DE2"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53914809" w14:textId="6F3CF898" w:rsidR="00EB4B2F" w:rsidRPr="0093587F" w:rsidRDefault="00EB4B2F" w:rsidP="006B6F04">
            <w:pPr>
              <w:spacing w:line="360" w:lineRule="auto"/>
              <w:rPr>
                <w:rFonts w:ascii="Helvetica" w:hAnsi="Helvetica"/>
                <w:sz w:val="18"/>
                <w:szCs w:val="18"/>
              </w:rPr>
            </w:pPr>
            <w:r w:rsidRPr="005331E3">
              <w:rPr>
                <w:rFonts w:ascii="Helvetica" w:hAnsi="Helvetica" w:cs="Times New Roman"/>
                <w:sz w:val="18"/>
                <w:szCs w:val="18"/>
              </w:rPr>
              <w:t xml:space="preserve">Plasma </w:t>
            </w:r>
            <w:r w:rsidR="006D3623">
              <w:rPr>
                <w:rFonts w:ascii="Helvetica" w:hAnsi="Helvetica" w:cs="Times New Roman"/>
                <w:sz w:val="18"/>
                <w:szCs w:val="18"/>
              </w:rPr>
              <w:t>p-</w:t>
            </w:r>
            <w:r w:rsidRPr="005331E3">
              <w:rPr>
                <w:rFonts w:ascii="Helvetica" w:hAnsi="Helvetica" w:cs="Times New Roman"/>
                <w:sz w:val="18"/>
                <w:szCs w:val="18"/>
              </w:rPr>
              <w:t>tau181</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620" w:type="dxa"/>
            <w:tcBorders>
              <w:top w:val="single" w:sz="4" w:space="0" w:color="FFFFFF"/>
              <w:left w:val="single" w:sz="4" w:space="0" w:color="FFFFFF"/>
              <w:bottom w:val="single" w:sz="4" w:space="0" w:color="FFFFFF"/>
              <w:right w:val="single" w:sz="4" w:space="0" w:color="FFFFFF"/>
            </w:tcBorders>
          </w:tcPr>
          <w:p w14:paraId="07856381"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15.8 (8.4)</w:t>
            </w:r>
          </w:p>
        </w:tc>
        <w:tc>
          <w:tcPr>
            <w:tcW w:w="1530" w:type="dxa"/>
            <w:tcBorders>
              <w:top w:val="single" w:sz="4" w:space="0" w:color="FFFFFF"/>
              <w:left w:val="single" w:sz="4" w:space="0" w:color="FFFFFF"/>
              <w:bottom w:val="single" w:sz="4" w:space="0" w:color="FFFFFF"/>
              <w:right w:val="single" w:sz="4" w:space="0" w:color="FFFFFF"/>
            </w:tcBorders>
          </w:tcPr>
          <w:p w14:paraId="2347045C"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16.5 (8.2)</w:t>
            </w:r>
          </w:p>
        </w:tc>
        <w:tc>
          <w:tcPr>
            <w:tcW w:w="1530" w:type="dxa"/>
            <w:tcBorders>
              <w:top w:val="single" w:sz="4" w:space="0" w:color="FFFFFF"/>
              <w:left w:val="single" w:sz="4" w:space="0" w:color="FFFFFF"/>
              <w:bottom w:val="single" w:sz="4" w:space="0" w:color="FFFFFF"/>
              <w:right w:val="single" w:sz="4" w:space="0" w:color="FFFFFF"/>
            </w:tcBorders>
          </w:tcPr>
          <w:p w14:paraId="767F159C"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15.6 (9.6)</w:t>
            </w:r>
          </w:p>
        </w:tc>
        <w:tc>
          <w:tcPr>
            <w:tcW w:w="1616" w:type="dxa"/>
            <w:tcBorders>
              <w:top w:val="single" w:sz="4" w:space="0" w:color="FFFFFF"/>
              <w:left w:val="single" w:sz="4" w:space="0" w:color="FFFFFF"/>
              <w:bottom w:val="single" w:sz="4" w:space="0" w:color="FFFFFF"/>
              <w:right w:val="single" w:sz="4" w:space="0" w:color="FFFFFF"/>
            </w:tcBorders>
          </w:tcPr>
          <w:p w14:paraId="046CF9DC"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20.9 (</w:t>
            </w:r>
            <w:proofErr w:type="gramStart"/>
            <w:r w:rsidRPr="005331E3">
              <w:rPr>
                <w:rFonts w:ascii="Helvetica" w:hAnsi="Helvetica"/>
                <w:sz w:val="18"/>
                <w:szCs w:val="18"/>
              </w:rPr>
              <w:t>10.5)</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,c</w:t>
            </w:r>
            <w:proofErr w:type="spellEnd"/>
          </w:p>
        </w:tc>
      </w:tr>
      <w:tr w:rsidR="006D3623" w:rsidRPr="005331E3" w14:paraId="38D559E0" w14:textId="77777777" w:rsidTr="006B6F04">
        <w:tc>
          <w:tcPr>
            <w:tcW w:w="3055" w:type="dxa"/>
            <w:tcBorders>
              <w:top w:val="single" w:sz="4" w:space="0" w:color="FFFFFF"/>
              <w:left w:val="single" w:sz="4" w:space="0" w:color="FFFFFF"/>
              <w:bottom w:val="single" w:sz="4" w:space="0" w:color="FFFFFF"/>
              <w:right w:val="single" w:sz="4" w:space="0" w:color="FFFFFF"/>
            </w:tcBorders>
          </w:tcPr>
          <w:p w14:paraId="2BB173B6" w14:textId="6ED838EF" w:rsidR="006D3623" w:rsidRPr="005331E3" w:rsidRDefault="006D3623" w:rsidP="006B6F04">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r>
              <w:rPr>
                <w:rFonts w:ascii="Helvetica" w:hAnsi="Helvetica" w:cs="Times New Roman"/>
                <w:sz w:val="18"/>
                <w:szCs w:val="18"/>
              </w:rPr>
              <w:t>p-</w:t>
            </w:r>
            <w:r w:rsidRPr="005331E3">
              <w:rPr>
                <w:rFonts w:ascii="Helvetica" w:hAnsi="Helvetica" w:cs="Times New Roman"/>
                <w:sz w:val="18"/>
                <w:szCs w:val="18"/>
              </w:rPr>
              <w:t>tau</w:t>
            </w:r>
            <w:r>
              <w:rPr>
                <w:rFonts w:ascii="Helvetica" w:hAnsi="Helvetica" w:cs="Times New Roman"/>
                <w:sz w:val="18"/>
                <w:szCs w:val="18"/>
              </w:rPr>
              <w:t>23</w:t>
            </w:r>
            <w:r w:rsidRPr="005331E3">
              <w:rPr>
                <w:rFonts w:ascii="Helvetica" w:hAnsi="Helvetica" w:cs="Times New Roman"/>
                <w:sz w:val="18"/>
                <w:szCs w:val="18"/>
              </w:rPr>
              <w:t>1</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r w:rsidR="00AA2BB8">
              <w:rPr>
                <w:rFonts w:ascii="Helvetica" w:hAnsi="Helvetica" w:cs="Times New Roman"/>
                <w:sz w:val="18"/>
                <w:szCs w:val="18"/>
              </w:rPr>
              <w:t>)</w:t>
            </w:r>
          </w:p>
        </w:tc>
        <w:tc>
          <w:tcPr>
            <w:tcW w:w="1620" w:type="dxa"/>
            <w:tcBorders>
              <w:top w:val="single" w:sz="4" w:space="0" w:color="FFFFFF"/>
              <w:left w:val="single" w:sz="4" w:space="0" w:color="FFFFFF"/>
              <w:bottom w:val="single" w:sz="4" w:space="0" w:color="FFFFFF"/>
              <w:right w:val="single" w:sz="4" w:space="0" w:color="FFFFFF"/>
            </w:tcBorders>
          </w:tcPr>
          <w:p w14:paraId="51B0C84F" w14:textId="169B8AB9" w:rsidR="006D3623" w:rsidRPr="005331E3" w:rsidRDefault="00AA2BB8" w:rsidP="006B6F04">
            <w:pPr>
              <w:spacing w:line="360" w:lineRule="auto"/>
              <w:rPr>
                <w:rFonts w:ascii="Helvetica" w:hAnsi="Helvetica"/>
                <w:sz w:val="18"/>
                <w:szCs w:val="18"/>
              </w:rPr>
            </w:pPr>
            <w:r>
              <w:rPr>
                <w:rFonts w:ascii="Helvetica" w:hAnsi="Helvetica"/>
                <w:sz w:val="18"/>
                <w:szCs w:val="18"/>
              </w:rPr>
              <w:t>13.4 (11.9)</w:t>
            </w:r>
          </w:p>
        </w:tc>
        <w:tc>
          <w:tcPr>
            <w:tcW w:w="1530" w:type="dxa"/>
            <w:tcBorders>
              <w:top w:val="single" w:sz="4" w:space="0" w:color="FFFFFF"/>
              <w:left w:val="single" w:sz="4" w:space="0" w:color="FFFFFF"/>
              <w:bottom w:val="single" w:sz="4" w:space="0" w:color="FFFFFF"/>
              <w:right w:val="single" w:sz="4" w:space="0" w:color="FFFFFF"/>
            </w:tcBorders>
          </w:tcPr>
          <w:p w14:paraId="06016B93" w14:textId="3B2A8120" w:rsidR="006D3623" w:rsidRPr="005331E3" w:rsidRDefault="00AA2BB8" w:rsidP="006B6F04">
            <w:pPr>
              <w:spacing w:line="360" w:lineRule="auto"/>
              <w:rPr>
                <w:rFonts w:ascii="Helvetica" w:hAnsi="Helvetica"/>
                <w:sz w:val="18"/>
                <w:szCs w:val="18"/>
              </w:rPr>
            </w:pPr>
            <w:r>
              <w:rPr>
                <w:rFonts w:ascii="Helvetica" w:hAnsi="Helvetica"/>
                <w:sz w:val="18"/>
                <w:szCs w:val="18"/>
              </w:rPr>
              <w:t>12.7 (10.4)</w:t>
            </w:r>
          </w:p>
        </w:tc>
        <w:tc>
          <w:tcPr>
            <w:tcW w:w="1530" w:type="dxa"/>
            <w:tcBorders>
              <w:top w:val="single" w:sz="4" w:space="0" w:color="FFFFFF"/>
              <w:left w:val="single" w:sz="4" w:space="0" w:color="FFFFFF"/>
              <w:bottom w:val="single" w:sz="4" w:space="0" w:color="FFFFFF"/>
              <w:right w:val="single" w:sz="4" w:space="0" w:color="FFFFFF"/>
            </w:tcBorders>
          </w:tcPr>
          <w:p w14:paraId="7F8896F4" w14:textId="25A719F5" w:rsidR="006D3623" w:rsidRPr="005331E3" w:rsidRDefault="00AA2BB8" w:rsidP="006B6F04">
            <w:pPr>
              <w:spacing w:line="360" w:lineRule="auto"/>
              <w:rPr>
                <w:rFonts w:ascii="Helvetica" w:hAnsi="Helvetica"/>
                <w:sz w:val="18"/>
                <w:szCs w:val="18"/>
              </w:rPr>
            </w:pPr>
            <w:r>
              <w:rPr>
                <w:rFonts w:ascii="Helvetica" w:hAnsi="Helvetica"/>
                <w:sz w:val="18"/>
                <w:szCs w:val="18"/>
              </w:rPr>
              <w:t>11.9 (9.6)</w:t>
            </w:r>
          </w:p>
        </w:tc>
        <w:tc>
          <w:tcPr>
            <w:tcW w:w="1616" w:type="dxa"/>
            <w:tcBorders>
              <w:top w:val="single" w:sz="4" w:space="0" w:color="FFFFFF"/>
              <w:left w:val="single" w:sz="4" w:space="0" w:color="FFFFFF"/>
              <w:bottom w:val="single" w:sz="4" w:space="0" w:color="FFFFFF"/>
              <w:right w:val="single" w:sz="4" w:space="0" w:color="FFFFFF"/>
            </w:tcBorders>
          </w:tcPr>
          <w:p w14:paraId="36140374" w14:textId="2B7D9E0E" w:rsidR="006D3623" w:rsidRPr="005331E3" w:rsidRDefault="00AA2BB8" w:rsidP="006B6F04">
            <w:pPr>
              <w:spacing w:line="360" w:lineRule="auto"/>
              <w:rPr>
                <w:rFonts w:ascii="Helvetica" w:hAnsi="Helvetica"/>
                <w:sz w:val="18"/>
                <w:szCs w:val="18"/>
              </w:rPr>
            </w:pPr>
            <w:r>
              <w:rPr>
                <w:rFonts w:ascii="Helvetica" w:hAnsi="Helvetica"/>
                <w:sz w:val="18"/>
                <w:szCs w:val="18"/>
              </w:rPr>
              <w:t>14.9 (8.9)</w:t>
            </w:r>
          </w:p>
        </w:tc>
      </w:tr>
      <w:tr w:rsidR="00EB4B2F" w:rsidRPr="005331E3" w14:paraId="4E347E36" w14:textId="77777777" w:rsidTr="006B6F04">
        <w:tc>
          <w:tcPr>
            <w:tcW w:w="3055" w:type="dxa"/>
            <w:tcBorders>
              <w:top w:val="single" w:sz="4" w:space="0" w:color="FFFFFF"/>
              <w:left w:val="single" w:sz="4" w:space="0" w:color="FFFFFF"/>
              <w:right w:val="single" w:sz="4" w:space="0" w:color="FFFFFF"/>
            </w:tcBorders>
          </w:tcPr>
          <w:p w14:paraId="787F2372" w14:textId="77777777" w:rsidR="00EB4B2F" w:rsidRPr="0093587F" w:rsidRDefault="00EB4B2F" w:rsidP="006B6F04">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proofErr w:type="spellStart"/>
            <w:r w:rsidRPr="005331E3">
              <w:rPr>
                <w:rFonts w:ascii="Helvetica" w:hAnsi="Helvetica" w:cs="Times New Roman"/>
                <w:sz w:val="18"/>
                <w:szCs w:val="18"/>
              </w:rPr>
              <w:t>NfL</w:t>
            </w:r>
            <w:proofErr w:type="spellEnd"/>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620" w:type="dxa"/>
            <w:tcBorders>
              <w:top w:val="single" w:sz="4" w:space="0" w:color="FFFFFF"/>
              <w:left w:val="single" w:sz="4" w:space="0" w:color="FFFFFF"/>
              <w:right w:val="single" w:sz="4" w:space="0" w:color="FFFFFF"/>
            </w:tcBorders>
          </w:tcPr>
          <w:p w14:paraId="407FBF48"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12.3 (</w:t>
            </w:r>
            <w:proofErr w:type="gramStart"/>
            <w:r w:rsidRPr="005331E3">
              <w:rPr>
                <w:rFonts w:ascii="Helvetica" w:hAnsi="Helvetica"/>
                <w:sz w:val="18"/>
                <w:szCs w:val="18"/>
              </w:rPr>
              <w:t>6.4)</w:t>
            </w:r>
            <w:r w:rsidRPr="005331E3">
              <w:rPr>
                <w:rFonts w:ascii="Helvetica" w:hAnsi="Helvetica"/>
                <w:sz w:val="18"/>
                <w:szCs w:val="18"/>
                <w:vertAlign w:val="superscript"/>
              </w:rPr>
              <w:t>a</w:t>
            </w:r>
            <w:proofErr w:type="gramEnd"/>
          </w:p>
        </w:tc>
        <w:tc>
          <w:tcPr>
            <w:tcW w:w="1530" w:type="dxa"/>
            <w:tcBorders>
              <w:top w:val="single" w:sz="4" w:space="0" w:color="FFFFFF"/>
              <w:left w:val="single" w:sz="4" w:space="0" w:color="FFFFFF"/>
              <w:right w:val="single" w:sz="4" w:space="0" w:color="FFFFFF"/>
            </w:tcBorders>
          </w:tcPr>
          <w:p w14:paraId="7FD9F229"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19.9 (11.1)</w:t>
            </w:r>
          </w:p>
        </w:tc>
        <w:tc>
          <w:tcPr>
            <w:tcW w:w="1530" w:type="dxa"/>
            <w:tcBorders>
              <w:top w:val="single" w:sz="4" w:space="0" w:color="FFFFFF"/>
              <w:left w:val="single" w:sz="4" w:space="0" w:color="FFFFFF"/>
              <w:right w:val="single" w:sz="4" w:space="0" w:color="FFFFFF"/>
            </w:tcBorders>
          </w:tcPr>
          <w:p w14:paraId="672C1A42"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12.5 (</w:t>
            </w:r>
            <w:proofErr w:type="gramStart"/>
            <w:r w:rsidRPr="005331E3">
              <w:rPr>
                <w:rFonts w:ascii="Helvetica" w:hAnsi="Helvetica"/>
                <w:sz w:val="18"/>
                <w:szCs w:val="18"/>
              </w:rPr>
              <w:t>5.1)</w:t>
            </w:r>
            <w:r w:rsidRPr="005331E3">
              <w:rPr>
                <w:rFonts w:ascii="Helvetica" w:hAnsi="Helvetica"/>
                <w:sz w:val="18"/>
                <w:szCs w:val="18"/>
                <w:vertAlign w:val="superscript"/>
              </w:rPr>
              <w:t>b</w:t>
            </w:r>
            <w:proofErr w:type="gramEnd"/>
          </w:p>
        </w:tc>
        <w:tc>
          <w:tcPr>
            <w:tcW w:w="1616" w:type="dxa"/>
            <w:tcBorders>
              <w:top w:val="single" w:sz="4" w:space="0" w:color="FFFFFF"/>
              <w:left w:val="single" w:sz="4" w:space="0" w:color="FFFFFF"/>
              <w:right w:val="single" w:sz="4" w:space="0" w:color="FFFFFF"/>
            </w:tcBorders>
          </w:tcPr>
          <w:p w14:paraId="21F8507D"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22.4 (</w:t>
            </w:r>
            <w:proofErr w:type="gramStart"/>
            <w:r w:rsidRPr="005331E3">
              <w:rPr>
                <w:rFonts w:ascii="Helvetica" w:hAnsi="Helvetica"/>
                <w:sz w:val="18"/>
                <w:szCs w:val="18"/>
              </w:rPr>
              <w:t>13.5)</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,c</w:t>
            </w:r>
            <w:proofErr w:type="spellEnd"/>
          </w:p>
        </w:tc>
      </w:tr>
    </w:tbl>
    <w:p w14:paraId="4EDABD4D" w14:textId="29FC6848" w:rsidR="00EB4B2F" w:rsidRDefault="00EB4B2F" w:rsidP="00EB4B2F">
      <w:pPr>
        <w:spacing w:line="360" w:lineRule="auto"/>
        <w:jc w:val="both"/>
        <w:rPr>
          <w:rFonts w:ascii="Helvetica" w:hAnsi="Helvetica"/>
          <w:sz w:val="16"/>
          <w:szCs w:val="16"/>
        </w:rPr>
      </w:pPr>
      <w:r w:rsidRPr="00C86BC8">
        <w:rPr>
          <w:rFonts w:ascii="Helvetica" w:hAnsi="Helvetica"/>
          <w:sz w:val="16"/>
          <w:szCs w:val="16"/>
        </w:rPr>
        <w:t xml:space="preserve">Abbreviations: Aβ: Amyloid-β; A-: Aβ-negative; </w:t>
      </w:r>
      <w:proofErr w:type="spellStart"/>
      <w:r w:rsidRPr="00C86BC8">
        <w:rPr>
          <w:rFonts w:ascii="Helvetica" w:hAnsi="Helvetica"/>
          <w:sz w:val="16"/>
          <w:szCs w:val="16"/>
        </w:rPr>
        <w:t>Ast</w:t>
      </w:r>
      <w:proofErr w:type="spellEnd"/>
      <w:r w:rsidRPr="00C86BC8">
        <w:rPr>
          <w:rFonts w:ascii="Helvetica" w:hAnsi="Helvetica"/>
          <w:sz w:val="16"/>
          <w:szCs w:val="16"/>
        </w:rPr>
        <w:t xml:space="preserve">-: reactive astrocyte negative; A+: Aβ-positive; </w:t>
      </w:r>
      <w:proofErr w:type="spellStart"/>
      <w:r w:rsidRPr="00C86BC8">
        <w:rPr>
          <w:rFonts w:ascii="Helvetica" w:hAnsi="Helvetica"/>
          <w:sz w:val="16"/>
          <w:szCs w:val="16"/>
        </w:rPr>
        <w:t>Ast</w:t>
      </w:r>
      <w:proofErr w:type="spellEnd"/>
      <w:r w:rsidRPr="00C86BC8">
        <w:rPr>
          <w:rFonts w:ascii="Helvetica" w:hAnsi="Helvetica"/>
          <w:sz w:val="16"/>
          <w:szCs w:val="16"/>
        </w:rPr>
        <w:t>+: reactive astrocyte positive; APOE</w:t>
      </w:r>
      <w:r w:rsidRPr="00C86BC8">
        <w:rPr>
          <w:rFonts w:ascii="Helvetica" w:hAnsi="Helvetica" w:cs="Times New Roman"/>
          <w:sz w:val="16"/>
          <w:szCs w:val="16"/>
        </w:rPr>
        <w:sym w:font="Symbol" w:char="F065"/>
      </w:r>
      <w:r w:rsidRPr="00C86BC8">
        <w:rPr>
          <w:rFonts w:ascii="Helvetica" w:hAnsi="Helvetica" w:cs="Times New Roman"/>
          <w:sz w:val="16"/>
          <w:szCs w:val="16"/>
        </w:rPr>
        <w:t xml:space="preserve">4: Apolipoprotein </w:t>
      </w:r>
      <w:r w:rsidRPr="00C86BC8">
        <w:rPr>
          <w:rFonts w:ascii="Helvetica" w:hAnsi="Helvetica"/>
          <w:sz w:val="16"/>
          <w:szCs w:val="16"/>
        </w:rPr>
        <w:t>ε4; MMSE: Mini-Mental State Exam; MoCA: Montreal Cognitive Assessment; GFAP: glial fibrillary acidic protein</w:t>
      </w:r>
      <w:r>
        <w:rPr>
          <w:rFonts w:ascii="Helvetica" w:hAnsi="Helvetica"/>
          <w:sz w:val="16"/>
          <w:szCs w:val="16"/>
        </w:rPr>
        <w:t>;</w:t>
      </w:r>
      <w:r w:rsidRPr="00C86BC8">
        <w:rPr>
          <w:rFonts w:ascii="Helvetica" w:hAnsi="Helvetica"/>
          <w:sz w:val="16"/>
          <w:szCs w:val="16"/>
        </w:rPr>
        <w:t xml:space="preserve"> </w:t>
      </w:r>
      <w:proofErr w:type="spellStart"/>
      <w:r w:rsidRPr="00C86BC8">
        <w:rPr>
          <w:rFonts w:ascii="Helvetica" w:hAnsi="Helvetica"/>
          <w:sz w:val="16"/>
          <w:szCs w:val="16"/>
        </w:rPr>
        <w:t>NfL</w:t>
      </w:r>
      <w:proofErr w:type="spellEnd"/>
      <w:r w:rsidRPr="00C86BC8">
        <w:rPr>
          <w:rFonts w:ascii="Helvetica" w:hAnsi="Helvetica"/>
          <w:sz w:val="16"/>
          <w:szCs w:val="16"/>
        </w:rPr>
        <w:t>: neurofilament light chain</w:t>
      </w:r>
      <w:r>
        <w:rPr>
          <w:rFonts w:ascii="Helvetica" w:hAnsi="Helvetica"/>
          <w:sz w:val="16"/>
          <w:szCs w:val="16"/>
        </w:rPr>
        <w:t xml:space="preserve">; </w:t>
      </w:r>
      <w:r w:rsidR="00B572C1">
        <w:rPr>
          <w:rFonts w:ascii="Helvetica" w:hAnsi="Helvetica"/>
          <w:sz w:val="16"/>
          <w:szCs w:val="16"/>
        </w:rPr>
        <w:t>p-</w:t>
      </w:r>
      <w:r>
        <w:rPr>
          <w:rFonts w:ascii="Helvetica" w:hAnsi="Helvetica"/>
          <w:sz w:val="16"/>
          <w:szCs w:val="16"/>
        </w:rPr>
        <w:t>tau: phosphorylated tau; SD: standard deviation</w:t>
      </w:r>
      <w:r w:rsidRPr="00C86BC8">
        <w:rPr>
          <w:rFonts w:ascii="Helvetica" w:hAnsi="Helvetica"/>
          <w:sz w:val="16"/>
          <w:szCs w:val="16"/>
        </w:rPr>
        <w:t>. a = different from A-/</w:t>
      </w:r>
      <w:proofErr w:type="spellStart"/>
      <w:r w:rsidRPr="00C86BC8">
        <w:rPr>
          <w:rFonts w:ascii="Helvetica" w:hAnsi="Helvetica"/>
          <w:sz w:val="16"/>
          <w:szCs w:val="16"/>
        </w:rPr>
        <w:t>Ast</w:t>
      </w:r>
      <w:proofErr w:type="spellEnd"/>
      <w:r w:rsidRPr="00C86BC8">
        <w:rPr>
          <w:rFonts w:ascii="Helvetica" w:hAnsi="Helvetica"/>
          <w:sz w:val="16"/>
          <w:szCs w:val="16"/>
        </w:rPr>
        <w:t>, b = different from A-/</w:t>
      </w:r>
      <w:proofErr w:type="spellStart"/>
      <w:r w:rsidRPr="00C86BC8">
        <w:rPr>
          <w:rFonts w:ascii="Helvetica" w:hAnsi="Helvetica"/>
          <w:sz w:val="16"/>
          <w:szCs w:val="16"/>
        </w:rPr>
        <w:t>Ast</w:t>
      </w:r>
      <w:proofErr w:type="spellEnd"/>
      <w:r w:rsidRPr="00C86BC8">
        <w:rPr>
          <w:rFonts w:ascii="Helvetica" w:hAnsi="Helvetica"/>
          <w:sz w:val="16"/>
          <w:szCs w:val="16"/>
        </w:rPr>
        <w:t>+, c = different from A+/</w:t>
      </w:r>
      <w:proofErr w:type="spellStart"/>
      <w:r w:rsidRPr="00C86BC8">
        <w:rPr>
          <w:rFonts w:ascii="Helvetica" w:hAnsi="Helvetica"/>
          <w:sz w:val="16"/>
          <w:szCs w:val="16"/>
        </w:rPr>
        <w:t>Ast</w:t>
      </w:r>
      <w:proofErr w:type="spellEnd"/>
      <w:r w:rsidRPr="00C86BC8">
        <w:rPr>
          <w:rFonts w:ascii="Helvetica" w:hAnsi="Helvetica"/>
          <w:sz w:val="16"/>
          <w:szCs w:val="16"/>
        </w:rPr>
        <w:t>-</w:t>
      </w:r>
      <w:r>
        <w:rPr>
          <w:rFonts w:ascii="Helvetica" w:hAnsi="Helvetica"/>
          <w:sz w:val="16"/>
          <w:szCs w:val="16"/>
        </w:rPr>
        <w:t xml:space="preserve">. </w:t>
      </w:r>
      <w:r w:rsidRPr="00A92668">
        <w:rPr>
          <w:rFonts w:ascii="Helvetica" w:hAnsi="Helvetica"/>
          <w:sz w:val="16"/>
          <w:szCs w:val="16"/>
        </w:rPr>
        <w:t xml:space="preserve">Missing </w:t>
      </w:r>
      <w:r w:rsidRPr="00C86BC8">
        <w:rPr>
          <w:rFonts w:ascii="Helvetica" w:hAnsi="Helvetica"/>
          <w:sz w:val="16"/>
          <w:szCs w:val="16"/>
        </w:rPr>
        <w:t>APOE</w:t>
      </w:r>
      <w:r w:rsidRPr="00C86BC8">
        <w:rPr>
          <w:rFonts w:ascii="Helvetica" w:hAnsi="Helvetica" w:cs="Times New Roman"/>
          <w:sz w:val="16"/>
          <w:szCs w:val="16"/>
        </w:rPr>
        <w:sym w:font="Symbol" w:char="F065"/>
      </w:r>
      <w:r w:rsidRPr="00C86BC8">
        <w:rPr>
          <w:rFonts w:ascii="Helvetica" w:hAnsi="Helvetica" w:cs="Times New Roman"/>
          <w:sz w:val="16"/>
          <w:szCs w:val="16"/>
        </w:rPr>
        <w:t>4</w:t>
      </w:r>
      <w:r w:rsidRPr="00A92668">
        <w:rPr>
          <w:rFonts w:ascii="Helvetica" w:hAnsi="Helvetica"/>
          <w:sz w:val="16"/>
          <w:szCs w:val="16"/>
        </w:rPr>
        <w:t>: 1</w:t>
      </w:r>
      <w:r w:rsidR="00F040C4">
        <w:rPr>
          <w:rFonts w:ascii="Helvetica" w:hAnsi="Helvetica"/>
          <w:sz w:val="16"/>
          <w:szCs w:val="16"/>
        </w:rPr>
        <w:t>33</w:t>
      </w:r>
      <w:r w:rsidRPr="00A92668">
        <w:rPr>
          <w:rFonts w:ascii="Helvetica" w:hAnsi="Helvetica"/>
          <w:sz w:val="16"/>
          <w:szCs w:val="16"/>
        </w:rPr>
        <w:t xml:space="preserve"> A-/</w:t>
      </w:r>
      <w:proofErr w:type="spellStart"/>
      <w:r w:rsidRPr="00A92668">
        <w:rPr>
          <w:rFonts w:ascii="Helvetica" w:hAnsi="Helvetica"/>
          <w:sz w:val="16"/>
          <w:szCs w:val="16"/>
        </w:rPr>
        <w:t>Ast</w:t>
      </w:r>
      <w:proofErr w:type="spellEnd"/>
      <w:r w:rsidRPr="00A92668">
        <w:rPr>
          <w:rFonts w:ascii="Helvetica" w:hAnsi="Helvetica"/>
          <w:sz w:val="16"/>
          <w:szCs w:val="16"/>
        </w:rPr>
        <w:t>-, 4</w:t>
      </w:r>
      <w:r w:rsidR="00F040C4">
        <w:rPr>
          <w:rFonts w:ascii="Helvetica" w:hAnsi="Helvetica"/>
          <w:sz w:val="16"/>
          <w:szCs w:val="16"/>
        </w:rPr>
        <w:t>3</w:t>
      </w:r>
      <w:r w:rsidRPr="00A92668">
        <w:rPr>
          <w:rFonts w:ascii="Helvetica" w:hAnsi="Helvetica"/>
          <w:sz w:val="16"/>
          <w:szCs w:val="16"/>
        </w:rPr>
        <w:t xml:space="preserve"> A-/</w:t>
      </w:r>
      <w:proofErr w:type="spellStart"/>
      <w:r w:rsidRPr="00A92668">
        <w:rPr>
          <w:rFonts w:ascii="Helvetica" w:hAnsi="Helvetica"/>
          <w:sz w:val="16"/>
          <w:szCs w:val="16"/>
        </w:rPr>
        <w:t>Ast</w:t>
      </w:r>
      <w:proofErr w:type="spellEnd"/>
      <w:r w:rsidRPr="00A92668">
        <w:rPr>
          <w:rFonts w:ascii="Helvetica" w:hAnsi="Helvetica"/>
          <w:sz w:val="16"/>
          <w:szCs w:val="16"/>
        </w:rPr>
        <w:t>+, 4</w:t>
      </w:r>
      <w:r w:rsidR="00F040C4">
        <w:rPr>
          <w:rFonts w:ascii="Helvetica" w:hAnsi="Helvetica"/>
          <w:sz w:val="16"/>
          <w:szCs w:val="16"/>
        </w:rPr>
        <w:t>2</w:t>
      </w:r>
      <w:r w:rsidRPr="00A92668">
        <w:rPr>
          <w:rFonts w:ascii="Helvetica" w:hAnsi="Helvetica"/>
          <w:sz w:val="16"/>
          <w:szCs w:val="16"/>
        </w:rPr>
        <w:t xml:space="preserve"> A+/</w:t>
      </w:r>
      <w:proofErr w:type="spellStart"/>
      <w:r w:rsidRPr="00A92668">
        <w:rPr>
          <w:rFonts w:ascii="Helvetica" w:hAnsi="Helvetica"/>
          <w:sz w:val="16"/>
          <w:szCs w:val="16"/>
        </w:rPr>
        <w:t>Ast</w:t>
      </w:r>
      <w:proofErr w:type="spellEnd"/>
      <w:r w:rsidRPr="00A92668">
        <w:rPr>
          <w:rFonts w:ascii="Helvetica" w:hAnsi="Helvetica"/>
          <w:sz w:val="16"/>
          <w:szCs w:val="16"/>
        </w:rPr>
        <w:t>-, 1</w:t>
      </w:r>
      <w:r w:rsidR="00F040C4">
        <w:rPr>
          <w:rFonts w:ascii="Helvetica" w:hAnsi="Helvetica"/>
          <w:sz w:val="16"/>
          <w:szCs w:val="16"/>
        </w:rPr>
        <w:t>6</w:t>
      </w:r>
      <w:r w:rsidRPr="00A92668">
        <w:rPr>
          <w:rFonts w:ascii="Helvetica" w:hAnsi="Helvetica"/>
          <w:sz w:val="16"/>
          <w:szCs w:val="16"/>
        </w:rPr>
        <w:t xml:space="preserve"> A+/</w:t>
      </w:r>
      <w:proofErr w:type="spellStart"/>
      <w:r w:rsidRPr="00A92668">
        <w:rPr>
          <w:rFonts w:ascii="Helvetica" w:hAnsi="Helvetica"/>
          <w:sz w:val="16"/>
          <w:szCs w:val="16"/>
        </w:rPr>
        <w:t>Ast</w:t>
      </w:r>
      <w:proofErr w:type="spellEnd"/>
      <w:r w:rsidRPr="00A92668">
        <w:rPr>
          <w:rFonts w:ascii="Helvetica" w:hAnsi="Helvetica"/>
          <w:sz w:val="16"/>
          <w:szCs w:val="16"/>
        </w:rPr>
        <w:t>+</w:t>
      </w:r>
      <w:r>
        <w:rPr>
          <w:rFonts w:ascii="Helvetica" w:hAnsi="Helvetica"/>
          <w:sz w:val="16"/>
          <w:szCs w:val="16"/>
        </w:rPr>
        <w:t xml:space="preserve">. </w:t>
      </w:r>
      <w:r w:rsidRPr="00DC2AAD">
        <w:rPr>
          <w:rFonts w:ascii="Helvetica" w:hAnsi="Helvetica"/>
          <w:sz w:val="16"/>
          <w:szCs w:val="16"/>
        </w:rPr>
        <w:t>91 individuals with MMSE; 264 MoCA</w:t>
      </w:r>
      <w:r>
        <w:rPr>
          <w:rFonts w:ascii="Helvetica" w:hAnsi="Helvetica"/>
          <w:sz w:val="16"/>
          <w:szCs w:val="16"/>
        </w:rPr>
        <w:t>.</w:t>
      </w:r>
      <w:r w:rsidRPr="00DC2AAD">
        <w:rPr>
          <w:rFonts w:ascii="Helvetica" w:hAnsi="Helvetica"/>
          <w:sz w:val="16"/>
          <w:szCs w:val="16"/>
        </w:rPr>
        <w:t xml:space="preserve"> </w:t>
      </w:r>
    </w:p>
    <w:p w14:paraId="0547481C" w14:textId="78C0069F" w:rsidR="00951B6F" w:rsidRDefault="00951B6F" w:rsidP="001F2016">
      <w:pPr>
        <w:spacing w:line="360" w:lineRule="auto"/>
        <w:rPr>
          <w:rFonts w:ascii="Helvetica" w:hAnsi="Helvetica"/>
        </w:rPr>
      </w:pPr>
    </w:p>
    <w:p w14:paraId="1B898583" w14:textId="77777777" w:rsidR="00951B6F" w:rsidRPr="00C6208A" w:rsidRDefault="00951B6F" w:rsidP="001F2016">
      <w:pPr>
        <w:spacing w:line="360" w:lineRule="auto"/>
        <w:rPr>
          <w:rFonts w:ascii="Helvetica" w:hAnsi="Helvetica"/>
          <w:sz w:val="22"/>
          <w:szCs w:val="22"/>
        </w:rPr>
      </w:pPr>
    </w:p>
    <w:p w14:paraId="5C2B029E" w14:textId="7906975D" w:rsidR="00F03EF5" w:rsidRPr="00C6208A" w:rsidRDefault="003A1FBC" w:rsidP="002562F9">
      <w:pPr>
        <w:spacing w:line="360" w:lineRule="auto"/>
        <w:jc w:val="both"/>
        <w:rPr>
          <w:rFonts w:ascii="Helvetica" w:hAnsi="Helvetica"/>
          <w:sz w:val="22"/>
          <w:szCs w:val="22"/>
        </w:rPr>
      </w:pPr>
      <w:r w:rsidRPr="00C6208A">
        <w:rPr>
          <w:rFonts w:ascii="Helvetica" w:hAnsi="Helvetica"/>
          <w:b/>
          <w:bCs/>
          <w:sz w:val="22"/>
          <w:szCs w:val="22"/>
        </w:rPr>
        <w:t xml:space="preserve">Supplementary Table </w:t>
      </w:r>
      <w:r w:rsidR="00D3740A" w:rsidRPr="00C6208A">
        <w:rPr>
          <w:rFonts w:ascii="Helvetica" w:hAnsi="Helvetica"/>
          <w:b/>
          <w:bCs/>
          <w:sz w:val="22"/>
          <w:szCs w:val="22"/>
        </w:rPr>
        <w:t>2</w:t>
      </w:r>
      <w:r w:rsidRPr="00C6208A">
        <w:rPr>
          <w:rFonts w:ascii="Helvetica" w:hAnsi="Helvetica"/>
          <w:b/>
          <w:bCs/>
          <w:sz w:val="22"/>
          <w:szCs w:val="22"/>
        </w:rPr>
        <w:t>.</w:t>
      </w:r>
      <w:r w:rsidRPr="00C6208A">
        <w:rPr>
          <w:rFonts w:ascii="Helvetica" w:hAnsi="Helvetica"/>
          <w:sz w:val="22"/>
          <w:szCs w:val="22"/>
        </w:rPr>
        <w:t xml:space="preserve"> </w:t>
      </w:r>
      <w:r w:rsidR="00F03EF5" w:rsidRPr="00C6208A">
        <w:rPr>
          <w:rFonts w:ascii="Helvetica" w:hAnsi="Helvetica"/>
          <w:sz w:val="22"/>
          <w:szCs w:val="22"/>
        </w:rPr>
        <w:t>Demographics and key characteristics of participants of the MYHAT cohort</w:t>
      </w:r>
      <w:r w:rsidR="003E2EBA" w:rsidRPr="00C6208A">
        <w:rPr>
          <w:rFonts w:ascii="Helvetica" w:hAnsi="Helvetica"/>
          <w:sz w:val="22"/>
          <w:szCs w:val="22"/>
        </w:rPr>
        <w:t>.</w:t>
      </w:r>
    </w:p>
    <w:tbl>
      <w:tblPr>
        <w:tblStyle w:val="TableGrid"/>
        <w:tblW w:w="9351" w:type="dxa"/>
        <w:tblLook w:val="04A0" w:firstRow="1" w:lastRow="0" w:firstColumn="1" w:lastColumn="0" w:noHBand="0" w:noVBand="1"/>
      </w:tblPr>
      <w:tblGrid>
        <w:gridCol w:w="2965"/>
        <w:gridCol w:w="1620"/>
        <w:gridCol w:w="1530"/>
        <w:gridCol w:w="1620"/>
        <w:gridCol w:w="1616"/>
      </w:tblGrid>
      <w:tr w:rsidR="00F03EF5" w:rsidRPr="005331E3" w14:paraId="3796152A" w14:textId="77777777" w:rsidTr="003E2EBA">
        <w:tc>
          <w:tcPr>
            <w:tcW w:w="2965" w:type="dxa"/>
            <w:tcBorders>
              <w:left w:val="single" w:sz="4" w:space="0" w:color="FFFFFF"/>
              <w:right w:val="single" w:sz="4" w:space="0" w:color="FFFFFF"/>
            </w:tcBorders>
          </w:tcPr>
          <w:p w14:paraId="312FA716" w14:textId="77777777" w:rsidR="00F03EF5" w:rsidRPr="005331E3" w:rsidRDefault="00F03EF5" w:rsidP="001F2016">
            <w:pPr>
              <w:spacing w:line="360" w:lineRule="auto"/>
              <w:rPr>
                <w:rFonts w:ascii="Helvetica" w:hAnsi="Helvetica"/>
                <w:sz w:val="18"/>
                <w:szCs w:val="18"/>
              </w:rPr>
            </w:pPr>
          </w:p>
        </w:tc>
        <w:tc>
          <w:tcPr>
            <w:tcW w:w="1620" w:type="dxa"/>
            <w:tcBorders>
              <w:left w:val="single" w:sz="4" w:space="0" w:color="FFFFFF"/>
              <w:right w:val="single" w:sz="4" w:space="0" w:color="FFFFFF"/>
            </w:tcBorders>
          </w:tcPr>
          <w:p w14:paraId="0C29C1ED" w14:textId="7193B0DB" w:rsidR="00F03EF5" w:rsidRPr="005331E3" w:rsidRDefault="006D3623" w:rsidP="001F2016">
            <w:pPr>
              <w:spacing w:line="360" w:lineRule="auto"/>
              <w:rPr>
                <w:rFonts w:ascii="Helvetica" w:hAnsi="Helvetica"/>
                <w:sz w:val="18"/>
                <w:szCs w:val="18"/>
              </w:rPr>
            </w:pPr>
            <w:r w:rsidRPr="006D3623">
              <w:rPr>
                <w:rFonts w:ascii="Arial" w:hAnsi="Arial" w:cs="Arial"/>
                <w:sz w:val="18"/>
                <w:szCs w:val="18"/>
              </w:rPr>
              <w:t>Aβ</w:t>
            </w:r>
            <w:r w:rsidR="00F03EF5" w:rsidRPr="005331E3">
              <w:rPr>
                <w:rFonts w:ascii="Helvetica" w:hAnsi="Helvetica"/>
                <w:sz w:val="18"/>
                <w:szCs w:val="18"/>
              </w:rPr>
              <w:t>-/</w:t>
            </w:r>
            <w:proofErr w:type="spellStart"/>
            <w:r w:rsidR="00F03EF5" w:rsidRPr="005331E3">
              <w:rPr>
                <w:rFonts w:ascii="Helvetica" w:hAnsi="Helvetica"/>
                <w:sz w:val="18"/>
                <w:szCs w:val="18"/>
              </w:rPr>
              <w:t>Ast</w:t>
            </w:r>
            <w:proofErr w:type="spellEnd"/>
            <w:r w:rsidR="00F03EF5" w:rsidRPr="005331E3">
              <w:rPr>
                <w:rFonts w:ascii="Helvetica" w:hAnsi="Helvetica"/>
                <w:sz w:val="18"/>
                <w:szCs w:val="18"/>
              </w:rPr>
              <w:t>- (</w:t>
            </w:r>
            <w:r w:rsidR="00F03EF5" w:rsidRPr="005331E3">
              <w:rPr>
                <w:rFonts w:ascii="Helvetica" w:hAnsi="Helvetica"/>
                <w:i/>
                <w:iCs/>
                <w:sz w:val="18"/>
                <w:szCs w:val="18"/>
              </w:rPr>
              <w:t>n</w:t>
            </w:r>
            <w:r w:rsidR="00F03EF5" w:rsidRPr="005331E3">
              <w:rPr>
                <w:rFonts w:ascii="Helvetica" w:hAnsi="Helvetica"/>
                <w:sz w:val="18"/>
                <w:szCs w:val="18"/>
              </w:rPr>
              <w:t xml:space="preserve"> = 2</w:t>
            </w:r>
            <w:r w:rsidR="00A6280E" w:rsidRPr="005331E3">
              <w:rPr>
                <w:rFonts w:ascii="Helvetica" w:hAnsi="Helvetica"/>
                <w:sz w:val="18"/>
                <w:szCs w:val="18"/>
              </w:rPr>
              <w:t>9</w:t>
            </w:r>
            <w:r w:rsidR="000D2813">
              <w:rPr>
                <w:rFonts w:ascii="Helvetica" w:hAnsi="Helvetica"/>
                <w:sz w:val="18"/>
                <w:szCs w:val="18"/>
              </w:rPr>
              <w:t>4</w:t>
            </w:r>
            <w:r w:rsidR="00F03EF5" w:rsidRPr="005331E3">
              <w:rPr>
                <w:rFonts w:ascii="Helvetica" w:hAnsi="Helvetica"/>
                <w:sz w:val="18"/>
                <w:szCs w:val="18"/>
              </w:rPr>
              <w:t>)</w:t>
            </w:r>
          </w:p>
        </w:tc>
        <w:tc>
          <w:tcPr>
            <w:tcW w:w="1530" w:type="dxa"/>
            <w:tcBorders>
              <w:left w:val="single" w:sz="4" w:space="0" w:color="FFFFFF"/>
              <w:right w:val="single" w:sz="4" w:space="0" w:color="FFFFFF"/>
            </w:tcBorders>
          </w:tcPr>
          <w:p w14:paraId="390146CA" w14:textId="1DBC9926" w:rsidR="00F03EF5" w:rsidRPr="005331E3" w:rsidRDefault="006D3623" w:rsidP="001F2016">
            <w:pPr>
              <w:spacing w:line="360" w:lineRule="auto"/>
              <w:rPr>
                <w:rFonts w:ascii="Helvetica" w:hAnsi="Helvetica"/>
                <w:sz w:val="18"/>
                <w:szCs w:val="18"/>
              </w:rPr>
            </w:pPr>
            <w:r w:rsidRPr="006D3623">
              <w:rPr>
                <w:rFonts w:ascii="Arial" w:hAnsi="Arial" w:cs="Arial"/>
                <w:sz w:val="18"/>
                <w:szCs w:val="18"/>
              </w:rPr>
              <w:t>Aβ</w:t>
            </w:r>
            <w:r w:rsidR="00F03EF5" w:rsidRPr="005331E3">
              <w:rPr>
                <w:rFonts w:ascii="Helvetica" w:hAnsi="Helvetica"/>
                <w:sz w:val="18"/>
                <w:szCs w:val="18"/>
              </w:rPr>
              <w:t>-/</w:t>
            </w:r>
            <w:proofErr w:type="spellStart"/>
            <w:r w:rsidR="00F03EF5" w:rsidRPr="005331E3">
              <w:rPr>
                <w:rFonts w:ascii="Helvetica" w:hAnsi="Helvetica"/>
                <w:sz w:val="18"/>
                <w:szCs w:val="18"/>
              </w:rPr>
              <w:t>Ast</w:t>
            </w:r>
            <w:proofErr w:type="spellEnd"/>
            <w:r w:rsidR="00F03EF5" w:rsidRPr="005331E3">
              <w:rPr>
                <w:rFonts w:ascii="Helvetica" w:hAnsi="Helvetica"/>
                <w:sz w:val="18"/>
                <w:szCs w:val="18"/>
              </w:rPr>
              <w:t>+ (</w:t>
            </w:r>
            <w:r w:rsidR="00F03EF5" w:rsidRPr="005331E3">
              <w:rPr>
                <w:rFonts w:ascii="Helvetica" w:hAnsi="Helvetica"/>
                <w:i/>
                <w:iCs/>
                <w:sz w:val="18"/>
                <w:szCs w:val="18"/>
              </w:rPr>
              <w:t>n</w:t>
            </w:r>
            <w:r w:rsidR="00F03EF5" w:rsidRPr="005331E3">
              <w:rPr>
                <w:rFonts w:ascii="Helvetica" w:hAnsi="Helvetica"/>
                <w:sz w:val="18"/>
                <w:szCs w:val="18"/>
              </w:rPr>
              <w:t xml:space="preserve"> = 6</w:t>
            </w:r>
            <w:r w:rsidR="000D2813">
              <w:rPr>
                <w:rFonts w:ascii="Helvetica" w:hAnsi="Helvetica"/>
                <w:sz w:val="18"/>
                <w:szCs w:val="18"/>
              </w:rPr>
              <w:t>7</w:t>
            </w:r>
            <w:r w:rsidR="00F03EF5" w:rsidRPr="005331E3">
              <w:rPr>
                <w:rFonts w:ascii="Helvetica" w:hAnsi="Helvetica"/>
                <w:sz w:val="18"/>
                <w:szCs w:val="18"/>
              </w:rPr>
              <w:t>)</w:t>
            </w:r>
          </w:p>
        </w:tc>
        <w:tc>
          <w:tcPr>
            <w:tcW w:w="1620" w:type="dxa"/>
            <w:tcBorders>
              <w:left w:val="single" w:sz="4" w:space="0" w:color="FFFFFF"/>
              <w:right w:val="single" w:sz="4" w:space="0" w:color="FFFFFF"/>
            </w:tcBorders>
          </w:tcPr>
          <w:p w14:paraId="010574E0" w14:textId="347E13DC" w:rsidR="00F03EF5" w:rsidRPr="005331E3" w:rsidRDefault="006D3623" w:rsidP="001F2016">
            <w:pPr>
              <w:spacing w:line="360" w:lineRule="auto"/>
              <w:rPr>
                <w:rFonts w:ascii="Helvetica" w:hAnsi="Helvetica"/>
                <w:sz w:val="18"/>
                <w:szCs w:val="18"/>
              </w:rPr>
            </w:pPr>
            <w:r w:rsidRPr="006D3623">
              <w:rPr>
                <w:rFonts w:ascii="Arial" w:hAnsi="Arial" w:cs="Arial"/>
                <w:sz w:val="18"/>
                <w:szCs w:val="18"/>
              </w:rPr>
              <w:t>Aβ</w:t>
            </w:r>
            <w:r w:rsidR="00F03EF5" w:rsidRPr="005331E3">
              <w:rPr>
                <w:rFonts w:ascii="Helvetica" w:hAnsi="Helvetica"/>
                <w:sz w:val="18"/>
                <w:szCs w:val="18"/>
              </w:rPr>
              <w:t>+/</w:t>
            </w:r>
            <w:proofErr w:type="spellStart"/>
            <w:r w:rsidR="00F03EF5" w:rsidRPr="005331E3">
              <w:rPr>
                <w:rFonts w:ascii="Helvetica" w:hAnsi="Helvetica"/>
                <w:sz w:val="18"/>
                <w:szCs w:val="18"/>
              </w:rPr>
              <w:t>Ast</w:t>
            </w:r>
            <w:proofErr w:type="spellEnd"/>
            <w:r w:rsidR="00F03EF5" w:rsidRPr="005331E3">
              <w:rPr>
                <w:rFonts w:ascii="Helvetica" w:hAnsi="Helvetica"/>
                <w:sz w:val="18"/>
                <w:szCs w:val="18"/>
              </w:rPr>
              <w:t>- (</w:t>
            </w:r>
            <w:r w:rsidR="00F03EF5" w:rsidRPr="005331E3">
              <w:rPr>
                <w:rFonts w:ascii="Helvetica" w:hAnsi="Helvetica"/>
                <w:i/>
                <w:iCs/>
                <w:sz w:val="18"/>
                <w:szCs w:val="18"/>
              </w:rPr>
              <w:t>n</w:t>
            </w:r>
            <w:r w:rsidR="00F03EF5" w:rsidRPr="005331E3">
              <w:rPr>
                <w:rFonts w:ascii="Helvetica" w:hAnsi="Helvetica"/>
                <w:sz w:val="18"/>
                <w:szCs w:val="18"/>
              </w:rPr>
              <w:t xml:space="preserve"> = 10</w:t>
            </w:r>
            <w:r w:rsidR="000D2813">
              <w:rPr>
                <w:rFonts w:ascii="Helvetica" w:hAnsi="Helvetica"/>
                <w:sz w:val="18"/>
                <w:szCs w:val="18"/>
              </w:rPr>
              <w:t>3</w:t>
            </w:r>
            <w:r w:rsidR="00F03EF5" w:rsidRPr="005331E3">
              <w:rPr>
                <w:rFonts w:ascii="Helvetica" w:hAnsi="Helvetica"/>
                <w:sz w:val="18"/>
                <w:szCs w:val="18"/>
              </w:rPr>
              <w:t>)</w:t>
            </w:r>
          </w:p>
        </w:tc>
        <w:tc>
          <w:tcPr>
            <w:tcW w:w="1616" w:type="dxa"/>
            <w:tcBorders>
              <w:left w:val="single" w:sz="4" w:space="0" w:color="FFFFFF"/>
              <w:right w:val="single" w:sz="4" w:space="0" w:color="FFFFFF"/>
            </w:tcBorders>
          </w:tcPr>
          <w:p w14:paraId="49615F69" w14:textId="10BEDF23" w:rsidR="00F03EF5" w:rsidRPr="005331E3" w:rsidRDefault="006D3623" w:rsidP="001F2016">
            <w:pPr>
              <w:spacing w:line="360" w:lineRule="auto"/>
              <w:rPr>
                <w:rFonts w:ascii="Helvetica" w:hAnsi="Helvetica"/>
                <w:sz w:val="18"/>
                <w:szCs w:val="18"/>
              </w:rPr>
            </w:pPr>
            <w:r w:rsidRPr="006D3623">
              <w:rPr>
                <w:rFonts w:ascii="Arial" w:hAnsi="Arial" w:cs="Arial"/>
                <w:sz w:val="18"/>
                <w:szCs w:val="18"/>
              </w:rPr>
              <w:t>Aβ</w:t>
            </w:r>
            <w:r w:rsidR="00F03EF5" w:rsidRPr="005331E3">
              <w:rPr>
                <w:rFonts w:ascii="Helvetica" w:hAnsi="Helvetica"/>
                <w:sz w:val="18"/>
                <w:szCs w:val="18"/>
              </w:rPr>
              <w:t>+/</w:t>
            </w:r>
            <w:proofErr w:type="spellStart"/>
            <w:r w:rsidR="00F03EF5" w:rsidRPr="005331E3">
              <w:rPr>
                <w:rFonts w:ascii="Helvetica" w:hAnsi="Helvetica"/>
                <w:sz w:val="18"/>
                <w:szCs w:val="18"/>
              </w:rPr>
              <w:t>Ast</w:t>
            </w:r>
            <w:proofErr w:type="spellEnd"/>
            <w:r w:rsidR="00F03EF5" w:rsidRPr="005331E3">
              <w:rPr>
                <w:rFonts w:ascii="Helvetica" w:hAnsi="Helvetica"/>
                <w:sz w:val="18"/>
                <w:szCs w:val="18"/>
              </w:rPr>
              <w:t>+ (</w:t>
            </w:r>
            <w:r w:rsidR="00F03EF5" w:rsidRPr="005331E3">
              <w:rPr>
                <w:rFonts w:ascii="Helvetica" w:hAnsi="Helvetica"/>
                <w:i/>
                <w:iCs/>
                <w:sz w:val="18"/>
                <w:szCs w:val="18"/>
              </w:rPr>
              <w:t>n</w:t>
            </w:r>
            <w:r w:rsidR="00F03EF5" w:rsidRPr="005331E3">
              <w:rPr>
                <w:rFonts w:ascii="Helvetica" w:hAnsi="Helvetica"/>
                <w:sz w:val="18"/>
                <w:szCs w:val="18"/>
              </w:rPr>
              <w:t xml:space="preserve"> = </w:t>
            </w:r>
            <w:r w:rsidR="000D2813">
              <w:rPr>
                <w:rFonts w:ascii="Helvetica" w:hAnsi="Helvetica"/>
                <w:sz w:val="18"/>
                <w:szCs w:val="18"/>
              </w:rPr>
              <w:t>50</w:t>
            </w:r>
            <w:r w:rsidR="00F03EF5" w:rsidRPr="005331E3">
              <w:rPr>
                <w:rFonts w:ascii="Helvetica" w:hAnsi="Helvetica"/>
                <w:sz w:val="18"/>
                <w:szCs w:val="18"/>
              </w:rPr>
              <w:t>)</w:t>
            </w:r>
          </w:p>
        </w:tc>
      </w:tr>
      <w:tr w:rsidR="00F03EF5" w:rsidRPr="005331E3" w14:paraId="18AFEDAA" w14:textId="77777777" w:rsidTr="003E2EBA">
        <w:tc>
          <w:tcPr>
            <w:tcW w:w="2965" w:type="dxa"/>
            <w:tcBorders>
              <w:left w:val="single" w:sz="4" w:space="0" w:color="FFFFFF"/>
              <w:bottom w:val="single" w:sz="4" w:space="0" w:color="FFFFFF"/>
              <w:right w:val="single" w:sz="4" w:space="0" w:color="FFFFFF"/>
            </w:tcBorders>
          </w:tcPr>
          <w:p w14:paraId="13B6BF48" w14:textId="5CBA8460"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Age</w:t>
            </w:r>
            <w:r w:rsidR="0093587F">
              <w:rPr>
                <w:rFonts w:ascii="Helvetica" w:hAnsi="Helvetica"/>
                <w:sz w:val="18"/>
                <w:szCs w:val="18"/>
              </w:rPr>
              <w:t>, mean (SD)</w:t>
            </w:r>
          </w:p>
        </w:tc>
        <w:tc>
          <w:tcPr>
            <w:tcW w:w="1620" w:type="dxa"/>
            <w:tcBorders>
              <w:left w:val="single" w:sz="4" w:space="0" w:color="FFFFFF"/>
              <w:bottom w:val="single" w:sz="4" w:space="0" w:color="FFFFFF"/>
              <w:right w:val="single" w:sz="4" w:space="0" w:color="FFFFFF"/>
            </w:tcBorders>
          </w:tcPr>
          <w:p w14:paraId="64D4EA85" w14:textId="31748C0B"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7</w:t>
            </w:r>
            <w:r w:rsidR="000D2813">
              <w:rPr>
                <w:rFonts w:ascii="Helvetica" w:hAnsi="Helvetica"/>
                <w:sz w:val="18"/>
                <w:szCs w:val="18"/>
              </w:rPr>
              <w:t>2</w:t>
            </w:r>
            <w:r w:rsidR="00E77DB7" w:rsidRPr="005331E3">
              <w:rPr>
                <w:rFonts w:ascii="Helvetica" w:hAnsi="Helvetica"/>
                <w:sz w:val="18"/>
                <w:szCs w:val="18"/>
              </w:rPr>
              <w:t>.1</w:t>
            </w:r>
            <w:r w:rsidRPr="005331E3">
              <w:rPr>
                <w:rFonts w:ascii="Helvetica" w:hAnsi="Helvetica"/>
                <w:sz w:val="18"/>
                <w:szCs w:val="18"/>
              </w:rPr>
              <w:t xml:space="preserve"> (6.2)</w:t>
            </w:r>
          </w:p>
        </w:tc>
        <w:tc>
          <w:tcPr>
            <w:tcW w:w="1530" w:type="dxa"/>
            <w:tcBorders>
              <w:left w:val="single" w:sz="4" w:space="0" w:color="FFFFFF"/>
              <w:bottom w:val="single" w:sz="4" w:space="0" w:color="FFFFFF"/>
              <w:right w:val="single" w:sz="4" w:space="0" w:color="FFFFFF"/>
            </w:tcBorders>
          </w:tcPr>
          <w:p w14:paraId="5735E774" w14:textId="684BC7E1"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7</w:t>
            </w:r>
            <w:r w:rsidR="00F77DFD" w:rsidRPr="005331E3">
              <w:rPr>
                <w:rFonts w:ascii="Helvetica" w:hAnsi="Helvetica"/>
                <w:sz w:val="18"/>
                <w:szCs w:val="18"/>
              </w:rPr>
              <w:t>6</w:t>
            </w:r>
            <w:r w:rsidRPr="005331E3">
              <w:rPr>
                <w:rFonts w:ascii="Helvetica" w:hAnsi="Helvetica"/>
                <w:sz w:val="18"/>
                <w:szCs w:val="18"/>
              </w:rPr>
              <w:t>.</w:t>
            </w:r>
            <w:r w:rsidR="00E77DB7" w:rsidRPr="005331E3">
              <w:rPr>
                <w:rFonts w:ascii="Helvetica" w:hAnsi="Helvetica"/>
                <w:sz w:val="18"/>
                <w:szCs w:val="18"/>
              </w:rPr>
              <w:t>0</w:t>
            </w:r>
            <w:r w:rsidRPr="005331E3">
              <w:rPr>
                <w:rFonts w:ascii="Helvetica" w:hAnsi="Helvetica"/>
                <w:sz w:val="18"/>
                <w:szCs w:val="18"/>
              </w:rPr>
              <w:t xml:space="preserve"> (</w:t>
            </w:r>
            <w:proofErr w:type="gramStart"/>
            <w:r w:rsidR="00F77DFD" w:rsidRPr="005331E3">
              <w:rPr>
                <w:rFonts w:ascii="Helvetica" w:hAnsi="Helvetica"/>
                <w:sz w:val="18"/>
                <w:szCs w:val="18"/>
              </w:rPr>
              <w:t>7.</w:t>
            </w:r>
            <w:r w:rsidR="000D2813">
              <w:rPr>
                <w:rFonts w:ascii="Helvetica" w:hAnsi="Helvetica"/>
                <w:sz w:val="18"/>
                <w:szCs w:val="18"/>
              </w:rPr>
              <w:t>3</w:t>
            </w:r>
            <w:r w:rsidRPr="005331E3">
              <w:rPr>
                <w:rFonts w:ascii="Helvetica" w:hAnsi="Helvetica"/>
                <w:sz w:val="18"/>
                <w:szCs w:val="18"/>
              </w:rPr>
              <w:t>)</w:t>
            </w:r>
            <w:r w:rsidRPr="005331E3">
              <w:rPr>
                <w:rFonts w:ascii="Helvetica" w:hAnsi="Helvetica"/>
                <w:sz w:val="18"/>
                <w:szCs w:val="18"/>
                <w:vertAlign w:val="superscript"/>
              </w:rPr>
              <w:t>a</w:t>
            </w:r>
            <w:proofErr w:type="gramEnd"/>
          </w:p>
        </w:tc>
        <w:tc>
          <w:tcPr>
            <w:tcW w:w="1620" w:type="dxa"/>
            <w:tcBorders>
              <w:left w:val="single" w:sz="4" w:space="0" w:color="FFFFFF"/>
              <w:bottom w:val="single" w:sz="4" w:space="0" w:color="FFFFFF"/>
              <w:right w:val="single" w:sz="4" w:space="0" w:color="FFFFFF"/>
            </w:tcBorders>
          </w:tcPr>
          <w:p w14:paraId="49FD1FA3" w14:textId="18EFBFA8" w:rsidR="00F03EF5" w:rsidRPr="005331E3" w:rsidRDefault="00F77DFD" w:rsidP="001F2016">
            <w:pPr>
              <w:spacing w:line="360" w:lineRule="auto"/>
              <w:rPr>
                <w:rFonts w:ascii="Helvetica" w:hAnsi="Helvetica"/>
                <w:sz w:val="18"/>
                <w:szCs w:val="18"/>
              </w:rPr>
            </w:pPr>
            <w:r w:rsidRPr="005331E3">
              <w:rPr>
                <w:rFonts w:ascii="Helvetica" w:hAnsi="Helvetica"/>
                <w:sz w:val="18"/>
                <w:szCs w:val="18"/>
              </w:rPr>
              <w:t>71.</w:t>
            </w:r>
            <w:r w:rsidR="000D2813">
              <w:rPr>
                <w:rFonts w:ascii="Helvetica" w:hAnsi="Helvetica"/>
                <w:sz w:val="18"/>
                <w:szCs w:val="18"/>
              </w:rPr>
              <w:t>7</w:t>
            </w:r>
            <w:r w:rsidR="00F03EF5" w:rsidRPr="005331E3">
              <w:rPr>
                <w:rFonts w:ascii="Helvetica" w:hAnsi="Helvetica"/>
                <w:sz w:val="18"/>
                <w:szCs w:val="18"/>
              </w:rPr>
              <w:t xml:space="preserve"> (</w:t>
            </w:r>
            <w:proofErr w:type="gramStart"/>
            <w:r w:rsidRPr="005331E3">
              <w:rPr>
                <w:rFonts w:ascii="Helvetica" w:hAnsi="Helvetica"/>
                <w:sz w:val="18"/>
                <w:szCs w:val="18"/>
              </w:rPr>
              <w:t>5.</w:t>
            </w:r>
            <w:r w:rsidR="000D2813">
              <w:rPr>
                <w:rFonts w:ascii="Helvetica" w:hAnsi="Helvetica"/>
                <w:sz w:val="18"/>
                <w:szCs w:val="18"/>
              </w:rPr>
              <w:t>8</w:t>
            </w:r>
            <w:r w:rsidR="00F03EF5" w:rsidRPr="005331E3">
              <w:rPr>
                <w:rFonts w:ascii="Helvetica" w:hAnsi="Helvetica"/>
                <w:sz w:val="18"/>
                <w:szCs w:val="18"/>
              </w:rPr>
              <w:t>)</w:t>
            </w:r>
            <w:r w:rsidR="00683623" w:rsidRPr="005331E3">
              <w:rPr>
                <w:rFonts w:ascii="Helvetica" w:hAnsi="Helvetica"/>
                <w:sz w:val="18"/>
                <w:szCs w:val="18"/>
                <w:vertAlign w:val="superscript"/>
              </w:rPr>
              <w:t>b</w:t>
            </w:r>
            <w:proofErr w:type="gramEnd"/>
          </w:p>
        </w:tc>
        <w:tc>
          <w:tcPr>
            <w:tcW w:w="1616" w:type="dxa"/>
            <w:tcBorders>
              <w:left w:val="single" w:sz="4" w:space="0" w:color="FFFFFF"/>
              <w:bottom w:val="single" w:sz="4" w:space="0" w:color="FFFFFF"/>
              <w:right w:val="single" w:sz="4" w:space="0" w:color="FFFFFF"/>
            </w:tcBorders>
          </w:tcPr>
          <w:p w14:paraId="0EB38988" w14:textId="731C503F"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7</w:t>
            </w:r>
            <w:r w:rsidR="00F77DFD" w:rsidRPr="005331E3">
              <w:rPr>
                <w:rFonts w:ascii="Helvetica" w:hAnsi="Helvetica"/>
                <w:sz w:val="18"/>
                <w:szCs w:val="18"/>
              </w:rPr>
              <w:t>9.</w:t>
            </w:r>
            <w:r w:rsidR="000D2813">
              <w:rPr>
                <w:rFonts w:ascii="Helvetica" w:hAnsi="Helvetica"/>
                <w:sz w:val="18"/>
                <w:szCs w:val="18"/>
              </w:rPr>
              <w:t>6</w:t>
            </w:r>
            <w:r w:rsidRPr="005331E3">
              <w:rPr>
                <w:rFonts w:ascii="Helvetica" w:hAnsi="Helvetica"/>
                <w:sz w:val="18"/>
                <w:szCs w:val="18"/>
              </w:rPr>
              <w:t xml:space="preserve"> (</w:t>
            </w:r>
            <w:proofErr w:type="gramStart"/>
            <w:r w:rsidR="00F77DFD" w:rsidRPr="005331E3">
              <w:rPr>
                <w:rFonts w:ascii="Helvetica" w:hAnsi="Helvetica"/>
                <w:sz w:val="18"/>
                <w:szCs w:val="18"/>
              </w:rPr>
              <w:t>8.</w:t>
            </w:r>
            <w:r w:rsidR="000D2813">
              <w:rPr>
                <w:rFonts w:ascii="Helvetica" w:hAnsi="Helvetica"/>
                <w:sz w:val="18"/>
                <w:szCs w:val="18"/>
              </w:rPr>
              <w:t>7</w:t>
            </w:r>
            <w:r w:rsidRPr="005331E3">
              <w:rPr>
                <w:rFonts w:ascii="Helvetica" w:hAnsi="Helvetica"/>
                <w:sz w:val="18"/>
                <w:szCs w:val="18"/>
              </w:rPr>
              <w:t>)</w:t>
            </w:r>
            <w:proofErr w:type="spellStart"/>
            <w:r w:rsidRPr="005331E3">
              <w:rPr>
                <w:rFonts w:ascii="Helvetica" w:hAnsi="Helvetica"/>
                <w:sz w:val="18"/>
                <w:szCs w:val="18"/>
                <w:vertAlign w:val="superscript"/>
              </w:rPr>
              <w:t>a</w:t>
            </w:r>
            <w:proofErr w:type="gramEnd"/>
            <w:r w:rsidR="00683623" w:rsidRPr="005331E3">
              <w:rPr>
                <w:rFonts w:ascii="Helvetica" w:hAnsi="Helvetica"/>
                <w:sz w:val="18"/>
                <w:szCs w:val="18"/>
                <w:vertAlign w:val="superscript"/>
              </w:rPr>
              <w:t>,</w:t>
            </w:r>
            <w:r w:rsidR="008E3067">
              <w:rPr>
                <w:rFonts w:ascii="Helvetica" w:hAnsi="Helvetica"/>
                <w:sz w:val="18"/>
                <w:szCs w:val="18"/>
                <w:vertAlign w:val="superscript"/>
              </w:rPr>
              <w:t>b,</w:t>
            </w:r>
            <w:r w:rsidR="00683623" w:rsidRPr="005331E3">
              <w:rPr>
                <w:rFonts w:ascii="Helvetica" w:hAnsi="Helvetica"/>
                <w:sz w:val="18"/>
                <w:szCs w:val="18"/>
                <w:vertAlign w:val="superscript"/>
              </w:rPr>
              <w:t>c</w:t>
            </w:r>
            <w:proofErr w:type="spellEnd"/>
          </w:p>
        </w:tc>
      </w:tr>
      <w:tr w:rsidR="00F03EF5" w:rsidRPr="005331E3" w14:paraId="2DD71818" w14:textId="77777777" w:rsidTr="003E2EBA">
        <w:tc>
          <w:tcPr>
            <w:tcW w:w="2965" w:type="dxa"/>
            <w:tcBorders>
              <w:top w:val="single" w:sz="4" w:space="0" w:color="FFFFFF"/>
              <w:left w:val="single" w:sz="4" w:space="0" w:color="FFFFFF"/>
              <w:bottom w:val="single" w:sz="4" w:space="0" w:color="FFFFFF"/>
              <w:right w:val="single" w:sz="4" w:space="0" w:color="FFFFFF"/>
            </w:tcBorders>
          </w:tcPr>
          <w:p w14:paraId="303D62A2" w14:textId="5CB71198"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Sex</w:t>
            </w:r>
            <w:r w:rsidR="0093587F">
              <w:rPr>
                <w:rFonts w:ascii="Helvetica" w:hAnsi="Helvetica"/>
                <w:sz w:val="18"/>
                <w:szCs w:val="18"/>
              </w:rPr>
              <w:t xml:space="preserve">, </w:t>
            </w:r>
            <w:r w:rsidR="0093587F" w:rsidRPr="0093587F">
              <w:rPr>
                <w:rFonts w:ascii="Helvetica" w:hAnsi="Helvetica"/>
                <w:i/>
                <w:iCs/>
                <w:sz w:val="18"/>
                <w:szCs w:val="18"/>
              </w:rPr>
              <w:t>n</w:t>
            </w:r>
            <w:r w:rsidR="0093587F">
              <w:rPr>
                <w:rFonts w:ascii="Helvetica" w:hAnsi="Helvetica"/>
                <w:sz w:val="18"/>
                <w:szCs w:val="18"/>
              </w:rPr>
              <w:t xml:space="preserve"> (</w:t>
            </w:r>
            <w:r w:rsidR="0093587F" w:rsidRPr="004B1B17">
              <w:rPr>
                <w:sz w:val="20"/>
                <w:szCs w:val="20"/>
                <w:lang w:val="pt-BR"/>
              </w:rPr>
              <w:t xml:space="preserve">% </w:t>
            </w:r>
            <w:proofErr w:type="spellStart"/>
            <w:r w:rsidR="0093587F" w:rsidRPr="004B1B17">
              <w:rPr>
                <w:sz w:val="20"/>
                <w:szCs w:val="20"/>
                <w:lang w:val="pt-BR"/>
              </w:rPr>
              <w:t>female</w:t>
            </w:r>
            <w:proofErr w:type="spellEnd"/>
            <w:r w:rsidR="0093587F">
              <w:rPr>
                <w:sz w:val="20"/>
                <w:szCs w:val="20"/>
                <w:lang w:val="pt-BR"/>
              </w:rPr>
              <w:t>)</w:t>
            </w:r>
          </w:p>
        </w:tc>
        <w:tc>
          <w:tcPr>
            <w:tcW w:w="1620" w:type="dxa"/>
            <w:tcBorders>
              <w:top w:val="single" w:sz="4" w:space="0" w:color="FFFFFF"/>
              <w:left w:val="single" w:sz="4" w:space="0" w:color="FFFFFF"/>
              <w:bottom w:val="single" w:sz="4" w:space="0" w:color="FFFFFF"/>
              <w:right w:val="single" w:sz="4" w:space="0" w:color="FFFFFF"/>
            </w:tcBorders>
          </w:tcPr>
          <w:p w14:paraId="3DFDAC74" w14:textId="4B9039B9" w:rsidR="00F03EF5" w:rsidRPr="005331E3" w:rsidRDefault="00F77DFD" w:rsidP="001F2016">
            <w:pPr>
              <w:spacing w:line="360" w:lineRule="auto"/>
              <w:rPr>
                <w:rFonts w:ascii="Helvetica" w:hAnsi="Helvetica"/>
                <w:sz w:val="18"/>
                <w:szCs w:val="18"/>
              </w:rPr>
            </w:pPr>
            <w:r w:rsidRPr="005331E3">
              <w:rPr>
                <w:rFonts w:ascii="Helvetica" w:hAnsi="Helvetica"/>
                <w:sz w:val="18"/>
                <w:szCs w:val="18"/>
              </w:rPr>
              <w:t>17</w:t>
            </w:r>
            <w:r w:rsidR="00E77DB7" w:rsidRPr="005331E3">
              <w:rPr>
                <w:rFonts w:ascii="Helvetica" w:hAnsi="Helvetica"/>
                <w:sz w:val="18"/>
                <w:szCs w:val="18"/>
              </w:rPr>
              <w:t>5</w:t>
            </w:r>
            <w:r w:rsidR="00F03EF5" w:rsidRPr="005331E3">
              <w:rPr>
                <w:rFonts w:ascii="Helvetica" w:hAnsi="Helvetica"/>
                <w:sz w:val="18"/>
                <w:szCs w:val="18"/>
              </w:rPr>
              <w:t xml:space="preserve"> (</w:t>
            </w:r>
            <w:r w:rsidR="000D2813">
              <w:rPr>
                <w:rFonts w:ascii="Helvetica" w:hAnsi="Helvetica"/>
                <w:sz w:val="18"/>
                <w:szCs w:val="18"/>
              </w:rPr>
              <w:t>59.5</w:t>
            </w:r>
            <w:r w:rsidR="00F03EF5" w:rsidRPr="005331E3">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47CDC28B" w14:textId="08404202" w:rsidR="00F03EF5" w:rsidRPr="005331E3" w:rsidRDefault="000D2813" w:rsidP="001F2016">
            <w:pPr>
              <w:spacing w:line="360" w:lineRule="auto"/>
              <w:rPr>
                <w:rFonts w:ascii="Helvetica" w:hAnsi="Helvetica"/>
                <w:sz w:val="18"/>
                <w:szCs w:val="18"/>
              </w:rPr>
            </w:pPr>
            <w:r>
              <w:rPr>
                <w:rFonts w:ascii="Helvetica" w:hAnsi="Helvetica"/>
                <w:sz w:val="18"/>
                <w:szCs w:val="18"/>
              </w:rPr>
              <w:t>51</w:t>
            </w:r>
            <w:r w:rsidR="00F03EF5" w:rsidRPr="005331E3">
              <w:rPr>
                <w:rFonts w:ascii="Helvetica" w:hAnsi="Helvetica"/>
                <w:sz w:val="18"/>
                <w:szCs w:val="18"/>
              </w:rPr>
              <w:t xml:space="preserve"> (</w:t>
            </w:r>
            <w:r w:rsidR="00F77DFD" w:rsidRPr="005331E3">
              <w:rPr>
                <w:rFonts w:ascii="Helvetica" w:hAnsi="Helvetica"/>
                <w:sz w:val="18"/>
                <w:szCs w:val="18"/>
              </w:rPr>
              <w:t>7</w:t>
            </w:r>
            <w:r>
              <w:rPr>
                <w:rFonts w:ascii="Helvetica" w:hAnsi="Helvetica"/>
                <w:sz w:val="18"/>
                <w:szCs w:val="18"/>
              </w:rPr>
              <w:t>6</w:t>
            </w:r>
            <w:r w:rsidR="00F03EF5" w:rsidRPr="005331E3">
              <w:rPr>
                <w:rFonts w:ascii="Helvetica" w:hAnsi="Helvetica"/>
                <w:sz w:val="18"/>
                <w:szCs w:val="18"/>
              </w:rPr>
              <w:t>.</w:t>
            </w:r>
            <w:r>
              <w:rPr>
                <w:rFonts w:ascii="Helvetica" w:hAnsi="Helvetica"/>
                <w:sz w:val="18"/>
                <w:szCs w:val="18"/>
              </w:rPr>
              <w:t>1</w:t>
            </w:r>
            <w:r w:rsidR="00F03EF5" w:rsidRPr="005331E3">
              <w:rPr>
                <w:rFonts w:ascii="Helvetica" w:hAnsi="Helvetica"/>
                <w:sz w:val="18"/>
                <w:szCs w:val="18"/>
              </w:rPr>
              <w:t>)</w:t>
            </w:r>
          </w:p>
        </w:tc>
        <w:tc>
          <w:tcPr>
            <w:tcW w:w="1620" w:type="dxa"/>
            <w:tcBorders>
              <w:top w:val="single" w:sz="4" w:space="0" w:color="FFFFFF"/>
              <w:left w:val="single" w:sz="4" w:space="0" w:color="FFFFFF"/>
              <w:bottom w:val="single" w:sz="4" w:space="0" w:color="FFFFFF"/>
              <w:right w:val="single" w:sz="4" w:space="0" w:color="FFFFFF"/>
            </w:tcBorders>
          </w:tcPr>
          <w:p w14:paraId="3BAD379F" w14:textId="1E89D28A" w:rsidR="00F03EF5" w:rsidRPr="005331E3" w:rsidRDefault="00F77DFD" w:rsidP="001F2016">
            <w:pPr>
              <w:spacing w:line="360" w:lineRule="auto"/>
              <w:rPr>
                <w:rFonts w:ascii="Helvetica" w:hAnsi="Helvetica"/>
                <w:sz w:val="18"/>
                <w:szCs w:val="18"/>
              </w:rPr>
            </w:pPr>
            <w:r w:rsidRPr="005331E3">
              <w:rPr>
                <w:rFonts w:ascii="Helvetica" w:hAnsi="Helvetica"/>
                <w:sz w:val="18"/>
                <w:szCs w:val="18"/>
              </w:rPr>
              <w:t>5</w:t>
            </w:r>
            <w:r w:rsidR="000D2813">
              <w:rPr>
                <w:rFonts w:ascii="Helvetica" w:hAnsi="Helvetica"/>
                <w:sz w:val="18"/>
                <w:szCs w:val="18"/>
              </w:rPr>
              <w:t>9</w:t>
            </w:r>
            <w:r w:rsidR="00F03EF5" w:rsidRPr="005331E3">
              <w:rPr>
                <w:rFonts w:ascii="Helvetica" w:hAnsi="Helvetica"/>
                <w:sz w:val="18"/>
                <w:szCs w:val="18"/>
              </w:rPr>
              <w:t xml:space="preserve"> (5</w:t>
            </w:r>
            <w:r w:rsidR="000D2813">
              <w:rPr>
                <w:rFonts w:ascii="Helvetica" w:hAnsi="Helvetica"/>
                <w:sz w:val="18"/>
                <w:szCs w:val="18"/>
              </w:rPr>
              <w:t>7</w:t>
            </w:r>
            <w:r w:rsidR="00F03EF5" w:rsidRPr="005331E3">
              <w:rPr>
                <w:rFonts w:ascii="Helvetica" w:hAnsi="Helvetica"/>
                <w:sz w:val="18"/>
                <w:szCs w:val="18"/>
              </w:rPr>
              <w:t>.</w:t>
            </w:r>
            <w:r w:rsidR="000D2813">
              <w:rPr>
                <w:rFonts w:ascii="Helvetica" w:hAnsi="Helvetica"/>
                <w:sz w:val="18"/>
                <w:szCs w:val="18"/>
              </w:rPr>
              <w:t>3</w:t>
            </w:r>
            <w:r w:rsidR="00F03EF5" w:rsidRPr="005331E3">
              <w:rPr>
                <w:rFonts w:ascii="Helvetica" w:hAnsi="Helvetica"/>
                <w:sz w:val="18"/>
                <w:szCs w:val="18"/>
              </w:rPr>
              <w:t>)</w:t>
            </w:r>
          </w:p>
        </w:tc>
        <w:tc>
          <w:tcPr>
            <w:tcW w:w="1616" w:type="dxa"/>
            <w:tcBorders>
              <w:top w:val="single" w:sz="4" w:space="0" w:color="FFFFFF"/>
              <w:left w:val="single" w:sz="4" w:space="0" w:color="FFFFFF"/>
              <w:bottom w:val="single" w:sz="4" w:space="0" w:color="FFFFFF"/>
              <w:right w:val="single" w:sz="4" w:space="0" w:color="FFFFFF"/>
            </w:tcBorders>
          </w:tcPr>
          <w:p w14:paraId="7F3BA287" w14:textId="0B41D83E" w:rsidR="00F03EF5" w:rsidRPr="005331E3" w:rsidRDefault="00F77DFD" w:rsidP="001F2016">
            <w:pPr>
              <w:spacing w:line="360" w:lineRule="auto"/>
              <w:rPr>
                <w:rFonts w:ascii="Helvetica" w:hAnsi="Helvetica"/>
                <w:sz w:val="18"/>
                <w:szCs w:val="18"/>
              </w:rPr>
            </w:pPr>
            <w:r w:rsidRPr="005331E3">
              <w:rPr>
                <w:rFonts w:ascii="Helvetica" w:hAnsi="Helvetica"/>
                <w:sz w:val="18"/>
                <w:szCs w:val="18"/>
              </w:rPr>
              <w:t>3</w:t>
            </w:r>
            <w:r w:rsidR="000D2813">
              <w:rPr>
                <w:rFonts w:ascii="Helvetica" w:hAnsi="Helvetica"/>
                <w:sz w:val="18"/>
                <w:szCs w:val="18"/>
              </w:rPr>
              <w:t>5</w:t>
            </w:r>
            <w:r w:rsidR="00F03EF5" w:rsidRPr="005331E3">
              <w:rPr>
                <w:rFonts w:ascii="Helvetica" w:hAnsi="Helvetica"/>
                <w:sz w:val="18"/>
                <w:szCs w:val="18"/>
              </w:rPr>
              <w:t xml:space="preserve"> (7</w:t>
            </w:r>
            <w:r w:rsidR="00E77DB7" w:rsidRPr="005331E3">
              <w:rPr>
                <w:rFonts w:ascii="Helvetica" w:hAnsi="Helvetica"/>
                <w:sz w:val="18"/>
                <w:szCs w:val="18"/>
              </w:rPr>
              <w:t>0</w:t>
            </w:r>
            <w:r w:rsidR="00F03EF5" w:rsidRPr="005331E3">
              <w:rPr>
                <w:rFonts w:ascii="Helvetica" w:hAnsi="Helvetica"/>
                <w:sz w:val="18"/>
                <w:szCs w:val="18"/>
              </w:rPr>
              <w:t>.</w:t>
            </w:r>
            <w:r w:rsidR="000D2813">
              <w:rPr>
                <w:rFonts w:ascii="Helvetica" w:hAnsi="Helvetica"/>
                <w:sz w:val="18"/>
                <w:szCs w:val="18"/>
              </w:rPr>
              <w:t>0</w:t>
            </w:r>
            <w:r w:rsidR="00F03EF5" w:rsidRPr="005331E3">
              <w:rPr>
                <w:rFonts w:ascii="Helvetica" w:hAnsi="Helvetica"/>
                <w:sz w:val="18"/>
                <w:szCs w:val="18"/>
              </w:rPr>
              <w:t>)</w:t>
            </w:r>
          </w:p>
        </w:tc>
      </w:tr>
      <w:tr w:rsidR="00F03EF5" w:rsidRPr="005331E3" w14:paraId="324D142D" w14:textId="77777777" w:rsidTr="003E2EBA">
        <w:tc>
          <w:tcPr>
            <w:tcW w:w="2965" w:type="dxa"/>
            <w:tcBorders>
              <w:top w:val="single" w:sz="4" w:space="0" w:color="FFFFFF"/>
              <w:left w:val="single" w:sz="4" w:space="0" w:color="FFFFFF"/>
              <w:bottom w:val="single" w:sz="4" w:space="0" w:color="FFFFFF"/>
              <w:right w:val="single" w:sz="4" w:space="0" w:color="FFFFFF"/>
            </w:tcBorders>
          </w:tcPr>
          <w:p w14:paraId="2FC41EB8" w14:textId="35F16423" w:rsidR="00F03EF5" w:rsidRPr="005331E3" w:rsidRDefault="00F03EF5" w:rsidP="001F2016">
            <w:pPr>
              <w:spacing w:line="360" w:lineRule="auto"/>
              <w:rPr>
                <w:rFonts w:ascii="Helvetica" w:hAnsi="Helvetica"/>
                <w:sz w:val="18"/>
                <w:szCs w:val="18"/>
              </w:rPr>
            </w:pPr>
            <w:r w:rsidRPr="005331E3">
              <w:rPr>
                <w:rFonts w:ascii="Helvetica" w:hAnsi="Helvetica" w:cs="Times New Roman"/>
                <w:sz w:val="18"/>
                <w:szCs w:val="18"/>
              </w:rPr>
              <w:t>MMSE</w:t>
            </w:r>
            <w:r w:rsidR="0093587F">
              <w:rPr>
                <w:rFonts w:ascii="Helvetica" w:hAnsi="Helvetica" w:cs="Times New Roman"/>
                <w:sz w:val="18"/>
                <w:szCs w:val="18"/>
              </w:rPr>
              <w:t>, mean (SD)</w:t>
            </w:r>
          </w:p>
        </w:tc>
        <w:tc>
          <w:tcPr>
            <w:tcW w:w="1620" w:type="dxa"/>
            <w:tcBorders>
              <w:top w:val="single" w:sz="4" w:space="0" w:color="FFFFFF"/>
              <w:left w:val="single" w:sz="4" w:space="0" w:color="FFFFFF"/>
              <w:bottom w:val="single" w:sz="4" w:space="0" w:color="FFFFFF"/>
              <w:right w:val="single" w:sz="4" w:space="0" w:color="FFFFFF"/>
            </w:tcBorders>
          </w:tcPr>
          <w:p w14:paraId="11DB560F" w14:textId="554824EC"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2</w:t>
            </w:r>
            <w:r w:rsidR="00F77DFD" w:rsidRPr="005331E3">
              <w:rPr>
                <w:rFonts w:ascii="Helvetica" w:hAnsi="Helvetica"/>
                <w:sz w:val="18"/>
                <w:szCs w:val="18"/>
              </w:rPr>
              <w:t>7</w:t>
            </w:r>
            <w:r w:rsidRPr="005331E3">
              <w:rPr>
                <w:rFonts w:ascii="Helvetica" w:hAnsi="Helvetica"/>
                <w:sz w:val="18"/>
                <w:szCs w:val="18"/>
              </w:rPr>
              <w:t>.</w:t>
            </w:r>
            <w:r w:rsidR="00F77DFD" w:rsidRPr="005331E3">
              <w:rPr>
                <w:rFonts w:ascii="Helvetica" w:hAnsi="Helvetica"/>
                <w:sz w:val="18"/>
                <w:szCs w:val="18"/>
              </w:rPr>
              <w:t>8</w:t>
            </w:r>
            <w:r w:rsidRPr="005331E3">
              <w:rPr>
                <w:rFonts w:ascii="Helvetica" w:hAnsi="Helvetica"/>
                <w:sz w:val="18"/>
                <w:szCs w:val="18"/>
              </w:rPr>
              <w:t xml:space="preserve"> (</w:t>
            </w:r>
            <w:r w:rsidR="00F77DFD" w:rsidRPr="005331E3">
              <w:rPr>
                <w:rFonts w:ascii="Helvetica" w:hAnsi="Helvetica"/>
                <w:sz w:val="18"/>
                <w:szCs w:val="18"/>
              </w:rPr>
              <w:t>3.8</w:t>
            </w:r>
            <w:r w:rsidRPr="005331E3">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26812F6E" w14:textId="37BE6BE3"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2</w:t>
            </w:r>
            <w:r w:rsidR="00F77DFD" w:rsidRPr="005331E3">
              <w:rPr>
                <w:rFonts w:ascii="Helvetica" w:hAnsi="Helvetica"/>
                <w:sz w:val="18"/>
                <w:szCs w:val="18"/>
              </w:rPr>
              <w:t>7.</w:t>
            </w:r>
            <w:r w:rsidR="000D2813">
              <w:rPr>
                <w:rFonts w:ascii="Helvetica" w:hAnsi="Helvetica"/>
                <w:sz w:val="18"/>
                <w:szCs w:val="18"/>
              </w:rPr>
              <w:t>3</w:t>
            </w:r>
            <w:r w:rsidRPr="005331E3">
              <w:rPr>
                <w:rFonts w:ascii="Helvetica" w:hAnsi="Helvetica"/>
                <w:sz w:val="18"/>
                <w:szCs w:val="18"/>
              </w:rPr>
              <w:t xml:space="preserve"> (</w:t>
            </w:r>
            <w:r w:rsidR="00F77DFD" w:rsidRPr="005331E3">
              <w:rPr>
                <w:rFonts w:ascii="Helvetica" w:hAnsi="Helvetica"/>
                <w:sz w:val="18"/>
                <w:szCs w:val="18"/>
              </w:rPr>
              <w:t>4.</w:t>
            </w:r>
            <w:r w:rsidR="000D2813">
              <w:rPr>
                <w:rFonts w:ascii="Helvetica" w:hAnsi="Helvetica"/>
                <w:sz w:val="18"/>
                <w:szCs w:val="18"/>
              </w:rPr>
              <w:t>1</w:t>
            </w:r>
            <w:r w:rsidRPr="005331E3">
              <w:rPr>
                <w:rFonts w:ascii="Helvetica" w:hAnsi="Helvetica"/>
                <w:sz w:val="18"/>
                <w:szCs w:val="18"/>
              </w:rPr>
              <w:t>)</w:t>
            </w:r>
          </w:p>
        </w:tc>
        <w:tc>
          <w:tcPr>
            <w:tcW w:w="1620" w:type="dxa"/>
            <w:tcBorders>
              <w:top w:val="single" w:sz="4" w:space="0" w:color="FFFFFF"/>
              <w:left w:val="single" w:sz="4" w:space="0" w:color="FFFFFF"/>
              <w:bottom w:val="single" w:sz="4" w:space="0" w:color="FFFFFF"/>
              <w:right w:val="single" w:sz="4" w:space="0" w:color="FFFFFF"/>
            </w:tcBorders>
          </w:tcPr>
          <w:p w14:paraId="4505485B" w14:textId="1CB7007A"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27</w:t>
            </w:r>
            <w:r w:rsidR="00F77DFD" w:rsidRPr="005331E3">
              <w:rPr>
                <w:rFonts w:ascii="Helvetica" w:hAnsi="Helvetica"/>
                <w:sz w:val="18"/>
                <w:szCs w:val="18"/>
              </w:rPr>
              <w:t>.6</w:t>
            </w:r>
            <w:r w:rsidRPr="005331E3">
              <w:rPr>
                <w:rFonts w:ascii="Helvetica" w:hAnsi="Helvetica"/>
                <w:sz w:val="18"/>
                <w:szCs w:val="18"/>
              </w:rPr>
              <w:t xml:space="preserve"> (</w:t>
            </w:r>
            <w:r w:rsidR="00F77DFD" w:rsidRPr="005331E3">
              <w:rPr>
                <w:rFonts w:ascii="Helvetica" w:hAnsi="Helvetica"/>
                <w:sz w:val="18"/>
                <w:szCs w:val="18"/>
              </w:rPr>
              <w:t>3.</w:t>
            </w:r>
            <w:r w:rsidR="000D2813">
              <w:rPr>
                <w:rFonts w:ascii="Helvetica" w:hAnsi="Helvetica"/>
                <w:sz w:val="18"/>
                <w:szCs w:val="18"/>
              </w:rPr>
              <w:t>5</w:t>
            </w:r>
            <w:r w:rsidRPr="005331E3">
              <w:rPr>
                <w:rFonts w:ascii="Helvetica" w:hAnsi="Helvetica"/>
                <w:sz w:val="18"/>
                <w:szCs w:val="18"/>
              </w:rPr>
              <w:t>)</w:t>
            </w:r>
          </w:p>
        </w:tc>
        <w:tc>
          <w:tcPr>
            <w:tcW w:w="1616" w:type="dxa"/>
            <w:tcBorders>
              <w:top w:val="single" w:sz="4" w:space="0" w:color="FFFFFF"/>
              <w:left w:val="single" w:sz="4" w:space="0" w:color="FFFFFF"/>
              <w:bottom w:val="single" w:sz="4" w:space="0" w:color="FFFFFF"/>
              <w:right w:val="single" w:sz="4" w:space="0" w:color="FFFFFF"/>
            </w:tcBorders>
          </w:tcPr>
          <w:p w14:paraId="76B5AA24" w14:textId="51FD7CEB" w:rsidR="00F03EF5" w:rsidRPr="005331E3" w:rsidRDefault="00F03EF5" w:rsidP="001F2016">
            <w:pPr>
              <w:spacing w:line="360" w:lineRule="auto"/>
              <w:rPr>
                <w:rFonts w:ascii="Helvetica" w:hAnsi="Helvetica"/>
                <w:sz w:val="18"/>
                <w:szCs w:val="18"/>
              </w:rPr>
            </w:pPr>
            <w:r w:rsidRPr="005331E3">
              <w:rPr>
                <w:rFonts w:ascii="Helvetica" w:hAnsi="Helvetica"/>
                <w:sz w:val="18"/>
                <w:szCs w:val="18"/>
              </w:rPr>
              <w:t>2</w:t>
            </w:r>
            <w:r w:rsidR="000D2813">
              <w:rPr>
                <w:rFonts w:ascii="Helvetica" w:hAnsi="Helvetica"/>
                <w:sz w:val="18"/>
                <w:szCs w:val="18"/>
              </w:rPr>
              <w:t>5.9</w:t>
            </w:r>
            <w:r w:rsidRPr="005331E3">
              <w:rPr>
                <w:rFonts w:ascii="Helvetica" w:hAnsi="Helvetica"/>
                <w:sz w:val="18"/>
                <w:szCs w:val="18"/>
              </w:rPr>
              <w:t xml:space="preserve"> (</w:t>
            </w:r>
            <w:proofErr w:type="gramStart"/>
            <w:r w:rsidR="00F77DFD" w:rsidRPr="005331E3">
              <w:rPr>
                <w:rFonts w:ascii="Helvetica" w:hAnsi="Helvetica"/>
                <w:sz w:val="18"/>
                <w:szCs w:val="18"/>
              </w:rPr>
              <w:t>7.</w:t>
            </w:r>
            <w:r w:rsidR="000D2813">
              <w:rPr>
                <w:rFonts w:ascii="Helvetica" w:hAnsi="Helvetica"/>
                <w:sz w:val="18"/>
                <w:szCs w:val="18"/>
              </w:rPr>
              <w:t>6</w:t>
            </w:r>
            <w:r w:rsidRPr="005331E3">
              <w:rPr>
                <w:rFonts w:ascii="Helvetica" w:hAnsi="Helvetica"/>
                <w:sz w:val="18"/>
                <w:szCs w:val="18"/>
              </w:rPr>
              <w:t>)</w:t>
            </w:r>
            <w:r w:rsidR="00683623" w:rsidRPr="005331E3">
              <w:rPr>
                <w:rFonts w:ascii="Helvetica" w:hAnsi="Helvetica"/>
                <w:sz w:val="18"/>
                <w:szCs w:val="18"/>
                <w:vertAlign w:val="superscript"/>
              </w:rPr>
              <w:t>a</w:t>
            </w:r>
            <w:proofErr w:type="gramEnd"/>
          </w:p>
        </w:tc>
      </w:tr>
      <w:tr w:rsidR="00F03EF5" w:rsidRPr="005331E3" w14:paraId="7402F6F6" w14:textId="77777777" w:rsidTr="003E2EBA">
        <w:tc>
          <w:tcPr>
            <w:tcW w:w="2965" w:type="dxa"/>
            <w:tcBorders>
              <w:top w:val="single" w:sz="4" w:space="0" w:color="FFFFFF"/>
              <w:left w:val="single" w:sz="4" w:space="0" w:color="FFFFFF"/>
              <w:bottom w:val="single" w:sz="4" w:space="0" w:color="FFFFFF"/>
              <w:right w:val="single" w:sz="4" w:space="0" w:color="FFFFFF"/>
            </w:tcBorders>
          </w:tcPr>
          <w:p w14:paraId="520BC7CE" w14:textId="77777777" w:rsidR="00F03EF5" w:rsidRPr="005331E3" w:rsidRDefault="00F03EF5" w:rsidP="001F2016">
            <w:pPr>
              <w:spacing w:line="360" w:lineRule="auto"/>
              <w:rPr>
                <w:rFonts w:ascii="Helvetica" w:hAnsi="Helvetica" w:cs="Times New Roman"/>
                <w:sz w:val="18"/>
                <w:szCs w:val="18"/>
              </w:rPr>
            </w:pPr>
            <w:r w:rsidRPr="005331E3">
              <w:rPr>
                <w:rFonts w:ascii="Helvetica" w:hAnsi="Helvetica" w:cs="Times New Roman"/>
                <w:sz w:val="18"/>
                <w:szCs w:val="18"/>
              </w:rPr>
              <w:t>APOE</w:t>
            </w:r>
            <w:r w:rsidRPr="005331E3">
              <w:rPr>
                <w:rFonts w:ascii="Helvetica" w:hAnsi="Helvetica" w:cs="Times New Roman"/>
                <w:sz w:val="18"/>
                <w:szCs w:val="18"/>
              </w:rPr>
              <w:sym w:font="Symbol" w:char="F065"/>
            </w:r>
            <w:r w:rsidRPr="005331E3">
              <w:rPr>
                <w:rFonts w:ascii="Helvetica" w:hAnsi="Helvetica" w:cs="Times New Roman"/>
                <w:sz w:val="18"/>
                <w:szCs w:val="18"/>
              </w:rPr>
              <w:t>4 (% of carriers)</w:t>
            </w:r>
          </w:p>
        </w:tc>
        <w:tc>
          <w:tcPr>
            <w:tcW w:w="1620" w:type="dxa"/>
            <w:tcBorders>
              <w:top w:val="single" w:sz="4" w:space="0" w:color="FFFFFF"/>
              <w:left w:val="single" w:sz="4" w:space="0" w:color="FFFFFF"/>
              <w:bottom w:val="single" w:sz="4" w:space="0" w:color="FFFFFF"/>
              <w:right w:val="single" w:sz="4" w:space="0" w:color="FFFFFF"/>
            </w:tcBorders>
          </w:tcPr>
          <w:p w14:paraId="28FD124A" w14:textId="277548DA" w:rsidR="00F03EF5" w:rsidRPr="005331E3" w:rsidRDefault="00F77DFD" w:rsidP="001F2016">
            <w:pPr>
              <w:spacing w:line="360" w:lineRule="auto"/>
              <w:rPr>
                <w:rFonts w:ascii="Helvetica" w:hAnsi="Helvetica"/>
                <w:sz w:val="18"/>
                <w:szCs w:val="18"/>
              </w:rPr>
            </w:pPr>
            <w:r w:rsidRPr="005331E3">
              <w:rPr>
                <w:rFonts w:ascii="Helvetica" w:hAnsi="Helvetica"/>
                <w:sz w:val="18"/>
                <w:szCs w:val="18"/>
              </w:rPr>
              <w:t>5</w:t>
            </w:r>
            <w:r w:rsidR="00E77DB7" w:rsidRPr="005331E3">
              <w:rPr>
                <w:rFonts w:ascii="Helvetica" w:hAnsi="Helvetica"/>
                <w:sz w:val="18"/>
                <w:szCs w:val="18"/>
              </w:rPr>
              <w:t>5</w:t>
            </w:r>
            <w:r w:rsidR="00F03EF5" w:rsidRPr="005331E3">
              <w:rPr>
                <w:rFonts w:ascii="Helvetica" w:hAnsi="Helvetica"/>
                <w:sz w:val="18"/>
                <w:szCs w:val="18"/>
              </w:rPr>
              <w:t xml:space="preserve"> (</w:t>
            </w:r>
            <w:r w:rsidRPr="005331E3">
              <w:rPr>
                <w:rFonts w:ascii="Helvetica" w:hAnsi="Helvetica"/>
                <w:sz w:val="18"/>
                <w:szCs w:val="18"/>
              </w:rPr>
              <w:t>1</w:t>
            </w:r>
            <w:r w:rsidR="00F03EF5" w:rsidRPr="005331E3">
              <w:rPr>
                <w:rFonts w:ascii="Helvetica" w:hAnsi="Helvetica"/>
                <w:sz w:val="18"/>
                <w:szCs w:val="18"/>
              </w:rPr>
              <w:t>8.</w:t>
            </w:r>
            <w:r w:rsidR="000D2813">
              <w:rPr>
                <w:rFonts w:ascii="Helvetica" w:hAnsi="Helvetica"/>
                <w:sz w:val="18"/>
                <w:szCs w:val="18"/>
              </w:rPr>
              <w:t>7</w:t>
            </w:r>
            <w:r w:rsidR="00F03EF5" w:rsidRPr="005331E3">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0FB35C4E" w14:textId="45DDBC2B" w:rsidR="00F03EF5" w:rsidRPr="005331E3" w:rsidRDefault="00F77DFD" w:rsidP="001F2016">
            <w:pPr>
              <w:spacing w:line="360" w:lineRule="auto"/>
              <w:rPr>
                <w:rFonts w:ascii="Helvetica" w:hAnsi="Helvetica"/>
                <w:sz w:val="18"/>
                <w:szCs w:val="18"/>
              </w:rPr>
            </w:pPr>
            <w:r w:rsidRPr="005331E3">
              <w:rPr>
                <w:rFonts w:ascii="Helvetica" w:hAnsi="Helvetica"/>
                <w:sz w:val="18"/>
                <w:szCs w:val="18"/>
              </w:rPr>
              <w:t>1</w:t>
            </w:r>
            <w:r w:rsidR="000D2813">
              <w:rPr>
                <w:rFonts w:ascii="Helvetica" w:hAnsi="Helvetica"/>
                <w:sz w:val="18"/>
                <w:szCs w:val="18"/>
              </w:rPr>
              <w:t>6</w:t>
            </w:r>
            <w:r w:rsidR="00F03EF5" w:rsidRPr="005331E3">
              <w:rPr>
                <w:rFonts w:ascii="Helvetica" w:hAnsi="Helvetica"/>
                <w:sz w:val="18"/>
                <w:szCs w:val="18"/>
              </w:rPr>
              <w:t xml:space="preserve"> (2</w:t>
            </w:r>
            <w:r w:rsidRPr="005331E3">
              <w:rPr>
                <w:rFonts w:ascii="Helvetica" w:hAnsi="Helvetica"/>
                <w:sz w:val="18"/>
                <w:szCs w:val="18"/>
              </w:rPr>
              <w:t>3</w:t>
            </w:r>
            <w:r w:rsidR="00F03EF5" w:rsidRPr="005331E3">
              <w:rPr>
                <w:rFonts w:ascii="Helvetica" w:hAnsi="Helvetica"/>
                <w:sz w:val="18"/>
                <w:szCs w:val="18"/>
              </w:rPr>
              <w:t>.</w:t>
            </w:r>
            <w:r w:rsidR="000D2813">
              <w:rPr>
                <w:rFonts w:ascii="Helvetica" w:hAnsi="Helvetica"/>
                <w:sz w:val="18"/>
                <w:szCs w:val="18"/>
              </w:rPr>
              <w:t>9</w:t>
            </w:r>
            <w:r w:rsidR="00F03EF5" w:rsidRPr="005331E3">
              <w:rPr>
                <w:rFonts w:ascii="Helvetica" w:hAnsi="Helvetica"/>
                <w:sz w:val="18"/>
                <w:szCs w:val="18"/>
              </w:rPr>
              <w:t>)</w:t>
            </w:r>
          </w:p>
        </w:tc>
        <w:tc>
          <w:tcPr>
            <w:tcW w:w="1620" w:type="dxa"/>
            <w:tcBorders>
              <w:top w:val="single" w:sz="4" w:space="0" w:color="FFFFFF"/>
              <w:left w:val="single" w:sz="4" w:space="0" w:color="FFFFFF"/>
              <w:bottom w:val="single" w:sz="4" w:space="0" w:color="FFFFFF"/>
              <w:right w:val="single" w:sz="4" w:space="0" w:color="FFFFFF"/>
            </w:tcBorders>
          </w:tcPr>
          <w:p w14:paraId="6EE8D162" w14:textId="41A238D3" w:rsidR="00F03EF5" w:rsidRPr="005331E3" w:rsidRDefault="000D2813" w:rsidP="001F2016">
            <w:pPr>
              <w:spacing w:line="360" w:lineRule="auto"/>
              <w:rPr>
                <w:rFonts w:ascii="Helvetica" w:hAnsi="Helvetica"/>
                <w:sz w:val="18"/>
                <w:szCs w:val="18"/>
              </w:rPr>
            </w:pPr>
            <w:r>
              <w:rPr>
                <w:rFonts w:ascii="Helvetica" w:hAnsi="Helvetica"/>
                <w:sz w:val="18"/>
                <w:szCs w:val="18"/>
              </w:rPr>
              <w:t>19</w:t>
            </w:r>
            <w:r w:rsidR="00F03EF5" w:rsidRPr="005331E3">
              <w:rPr>
                <w:rFonts w:ascii="Helvetica" w:hAnsi="Helvetica"/>
                <w:sz w:val="18"/>
                <w:szCs w:val="18"/>
              </w:rPr>
              <w:t xml:space="preserve"> (</w:t>
            </w:r>
            <w:r>
              <w:rPr>
                <w:rFonts w:ascii="Helvetica" w:hAnsi="Helvetica"/>
                <w:sz w:val="18"/>
                <w:szCs w:val="18"/>
              </w:rPr>
              <w:t>18</w:t>
            </w:r>
            <w:r w:rsidR="0034312A" w:rsidRPr="005331E3">
              <w:rPr>
                <w:rFonts w:ascii="Helvetica" w:hAnsi="Helvetica"/>
                <w:sz w:val="18"/>
                <w:szCs w:val="18"/>
              </w:rPr>
              <w:t>.</w:t>
            </w:r>
            <w:r>
              <w:rPr>
                <w:rFonts w:ascii="Helvetica" w:hAnsi="Helvetica"/>
                <w:sz w:val="18"/>
                <w:szCs w:val="18"/>
              </w:rPr>
              <w:t>4)</w:t>
            </w:r>
          </w:p>
        </w:tc>
        <w:tc>
          <w:tcPr>
            <w:tcW w:w="1616" w:type="dxa"/>
            <w:tcBorders>
              <w:top w:val="single" w:sz="4" w:space="0" w:color="FFFFFF"/>
              <w:left w:val="single" w:sz="4" w:space="0" w:color="FFFFFF"/>
              <w:bottom w:val="single" w:sz="4" w:space="0" w:color="FFFFFF"/>
              <w:right w:val="single" w:sz="4" w:space="0" w:color="FFFFFF"/>
            </w:tcBorders>
          </w:tcPr>
          <w:p w14:paraId="74B58D84" w14:textId="39215ED6" w:rsidR="00F03EF5" w:rsidRPr="005331E3" w:rsidRDefault="0034312A" w:rsidP="001F2016">
            <w:pPr>
              <w:spacing w:line="360" w:lineRule="auto"/>
              <w:rPr>
                <w:rFonts w:ascii="Helvetica" w:hAnsi="Helvetica"/>
                <w:sz w:val="18"/>
                <w:szCs w:val="18"/>
              </w:rPr>
            </w:pPr>
            <w:r w:rsidRPr="005331E3">
              <w:rPr>
                <w:rFonts w:ascii="Helvetica" w:hAnsi="Helvetica"/>
                <w:sz w:val="18"/>
                <w:szCs w:val="18"/>
              </w:rPr>
              <w:t>1</w:t>
            </w:r>
            <w:r w:rsidR="000D2813">
              <w:rPr>
                <w:rFonts w:ascii="Helvetica" w:hAnsi="Helvetica"/>
                <w:sz w:val="18"/>
                <w:szCs w:val="18"/>
              </w:rPr>
              <w:t>5</w:t>
            </w:r>
            <w:r w:rsidR="00F03EF5" w:rsidRPr="005331E3">
              <w:rPr>
                <w:rFonts w:ascii="Helvetica" w:hAnsi="Helvetica"/>
                <w:sz w:val="18"/>
                <w:szCs w:val="18"/>
              </w:rPr>
              <w:t xml:space="preserve"> (</w:t>
            </w:r>
            <w:r w:rsidR="000D2813">
              <w:rPr>
                <w:rFonts w:ascii="Helvetica" w:hAnsi="Helvetica"/>
                <w:sz w:val="18"/>
                <w:szCs w:val="18"/>
              </w:rPr>
              <w:t>30</w:t>
            </w:r>
            <w:r w:rsidR="00F03EF5" w:rsidRPr="005331E3">
              <w:rPr>
                <w:rFonts w:ascii="Helvetica" w:hAnsi="Helvetica"/>
                <w:sz w:val="18"/>
                <w:szCs w:val="18"/>
              </w:rPr>
              <w:t>)</w:t>
            </w:r>
          </w:p>
        </w:tc>
      </w:tr>
      <w:tr w:rsidR="00325817" w:rsidRPr="005331E3" w14:paraId="523E23D7" w14:textId="77777777" w:rsidTr="003E2EBA">
        <w:tc>
          <w:tcPr>
            <w:tcW w:w="2965" w:type="dxa"/>
            <w:tcBorders>
              <w:top w:val="single" w:sz="4" w:space="0" w:color="FFFFFF"/>
              <w:left w:val="single" w:sz="4" w:space="0" w:color="FFFFFF"/>
              <w:bottom w:val="single" w:sz="4" w:space="0" w:color="FFFFFF"/>
              <w:right w:val="single" w:sz="4" w:space="0" w:color="FFFFFF"/>
            </w:tcBorders>
          </w:tcPr>
          <w:p w14:paraId="59B57C76" w14:textId="0169F4B1" w:rsidR="00325817" w:rsidRPr="005331E3" w:rsidRDefault="00325817" w:rsidP="001F2016">
            <w:pPr>
              <w:spacing w:line="360" w:lineRule="auto"/>
              <w:rPr>
                <w:rFonts w:ascii="Helvetica" w:hAnsi="Helvetica" w:cs="Times New Roman"/>
                <w:sz w:val="18"/>
                <w:szCs w:val="18"/>
              </w:rPr>
            </w:pPr>
            <w:r>
              <w:rPr>
                <w:rFonts w:ascii="Helvetica" w:hAnsi="Helvetica" w:cs="Times New Roman"/>
                <w:sz w:val="18"/>
                <w:szCs w:val="18"/>
              </w:rPr>
              <w:t>Education, years (SD)</w:t>
            </w:r>
          </w:p>
        </w:tc>
        <w:tc>
          <w:tcPr>
            <w:tcW w:w="1620" w:type="dxa"/>
            <w:tcBorders>
              <w:top w:val="single" w:sz="4" w:space="0" w:color="FFFFFF"/>
              <w:left w:val="single" w:sz="4" w:space="0" w:color="FFFFFF"/>
              <w:bottom w:val="single" w:sz="4" w:space="0" w:color="FFFFFF"/>
              <w:right w:val="single" w:sz="4" w:space="0" w:color="FFFFFF"/>
            </w:tcBorders>
          </w:tcPr>
          <w:p w14:paraId="22749289" w14:textId="484D7250" w:rsidR="00325817" w:rsidRPr="005331E3" w:rsidRDefault="00325817" w:rsidP="001F2016">
            <w:pPr>
              <w:spacing w:line="360" w:lineRule="auto"/>
              <w:rPr>
                <w:rFonts w:ascii="Helvetica" w:hAnsi="Helvetica"/>
                <w:sz w:val="18"/>
                <w:szCs w:val="18"/>
              </w:rPr>
            </w:pPr>
            <w:r>
              <w:rPr>
                <w:rFonts w:ascii="Helvetica" w:hAnsi="Helvetica"/>
                <w:sz w:val="18"/>
                <w:szCs w:val="18"/>
              </w:rPr>
              <w:t>14.4 (2.3)</w:t>
            </w:r>
          </w:p>
        </w:tc>
        <w:tc>
          <w:tcPr>
            <w:tcW w:w="1530" w:type="dxa"/>
            <w:tcBorders>
              <w:top w:val="single" w:sz="4" w:space="0" w:color="FFFFFF"/>
              <w:left w:val="single" w:sz="4" w:space="0" w:color="FFFFFF"/>
              <w:bottom w:val="single" w:sz="4" w:space="0" w:color="FFFFFF"/>
              <w:right w:val="single" w:sz="4" w:space="0" w:color="FFFFFF"/>
            </w:tcBorders>
          </w:tcPr>
          <w:p w14:paraId="6D26592C" w14:textId="5FB6EC8D" w:rsidR="00325817" w:rsidRPr="005331E3" w:rsidRDefault="00325817" w:rsidP="001F2016">
            <w:pPr>
              <w:spacing w:line="360" w:lineRule="auto"/>
              <w:rPr>
                <w:rFonts w:ascii="Helvetica" w:hAnsi="Helvetica"/>
                <w:sz w:val="18"/>
                <w:szCs w:val="18"/>
              </w:rPr>
            </w:pPr>
            <w:r>
              <w:rPr>
                <w:rFonts w:ascii="Helvetica" w:hAnsi="Helvetica"/>
                <w:sz w:val="18"/>
                <w:szCs w:val="18"/>
              </w:rPr>
              <w:t>13.7 (2.5)</w:t>
            </w:r>
          </w:p>
        </w:tc>
        <w:tc>
          <w:tcPr>
            <w:tcW w:w="1620" w:type="dxa"/>
            <w:tcBorders>
              <w:top w:val="single" w:sz="4" w:space="0" w:color="FFFFFF"/>
              <w:left w:val="single" w:sz="4" w:space="0" w:color="FFFFFF"/>
              <w:bottom w:val="single" w:sz="4" w:space="0" w:color="FFFFFF"/>
              <w:right w:val="single" w:sz="4" w:space="0" w:color="FFFFFF"/>
            </w:tcBorders>
          </w:tcPr>
          <w:p w14:paraId="7337F128" w14:textId="45D1E1A1" w:rsidR="00325817" w:rsidRDefault="00325817" w:rsidP="001F2016">
            <w:pPr>
              <w:spacing w:line="360" w:lineRule="auto"/>
              <w:rPr>
                <w:rFonts w:ascii="Helvetica" w:hAnsi="Helvetica"/>
                <w:sz w:val="18"/>
                <w:szCs w:val="18"/>
              </w:rPr>
            </w:pPr>
            <w:r>
              <w:rPr>
                <w:rFonts w:ascii="Helvetica" w:hAnsi="Helvetica"/>
                <w:sz w:val="18"/>
                <w:szCs w:val="18"/>
              </w:rPr>
              <w:t>14.3 (2.3)</w:t>
            </w:r>
          </w:p>
        </w:tc>
        <w:tc>
          <w:tcPr>
            <w:tcW w:w="1616" w:type="dxa"/>
            <w:tcBorders>
              <w:top w:val="single" w:sz="4" w:space="0" w:color="FFFFFF"/>
              <w:left w:val="single" w:sz="4" w:space="0" w:color="FFFFFF"/>
              <w:bottom w:val="single" w:sz="4" w:space="0" w:color="FFFFFF"/>
              <w:right w:val="single" w:sz="4" w:space="0" w:color="FFFFFF"/>
            </w:tcBorders>
          </w:tcPr>
          <w:p w14:paraId="442B7541" w14:textId="1CB59274" w:rsidR="00325817" w:rsidRPr="005331E3" w:rsidRDefault="00325817" w:rsidP="001F2016">
            <w:pPr>
              <w:spacing w:line="360" w:lineRule="auto"/>
              <w:rPr>
                <w:rFonts w:ascii="Helvetica" w:hAnsi="Helvetica"/>
                <w:sz w:val="18"/>
                <w:szCs w:val="18"/>
              </w:rPr>
            </w:pPr>
            <w:r>
              <w:rPr>
                <w:rFonts w:ascii="Helvetica" w:hAnsi="Helvetica"/>
                <w:sz w:val="18"/>
                <w:szCs w:val="18"/>
              </w:rPr>
              <w:t>14.2 (2.6)</w:t>
            </w:r>
          </w:p>
        </w:tc>
      </w:tr>
      <w:tr w:rsidR="00FE1317" w:rsidRPr="005331E3" w14:paraId="56DA8A5E" w14:textId="77777777" w:rsidTr="003E2EBA">
        <w:tc>
          <w:tcPr>
            <w:tcW w:w="2965" w:type="dxa"/>
            <w:tcBorders>
              <w:top w:val="single" w:sz="4" w:space="0" w:color="FFFFFF"/>
              <w:left w:val="single" w:sz="4" w:space="0" w:color="FFFFFF"/>
              <w:bottom w:val="single" w:sz="4" w:space="0" w:color="FFFFFF"/>
              <w:right w:val="single" w:sz="4" w:space="0" w:color="FFFFFF"/>
            </w:tcBorders>
          </w:tcPr>
          <w:p w14:paraId="30C93EDE" w14:textId="3F3DB8EA"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Plasma Aβ42/40</w:t>
            </w:r>
            <w:r w:rsidR="0093587F">
              <w:rPr>
                <w:rFonts w:ascii="Helvetica" w:hAnsi="Helvetica"/>
                <w:sz w:val="18"/>
                <w:szCs w:val="18"/>
              </w:rPr>
              <w:t>,</w:t>
            </w:r>
            <w:r w:rsidR="0093587F">
              <w:rPr>
                <w:rFonts w:ascii="Helvetica" w:hAnsi="Helvetica" w:cs="Times New Roman"/>
                <w:sz w:val="18"/>
                <w:szCs w:val="18"/>
              </w:rPr>
              <w:t xml:space="preserve"> mean </w:t>
            </w:r>
            <w:proofErr w:type="spellStart"/>
            <w:r w:rsidR="0093587F" w:rsidRPr="005331E3">
              <w:rPr>
                <w:rFonts w:ascii="Helvetica" w:hAnsi="Helvetica" w:cs="Times New Roman"/>
                <w:sz w:val="18"/>
                <w:szCs w:val="18"/>
              </w:rPr>
              <w:t>pg</w:t>
            </w:r>
            <w:proofErr w:type="spellEnd"/>
            <w:r w:rsidR="0093587F" w:rsidRPr="005331E3">
              <w:rPr>
                <w:rFonts w:ascii="Helvetica" w:hAnsi="Helvetica" w:cs="Times New Roman"/>
                <w:sz w:val="18"/>
                <w:szCs w:val="18"/>
              </w:rPr>
              <w:t>/mL</w:t>
            </w:r>
            <w:r w:rsidR="0093587F">
              <w:rPr>
                <w:rFonts w:ascii="Helvetica" w:hAnsi="Helvetica" w:cs="Times New Roman"/>
                <w:sz w:val="18"/>
                <w:szCs w:val="18"/>
              </w:rPr>
              <w:t xml:space="preserve"> (SD)</w:t>
            </w:r>
            <w:r w:rsidRPr="005331E3">
              <w:rPr>
                <w:rFonts w:ascii="Helvetica" w:hAnsi="Helvetica"/>
                <w:sz w:val="18"/>
                <w:szCs w:val="18"/>
              </w:rPr>
              <w:t xml:space="preserve"> </w:t>
            </w:r>
          </w:p>
        </w:tc>
        <w:tc>
          <w:tcPr>
            <w:tcW w:w="1620" w:type="dxa"/>
            <w:tcBorders>
              <w:top w:val="single" w:sz="4" w:space="0" w:color="FFFFFF"/>
              <w:left w:val="single" w:sz="4" w:space="0" w:color="FFFFFF"/>
              <w:bottom w:val="single" w:sz="4" w:space="0" w:color="FFFFFF"/>
              <w:right w:val="single" w:sz="4" w:space="0" w:color="FFFFFF"/>
            </w:tcBorders>
          </w:tcPr>
          <w:p w14:paraId="337D9C19" w14:textId="6835303D"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0.072 (0.006)</w:t>
            </w:r>
          </w:p>
        </w:tc>
        <w:tc>
          <w:tcPr>
            <w:tcW w:w="1530" w:type="dxa"/>
            <w:tcBorders>
              <w:top w:val="single" w:sz="4" w:space="0" w:color="FFFFFF"/>
              <w:left w:val="single" w:sz="4" w:space="0" w:color="FFFFFF"/>
              <w:bottom w:val="single" w:sz="4" w:space="0" w:color="FFFFFF"/>
              <w:right w:val="single" w:sz="4" w:space="0" w:color="FFFFFF"/>
            </w:tcBorders>
          </w:tcPr>
          <w:p w14:paraId="74DA2F90" w14:textId="2554DFE6"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0.07</w:t>
            </w:r>
            <w:r w:rsidR="000D2813">
              <w:rPr>
                <w:rFonts w:ascii="Helvetica" w:hAnsi="Helvetica"/>
                <w:sz w:val="18"/>
                <w:szCs w:val="18"/>
              </w:rPr>
              <w:t>1</w:t>
            </w:r>
            <w:r w:rsidRPr="005331E3">
              <w:rPr>
                <w:rFonts w:ascii="Helvetica" w:hAnsi="Helvetica"/>
                <w:sz w:val="18"/>
                <w:szCs w:val="18"/>
              </w:rPr>
              <w:t xml:space="preserve"> (0.00</w:t>
            </w:r>
            <w:r w:rsidR="00E77DB7" w:rsidRPr="005331E3">
              <w:rPr>
                <w:rFonts w:ascii="Helvetica" w:hAnsi="Helvetica"/>
                <w:sz w:val="18"/>
                <w:szCs w:val="18"/>
              </w:rPr>
              <w:t>6</w:t>
            </w:r>
            <w:r w:rsidRPr="005331E3">
              <w:rPr>
                <w:rFonts w:ascii="Helvetica" w:hAnsi="Helvetica"/>
                <w:sz w:val="18"/>
                <w:szCs w:val="18"/>
              </w:rPr>
              <w:t>)</w:t>
            </w:r>
          </w:p>
        </w:tc>
        <w:tc>
          <w:tcPr>
            <w:tcW w:w="1620" w:type="dxa"/>
            <w:tcBorders>
              <w:top w:val="single" w:sz="4" w:space="0" w:color="FFFFFF"/>
              <w:left w:val="single" w:sz="4" w:space="0" w:color="FFFFFF"/>
              <w:bottom w:val="single" w:sz="4" w:space="0" w:color="FFFFFF"/>
              <w:right w:val="single" w:sz="4" w:space="0" w:color="FFFFFF"/>
            </w:tcBorders>
          </w:tcPr>
          <w:p w14:paraId="715FA843" w14:textId="586AD174"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0.05</w:t>
            </w:r>
            <w:r w:rsidR="000D2813">
              <w:rPr>
                <w:rFonts w:ascii="Helvetica" w:hAnsi="Helvetica"/>
                <w:sz w:val="18"/>
                <w:szCs w:val="18"/>
              </w:rPr>
              <w:t>5</w:t>
            </w:r>
            <w:r w:rsidRPr="005331E3">
              <w:rPr>
                <w:rFonts w:ascii="Helvetica" w:hAnsi="Helvetica"/>
                <w:sz w:val="18"/>
                <w:szCs w:val="18"/>
              </w:rPr>
              <w:t xml:space="preserve"> (</w:t>
            </w:r>
            <w:proofErr w:type="gramStart"/>
            <w:r w:rsidRPr="005331E3">
              <w:rPr>
                <w:rFonts w:ascii="Helvetica" w:hAnsi="Helvetica"/>
                <w:sz w:val="18"/>
                <w:szCs w:val="18"/>
              </w:rPr>
              <w:t>0.007)</w:t>
            </w:r>
            <w:proofErr w:type="spellStart"/>
            <w:r w:rsidR="00683623" w:rsidRPr="005331E3">
              <w:rPr>
                <w:rFonts w:ascii="Helvetica" w:hAnsi="Helvetica"/>
                <w:sz w:val="18"/>
                <w:szCs w:val="18"/>
                <w:vertAlign w:val="superscript"/>
              </w:rPr>
              <w:t>a</w:t>
            </w:r>
            <w:proofErr w:type="gramEnd"/>
            <w:r w:rsidR="00683623" w:rsidRPr="005331E3">
              <w:rPr>
                <w:rFonts w:ascii="Helvetica" w:hAnsi="Helvetica"/>
                <w:sz w:val="18"/>
                <w:szCs w:val="18"/>
                <w:vertAlign w:val="superscript"/>
              </w:rPr>
              <w:t>,b</w:t>
            </w:r>
            <w:proofErr w:type="spellEnd"/>
          </w:p>
        </w:tc>
        <w:tc>
          <w:tcPr>
            <w:tcW w:w="1616" w:type="dxa"/>
            <w:tcBorders>
              <w:top w:val="single" w:sz="4" w:space="0" w:color="FFFFFF"/>
              <w:left w:val="single" w:sz="4" w:space="0" w:color="FFFFFF"/>
              <w:bottom w:val="single" w:sz="4" w:space="0" w:color="FFFFFF"/>
              <w:right w:val="single" w:sz="4" w:space="0" w:color="FFFFFF"/>
            </w:tcBorders>
          </w:tcPr>
          <w:p w14:paraId="7DC70367" w14:textId="1241E03E"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0.055 (</w:t>
            </w:r>
            <w:proofErr w:type="gramStart"/>
            <w:r w:rsidRPr="005331E3">
              <w:rPr>
                <w:rFonts w:ascii="Helvetica" w:hAnsi="Helvetica"/>
                <w:sz w:val="18"/>
                <w:szCs w:val="18"/>
              </w:rPr>
              <w:t>0.007)</w:t>
            </w:r>
            <w:proofErr w:type="spellStart"/>
            <w:r w:rsidR="00683623" w:rsidRPr="005331E3">
              <w:rPr>
                <w:rFonts w:ascii="Helvetica" w:hAnsi="Helvetica"/>
                <w:sz w:val="18"/>
                <w:szCs w:val="18"/>
                <w:vertAlign w:val="superscript"/>
              </w:rPr>
              <w:t>a</w:t>
            </w:r>
            <w:proofErr w:type="gramEnd"/>
            <w:r w:rsidR="00683623" w:rsidRPr="005331E3">
              <w:rPr>
                <w:rFonts w:ascii="Helvetica" w:hAnsi="Helvetica"/>
                <w:sz w:val="18"/>
                <w:szCs w:val="18"/>
                <w:vertAlign w:val="superscript"/>
              </w:rPr>
              <w:t>,b</w:t>
            </w:r>
            <w:proofErr w:type="spellEnd"/>
          </w:p>
        </w:tc>
      </w:tr>
      <w:tr w:rsidR="00FE1317" w:rsidRPr="005331E3" w14:paraId="1013607C" w14:textId="77777777" w:rsidTr="003E2EBA">
        <w:tc>
          <w:tcPr>
            <w:tcW w:w="2965" w:type="dxa"/>
            <w:tcBorders>
              <w:top w:val="single" w:sz="4" w:space="0" w:color="FFFFFF"/>
              <w:left w:val="single" w:sz="4" w:space="0" w:color="FFFFFF"/>
              <w:bottom w:val="single" w:sz="4" w:space="0" w:color="FFFFFF"/>
              <w:right w:val="single" w:sz="4" w:space="0" w:color="FFFFFF"/>
            </w:tcBorders>
          </w:tcPr>
          <w:p w14:paraId="1762C841" w14:textId="7AD42265" w:rsidR="00FE1317" w:rsidRPr="005331E3" w:rsidRDefault="00FE1317" w:rsidP="001F2016">
            <w:pPr>
              <w:spacing w:line="360" w:lineRule="auto"/>
              <w:rPr>
                <w:rFonts w:ascii="Helvetica" w:hAnsi="Helvetica" w:cs="Times New Roman"/>
                <w:sz w:val="18"/>
                <w:szCs w:val="18"/>
              </w:rPr>
            </w:pPr>
            <w:r w:rsidRPr="005331E3">
              <w:rPr>
                <w:rFonts w:ascii="Helvetica" w:hAnsi="Helvetica" w:cs="Times New Roman"/>
                <w:sz w:val="18"/>
                <w:szCs w:val="18"/>
              </w:rPr>
              <w:t>Plasma GFAP</w:t>
            </w:r>
            <w:r w:rsidR="0093587F">
              <w:rPr>
                <w:rFonts w:ascii="Helvetica" w:hAnsi="Helvetica" w:cs="Times New Roman"/>
                <w:sz w:val="18"/>
                <w:szCs w:val="18"/>
              </w:rPr>
              <w:t xml:space="preserve">, mean </w:t>
            </w:r>
            <w:proofErr w:type="spellStart"/>
            <w:r w:rsidR="0093587F" w:rsidRPr="005331E3">
              <w:rPr>
                <w:rFonts w:ascii="Helvetica" w:hAnsi="Helvetica" w:cs="Times New Roman"/>
                <w:sz w:val="18"/>
                <w:szCs w:val="18"/>
              </w:rPr>
              <w:t>pg</w:t>
            </w:r>
            <w:proofErr w:type="spellEnd"/>
            <w:r w:rsidR="0093587F" w:rsidRPr="005331E3">
              <w:rPr>
                <w:rFonts w:ascii="Helvetica" w:hAnsi="Helvetica" w:cs="Times New Roman"/>
                <w:sz w:val="18"/>
                <w:szCs w:val="18"/>
              </w:rPr>
              <w:t>/mL</w:t>
            </w:r>
            <w:r w:rsidR="0093587F">
              <w:rPr>
                <w:rFonts w:ascii="Helvetica" w:hAnsi="Helvetica" w:cs="Times New Roman"/>
                <w:sz w:val="18"/>
                <w:szCs w:val="18"/>
              </w:rPr>
              <w:t xml:space="preserve"> (SD)</w:t>
            </w:r>
          </w:p>
        </w:tc>
        <w:tc>
          <w:tcPr>
            <w:tcW w:w="1620" w:type="dxa"/>
            <w:tcBorders>
              <w:top w:val="single" w:sz="4" w:space="0" w:color="FFFFFF"/>
              <w:left w:val="single" w:sz="4" w:space="0" w:color="FFFFFF"/>
              <w:bottom w:val="single" w:sz="4" w:space="0" w:color="FFFFFF"/>
              <w:right w:val="single" w:sz="4" w:space="0" w:color="FFFFFF"/>
            </w:tcBorders>
          </w:tcPr>
          <w:p w14:paraId="43A912CC" w14:textId="57918EA8"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9</w:t>
            </w:r>
            <w:r w:rsidR="000D2813">
              <w:rPr>
                <w:rFonts w:ascii="Helvetica" w:hAnsi="Helvetica"/>
                <w:sz w:val="18"/>
                <w:szCs w:val="18"/>
              </w:rPr>
              <w:t>7</w:t>
            </w:r>
            <w:r w:rsidR="00E77DB7" w:rsidRPr="005331E3">
              <w:rPr>
                <w:rFonts w:ascii="Helvetica" w:hAnsi="Helvetica"/>
                <w:sz w:val="18"/>
                <w:szCs w:val="18"/>
              </w:rPr>
              <w:t>.</w:t>
            </w:r>
            <w:r w:rsidR="000D2813">
              <w:rPr>
                <w:rFonts w:ascii="Helvetica" w:hAnsi="Helvetica"/>
                <w:sz w:val="18"/>
                <w:szCs w:val="18"/>
              </w:rPr>
              <w:t>8</w:t>
            </w:r>
            <w:r w:rsidRPr="005331E3">
              <w:rPr>
                <w:rFonts w:ascii="Helvetica" w:hAnsi="Helvetica"/>
                <w:sz w:val="18"/>
                <w:szCs w:val="18"/>
              </w:rPr>
              <w:t xml:space="preserve"> (31.</w:t>
            </w:r>
            <w:r w:rsidR="00E77DB7" w:rsidRPr="005331E3">
              <w:rPr>
                <w:rFonts w:ascii="Helvetica" w:hAnsi="Helvetica"/>
                <w:sz w:val="18"/>
                <w:szCs w:val="18"/>
              </w:rPr>
              <w:t>4</w:t>
            </w:r>
            <w:r w:rsidRPr="005331E3">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4842E3E4" w14:textId="7E9D12AF"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21</w:t>
            </w:r>
            <w:r w:rsidR="000D2813">
              <w:rPr>
                <w:rFonts w:ascii="Helvetica" w:hAnsi="Helvetica"/>
                <w:sz w:val="18"/>
                <w:szCs w:val="18"/>
              </w:rPr>
              <w:t>2</w:t>
            </w:r>
            <w:r w:rsidRPr="005331E3">
              <w:rPr>
                <w:rFonts w:ascii="Helvetica" w:hAnsi="Helvetica"/>
                <w:sz w:val="18"/>
                <w:szCs w:val="18"/>
              </w:rPr>
              <w:t xml:space="preserve"> (</w:t>
            </w:r>
            <w:proofErr w:type="gramStart"/>
            <w:r w:rsidR="000D2813">
              <w:rPr>
                <w:rFonts w:ascii="Helvetica" w:hAnsi="Helvetica"/>
                <w:sz w:val="18"/>
                <w:szCs w:val="18"/>
              </w:rPr>
              <w:t>47.9</w:t>
            </w:r>
            <w:r w:rsidRPr="005331E3">
              <w:rPr>
                <w:rFonts w:ascii="Helvetica" w:hAnsi="Helvetica"/>
                <w:sz w:val="18"/>
                <w:szCs w:val="18"/>
              </w:rPr>
              <w:t>)</w:t>
            </w:r>
            <w:r w:rsidR="00336AC0" w:rsidRPr="005331E3">
              <w:rPr>
                <w:rFonts w:ascii="Helvetica" w:hAnsi="Helvetica"/>
                <w:sz w:val="18"/>
                <w:szCs w:val="18"/>
                <w:vertAlign w:val="superscript"/>
              </w:rPr>
              <w:t>a</w:t>
            </w:r>
            <w:proofErr w:type="gramEnd"/>
          </w:p>
        </w:tc>
        <w:tc>
          <w:tcPr>
            <w:tcW w:w="1620" w:type="dxa"/>
            <w:tcBorders>
              <w:top w:val="single" w:sz="4" w:space="0" w:color="FFFFFF"/>
              <w:left w:val="single" w:sz="4" w:space="0" w:color="FFFFFF"/>
              <w:bottom w:val="single" w:sz="4" w:space="0" w:color="FFFFFF"/>
              <w:right w:val="single" w:sz="4" w:space="0" w:color="FFFFFF"/>
            </w:tcBorders>
          </w:tcPr>
          <w:p w14:paraId="492D7C1E" w14:textId="2DCFFE8F"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10</w:t>
            </w:r>
            <w:r w:rsidR="000D2813">
              <w:rPr>
                <w:rFonts w:ascii="Helvetica" w:hAnsi="Helvetica"/>
                <w:sz w:val="18"/>
                <w:szCs w:val="18"/>
              </w:rPr>
              <w:t>2</w:t>
            </w:r>
            <w:r w:rsidRPr="005331E3">
              <w:rPr>
                <w:rFonts w:ascii="Helvetica" w:hAnsi="Helvetica"/>
                <w:sz w:val="18"/>
                <w:szCs w:val="18"/>
              </w:rPr>
              <w:t xml:space="preserve"> (</w:t>
            </w:r>
            <w:proofErr w:type="gramStart"/>
            <w:r w:rsidRPr="005331E3">
              <w:rPr>
                <w:rFonts w:ascii="Helvetica" w:hAnsi="Helvetica"/>
                <w:sz w:val="18"/>
                <w:szCs w:val="18"/>
              </w:rPr>
              <w:t>3</w:t>
            </w:r>
            <w:r w:rsidR="000D2813">
              <w:rPr>
                <w:rFonts w:ascii="Helvetica" w:hAnsi="Helvetica"/>
                <w:sz w:val="18"/>
                <w:szCs w:val="18"/>
              </w:rPr>
              <w:t>2</w:t>
            </w:r>
            <w:r w:rsidRPr="005331E3">
              <w:rPr>
                <w:rFonts w:ascii="Helvetica" w:hAnsi="Helvetica"/>
                <w:sz w:val="18"/>
                <w:szCs w:val="18"/>
              </w:rPr>
              <w:t>.</w:t>
            </w:r>
            <w:r w:rsidR="000D2813">
              <w:rPr>
                <w:rFonts w:ascii="Helvetica" w:hAnsi="Helvetica"/>
                <w:sz w:val="18"/>
                <w:szCs w:val="18"/>
              </w:rPr>
              <w:t>8</w:t>
            </w:r>
            <w:r w:rsidRPr="005331E3">
              <w:rPr>
                <w:rFonts w:ascii="Helvetica" w:hAnsi="Helvetica"/>
                <w:sz w:val="18"/>
                <w:szCs w:val="18"/>
              </w:rPr>
              <w:t>)</w:t>
            </w:r>
            <w:r w:rsidR="00336AC0" w:rsidRPr="005331E3">
              <w:rPr>
                <w:rFonts w:ascii="Helvetica" w:hAnsi="Helvetica"/>
                <w:sz w:val="18"/>
                <w:szCs w:val="18"/>
                <w:vertAlign w:val="superscript"/>
              </w:rPr>
              <w:t>b</w:t>
            </w:r>
            <w:proofErr w:type="gramEnd"/>
          </w:p>
        </w:tc>
        <w:tc>
          <w:tcPr>
            <w:tcW w:w="1616" w:type="dxa"/>
            <w:tcBorders>
              <w:top w:val="single" w:sz="4" w:space="0" w:color="FFFFFF"/>
              <w:left w:val="single" w:sz="4" w:space="0" w:color="FFFFFF"/>
              <w:bottom w:val="single" w:sz="4" w:space="0" w:color="FFFFFF"/>
              <w:right w:val="single" w:sz="4" w:space="0" w:color="FFFFFF"/>
            </w:tcBorders>
          </w:tcPr>
          <w:p w14:paraId="70FF6004" w14:textId="1858432F"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22</w:t>
            </w:r>
            <w:r w:rsidR="000D2813">
              <w:rPr>
                <w:rFonts w:ascii="Helvetica" w:hAnsi="Helvetica"/>
                <w:sz w:val="18"/>
                <w:szCs w:val="18"/>
              </w:rPr>
              <w:t>2</w:t>
            </w:r>
            <w:r w:rsidRPr="005331E3">
              <w:rPr>
                <w:rFonts w:ascii="Helvetica" w:hAnsi="Helvetica"/>
                <w:sz w:val="18"/>
                <w:szCs w:val="18"/>
              </w:rPr>
              <w:t xml:space="preserve"> (</w:t>
            </w:r>
            <w:proofErr w:type="gramStart"/>
            <w:r w:rsidRPr="005331E3">
              <w:rPr>
                <w:rFonts w:ascii="Helvetica" w:hAnsi="Helvetica"/>
                <w:sz w:val="18"/>
                <w:szCs w:val="18"/>
              </w:rPr>
              <w:t>5</w:t>
            </w:r>
            <w:r w:rsidR="000D2813">
              <w:rPr>
                <w:rFonts w:ascii="Helvetica" w:hAnsi="Helvetica"/>
                <w:sz w:val="18"/>
                <w:szCs w:val="18"/>
              </w:rPr>
              <w:t>2</w:t>
            </w:r>
            <w:r w:rsidRPr="005331E3">
              <w:rPr>
                <w:rFonts w:ascii="Helvetica" w:hAnsi="Helvetica"/>
                <w:sz w:val="18"/>
                <w:szCs w:val="18"/>
              </w:rPr>
              <w:t>.</w:t>
            </w:r>
            <w:r w:rsidR="000D2813">
              <w:rPr>
                <w:rFonts w:ascii="Helvetica" w:hAnsi="Helvetica"/>
                <w:sz w:val="18"/>
                <w:szCs w:val="18"/>
              </w:rPr>
              <w:t>3</w:t>
            </w:r>
            <w:r w:rsidRPr="005331E3">
              <w:rPr>
                <w:rFonts w:ascii="Helvetica" w:hAnsi="Helvetica"/>
                <w:sz w:val="18"/>
                <w:szCs w:val="18"/>
              </w:rPr>
              <w:t>)</w:t>
            </w:r>
            <w:proofErr w:type="spellStart"/>
            <w:r w:rsidR="00336AC0" w:rsidRPr="005331E3">
              <w:rPr>
                <w:rFonts w:ascii="Helvetica" w:hAnsi="Helvetica"/>
                <w:sz w:val="18"/>
                <w:szCs w:val="18"/>
                <w:vertAlign w:val="superscript"/>
              </w:rPr>
              <w:t>a</w:t>
            </w:r>
            <w:proofErr w:type="gramEnd"/>
            <w:r w:rsidR="00336AC0" w:rsidRPr="005331E3">
              <w:rPr>
                <w:rFonts w:ascii="Helvetica" w:hAnsi="Helvetica"/>
                <w:sz w:val="18"/>
                <w:szCs w:val="18"/>
                <w:vertAlign w:val="superscript"/>
              </w:rPr>
              <w:t>,c</w:t>
            </w:r>
            <w:proofErr w:type="spellEnd"/>
          </w:p>
        </w:tc>
      </w:tr>
      <w:tr w:rsidR="00FE1317" w:rsidRPr="005331E3" w14:paraId="19E0924C" w14:textId="77777777" w:rsidTr="003E2EBA">
        <w:tc>
          <w:tcPr>
            <w:tcW w:w="2965" w:type="dxa"/>
            <w:tcBorders>
              <w:top w:val="single" w:sz="4" w:space="0" w:color="FFFFFF"/>
              <w:left w:val="single" w:sz="4" w:space="0" w:color="FFFFFF"/>
              <w:bottom w:val="single" w:sz="4" w:space="0" w:color="FFFFFF"/>
              <w:right w:val="single" w:sz="4" w:space="0" w:color="FFFFFF"/>
            </w:tcBorders>
          </w:tcPr>
          <w:p w14:paraId="18FB0D0B" w14:textId="1FCA45D7" w:rsidR="00FE1317" w:rsidRPr="005331E3" w:rsidRDefault="00FE1317" w:rsidP="001F2016">
            <w:pPr>
              <w:spacing w:line="360" w:lineRule="auto"/>
              <w:rPr>
                <w:rFonts w:ascii="Helvetica" w:hAnsi="Helvetica"/>
                <w:sz w:val="18"/>
                <w:szCs w:val="18"/>
              </w:rPr>
            </w:pPr>
            <w:r w:rsidRPr="005331E3">
              <w:rPr>
                <w:rFonts w:ascii="Helvetica" w:hAnsi="Helvetica" w:cs="Times New Roman"/>
                <w:sz w:val="18"/>
                <w:szCs w:val="18"/>
              </w:rPr>
              <w:t xml:space="preserve">Plasma </w:t>
            </w:r>
            <w:r w:rsidR="006D3623">
              <w:rPr>
                <w:rFonts w:ascii="Helvetica" w:hAnsi="Helvetica" w:cs="Times New Roman"/>
                <w:sz w:val="18"/>
                <w:szCs w:val="18"/>
              </w:rPr>
              <w:t>p-</w:t>
            </w:r>
            <w:r w:rsidRPr="005331E3">
              <w:rPr>
                <w:rFonts w:ascii="Helvetica" w:hAnsi="Helvetica" w:cs="Times New Roman"/>
                <w:sz w:val="18"/>
                <w:szCs w:val="18"/>
              </w:rPr>
              <w:t>tau181</w:t>
            </w:r>
            <w:r w:rsidR="0093587F">
              <w:rPr>
                <w:rFonts w:ascii="Helvetica" w:hAnsi="Helvetica" w:cs="Times New Roman"/>
                <w:sz w:val="18"/>
                <w:szCs w:val="18"/>
              </w:rPr>
              <w:t>,</w:t>
            </w:r>
            <w:r w:rsidR="003E2EBA">
              <w:rPr>
                <w:rFonts w:ascii="Helvetica" w:hAnsi="Helvetica" w:cs="Times New Roman"/>
                <w:sz w:val="18"/>
                <w:szCs w:val="18"/>
              </w:rPr>
              <w:t xml:space="preserve"> </w:t>
            </w:r>
            <w:r w:rsidR="0093587F">
              <w:rPr>
                <w:rFonts w:ascii="Helvetica" w:hAnsi="Helvetica" w:cs="Times New Roman"/>
                <w:sz w:val="18"/>
                <w:szCs w:val="18"/>
              </w:rPr>
              <w:t xml:space="preserve">mean </w:t>
            </w:r>
            <w:proofErr w:type="spellStart"/>
            <w:r w:rsidR="0093587F" w:rsidRPr="005331E3">
              <w:rPr>
                <w:rFonts w:ascii="Helvetica" w:hAnsi="Helvetica" w:cs="Times New Roman"/>
                <w:sz w:val="18"/>
                <w:szCs w:val="18"/>
              </w:rPr>
              <w:t>pg</w:t>
            </w:r>
            <w:proofErr w:type="spellEnd"/>
            <w:r w:rsidR="0093587F" w:rsidRPr="005331E3">
              <w:rPr>
                <w:rFonts w:ascii="Helvetica" w:hAnsi="Helvetica" w:cs="Times New Roman"/>
                <w:sz w:val="18"/>
                <w:szCs w:val="18"/>
              </w:rPr>
              <w:t>/mL</w:t>
            </w:r>
            <w:r w:rsidR="0093587F">
              <w:rPr>
                <w:rFonts w:ascii="Helvetica" w:hAnsi="Helvetica" w:cs="Times New Roman"/>
                <w:sz w:val="18"/>
                <w:szCs w:val="18"/>
              </w:rPr>
              <w:t xml:space="preserve"> (SD)</w:t>
            </w:r>
          </w:p>
        </w:tc>
        <w:tc>
          <w:tcPr>
            <w:tcW w:w="1620" w:type="dxa"/>
            <w:tcBorders>
              <w:top w:val="single" w:sz="4" w:space="0" w:color="FFFFFF"/>
              <w:left w:val="single" w:sz="4" w:space="0" w:color="FFFFFF"/>
              <w:bottom w:val="single" w:sz="4" w:space="0" w:color="FFFFFF"/>
              <w:right w:val="single" w:sz="4" w:space="0" w:color="FFFFFF"/>
            </w:tcBorders>
          </w:tcPr>
          <w:p w14:paraId="7230311D" w14:textId="238D70AA"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1.71 (0.8</w:t>
            </w:r>
            <w:r w:rsidR="000D2813">
              <w:rPr>
                <w:rFonts w:ascii="Helvetica" w:hAnsi="Helvetica"/>
                <w:sz w:val="18"/>
                <w:szCs w:val="18"/>
              </w:rPr>
              <w:t>4</w:t>
            </w:r>
            <w:r w:rsidRPr="005331E3">
              <w:rPr>
                <w:rFonts w:ascii="Helvetica" w:hAnsi="Helvetica"/>
                <w:sz w:val="18"/>
                <w:szCs w:val="18"/>
              </w:rPr>
              <w:t>)</w:t>
            </w:r>
          </w:p>
        </w:tc>
        <w:tc>
          <w:tcPr>
            <w:tcW w:w="1530" w:type="dxa"/>
            <w:tcBorders>
              <w:top w:val="single" w:sz="4" w:space="0" w:color="FFFFFF"/>
              <w:left w:val="single" w:sz="4" w:space="0" w:color="FFFFFF"/>
              <w:bottom w:val="single" w:sz="4" w:space="0" w:color="FFFFFF"/>
              <w:right w:val="single" w:sz="4" w:space="0" w:color="FFFFFF"/>
            </w:tcBorders>
          </w:tcPr>
          <w:p w14:paraId="3DD928BC" w14:textId="6D6E580C"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2.1</w:t>
            </w:r>
            <w:r w:rsidR="000D2813">
              <w:rPr>
                <w:rFonts w:ascii="Helvetica" w:hAnsi="Helvetica"/>
                <w:sz w:val="18"/>
                <w:szCs w:val="18"/>
              </w:rPr>
              <w:t>7</w:t>
            </w:r>
            <w:r w:rsidRPr="005331E3">
              <w:rPr>
                <w:rFonts w:ascii="Helvetica" w:hAnsi="Helvetica"/>
                <w:sz w:val="18"/>
                <w:szCs w:val="18"/>
              </w:rPr>
              <w:t xml:space="preserve"> (</w:t>
            </w:r>
            <w:proofErr w:type="gramStart"/>
            <w:r w:rsidRPr="005331E3">
              <w:rPr>
                <w:rFonts w:ascii="Helvetica" w:hAnsi="Helvetica"/>
                <w:sz w:val="18"/>
                <w:szCs w:val="18"/>
              </w:rPr>
              <w:t>0.</w:t>
            </w:r>
            <w:r w:rsidR="000D2813">
              <w:rPr>
                <w:rFonts w:ascii="Helvetica" w:hAnsi="Helvetica"/>
                <w:sz w:val="18"/>
                <w:szCs w:val="18"/>
              </w:rPr>
              <w:t>74</w:t>
            </w:r>
            <w:r w:rsidRPr="005331E3">
              <w:rPr>
                <w:rFonts w:ascii="Helvetica" w:hAnsi="Helvetica"/>
                <w:sz w:val="18"/>
                <w:szCs w:val="18"/>
              </w:rPr>
              <w:t>)</w:t>
            </w:r>
            <w:r w:rsidR="00336AC0" w:rsidRPr="005331E3">
              <w:rPr>
                <w:rFonts w:ascii="Helvetica" w:hAnsi="Helvetica"/>
                <w:sz w:val="18"/>
                <w:szCs w:val="18"/>
                <w:vertAlign w:val="superscript"/>
              </w:rPr>
              <w:t>a</w:t>
            </w:r>
            <w:proofErr w:type="gramEnd"/>
          </w:p>
        </w:tc>
        <w:tc>
          <w:tcPr>
            <w:tcW w:w="1620" w:type="dxa"/>
            <w:tcBorders>
              <w:top w:val="single" w:sz="4" w:space="0" w:color="FFFFFF"/>
              <w:left w:val="single" w:sz="4" w:space="0" w:color="FFFFFF"/>
              <w:bottom w:val="single" w:sz="4" w:space="0" w:color="FFFFFF"/>
              <w:right w:val="single" w:sz="4" w:space="0" w:color="FFFFFF"/>
            </w:tcBorders>
          </w:tcPr>
          <w:p w14:paraId="4EFC903C" w14:textId="532C82C1"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1.6</w:t>
            </w:r>
            <w:r w:rsidR="000D2813">
              <w:rPr>
                <w:rFonts w:ascii="Helvetica" w:hAnsi="Helvetica"/>
                <w:sz w:val="18"/>
                <w:szCs w:val="18"/>
              </w:rPr>
              <w:t>6</w:t>
            </w:r>
            <w:r w:rsidRPr="005331E3">
              <w:rPr>
                <w:rFonts w:ascii="Helvetica" w:hAnsi="Helvetica"/>
                <w:sz w:val="18"/>
                <w:szCs w:val="18"/>
              </w:rPr>
              <w:t xml:space="preserve"> (</w:t>
            </w:r>
            <w:proofErr w:type="gramStart"/>
            <w:r w:rsidRPr="005331E3">
              <w:rPr>
                <w:rFonts w:ascii="Helvetica" w:hAnsi="Helvetica"/>
                <w:sz w:val="18"/>
                <w:szCs w:val="18"/>
              </w:rPr>
              <w:t>0.8</w:t>
            </w:r>
            <w:r w:rsidR="000D2813">
              <w:rPr>
                <w:rFonts w:ascii="Helvetica" w:hAnsi="Helvetica"/>
                <w:sz w:val="18"/>
                <w:szCs w:val="18"/>
              </w:rPr>
              <w:t>6</w:t>
            </w:r>
            <w:r w:rsidRPr="005331E3">
              <w:rPr>
                <w:rFonts w:ascii="Helvetica" w:hAnsi="Helvetica"/>
                <w:sz w:val="18"/>
                <w:szCs w:val="18"/>
              </w:rPr>
              <w:t>)</w:t>
            </w:r>
            <w:r w:rsidR="00336AC0" w:rsidRPr="005331E3">
              <w:rPr>
                <w:rFonts w:ascii="Helvetica" w:hAnsi="Helvetica"/>
                <w:sz w:val="18"/>
                <w:szCs w:val="18"/>
                <w:vertAlign w:val="superscript"/>
              </w:rPr>
              <w:t>b</w:t>
            </w:r>
            <w:proofErr w:type="gramEnd"/>
          </w:p>
        </w:tc>
        <w:tc>
          <w:tcPr>
            <w:tcW w:w="1616" w:type="dxa"/>
            <w:tcBorders>
              <w:top w:val="single" w:sz="4" w:space="0" w:color="FFFFFF"/>
              <w:left w:val="single" w:sz="4" w:space="0" w:color="FFFFFF"/>
              <w:bottom w:val="single" w:sz="4" w:space="0" w:color="FFFFFF"/>
              <w:right w:val="single" w:sz="4" w:space="0" w:color="FFFFFF"/>
            </w:tcBorders>
          </w:tcPr>
          <w:p w14:paraId="4A3622C4" w14:textId="49426116"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2.5</w:t>
            </w:r>
            <w:r w:rsidR="000D2813">
              <w:rPr>
                <w:rFonts w:ascii="Helvetica" w:hAnsi="Helvetica"/>
                <w:sz w:val="18"/>
                <w:szCs w:val="18"/>
              </w:rPr>
              <w:t>8</w:t>
            </w:r>
            <w:r w:rsidRPr="005331E3">
              <w:rPr>
                <w:rFonts w:ascii="Helvetica" w:hAnsi="Helvetica"/>
                <w:sz w:val="18"/>
                <w:szCs w:val="18"/>
              </w:rPr>
              <w:t xml:space="preserve"> (</w:t>
            </w:r>
            <w:proofErr w:type="gramStart"/>
            <w:r w:rsidRPr="005331E3">
              <w:rPr>
                <w:rFonts w:ascii="Helvetica" w:hAnsi="Helvetica"/>
                <w:sz w:val="18"/>
                <w:szCs w:val="18"/>
              </w:rPr>
              <w:t>1.</w:t>
            </w:r>
            <w:r w:rsidR="000D2813">
              <w:rPr>
                <w:rFonts w:ascii="Helvetica" w:hAnsi="Helvetica"/>
                <w:sz w:val="18"/>
                <w:szCs w:val="18"/>
              </w:rPr>
              <w:t>15</w:t>
            </w:r>
            <w:r w:rsidRPr="005331E3">
              <w:rPr>
                <w:rFonts w:ascii="Helvetica" w:hAnsi="Helvetica"/>
                <w:sz w:val="18"/>
                <w:szCs w:val="18"/>
              </w:rPr>
              <w:t>)</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w:t>
            </w:r>
            <w:r w:rsidR="00336AC0" w:rsidRPr="005331E3">
              <w:rPr>
                <w:rFonts w:ascii="Helvetica" w:hAnsi="Helvetica"/>
                <w:sz w:val="18"/>
                <w:szCs w:val="18"/>
                <w:vertAlign w:val="superscript"/>
              </w:rPr>
              <w:t>c</w:t>
            </w:r>
            <w:proofErr w:type="spellEnd"/>
          </w:p>
        </w:tc>
      </w:tr>
      <w:tr w:rsidR="00FE1317" w:rsidRPr="005331E3" w14:paraId="7F1059C5" w14:textId="77777777" w:rsidTr="003E2EBA">
        <w:tc>
          <w:tcPr>
            <w:tcW w:w="2965" w:type="dxa"/>
            <w:tcBorders>
              <w:top w:val="single" w:sz="4" w:space="0" w:color="FFFFFF"/>
              <w:left w:val="single" w:sz="4" w:space="0" w:color="FFFFFF"/>
              <w:right w:val="single" w:sz="4" w:space="0" w:color="FFFFFF"/>
            </w:tcBorders>
          </w:tcPr>
          <w:p w14:paraId="209FE114" w14:textId="4B04E9AA" w:rsidR="00FE1317" w:rsidRPr="005331E3" w:rsidRDefault="00FE1317" w:rsidP="001F2016">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proofErr w:type="spellStart"/>
            <w:r w:rsidRPr="005331E3">
              <w:rPr>
                <w:rFonts w:ascii="Helvetica" w:hAnsi="Helvetica" w:cs="Times New Roman"/>
                <w:sz w:val="18"/>
                <w:szCs w:val="18"/>
              </w:rPr>
              <w:t>NfL</w:t>
            </w:r>
            <w:proofErr w:type="spellEnd"/>
            <w:r w:rsidR="0093587F">
              <w:rPr>
                <w:rFonts w:ascii="Helvetica" w:hAnsi="Helvetica" w:cs="Times New Roman"/>
                <w:sz w:val="18"/>
                <w:szCs w:val="18"/>
              </w:rPr>
              <w:t xml:space="preserve">, mean </w:t>
            </w:r>
            <w:proofErr w:type="spellStart"/>
            <w:r w:rsidR="0093587F" w:rsidRPr="005331E3">
              <w:rPr>
                <w:rFonts w:ascii="Helvetica" w:hAnsi="Helvetica" w:cs="Times New Roman"/>
                <w:sz w:val="18"/>
                <w:szCs w:val="18"/>
              </w:rPr>
              <w:t>pg</w:t>
            </w:r>
            <w:proofErr w:type="spellEnd"/>
            <w:r w:rsidR="0093587F" w:rsidRPr="005331E3">
              <w:rPr>
                <w:rFonts w:ascii="Helvetica" w:hAnsi="Helvetica" w:cs="Times New Roman"/>
                <w:sz w:val="18"/>
                <w:szCs w:val="18"/>
              </w:rPr>
              <w:t>/mL</w:t>
            </w:r>
            <w:r w:rsidR="0093587F">
              <w:rPr>
                <w:rFonts w:ascii="Helvetica" w:hAnsi="Helvetica" w:cs="Times New Roman"/>
                <w:sz w:val="18"/>
                <w:szCs w:val="18"/>
              </w:rPr>
              <w:t xml:space="preserve"> (SD)</w:t>
            </w:r>
          </w:p>
        </w:tc>
        <w:tc>
          <w:tcPr>
            <w:tcW w:w="1620" w:type="dxa"/>
            <w:tcBorders>
              <w:top w:val="single" w:sz="4" w:space="0" w:color="FFFFFF"/>
              <w:left w:val="single" w:sz="4" w:space="0" w:color="FFFFFF"/>
              <w:right w:val="single" w:sz="4" w:space="0" w:color="FFFFFF"/>
            </w:tcBorders>
          </w:tcPr>
          <w:p w14:paraId="308A8C5E" w14:textId="3D1AC1D8"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20.</w:t>
            </w:r>
            <w:r w:rsidR="000D2813">
              <w:rPr>
                <w:rFonts w:ascii="Helvetica" w:hAnsi="Helvetica"/>
                <w:sz w:val="18"/>
                <w:szCs w:val="18"/>
              </w:rPr>
              <w:t>4</w:t>
            </w:r>
            <w:r w:rsidRPr="005331E3">
              <w:rPr>
                <w:rFonts w:ascii="Helvetica" w:hAnsi="Helvetica"/>
                <w:sz w:val="18"/>
                <w:szCs w:val="18"/>
              </w:rPr>
              <w:t xml:space="preserve"> (10.2)</w:t>
            </w:r>
          </w:p>
        </w:tc>
        <w:tc>
          <w:tcPr>
            <w:tcW w:w="1530" w:type="dxa"/>
            <w:tcBorders>
              <w:top w:val="single" w:sz="4" w:space="0" w:color="FFFFFF"/>
              <w:left w:val="single" w:sz="4" w:space="0" w:color="FFFFFF"/>
              <w:right w:val="single" w:sz="4" w:space="0" w:color="FFFFFF"/>
            </w:tcBorders>
          </w:tcPr>
          <w:p w14:paraId="4E37AC4B" w14:textId="6FABBCDA"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3</w:t>
            </w:r>
            <w:r w:rsidR="00A400C9" w:rsidRPr="005331E3">
              <w:rPr>
                <w:rFonts w:ascii="Helvetica" w:hAnsi="Helvetica"/>
                <w:sz w:val="18"/>
                <w:szCs w:val="18"/>
              </w:rPr>
              <w:t>1.</w:t>
            </w:r>
            <w:r w:rsidR="000D2813">
              <w:rPr>
                <w:rFonts w:ascii="Helvetica" w:hAnsi="Helvetica"/>
                <w:sz w:val="18"/>
                <w:szCs w:val="18"/>
              </w:rPr>
              <w:t>0</w:t>
            </w:r>
            <w:r w:rsidRPr="005331E3">
              <w:rPr>
                <w:rFonts w:ascii="Helvetica" w:hAnsi="Helvetica"/>
                <w:sz w:val="18"/>
                <w:szCs w:val="18"/>
              </w:rPr>
              <w:t xml:space="preserve"> (</w:t>
            </w:r>
            <w:proofErr w:type="gramStart"/>
            <w:r w:rsidRPr="005331E3">
              <w:rPr>
                <w:rFonts w:ascii="Helvetica" w:hAnsi="Helvetica"/>
                <w:sz w:val="18"/>
                <w:szCs w:val="18"/>
              </w:rPr>
              <w:t>15.</w:t>
            </w:r>
            <w:r w:rsidR="000D2813">
              <w:rPr>
                <w:rFonts w:ascii="Helvetica" w:hAnsi="Helvetica"/>
                <w:sz w:val="18"/>
                <w:szCs w:val="18"/>
              </w:rPr>
              <w:t>5</w:t>
            </w:r>
            <w:r w:rsidRPr="005331E3">
              <w:rPr>
                <w:rFonts w:ascii="Helvetica" w:hAnsi="Helvetica"/>
                <w:sz w:val="18"/>
                <w:szCs w:val="18"/>
              </w:rPr>
              <w:t>)</w:t>
            </w:r>
            <w:r w:rsidR="00336AC0" w:rsidRPr="005331E3">
              <w:rPr>
                <w:rFonts w:ascii="Helvetica" w:hAnsi="Helvetica"/>
                <w:sz w:val="18"/>
                <w:szCs w:val="18"/>
                <w:vertAlign w:val="superscript"/>
              </w:rPr>
              <w:t>a</w:t>
            </w:r>
            <w:proofErr w:type="gramEnd"/>
          </w:p>
        </w:tc>
        <w:tc>
          <w:tcPr>
            <w:tcW w:w="1620" w:type="dxa"/>
            <w:tcBorders>
              <w:top w:val="single" w:sz="4" w:space="0" w:color="FFFFFF"/>
              <w:left w:val="single" w:sz="4" w:space="0" w:color="FFFFFF"/>
              <w:right w:val="single" w:sz="4" w:space="0" w:color="FFFFFF"/>
            </w:tcBorders>
          </w:tcPr>
          <w:p w14:paraId="48D99149" w14:textId="278153FC"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2</w:t>
            </w:r>
            <w:r w:rsidR="000D2813">
              <w:rPr>
                <w:rFonts w:ascii="Helvetica" w:hAnsi="Helvetica"/>
                <w:sz w:val="18"/>
                <w:szCs w:val="18"/>
              </w:rPr>
              <w:t>2</w:t>
            </w:r>
            <w:r w:rsidRPr="005331E3">
              <w:rPr>
                <w:rFonts w:ascii="Helvetica" w:hAnsi="Helvetica"/>
                <w:sz w:val="18"/>
                <w:szCs w:val="18"/>
              </w:rPr>
              <w:t>.</w:t>
            </w:r>
            <w:r w:rsidR="000D2813">
              <w:rPr>
                <w:rFonts w:ascii="Helvetica" w:hAnsi="Helvetica"/>
                <w:sz w:val="18"/>
                <w:szCs w:val="18"/>
              </w:rPr>
              <w:t>7</w:t>
            </w:r>
            <w:r w:rsidRPr="005331E3">
              <w:rPr>
                <w:rFonts w:ascii="Helvetica" w:hAnsi="Helvetica"/>
                <w:sz w:val="18"/>
                <w:szCs w:val="18"/>
              </w:rPr>
              <w:t xml:space="preserve"> (</w:t>
            </w:r>
            <w:proofErr w:type="gramStart"/>
            <w:r w:rsidR="000D2813">
              <w:rPr>
                <w:rFonts w:ascii="Helvetica" w:hAnsi="Helvetica"/>
                <w:sz w:val="18"/>
                <w:szCs w:val="18"/>
              </w:rPr>
              <w:t>2</w:t>
            </w:r>
            <w:r w:rsidRPr="005331E3">
              <w:rPr>
                <w:rFonts w:ascii="Helvetica" w:hAnsi="Helvetica"/>
                <w:sz w:val="18"/>
                <w:szCs w:val="18"/>
              </w:rPr>
              <w:t>8.</w:t>
            </w:r>
            <w:r w:rsidR="000D2813">
              <w:rPr>
                <w:rFonts w:ascii="Helvetica" w:hAnsi="Helvetica"/>
                <w:sz w:val="18"/>
                <w:szCs w:val="18"/>
              </w:rPr>
              <w:t>1</w:t>
            </w:r>
            <w:r w:rsidRPr="005331E3">
              <w:rPr>
                <w:rFonts w:ascii="Helvetica" w:hAnsi="Helvetica"/>
                <w:sz w:val="18"/>
                <w:szCs w:val="18"/>
              </w:rPr>
              <w:t>)</w:t>
            </w:r>
            <w:r w:rsidR="00336AC0" w:rsidRPr="005331E3">
              <w:rPr>
                <w:rFonts w:ascii="Helvetica" w:hAnsi="Helvetica"/>
                <w:sz w:val="18"/>
                <w:szCs w:val="18"/>
                <w:vertAlign w:val="superscript"/>
              </w:rPr>
              <w:t>b</w:t>
            </w:r>
            <w:proofErr w:type="gramEnd"/>
          </w:p>
        </w:tc>
        <w:tc>
          <w:tcPr>
            <w:tcW w:w="1616" w:type="dxa"/>
            <w:tcBorders>
              <w:top w:val="single" w:sz="4" w:space="0" w:color="FFFFFF"/>
              <w:left w:val="single" w:sz="4" w:space="0" w:color="FFFFFF"/>
              <w:right w:val="single" w:sz="4" w:space="0" w:color="FFFFFF"/>
            </w:tcBorders>
          </w:tcPr>
          <w:p w14:paraId="5DA787C4" w14:textId="3FEED99A" w:rsidR="00FE1317" w:rsidRPr="005331E3" w:rsidRDefault="00FE1317" w:rsidP="001F2016">
            <w:pPr>
              <w:spacing w:line="360" w:lineRule="auto"/>
              <w:rPr>
                <w:rFonts w:ascii="Helvetica" w:hAnsi="Helvetica"/>
                <w:sz w:val="18"/>
                <w:szCs w:val="18"/>
              </w:rPr>
            </w:pPr>
            <w:r w:rsidRPr="005331E3">
              <w:rPr>
                <w:rFonts w:ascii="Helvetica" w:hAnsi="Helvetica"/>
                <w:sz w:val="18"/>
                <w:szCs w:val="18"/>
              </w:rPr>
              <w:t>3</w:t>
            </w:r>
            <w:r w:rsidR="000D2813">
              <w:rPr>
                <w:rFonts w:ascii="Helvetica" w:hAnsi="Helvetica"/>
                <w:sz w:val="18"/>
                <w:szCs w:val="18"/>
              </w:rPr>
              <w:t>8</w:t>
            </w:r>
            <w:r w:rsidRPr="005331E3">
              <w:rPr>
                <w:rFonts w:ascii="Helvetica" w:hAnsi="Helvetica"/>
                <w:sz w:val="18"/>
                <w:szCs w:val="18"/>
              </w:rPr>
              <w:t>.</w:t>
            </w:r>
            <w:r w:rsidR="000D2813">
              <w:rPr>
                <w:rFonts w:ascii="Helvetica" w:hAnsi="Helvetica"/>
                <w:sz w:val="18"/>
                <w:szCs w:val="18"/>
              </w:rPr>
              <w:t>9</w:t>
            </w:r>
            <w:r w:rsidRPr="005331E3">
              <w:rPr>
                <w:rFonts w:ascii="Helvetica" w:hAnsi="Helvetica"/>
                <w:sz w:val="18"/>
                <w:szCs w:val="18"/>
              </w:rPr>
              <w:t xml:space="preserve"> (</w:t>
            </w:r>
            <w:proofErr w:type="gramStart"/>
            <w:r w:rsidRPr="005331E3">
              <w:rPr>
                <w:rFonts w:ascii="Helvetica" w:hAnsi="Helvetica"/>
                <w:sz w:val="18"/>
                <w:szCs w:val="18"/>
              </w:rPr>
              <w:t>21.</w:t>
            </w:r>
            <w:r w:rsidR="000D2813">
              <w:rPr>
                <w:rFonts w:ascii="Helvetica" w:hAnsi="Helvetica"/>
                <w:sz w:val="18"/>
                <w:szCs w:val="18"/>
              </w:rPr>
              <w:t>9</w:t>
            </w:r>
            <w:r w:rsidRPr="005331E3">
              <w:rPr>
                <w:rFonts w:ascii="Helvetica" w:hAnsi="Helvetica"/>
                <w:sz w:val="18"/>
                <w:szCs w:val="18"/>
              </w:rPr>
              <w:t>)</w:t>
            </w:r>
            <w:proofErr w:type="spellStart"/>
            <w:r w:rsidRPr="005331E3">
              <w:rPr>
                <w:rFonts w:ascii="Helvetica" w:hAnsi="Helvetica"/>
                <w:sz w:val="18"/>
                <w:szCs w:val="18"/>
                <w:vertAlign w:val="superscript"/>
              </w:rPr>
              <w:t>a</w:t>
            </w:r>
            <w:proofErr w:type="gramEnd"/>
            <w:r w:rsidR="00336AC0" w:rsidRPr="005331E3">
              <w:rPr>
                <w:rFonts w:ascii="Helvetica" w:hAnsi="Helvetica"/>
                <w:sz w:val="18"/>
                <w:szCs w:val="18"/>
                <w:vertAlign w:val="superscript"/>
              </w:rPr>
              <w:t>,c</w:t>
            </w:r>
            <w:proofErr w:type="spellEnd"/>
          </w:p>
        </w:tc>
      </w:tr>
    </w:tbl>
    <w:p w14:paraId="2F1E1C47" w14:textId="13FADF89" w:rsidR="00F03EF5" w:rsidRPr="006D3623" w:rsidRDefault="004E24EE" w:rsidP="003E2EBA">
      <w:pPr>
        <w:spacing w:line="360" w:lineRule="auto"/>
        <w:jc w:val="both"/>
        <w:rPr>
          <w:rFonts w:ascii="Helvetica" w:hAnsi="Helvetica"/>
          <w:sz w:val="16"/>
          <w:szCs w:val="16"/>
        </w:rPr>
      </w:pPr>
      <w:r w:rsidRPr="006D3623">
        <w:rPr>
          <w:rFonts w:ascii="Helvetica" w:hAnsi="Helvetica"/>
          <w:sz w:val="16"/>
          <w:szCs w:val="16"/>
        </w:rPr>
        <w:lastRenderedPageBreak/>
        <w:t xml:space="preserve">Abbreviations: Aβ: Amyloid-β; </w:t>
      </w:r>
      <w:r w:rsidR="006D3623" w:rsidRPr="006D3623">
        <w:rPr>
          <w:rFonts w:ascii="Arial" w:hAnsi="Arial" w:cs="Arial"/>
          <w:sz w:val="16"/>
          <w:szCs w:val="16"/>
        </w:rPr>
        <w:t>Aβ</w:t>
      </w:r>
      <w:r w:rsidRPr="006D3623">
        <w:rPr>
          <w:rFonts w:ascii="Helvetica" w:hAnsi="Helvetica"/>
          <w:sz w:val="16"/>
          <w:szCs w:val="16"/>
        </w:rPr>
        <w:t xml:space="preserve">-: Aβ-negative; </w:t>
      </w:r>
      <w:proofErr w:type="spellStart"/>
      <w:r w:rsidRPr="006D3623">
        <w:rPr>
          <w:rFonts w:ascii="Helvetica" w:hAnsi="Helvetica"/>
          <w:sz w:val="16"/>
          <w:szCs w:val="16"/>
        </w:rPr>
        <w:t>Ast</w:t>
      </w:r>
      <w:proofErr w:type="spellEnd"/>
      <w:r w:rsidRPr="006D3623">
        <w:rPr>
          <w:rFonts w:ascii="Helvetica" w:hAnsi="Helvetica"/>
          <w:sz w:val="16"/>
          <w:szCs w:val="16"/>
        </w:rPr>
        <w:t xml:space="preserve">-: reactive astrocyte negative; </w:t>
      </w:r>
      <w:r w:rsidR="006D3623" w:rsidRPr="006D3623">
        <w:rPr>
          <w:rFonts w:ascii="Arial" w:hAnsi="Arial" w:cs="Arial"/>
          <w:sz w:val="16"/>
          <w:szCs w:val="16"/>
        </w:rPr>
        <w:t>Aβ</w:t>
      </w:r>
      <w:r w:rsidRPr="006D3623">
        <w:rPr>
          <w:rFonts w:ascii="Helvetica" w:hAnsi="Helvetica"/>
          <w:sz w:val="16"/>
          <w:szCs w:val="16"/>
        </w:rPr>
        <w:t xml:space="preserve">+: Aβ-positive; </w:t>
      </w:r>
      <w:proofErr w:type="spellStart"/>
      <w:r w:rsidRPr="006D3623">
        <w:rPr>
          <w:rFonts w:ascii="Helvetica" w:hAnsi="Helvetica"/>
          <w:sz w:val="16"/>
          <w:szCs w:val="16"/>
        </w:rPr>
        <w:t>Ast</w:t>
      </w:r>
      <w:proofErr w:type="spellEnd"/>
      <w:r w:rsidRPr="006D3623">
        <w:rPr>
          <w:rFonts w:ascii="Helvetica" w:hAnsi="Helvetica"/>
          <w:sz w:val="16"/>
          <w:szCs w:val="16"/>
        </w:rPr>
        <w:t>+: reactive astrocyte positive; APOE</w:t>
      </w:r>
      <w:r w:rsidRPr="006D3623">
        <w:rPr>
          <w:rFonts w:ascii="Helvetica" w:hAnsi="Helvetica" w:cs="Times New Roman"/>
          <w:sz w:val="16"/>
          <w:szCs w:val="16"/>
        </w:rPr>
        <w:sym w:font="Symbol" w:char="F065"/>
      </w:r>
      <w:r w:rsidRPr="006D3623">
        <w:rPr>
          <w:rFonts w:ascii="Helvetica" w:hAnsi="Helvetica" w:cs="Times New Roman"/>
          <w:sz w:val="16"/>
          <w:szCs w:val="16"/>
        </w:rPr>
        <w:t xml:space="preserve">4: Apolipoprotein </w:t>
      </w:r>
      <w:r w:rsidRPr="006D3623">
        <w:rPr>
          <w:rFonts w:ascii="Helvetica" w:hAnsi="Helvetica"/>
          <w:sz w:val="16"/>
          <w:szCs w:val="16"/>
        </w:rPr>
        <w:t xml:space="preserve">ε4; MMSE: Mini-Mental State Exam; MoCA: Montreal Cognitive Assessment; GFAP: glial fibrillary acidic protein; </w:t>
      </w:r>
      <w:proofErr w:type="spellStart"/>
      <w:r w:rsidRPr="006D3623">
        <w:rPr>
          <w:rFonts w:ascii="Helvetica" w:hAnsi="Helvetica"/>
          <w:sz w:val="16"/>
          <w:szCs w:val="16"/>
        </w:rPr>
        <w:t>NfL</w:t>
      </w:r>
      <w:proofErr w:type="spellEnd"/>
      <w:r w:rsidRPr="006D3623">
        <w:rPr>
          <w:rFonts w:ascii="Helvetica" w:hAnsi="Helvetica"/>
          <w:sz w:val="16"/>
          <w:szCs w:val="16"/>
        </w:rPr>
        <w:t xml:space="preserve">: neurofilament light chain; </w:t>
      </w:r>
      <w:r w:rsidR="00B572C1">
        <w:rPr>
          <w:rFonts w:ascii="Helvetica" w:hAnsi="Helvetica"/>
          <w:sz w:val="16"/>
          <w:szCs w:val="16"/>
        </w:rPr>
        <w:t>p-</w:t>
      </w:r>
      <w:r w:rsidRPr="006D3623">
        <w:rPr>
          <w:rFonts w:ascii="Helvetica" w:hAnsi="Helvetica"/>
          <w:sz w:val="16"/>
          <w:szCs w:val="16"/>
        </w:rPr>
        <w:t>tau: phosphorylated tau</w:t>
      </w:r>
      <w:r w:rsidR="0093587F" w:rsidRPr="006D3623">
        <w:rPr>
          <w:rFonts w:ascii="Helvetica" w:hAnsi="Helvetica"/>
          <w:sz w:val="16"/>
          <w:szCs w:val="16"/>
        </w:rPr>
        <w:t>; SD: standard deviation</w:t>
      </w:r>
      <w:r w:rsidRPr="006D3623">
        <w:rPr>
          <w:rFonts w:ascii="Helvetica" w:hAnsi="Helvetica"/>
          <w:sz w:val="16"/>
          <w:szCs w:val="16"/>
        </w:rPr>
        <w:t xml:space="preserve">. a = different from </w:t>
      </w:r>
      <w:r w:rsidR="006D3623" w:rsidRPr="006D3623">
        <w:rPr>
          <w:rFonts w:ascii="Arial" w:hAnsi="Arial" w:cs="Arial"/>
          <w:sz w:val="16"/>
          <w:szCs w:val="16"/>
        </w:rPr>
        <w:t>Aβ</w:t>
      </w:r>
      <w:r w:rsidRPr="006D3623">
        <w:rPr>
          <w:rFonts w:ascii="Helvetica" w:hAnsi="Helvetica"/>
          <w:sz w:val="16"/>
          <w:szCs w:val="16"/>
        </w:rPr>
        <w:t>-/</w:t>
      </w:r>
      <w:proofErr w:type="spellStart"/>
      <w:r w:rsidRPr="006D3623">
        <w:rPr>
          <w:rFonts w:ascii="Helvetica" w:hAnsi="Helvetica"/>
          <w:sz w:val="16"/>
          <w:szCs w:val="16"/>
        </w:rPr>
        <w:t>Ast</w:t>
      </w:r>
      <w:proofErr w:type="spellEnd"/>
      <w:r w:rsidRPr="006D3623">
        <w:rPr>
          <w:rFonts w:ascii="Helvetica" w:hAnsi="Helvetica"/>
          <w:sz w:val="16"/>
          <w:szCs w:val="16"/>
        </w:rPr>
        <w:t xml:space="preserve">, b = different from </w:t>
      </w:r>
      <w:r w:rsidR="006D3623" w:rsidRPr="006D3623">
        <w:rPr>
          <w:rFonts w:ascii="Arial" w:hAnsi="Arial" w:cs="Arial"/>
          <w:sz w:val="16"/>
          <w:szCs w:val="16"/>
        </w:rPr>
        <w:t>Aβ</w:t>
      </w:r>
      <w:r w:rsidRPr="006D3623">
        <w:rPr>
          <w:rFonts w:ascii="Helvetica" w:hAnsi="Helvetica"/>
          <w:sz w:val="16"/>
          <w:szCs w:val="16"/>
        </w:rPr>
        <w:t>-/</w:t>
      </w:r>
      <w:proofErr w:type="spellStart"/>
      <w:r w:rsidRPr="006D3623">
        <w:rPr>
          <w:rFonts w:ascii="Helvetica" w:hAnsi="Helvetica"/>
          <w:sz w:val="16"/>
          <w:szCs w:val="16"/>
        </w:rPr>
        <w:t>Ast</w:t>
      </w:r>
      <w:proofErr w:type="spellEnd"/>
      <w:r w:rsidRPr="006D3623">
        <w:rPr>
          <w:rFonts w:ascii="Helvetica" w:hAnsi="Helvetica"/>
          <w:sz w:val="16"/>
          <w:szCs w:val="16"/>
        </w:rPr>
        <w:t xml:space="preserve">+, c = different from </w:t>
      </w:r>
      <w:r w:rsidR="006D3623" w:rsidRPr="006D3623">
        <w:rPr>
          <w:rFonts w:ascii="Arial" w:hAnsi="Arial" w:cs="Arial"/>
          <w:sz w:val="16"/>
          <w:szCs w:val="16"/>
        </w:rPr>
        <w:t>Aβ</w:t>
      </w:r>
      <w:r w:rsidRPr="006D3623">
        <w:rPr>
          <w:rFonts w:ascii="Helvetica" w:hAnsi="Helvetica"/>
          <w:sz w:val="16"/>
          <w:szCs w:val="16"/>
        </w:rPr>
        <w:t>+/</w:t>
      </w:r>
      <w:proofErr w:type="spellStart"/>
      <w:r w:rsidRPr="006D3623">
        <w:rPr>
          <w:rFonts w:ascii="Helvetica" w:hAnsi="Helvetica"/>
          <w:sz w:val="16"/>
          <w:szCs w:val="16"/>
        </w:rPr>
        <w:t>Ast</w:t>
      </w:r>
      <w:proofErr w:type="spellEnd"/>
      <w:r w:rsidRPr="006D3623">
        <w:rPr>
          <w:rFonts w:ascii="Helvetica" w:hAnsi="Helvetica"/>
          <w:sz w:val="16"/>
          <w:szCs w:val="16"/>
        </w:rPr>
        <w:t>-.</w:t>
      </w:r>
      <w:r w:rsidR="003E2EBA" w:rsidRPr="006D3623">
        <w:rPr>
          <w:rFonts w:ascii="Helvetica" w:hAnsi="Helvetica"/>
          <w:sz w:val="16"/>
          <w:szCs w:val="16"/>
        </w:rPr>
        <w:t xml:space="preserve"> </w:t>
      </w:r>
      <w:r w:rsidR="008C4536" w:rsidRPr="006D3623">
        <w:rPr>
          <w:rFonts w:ascii="Helvetica" w:hAnsi="Helvetica"/>
          <w:sz w:val="16"/>
          <w:szCs w:val="16"/>
        </w:rPr>
        <w:t>M</w:t>
      </w:r>
      <w:r w:rsidR="0034312A" w:rsidRPr="006D3623">
        <w:rPr>
          <w:rFonts w:ascii="Helvetica" w:hAnsi="Helvetica"/>
          <w:sz w:val="16"/>
          <w:szCs w:val="16"/>
        </w:rPr>
        <w:t xml:space="preserve">issing </w:t>
      </w:r>
      <w:r w:rsidR="008C4536" w:rsidRPr="006D3623">
        <w:rPr>
          <w:rFonts w:ascii="Helvetica" w:hAnsi="Helvetica"/>
          <w:sz w:val="16"/>
          <w:szCs w:val="16"/>
        </w:rPr>
        <w:t>APOE</w:t>
      </w:r>
      <w:r w:rsidR="008C4536" w:rsidRPr="006D3623">
        <w:rPr>
          <w:rFonts w:ascii="Helvetica" w:hAnsi="Helvetica" w:cs="Times New Roman"/>
          <w:sz w:val="16"/>
          <w:szCs w:val="16"/>
        </w:rPr>
        <w:sym w:font="Symbol" w:char="F065"/>
      </w:r>
      <w:r w:rsidR="008C4536" w:rsidRPr="006D3623">
        <w:rPr>
          <w:rFonts w:ascii="Helvetica" w:hAnsi="Helvetica" w:cs="Times New Roman"/>
          <w:sz w:val="16"/>
          <w:szCs w:val="16"/>
        </w:rPr>
        <w:t>4</w:t>
      </w:r>
      <w:r w:rsidR="0034312A" w:rsidRPr="006D3623">
        <w:rPr>
          <w:rFonts w:ascii="Helvetica" w:hAnsi="Helvetica"/>
          <w:sz w:val="16"/>
          <w:szCs w:val="16"/>
        </w:rPr>
        <w:t xml:space="preserve">: 6 </w:t>
      </w:r>
      <w:r w:rsidR="006D3623" w:rsidRPr="006D3623">
        <w:rPr>
          <w:rFonts w:ascii="Arial" w:hAnsi="Arial" w:cs="Arial"/>
          <w:sz w:val="16"/>
          <w:szCs w:val="16"/>
        </w:rPr>
        <w:t>Aβ</w:t>
      </w:r>
      <w:r w:rsidR="0034312A" w:rsidRPr="006D3623">
        <w:rPr>
          <w:rFonts w:ascii="Helvetica" w:hAnsi="Helvetica"/>
          <w:sz w:val="16"/>
          <w:szCs w:val="16"/>
        </w:rPr>
        <w:t>-/</w:t>
      </w:r>
      <w:proofErr w:type="spellStart"/>
      <w:r w:rsidR="0034312A" w:rsidRPr="006D3623">
        <w:rPr>
          <w:rFonts w:ascii="Helvetica" w:hAnsi="Helvetica"/>
          <w:sz w:val="16"/>
          <w:szCs w:val="16"/>
        </w:rPr>
        <w:t>Ast</w:t>
      </w:r>
      <w:proofErr w:type="spellEnd"/>
      <w:r w:rsidR="0034312A" w:rsidRPr="006D3623">
        <w:rPr>
          <w:rFonts w:ascii="Helvetica" w:hAnsi="Helvetica"/>
          <w:sz w:val="16"/>
          <w:szCs w:val="16"/>
        </w:rPr>
        <w:t>-; 4 A+/</w:t>
      </w:r>
      <w:proofErr w:type="spellStart"/>
      <w:r w:rsidR="0034312A" w:rsidRPr="006D3623">
        <w:rPr>
          <w:rFonts w:ascii="Helvetica" w:hAnsi="Helvetica"/>
          <w:sz w:val="16"/>
          <w:szCs w:val="16"/>
        </w:rPr>
        <w:t>Ast</w:t>
      </w:r>
      <w:proofErr w:type="spellEnd"/>
      <w:r w:rsidR="0034312A" w:rsidRPr="006D3623">
        <w:rPr>
          <w:rFonts w:ascii="Helvetica" w:hAnsi="Helvetica"/>
          <w:sz w:val="16"/>
          <w:szCs w:val="16"/>
        </w:rPr>
        <w:t xml:space="preserve">-; 1 </w:t>
      </w:r>
      <w:r w:rsidR="006D3623" w:rsidRPr="006D3623">
        <w:rPr>
          <w:rFonts w:ascii="Arial" w:hAnsi="Arial" w:cs="Arial"/>
          <w:sz w:val="16"/>
          <w:szCs w:val="16"/>
        </w:rPr>
        <w:t>Aβ</w:t>
      </w:r>
      <w:r w:rsidR="0034312A" w:rsidRPr="006D3623">
        <w:rPr>
          <w:rFonts w:ascii="Helvetica" w:hAnsi="Helvetica"/>
          <w:sz w:val="16"/>
          <w:szCs w:val="16"/>
        </w:rPr>
        <w:t>+/</w:t>
      </w:r>
      <w:proofErr w:type="spellStart"/>
      <w:r w:rsidR="0034312A" w:rsidRPr="006D3623">
        <w:rPr>
          <w:rFonts w:ascii="Helvetica" w:hAnsi="Helvetica"/>
          <w:sz w:val="16"/>
          <w:szCs w:val="16"/>
        </w:rPr>
        <w:t>Ast</w:t>
      </w:r>
      <w:proofErr w:type="spellEnd"/>
      <w:r w:rsidR="0034312A" w:rsidRPr="006D3623">
        <w:rPr>
          <w:rFonts w:ascii="Helvetica" w:hAnsi="Helvetica"/>
          <w:sz w:val="16"/>
          <w:szCs w:val="16"/>
        </w:rPr>
        <w:t>+</w:t>
      </w:r>
      <w:r w:rsidR="00092F3E">
        <w:rPr>
          <w:rFonts w:ascii="Helvetica" w:hAnsi="Helvetica"/>
          <w:sz w:val="16"/>
          <w:szCs w:val="16"/>
        </w:rPr>
        <w:t>.</w:t>
      </w:r>
    </w:p>
    <w:p w14:paraId="6D19257C" w14:textId="7A56C6A6" w:rsidR="00951B6F" w:rsidRDefault="00951B6F" w:rsidP="00EB4B2F">
      <w:pPr>
        <w:spacing w:line="360" w:lineRule="auto"/>
        <w:rPr>
          <w:rFonts w:ascii="Helvetica" w:hAnsi="Helvetica"/>
          <w:sz w:val="22"/>
          <w:szCs w:val="22"/>
        </w:rPr>
      </w:pPr>
    </w:p>
    <w:p w14:paraId="6E0FCBCF" w14:textId="05D3C431" w:rsidR="00951B6F" w:rsidRDefault="00951B6F" w:rsidP="00EB4B2F">
      <w:pPr>
        <w:spacing w:line="360" w:lineRule="auto"/>
        <w:rPr>
          <w:rFonts w:ascii="Helvetica" w:hAnsi="Helvetica"/>
          <w:b/>
          <w:bCs/>
          <w:sz w:val="22"/>
          <w:szCs w:val="22"/>
        </w:rPr>
      </w:pPr>
    </w:p>
    <w:p w14:paraId="281A37DC" w14:textId="77777777" w:rsidR="00951B6F" w:rsidRPr="00951B6F" w:rsidRDefault="00951B6F" w:rsidP="00EB4B2F">
      <w:pPr>
        <w:spacing w:line="360" w:lineRule="auto"/>
        <w:rPr>
          <w:rFonts w:ascii="Helvetica" w:hAnsi="Helvetica"/>
          <w:b/>
          <w:bCs/>
          <w:sz w:val="22"/>
          <w:szCs w:val="22"/>
        </w:rPr>
      </w:pPr>
    </w:p>
    <w:p w14:paraId="5C04800D" w14:textId="1650DB56" w:rsidR="00EB4B2F" w:rsidRPr="00C6208A" w:rsidRDefault="00EB4B2F" w:rsidP="002562F9">
      <w:pPr>
        <w:spacing w:line="360" w:lineRule="auto"/>
        <w:jc w:val="both"/>
        <w:rPr>
          <w:rFonts w:ascii="Helvetica" w:hAnsi="Helvetica"/>
          <w:sz w:val="22"/>
          <w:szCs w:val="22"/>
        </w:rPr>
      </w:pPr>
      <w:r w:rsidRPr="00C6208A">
        <w:rPr>
          <w:rFonts w:ascii="Helvetica" w:hAnsi="Helvetica"/>
          <w:b/>
          <w:bCs/>
          <w:sz w:val="22"/>
          <w:szCs w:val="22"/>
        </w:rPr>
        <w:t>Supplementary Table 3.</w:t>
      </w:r>
      <w:r w:rsidRPr="00C6208A">
        <w:rPr>
          <w:rFonts w:ascii="Helvetica" w:hAnsi="Helvetica"/>
          <w:sz w:val="22"/>
          <w:szCs w:val="22"/>
        </w:rPr>
        <w:t xml:space="preserve"> Demographics and key characteristics of participants of the TRIAD cohort.</w:t>
      </w:r>
    </w:p>
    <w:tbl>
      <w:tblPr>
        <w:tblStyle w:val="TableGrid"/>
        <w:tblW w:w="9351" w:type="dxa"/>
        <w:tblLook w:val="04A0" w:firstRow="1" w:lastRow="0" w:firstColumn="1" w:lastColumn="0" w:noHBand="0" w:noVBand="1"/>
      </w:tblPr>
      <w:tblGrid>
        <w:gridCol w:w="3145"/>
        <w:gridCol w:w="1530"/>
        <w:gridCol w:w="1530"/>
        <w:gridCol w:w="1530"/>
        <w:gridCol w:w="1616"/>
      </w:tblGrid>
      <w:tr w:rsidR="00EB4B2F" w:rsidRPr="005331E3" w14:paraId="29AA671E" w14:textId="77777777" w:rsidTr="006B6F04">
        <w:tc>
          <w:tcPr>
            <w:tcW w:w="3145" w:type="dxa"/>
            <w:tcBorders>
              <w:left w:val="single" w:sz="4" w:space="0" w:color="FFFFFF" w:themeColor="background1"/>
              <w:right w:val="single" w:sz="4" w:space="0" w:color="FFFFFF" w:themeColor="background1"/>
            </w:tcBorders>
          </w:tcPr>
          <w:p w14:paraId="33B15F25" w14:textId="77777777" w:rsidR="00EB4B2F" w:rsidRPr="005331E3" w:rsidRDefault="00EB4B2F" w:rsidP="006B6F04">
            <w:pPr>
              <w:spacing w:line="360" w:lineRule="auto"/>
              <w:rPr>
                <w:rFonts w:ascii="Helvetica" w:hAnsi="Helvetica"/>
                <w:sz w:val="18"/>
                <w:szCs w:val="18"/>
              </w:rPr>
            </w:pPr>
          </w:p>
        </w:tc>
        <w:tc>
          <w:tcPr>
            <w:tcW w:w="1530" w:type="dxa"/>
            <w:tcBorders>
              <w:left w:val="single" w:sz="4" w:space="0" w:color="FFFFFF" w:themeColor="background1"/>
              <w:right w:val="single" w:sz="4" w:space="0" w:color="FFFFFF" w:themeColor="background1"/>
            </w:tcBorders>
          </w:tcPr>
          <w:p w14:paraId="369BE1EA" w14:textId="6422B1FB"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73)</w:t>
            </w:r>
          </w:p>
        </w:tc>
        <w:tc>
          <w:tcPr>
            <w:tcW w:w="1530" w:type="dxa"/>
            <w:tcBorders>
              <w:left w:val="single" w:sz="4" w:space="0" w:color="FFFFFF" w:themeColor="background1"/>
              <w:right w:val="single" w:sz="4" w:space="0" w:color="FFFFFF" w:themeColor="background1"/>
            </w:tcBorders>
          </w:tcPr>
          <w:p w14:paraId="15368ED3" w14:textId="48848BE2"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38)</w:t>
            </w:r>
          </w:p>
        </w:tc>
        <w:tc>
          <w:tcPr>
            <w:tcW w:w="1530" w:type="dxa"/>
            <w:tcBorders>
              <w:left w:val="single" w:sz="4" w:space="0" w:color="FFFFFF" w:themeColor="background1"/>
              <w:right w:val="single" w:sz="4" w:space="0" w:color="FFFFFF" w:themeColor="background1"/>
            </w:tcBorders>
          </w:tcPr>
          <w:p w14:paraId="6911ECB2" w14:textId="00A4A34A"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12)</w:t>
            </w:r>
          </w:p>
        </w:tc>
        <w:tc>
          <w:tcPr>
            <w:tcW w:w="1616" w:type="dxa"/>
            <w:tcBorders>
              <w:left w:val="single" w:sz="4" w:space="0" w:color="FFFFFF" w:themeColor="background1"/>
              <w:right w:val="single" w:sz="4" w:space="0" w:color="FFFFFF"/>
            </w:tcBorders>
          </w:tcPr>
          <w:p w14:paraId="6FB263C5" w14:textId="1A4F1578" w:rsidR="00EB4B2F" w:rsidRPr="005331E3" w:rsidRDefault="006D3623" w:rsidP="006B6F04">
            <w:pPr>
              <w:spacing w:line="360" w:lineRule="auto"/>
              <w:rPr>
                <w:rFonts w:ascii="Helvetica" w:hAnsi="Helvetica"/>
                <w:sz w:val="18"/>
                <w:szCs w:val="18"/>
              </w:rPr>
            </w:pPr>
            <w:r w:rsidRPr="006D3623">
              <w:rPr>
                <w:rFonts w:ascii="Arial" w:hAnsi="Arial" w:cs="Arial"/>
                <w:sz w:val="18"/>
                <w:szCs w:val="18"/>
              </w:rPr>
              <w:t>Aβ</w:t>
            </w:r>
            <w:r w:rsidR="00EB4B2F" w:rsidRPr="005331E3">
              <w:rPr>
                <w:rFonts w:ascii="Helvetica" w:hAnsi="Helvetica"/>
                <w:sz w:val="18"/>
                <w:szCs w:val="18"/>
              </w:rPr>
              <w:t>+/</w:t>
            </w:r>
            <w:proofErr w:type="spellStart"/>
            <w:r w:rsidR="00EB4B2F" w:rsidRPr="005331E3">
              <w:rPr>
                <w:rFonts w:ascii="Helvetica" w:hAnsi="Helvetica"/>
                <w:sz w:val="18"/>
                <w:szCs w:val="18"/>
              </w:rPr>
              <w:t>Ast</w:t>
            </w:r>
            <w:proofErr w:type="spellEnd"/>
            <w:r w:rsidR="00EB4B2F" w:rsidRPr="005331E3">
              <w:rPr>
                <w:rFonts w:ascii="Helvetica" w:hAnsi="Helvetica"/>
                <w:sz w:val="18"/>
                <w:szCs w:val="18"/>
              </w:rPr>
              <w:t>+ (</w:t>
            </w:r>
            <w:r w:rsidR="00EB4B2F" w:rsidRPr="005331E3">
              <w:rPr>
                <w:rFonts w:ascii="Helvetica" w:hAnsi="Helvetica"/>
                <w:i/>
                <w:iCs/>
                <w:sz w:val="18"/>
                <w:szCs w:val="18"/>
              </w:rPr>
              <w:t>n</w:t>
            </w:r>
            <w:r w:rsidR="00EB4B2F" w:rsidRPr="005331E3">
              <w:rPr>
                <w:rFonts w:ascii="Helvetica" w:hAnsi="Helvetica"/>
                <w:sz w:val="18"/>
                <w:szCs w:val="18"/>
              </w:rPr>
              <w:t xml:space="preserve"> = 24)</w:t>
            </w:r>
          </w:p>
        </w:tc>
      </w:tr>
      <w:tr w:rsidR="00EB4B2F" w:rsidRPr="005331E3" w14:paraId="2F91E0A9" w14:textId="77777777" w:rsidTr="006B6F04">
        <w:tc>
          <w:tcPr>
            <w:tcW w:w="3145" w:type="dxa"/>
            <w:tcBorders>
              <w:left w:val="single" w:sz="4" w:space="0" w:color="FFFFFF" w:themeColor="background1"/>
              <w:bottom w:val="single" w:sz="4" w:space="0" w:color="FFFFFF" w:themeColor="background1"/>
              <w:right w:val="single" w:sz="4" w:space="0" w:color="FFFFFF" w:themeColor="background1"/>
            </w:tcBorders>
          </w:tcPr>
          <w:p w14:paraId="0942A8C4"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Age</w:t>
            </w:r>
            <w:r>
              <w:rPr>
                <w:rFonts w:ascii="Helvetica" w:hAnsi="Helvetica"/>
                <w:sz w:val="18"/>
                <w:szCs w:val="18"/>
              </w:rPr>
              <w:t>, mean (SD)</w:t>
            </w:r>
          </w:p>
        </w:tc>
        <w:tc>
          <w:tcPr>
            <w:tcW w:w="1530" w:type="dxa"/>
            <w:tcBorders>
              <w:left w:val="single" w:sz="4" w:space="0" w:color="FFFFFF" w:themeColor="background1"/>
              <w:bottom w:val="single" w:sz="4" w:space="0" w:color="FFFFFF" w:themeColor="background1"/>
              <w:right w:val="single" w:sz="4" w:space="0" w:color="FFFFFF" w:themeColor="background1"/>
            </w:tcBorders>
          </w:tcPr>
          <w:p w14:paraId="5D5129E3"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65.2 (11.4)</w:t>
            </w:r>
          </w:p>
        </w:tc>
        <w:tc>
          <w:tcPr>
            <w:tcW w:w="1530" w:type="dxa"/>
            <w:tcBorders>
              <w:left w:val="single" w:sz="4" w:space="0" w:color="FFFFFF" w:themeColor="background1"/>
              <w:bottom w:val="single" w:sz="4" w:space="0" w:color="FFFFFF" w:themeColor="background1"/>
              <w:right w:val="single" w:sz="4" w:space="0" w:color="FFFFFF" w:themeColor="background1"/>
            </w:tcBorders>
          </w:tcPr>
          <w:p w14:paraId="0DC0DCA2"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73.3 (</w:t>
            </w:r>
            <w:proofErr w:type="gramStart"/>
            <w:r w:rsidRPr="005331E3">
              <w:rPr>
                <w:rFonts w:ascii="Helvetica" w:hAnsi="Helvetica"/>
                <w:sz w:val="18"/>
                <w:szCs w:val="18"/>
              </w:rPr>
              <w:t>5.2)</w:t>
            </w:r>
            <w:r w:rsidRPr="005331E3">
              <w:rPr>
                <w:rFonts w:ascii="Helvetica" w:hAnsi="Helvetica"/>
                <w:sz w:val="18"/>
                <w:szCs w:val="18"/>
                <w:vertAlign w:val="superscript"/>
              </w:rPr>
              <w:t>a</w:t>
            </w:r>
            <w:proofErr w:type="gramEnd"/>
          </w:p>
        </w:tc>
        <w:tc>
          <w:tcPr>
            <w:tcW w:w="1530" w:type="dxa"/>
            <w:tcBorders>
              <w:left w:val="single" w:sz="4" w:space="0" w:color="FFFFFF" w:themeColor="background1"/>
              <w:bottom w:val="single" w:sz="4" w:space="0" w:color="FFFFFF" w:themeColor="background1"/>
              <w:right w:val="single" w:sz="4" w:space="0" w:color="FFFFFF" w:themeColor="background1"/>
            </w:tcBorders>
          </w:tcPr>
          <w:p w14:paraId="3ADCED4C"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70.4 (10.3)</w:t>
            </w:r>
            <w:r w:rsidRPr="005331E3">
              <w:rPr>
                <w:rFonts w:ascii="Helvetica" w:hAnsi="Helvetica"/>
                <w:sz w:val="18"/>
                <w:szCs w:val="18"/>
                <w:vertAlign w:val="superscript"/>
              </w:rPr>
              <w:t xml:space="preserve"> </w:t>
            </w:r>
          </w:p>
        </w:tc>
        <w:tc>
          <w:tcPr>
            <w:tcW w:w="1616" w:type="dxa"/>
            <w:tcBorders>
              <w:left w:val="single" w:sz="4" w:space="0" w:color="FFFFFF" w:themeColor="background1"/>
              <w:bottom w:val="single" w:sz="4" w:space="0" w:color="FFFFFF" w:themeColor="background1"/>
              <w:right w:val="single" w:sz="4" w:space="0" w:color="FFFFFF"/>
            </w:tcBorders>
          </w:tcPr>
          <w:p w14:paraId="48884A29"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72.5 (</w:t>
            </w:r>
            <w:proofErr w:type="gramStart"/>
            <w:r w:rsidRPr="005331E3">
              <w:rPr>
                <w:rFonts w:ascii="Helvetica" w:hAnsi="Helvetica"/>
                <w:sz w:val="18"/>
                <w:szCs w:val="18"/>
              </w:rPr>
              <w:t>11.7)</w:t>
            </w:r>
            <w:r w:rsidRPr="005331E3">
              <w:rPr>
                <w:rFonts w:ascii="Helvetica" w:hAnsi="Helvetica"/>
                <w:sz w:val="18"/>
                <w:szCs w:val="18"/>
                <w:vertAlign w:val="superscript"/>
              </w:rPr>
              <w:t>a</w:t>
            </w:r>
            <w:proofErr w:type="gramEnd"/>
          </w:p>
        </w:tc>
      </w:tr>
      <w:tr w:rsidR="00EB4B2F" w:rsidRPr="005331E3" w14:paraId="6E41FA73"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647E1A"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Sex</w:t>
            </w:r>
            <w:r>
              <w:rPr>
                <w:rFonts w:ascii="Helvetica" w:hAnsi="Helvetica"/>
                <w:sz w:val="18"/>
                <w:szCs w:val="18"/>
              </w:rPr>
              <w:t xml:space="preserve">, </w:t>
            </w:r>
            <w:r w:rsidRPr="0093587F">
              <w:rPr>
                <w:rFonts w:ascii="Helvetica" w:hAnsi="Helvetica"/>
                <w:i/>
                <w:iCs/>
                <w:sz w:val="18"/>
                <w:szCs w:val="18"/>
              </w:rPr>
              <w:t>n</w:t>
            </w:r>
            <w:r>
              <w:rPr>
                <w:rFonts w:ascii="Helvetica" w:hAnsi="Helvetica"/>
                <w:sz w:val="18"/>
                <w:szCs w:val="18"/>
              </w:rPr>
              <w:t xml:space="preserve"> (</w:t>
            </w:r>
            <w:r w:rsidRPr="004B1B17">
              <w:rPr>
                <w:sz w:val="20"/>
                <w:szCs w:val="20"/>
                <w:lang w:val="pt-BR"/>
              </w:rPr>
              <w:t xml:space="preserve">% </w:t>
            </w:r>
            <w:proofErr w:type="spellStart"/>
            <w:r w:rsidRPr="004B1B17">
              <w:rPr>
                <w:sz w:val="20"/>
                <w:szCs w:val="20"/>
                <w:lang w:val="pt-BR"/>
              </w:rPr>
              <w:t>female</w:t>
            </w:r>
            <w:proofErr w:type="spellEnd"/>
            <w:r>
              <w:rPr>
                <w:sz w:val="20"/>
                <w:szCs w:val="20"/>
                <w:lang w:val="pt-BR"/>
              </w:rPr>
              <w:t>)</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466298"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38 (52.1)</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412F12"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32 (</w:t>
            </w:r>
            <w:proofErr w:type="gramStart"/>
            <w:r w:rsidRPr="005331E3">
              <w:rPr>
                <w:rFonts w:ascii="Helvetica" w:hAnsi="Helvetica"/>
                <w:sz w:val="18"/>
                <w:szCs w:val="18"/>
              </w:rPr>
              <w:t>84.2)</w:t>
            </w:r>
            <w:r w:rsidRPr="005331E3">
              <w:rPr>
                <w:rFonts w:ascii="Helvetica" w:hAnsi="Helvetica"/>
                <w:sz w:val="18"/>
                <w:szCs w:val="18"/>
                <w:vertAlign w:val="superscript"/>
              </w:rPr>
              <w:t>a</w:t>
            </w:r>
            <w:proofErr w:type="gramEnd"/>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B794D0"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7 (58.3)</w:t>
            </w:r>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3BD4D025"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17 (70.8)</w:t>
            </w:r>
          </w:p>
        </w:tc>
      </w:tr>
      <w:tr w:rsidR="00EB4B2F" w:rsidRPr="005331E3" w14:paraId="0C812E53"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431F3E7" w14:textId="77777777" w:rsidR="00EB4B2F" w:rsidRPr="0093587F" w:rsidRDefault="00EB4B2F" w:rsidP="006B6F04">
            <w:pPr>
              <w:spacing w:line="360" w:lineRule="auto"/>
              <w:rPr>
                <w:rFonts w:ascii="Helvetica" w:hAnsi="Helvetica"/>
                <w:sz w:val="18"/>
                <w:szCs w:val="18"/>
              </w:rPr>
            </w:pPr>
            <w:r w:rsidRPr="005331E3">
              <w:rPr>
                <w:rFonts w:ascii="Helvetica" w:hAnsi="Helvetica" w:cs="Times New Roman"/>
                <w:sz w:val="18"/>
                <w:szCs w:val="18"/>
              </w:rPr>
              <w:t>MMSE</w:t>
            </w:r>
            <w:r>
              <w:rPr>
                <w:rFonts w:ascii="Helvetica" w:hAnsi="Helvetica" w:cs="Times New Roman"/>
                <w:sz w:val="18"/>
                <w:szCs w:val="18"/>
              </w:rPr>
              <w:t>, mean (SD)</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66D4F0"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29.0 (1.05)</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303C3F1"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29.3 (0.88)</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80DCB3"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28.8 (1.19)</w:t>
            </w:r>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549FAB73"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28.8 (1.45)</w:t>
            </w:r>
          </w:p>
        </w:tc>
      </w:tr>
      <w:tr w:rsidR="00EB4B2F" w:rsidRPr="005331E3" w14:paraId="3A787EB4"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DAEDEF" w14:textId="77777777" w:rsidR="00EB4B2F" w:rsidRPr="005331E3" w:rsidRDefault="00EB4B2F" w:rsidP="006B6F04">
            <w:pPr>
              <w:spacing w:line="360" w:lineRule="auto"/>
              <w:rPr>
                <w:rFonts w:ascii="Helvetica" w:hAnsi="Helvetica" w:cs="Times New Roman"/>
                <w:sz w:val="18"/>
                <w:szCs w:val="18"/>
              </w:rPr>
            </w:pPr>
            <w:r w:rsidRPr="005331E3">
              <w:rPr>
                <w:rFonts w:ascii="Helvetica" w:hAnsi="Helvetica" w:cs="Times New Roman"/>
                <w:sz w:val="18"/>
                <w:szCs w:val="18"/>
              </w:rPr>
              <w:t>APOE</w:t>
            </w:r>
            <w:r w:rsidRPr="005331E3">
              <w:rPr>
                <w:rFonts w:ascii="Helvetica" w:hAnsi="Helvetica" w:cs="Times New Roman"/>
                <w:sz w:val="18"/>
                <w:szCs w:val="18"/>
              </w:rPr>
              <w:sym w:font="Symbol" w:char="F065"/>
            </w:r>
            <w:r w:rsidRPr="005331E3">
              <w:rPr>
                <w:rFonts w:ascii="Helvetica" w:hAnsi="Helvetica" w:cs="Times New Roman"/>
                <w:sz w:val="18"/>
                <w:szCs w:val="18"/>
              </w:rPr>
              <w:t>4 (% of carriers)</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E6C41D"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21 (28.8)</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FE61A8"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8 (21.1)</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F52AB1"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 (8.3)</w:t>
            </w:r>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7373BF22"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6 (25.0)</w:t>
            </w:r>
          </w:p>
        </w:tc>
      </w:tr>
      <w:tr w:rsidR="00ED5628" w:rsidRPr="005331E3" w14:paraId="52268DEA"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2CF391" w14:textId="344AC740" w:rsidR="00ED5628" w:rsidRPr="005331E3" w:rsidRDefault="00ED5628" w:rsidP="006B6F04">
            <w:pPr>
              <w:spacing w:line="360" w:lineRule="auto"/>
              <w:rPr>
                <w:rFonts w:ascii="Helvetica" w:hAnsi="Helvetica" w:cs="Times New Roman"/>
                <w:sz w:val="18"/>
                <w:szCs w:val="18"/>
              </w:rPr>
            </w:pPr>
            <w:r>
              <w:rPr>
                <w:rFonts w:ascii="Helvetica" w:hAnsi="Helvetica" w:cs="Times New Roman"/>
                <w:sz w:val="18"/>
                <w:szCs w:val="18"/>
              </w:rPr>
              <w:t>Education, years (SD)</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88E75B" w14:textId="7D4B754F" w:rsidR="00ED5628" w:rsidRPr="005331E3" w:rsidRDefault="00ED5628" w:rsidP="006B6F04">
            <w:pPr>
              <w:spacing w:line="360" w:lineRule="auto"/>
              <w:rPr>
                <w:rFonts w:ascii="Helvetica" w:hAnsi="Helvetica"/>
                <w:sz w:val="18"/>
                <w:szCs w:val="18"/>
              </w:rPr>
            </w:pPr>
            <w:r>
              <w:rPr>
                <w:rFonts w:ascii="Helvetica" w:hAnsi="Helvetica"/>
                <w:sz w:val="18"/>
                <w:szCs w:val="18"/>
              </w:rPr>
              <w:t>15.4 (4.0)</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205432" w14:textId="34658A27" w:rsidR="00ED5628" w:rsidRPr="005331E3" w:rsidRDefault="00ED5628" w:rsidP="006B6F04">
            <w:pPr>
              <w:spacing w:line="360" w:lineRule="auto"/>
              <w:rPr>
                <w:rFonts w:ascii="Helvetica" w:hAnsi="Helvetica"/>
                <w:sz w:val="18"/>
                <w:szCs w:val="18"/>
              </w:rPr>
            </w:pPr>
            <w:r>
              <w:rPr>
                <w:rFonts w:ascii="Helvetica" w:hAnsi="Helvetica"/>
                <w:sz w:val="18"/>
                <w:szCs w:val="18"/>
              </w:rPr>
              <w:t>16.5 (3.6)</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4AB63C" w14:textId="755213FA" w:rsidR="00ED5628" w:rsidRPr="005331E3" w:rsidRDefault="00ED5628" w:rsidP="006B6F04">
            <w:pPr>
              <w:spacing w:line="360" w:lineRule="auto"/>
              <w:rPr>
                <w:rFonts w:ascii="Helvetica" w:hAnsi="Helvetica"/>
                <w:sz w:val="18"/>
                <w:szCs w:val="18"/>
              </w:rPr>
            </w:pPr>
            <w:r>
              <w:rPr>
                <w:rFonts w:ascii="Helvetica" w:hAnsi="Helvetica"/>
                <w:sz w:val="18"/>
                <w:szCs w:val="18"/>
              </w:rPr>
              <w:t>13.6 (4.0)</w:t>
            </w:r>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133E2538" w14:textId="69978070" w:rsidR="00ED5628" w:rsidRPr="005331E3" w:rsidRDefault="00ED5628" w:rsidP="006B6F04">
            <w:pPr>
              <w:spacing w:line="360" w:lineRule="auto"/>
              <w:rPr>
                <w:rFonts w:ascii="Helvetica" w:hAnsi="Helvetica"/>
                <w:sz w:val="18"/>
                <w:szCs w:val="18"/>
              </w:rPr>
            </w:pPr>
            <w:r>
              <w:rPr>
                <w:rFonts w:ascii="Helvetica" w:hAnsi="Helvetica"/>
                <w:sz w:val="18"/>
                <w:szCs w:val="18"/>
              </w:rPr>
              <w:t>15.6 (3.6)</w:t>
            </w:r>
          </w:p>
        </w:tc>
      </w:tr>
      <w:tr w:rsidR="00EB4B2F" w:rsidRPr="005331E3" w14:paraId="188E4296"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A182E7" w14:textId="77777777" w:rsidR="00EB4B2F" w:rsidRPr="005331E3" w:rsidRDefault="00EB4B2F" w:rsidP="006B6F04">
            <w:pPr>
              <w:spacing w:line="360" w:lineRule="auto"/>
              <w:rPr>
                <w:rFonts w:ascii="Helvetica" w:hAnsi="Helvetica"/>
                <w:sz w:val="18"/>
                <w:szCs w:val="18"/>
              </w:rPr>
            </w:pPr>
            <w:r w:rsidRPr="005331E3">
              <w:rPr>
                <w:rFonts w:ascii="Helvetica" w:hAnsi="Helvetica" w:cs="Times New Roman"/>
                <w:sz w:val="18"/>
                <w:szCs w:val="18"/>
              </w:rPr>
              <w:t>Aβ-PET</w:t>
            </w:r>
            <w:r>
              <w:rPr>
                <w:rFonts w:ascii="Helvetica" w:hAnsi="Helvetica" w:cs="Times New Roman"/>
                <w:sz w:val="18"/>
                <w:szCs w:val="18"/>
              </w:rPr>
              <w:t>, mean SUVR (SD)</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E27A4A5"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1.27 (0.1)</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427C9"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1.3 (0.1)</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8D6F553"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1.90 (</w:t>
            </w:r>
            <w:proofErr w:type="gramStart"/>
            <w:r w:rsidRPr="005331E3">
              <w:rPr>
                <w:rFonts w:ascii="Helvetica" w:hAnsi="Helvetica"/>
                <w:sz w:val="18"/>
                <w:szCs w:val="18"/>
              </w:rPr>
              <w:t>0.27)</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,b</w:t>
            </w:r>
            <w:proofErr w:type="spellEnd"/>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698E70E7"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1.92 (</w:t>
            </w:r>
            <w:proofErr w:type="gramStart"/>
            <w:r w:rsidRPr="005331E3">
              <w:rPr>
                <w:rFonts w:ascii="Helvetica" w:hAnsi="Helvetica"/>
                <w:sz w:val="18"/>
                <w:szCs w:val="18"/>
              </w:rPr>
              <w:t>0.26)</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,b</w:t>
            </w:r>
            <w:proofErr w:type="spellEnd"/>
          </w:p>
        </w:tc>
      </w:tr>
      <w:tr w:rsidR="00EB4B2F" w:rsidRPr="005331E3" w14:paraId="70D1417C"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9D20DA" w14:textId="77777777" w:rsidR="00EB4B2F" w:rsidRPr="005331E3" w:rsidRDefault="00EB4B2F" w:rsidP="006B6F04">
            <w:pPr>
              <w:spacing w:line="360" w:lineRule="auto"/>
              <w:rPr>
                <w:rFonts w:ascii="Helvetica" w:hAnsi="Helvetica" w:cs="Times New Roman"/>
                <w:sz w:val="18"/>
                <w:szCs w:val="18"/>
              </w:rPr>
            </w:pPr>
            <w:r w:rsidRPr="005331E3">
              <w:rPr>
                <w:rFonts w:ascii="Helvetica" w:hAnsi="Helvetica" w:cs="Times New Roman"/>
                <w:sz w:val="18"/>
                <w:szCs w:val="18"/>
              </w:rPr>
              <w:t>Plasma GFAP</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02130D"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127 (33.3)</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A1BAFA"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274 (</w:t>
            </w:r>
            <w:proofErr w:type="gramStart"/>
            <w:r w:rsidRPr="005331E3">
              <w:rPr>
                <w:rFonts w:ascii="Helvetica" w:hAnsi="Helvetica"/>
                <w:sz w:val="18"/>
                <w:szCs w:val="18"/>
              </w:rPr>
              <w:t>69.3)</w:t>
            </w:r>
            <w:r w:rsidRPr="005331E3">
              <w:rPr>
                <w:rFonts w:ascii="Helvetica" w:hAnsi="Helvetica"/>
                <w:sz w:val="18"/>
                <w:szCs w:val="18"/>
                <w:vertAlign w:val="superscript"/>
              </w:rPr>
              <w:t>a</w:t>
            </w:r>
            <w:proofErr w:type="gramEnd"/>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8F002F"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141 (</w:t>
            </w:r>
            <w:proofErr w:type="gramStart"/>
            <w:r w:rsidRPr="005331E3">
              <w:rPr>
                <w:rFonts w:ascii="Helvetica" w:hAnsi="Helvetica"/>
                <w:sz w:val="18"/>
                <w:szCs w:val="18"/>
              </w:rPr>
              <w:t>27.4)</w:t>
            </w:r>
            <w:r w:rsidRPr="005331E3">
              <w:rPr>
                <w:rFonts w:ascii="Helvetica" w:hAnsi="Helvetica"/>
                <w:sz w:val="18"/>
                <w:szCs w:val="18"/>
                <w:vertAlign w:val="superscript"/>
              </w:rPr>
              <w:t>b</w:t>
            </w:r>
            <w:proofErr w:type="gramEnd"/>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0506CC1E"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350 (</w:t>
            </w:r>
            <w:proofErr w:type="gramStart"/>
            <w:r w:rsidRPr="005331E3">
              <w:rPr>
                <w:rFonts w:ascii="Helvetica" w:hAnsi="Helvetica"/>
                <w:sz w:val="18"/>
                <w:szCs w:val="18"/>
              </w:rPr>
              <w:t>120)</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,b,c</w:t>
            </w:r>
            <w:proofErr w:type="spellEnd"/>
          </w:p>
        </w:tc>
      </w:tr>
      <w:tr w:rsidR="00EB4B2F" w:rsidRPr="005331E3" w14:paraId="532523A9"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CA20CB" w14:textId="18691DA7" w:rsidR="00EB4B2F" w:rsidRPr="005331E3" w:rsidRDefault="00EB4B2F" w:rsidP="006B6F04">
            <w:pPr>
              <w:spacing w:line="360" w:lineRule="auto"/>
              <w:rPr>
                <w:rFonts w:ascii="Helvetica" w:hAnsi="Helvetica"/>
                <w:sz w:val="18"/>
                <w:szCs w:val="18"/>
              </w:rPr>
            </w:pPr>
            <w:r w:rsidRPr="005331E3">
              <w:rPr>
                <w:rFonts w:ascii="Helvetica" w:hAnsi="Helvetica" w:cs="Times New Roman"/>
                <w:sz w:val="18"/>
                <w:szCs w:val="18"/>
              </w:rPr>
              <w:t xml:space="preserve">Plasma </w:t>
            </w:r>
            <w:r w:rsidR="006D3623">
              <w:rPr>
                <w:rFonts w:ascii="Helvetica" w:hAnsi="Helvetica" w:cs="Times New Roman"/>
                <w:sz w:val="18"/>
                <w:szCs w:val="18"/>
              </w:rPr>
              <w:t>p-</w:t>
            </w:r>
            <w:r w:rsidRPr="005331E3">
              <w:rPr>
                <w:rFonts w:ascii="Helvetica" w:hAnsi="Helvetica" w:cs="Times New Roman"/>
                <w:sz w:val="18"/>
                <w:szCs w:val="18"/>
              </w:rPr>
              <w:t>tau181</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58D135"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9.89 (4.76)</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15EA057"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9.53 (3.28)</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63A0B63"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11.8 (3.24)</w:t>
            </w:r>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0BD3B075" w14:textId="77777777" w:rsidR="00EB4B2F" w:rsidRPr="005331E3" w:rsidRDefault="00EB4B2F" w:rsidP="006B6F04">
            <w:pPr>
              <w:spacing w:line="360" w:lineRule="auto"/>
              <w:rPr>
                <w:rFonts w:ascii="Helvetica" w:hAnsi="Helvetica"/>
                <w:sz w:val="18"/>
                <w:szCs w:val="18"/>
              </w:rPr>
            </w:pPr>
            <w:r w:rsidRPr="005331E3">
              <w:rPr>
                <w:rFonts w:ascii="Helvetica" w:hAnsi="Helvetica"/>
                <w:sz w:val="18"/>
                <w:szCs w:val="18"/>
              </w:rPr>
              <w:t>17.6 (</w:t>
            </w:r>
            <w:proofErr w:type="gramStart"/>
            <w:r w:rsidRPr="005331E3">
              <w:rPr>
                <w:rFonts w:ascii="Helvetica" w:hAnsi="Helvetica"/>
                <w:sz w:val="18"/>
                <w:szCs w:val="18"/>
              </w:rPr>
              <w:t>13.3)</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,b</w:t>
            </w:r>
            <w:proofErr w:type="spellEnd"/>
          </w:p>
        </w:tc>
      </w:tr>
      <w:tr w:rsidR="006D3623" w:rsidRPr="005331E3" w14:paraId="3FB2CD98"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F35C25" w14:textId="4B23C5B9" w:rsidR="006D3623" w:rsidRPr="005331E3" w:rsidRDefault="006D3623" w:rsidP="006D3623">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r>
              <w:rPr>
                <w:rFonts w:ascii="Helvetica" w:hAnsi="Helvetica" w:cs="Times New Roman"/>
                <w:sz w:val="18"/>
                <w:szCs w:val="18"/>
              </w:rPr>
              <w:t>p-</w:t>
            </w:r>
            <w:r w:rsidRPr="005331E3">
              <w:rPr>
                <w:rFonts w:ascii="Helvetica" w:hAnsi="Helvetica" w:cs="Times New Roman"/>
                <w:sz w:val="18"/>
                <w:szCs w:val="18"/>
              </w:rPr>
              <w:t>tau</w:t>
            </w:r>
            <w:r>
              <w:rPr>
                <w:rFonts w:ascii="Helvetica" w:hAnsi="Helvetica" w:cs="Times New Roman"/>
                <w:sz w:val="18"/>
                <w:szCs w:val="18"/>
              </w:rPr>
              <w:t>23</w:t>
            </w:r>
            <w:r w:rsidRPr="005331E3">
              <w:rPr>
                <w:rFonts w:ascii="Helvetica" w:hAnsi="Helvetica" w:cs="Times New Roman"/>
                <w:sz w:val="18"/>
                <w:szCs w:val="18"/>
              </w:rPr>
              <w:t>1</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022A66C" w14:textId="6CD745A6" w:rsidR="006D3623" w:rsidRPr="005331E3" w:rsidRDefault="00AA2BB8" w:rsidP="006D3623">
            <w:pPr>
              <w:spacing w:line="360" w:lineRule="auto"/>
              <w:rPr>
                <w:rFonts w:ascii="Helvetica" w:hAnsi="Helvetica"/>
                <w:sz w:val="18"/>
                <w:szCs w:val="18"/>
              </w:rPr>
            </w:pPr>
            <w:r>
              <w:rPr>
                <w:rFonts w:ascii="Helvetica" w:hAnsi="Helvetica"/>
                <w:sz w:val="18"/>
                <w:szCs w:val="18"/>
              </w:rPr>
              <w:t>12.4 (5.9)</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575E4F" w14:textId="3C18ED0A" w:rsidR="006D3623" w:rsidRPr="005331E3" w:rsidRDefault="00AA2BB8" w:rsidP="006D3623">
            <w:pPr>
              <w:spacing w:line="360" w:lineRule="auto"/>
              <w:rPr>
                <w:rFonts w:ascii="Helvetica" w:hAnsi="Helvetica"/>
                <w:sz w:val="18"/>
                <w:szCs w:val="18"/>
              </w:rPr>
            </w:pPr>
            <w:r>
              <w:rPr>
                <w:rFonts w:ascii="Helvetica" w:hAnsi="Helvetica"/>
                <w:sz w:val="18"/>
                <w:szCs w:val="18"/>
              </w:rPr>
              <w:t>12.7 (4.5)</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EC9A90F" w14:textId="6351167B" w:rsidR="006D3623" w:rsidRPr="005331E3" w:rsidRDefault="00AA2BB8" w:rsidP="006D3623">
            <w:pPr>
              <w:spacing w:line="360" w:lineRule="auto"/>
              <w:rPr>
                <w:rFonts w:ascii="Helvetica" w:hAnsi="Helvetica"/>
                <w:sz w:val="18"/>
                <w:szCs w:val="18"/>
              </w:rPr>
            </w:pPr>
            <w:r>
              <w:rPr>
                <w:rFonts w:ascii="Helvetica" w:hAnsi="Helvetica"/>
                <w:sz w:val="18"/>
                <w:szCs w:val="18"/>
              </w:rPr>
              <w:t>18.1 (5.3)</w:t>
            </w:r>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69676C4E" w14:textId="03AC4FC9" w:rsidR="006D3623" w:rsidRPr="005331E3" w:rsidRDefault="00AA2BB8" w:rsidP="006D3623">
            <w:pPr>
              <w:spacing w:line="360" w:lineRule="auto"/>
              <w:rPr>
                <w:rFonts w:ascii="Helvetica" w:hAnsi="Helvetica"/>
                <w:sz w:val="18"/>
                <w:szCs w:val="18"/>
              </w:rPr>
            </w:pPr>
            <w:r>
              <w:rPr>
                <w:rFonts w:ascii="Helvetica" w:hAnsi="Helvetica"/>
                <w:sz w:val="18"/>
                <w:szCs w:val="18"/>
              </w:rPr>
              <w:t>24.2 (</w:t>
            </w:r>
            <w:proofErr w:type="gramStart"/>
            <w:r>
              <w:rPr>
                <w:rFonts w:ascii="Helvetica" w:hAnsi="Helvetica"/>
                <w:sz w:val="18"/>
                <w:szCs w:val="18"/>
              </w:rPr>
              <w:t>13.4)</w:t>
            </w:r>
            <w:proofErr w:type="spellStart"/>
            <w:r w:rsidRPr="00AA2BB8">
              <w:rPr>
                <w:rFonts w:ascii="Helvetica" w:hAnsi="Helvetica"/>
                <w:sz w:val="18"/>
                <w:szCs w:val="18"/>
                <w:vertAlign w:val="superscript"/>
              </w:rPr>
              <w:t>a</w:t>
            </w:r>
            <w:proofErr w:type="gramEnd"/>
            <w:r w:rsidRPr="00AA2BB8">
              <w:rPr>
                <w:rFonts w:ascii="Helvetica" w:hAnsi="Helvetica"/>
                <w:sz w:val="18"/>
                <w:szCs w:val="18"/>
                <w:vertAlign w:val="superscript"/>
              </w:rPr>
              <w:t>,b</w:t>
            </w:r>
            <w:proofErr w:type="spellEnd"/>
          </w:p>
        </w:tc>
      </w:tr>
      <w:tr w:rsidR="006D3623" w:rsidRPr="005331E3" w14:paraId="6BDE5C80" w14:textId="77777777" w:rsidTr="006B6F04">
        <w:tc>
          <w:tcPr>
            <w:tcW w:w="31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D5FC36" w14:textId="0ECF54B1" w:rsidR="006D3623" w:rsidRPr="005331E3" w:rsidRDefault="006D3623" w:rsidP="006D3623">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r>
              <w:rPr>
                <w:rFonts w:ascii="Helvetica" w:hAnsi="Helvetica" w:cs="Times New Roman"/>
                <w:sz w:val="18"/>
                <w:szCs w:val="18"/>
              </w:rPr>
              <w:t>p-</w:t>
            </w:r>
            <w:r w:rsidRPr="005331E3">
              <w:rPr>
                <w:rFonts w:ascii="Helvetica" w:hAnsi="Helvetica" w:cs="Times New Roman"/>
                <w:sz w:val="18"/>
                <w:szCs w:val="18"/>
              </w:rPr>
              <w:t>tau217</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397A15"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0.046 (0.02)</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0D6900"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0.049 (0.02)</w:t>
            </w:r>
          </w:p>
        </w:tc>
        <w:tc>
          <w:tcPr>
            <w:tcW w:w="15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81D1BC"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0.073 (0.03)</w:t>
            </w:r>
          </w:p>
        </w:tc>
        <w:tc>
          <w:tcPr>
            <w:tcW w:w="1616" w:type="dxa"/>
            <w:tcBorders>
              <w:top w:val="single" w:sz="4" w:space="0" w:color="FFFFFF" w:themeColor="background1"/>
              <w:left w:val="single" w:sz="4" w:space="0" w:color="FFFFFF" w:themeColor="background1"/>
              <w:bottom w:val="single" w:sz="4" w:space="0" w:color="FFFFFF" w:themeColor="background1"/>
              <w:right w:val="single" w:sz="4" w:space="0" w:color="FFFFFF"/>
            </w:tcBorders>
          </w:tcPr>
          <w:p w14:paraId="5E57DDA1"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0.128 (</w:t>
            </w:r>
            <w:proofErr w:type="gramStart"/>
            <w:r w:rsidRPr="005331E3">
              <w:rPr>
                <w:rFonts w:ascii="Helvetica" w:hAnsi="Helvetica"/>
                <w:sz w:val="18"/>
                <w:szCs w:val="18"/>
              </w:rPr>
              <w:t>0.12)</w:t>
            </w:r>
            <w:proofErr w:type="spellStart"/>
            <w:r w:rsidRPr="005331E3">
              <w:rPr>
                <w:rFonts w:ascii="Helvetica" w:hAnsi="Helvetica"/>
                <w:sz w:val="18"/>
                <w:szCs w:val="18"/>
                <w:vertAlign w:val="superscript"/>
              </w:rPr>
              <w:t>a</w:t>
            </w:r>
            <w:proofErr w:type="gramEnd"/>
            <w:r w:rsidRPr="005331E3">
              <w:rPr>
                <w:rFonts w:ascii="Helvetica" w:hAnsi="Helvetica"/>
                <w:sz w:val="18"/>
                <w:szCs w:val="18"/>
                <w:vertAlign w:val="superscript"/>
              </w:rPr>
              <w:t>,b,c</w:t>
            </w:r>
            <w:proofErr w:type="spellEnd"/>
          </w:p>
        </w:tc>
      </w:tr>
      <w:tr w:rsidR="006D3623" w:rsidRPr="005331E3" w14:paraId="4E5DBE15" w14:textId="77777777" w:rsidTr="006B6F04">
        <w:tc>
          <w:tcPr>
            <w:tcW w:w="3145" w:type="dxa"/>
            <w:tcBorders>
              <w:top w:val="single" w:sz="4" w:space="0" w:color="FFFFFF" w:themeColor="background1"/>
              <w:left w:val="single" w:sz="4" w:space="0" w:color="FFFFFF" w:themeColor="background1"/>
              <w:right w:val="single" w:sz="4" w:space="0" w:color="FFFFFF" w:themeColor="background1"/>
            </w:tcBorders>
          </w:tcPr>
          <w:p w14:paraId="4C8F93BC" w14:textId="77777777" w:rsidR="006D3623" w:rsidRPr="0093587F" w:rsidRDefault="006D3623" w:rsidP="006D3623">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proofErr w:type="spellStart"/>
            <w:r w:rsidRPr="005331E3">
              <w:rPr>
                <w:rFonts w:ascii="Helvetica" w:hAnsi="Helvetica" w:cs="Times New Roman"/>
                <w:sz w:val="18"/>
                <w:szCs w:val="18"/>
              </w:rPr>
              <w:t>NfL</w:t>
            </w:r>
            <w:proofErr w:type="spellEnd"/>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530" w:type="dxa"/>
            <w:tcBorders>
              <w:top w:val="single" w:sz="4" w:space="0" w:color="FFFFFF" w:themeColor="background1"/>
              <w:left w:val="single" w:sz="4" w:space="0" w:color="FFFFFF" w:themeColor="background1"/>
              <w:right w:val="single" w:sz="4" w:space="0" w:color="FFFFFF" w:themeColor="background1"/>
            </w:tcBorders>
          </w:tcPr>
          <w:p w14:paraId="3B23693E"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17.6 (8.4)</w:t>
            </w:r>
          </w:p>
        </w:tc>
        <w:tc>
          <w:tcPr>
            <w:tcW w:w="1530" w:type="dxa"/>
            <w:tcBorders>
              <w:top w:val="single" w:sz="4" w:space="0" w:color="FFFFFF" w:themeColor="background1"/>
              <w:left w:val="single" w:sz="4" w:space="0" w:color="FFFFFF" w:themeColor="background1"/>
              <w:right w:val="single" w:sz="4" w:space="0" w:color="FFFFFF" w:themeColor="background1"/>
            </w:tcBorders>
          </w:tcPr>
          <w:p w14:paraId="5889301C"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25.2 (9.4)</w:t>
            </w:r>
          </w:p>
        </w:tc>
        <w:tc>
          <w:tcPr>
            <w:tcW w:w="1530" w:type="dxa"/>
            <w:tcBorders>
              <w:top w:val="single" w:sz="4" w:space="0" w:color="FFFFFF" w:themeColor="background1"/>
              <w:left w:val="single" w:sz="4" w:space="0" w:color="FFFFFF" w:themeColor="background1"/>
              <w:right w:val="single" w:sz="4" w:space="0" w:color="FFFFFF" w:themeColor="background1"/>
            </w:tcBorders>
          </w:tcPr>
          <w:p w14:paraId="2207920B"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23.6 (11.7)</w:t>
            </w:r>
          </w:p>
        </w:tc>
        <w:tc>
          <w:tcPr>
            <w:tcW w:w="1616" w:type="dxa"/>
            <w:tcBorders>
              <w:top w:val="single" w:sz="4" w:space="0" w:color="FFFFFF" w:themeColor="background1"/>
              <w:left w:val="single" w:sz="4" w:space="0" w:color="FFFFFF" w:themeColor="background1"/>
              <w:right w:val="single" w:sz="4" w:space="0" w:color="FFFFFF"/>
            </w:tcBorders>
          </w:tcPr>
          <w:p w14:paraId="177A6ABE" w14:textId="77777777" w:rsidR="006D3623" w:rsidRPr="005331E3" w:rsidRDefault="006D3623" w:rsidP="006D3623">
            <w:pPr>
              <w:spacing w:line="360" w:lineRule="auto"/>
              <w:rPr>
                <w:rFonts w:ascii="Helvetica" w:hAnsi="Helvetica"/>
                <w:sz w:val="18"/>
                <w:szCs w:val="18"/>
              </w:rPr>
            </w:pPr>
            <w:r w:rsidRPr="005331E3">
              <w:rPr>
                <w:rFonts w:ascii="Helvetica" w:hAnsi="Helvetica"/>
                <w:sz w:val="18"/>
                <w:szCs w:val="18"/>
              </w:rPr>
              <w:t>32.3 (</w:t>
            </w:r>
            <w:proofErr w:type="gramStart"/>
            <w:r w:rsidRPr="005331E3">
              <w:rPr>
                <w:rFonts w:ascii="Helvetica" w:hAnsi="Helvetica"/>
                <w:sz w:val="18"/>
                <w:szCs w:val="18"/>
              </w:rPr>
              <w:t>29.4)</w:t>
            </w:r>
            <w:r w:rsidRPr="005331E3">
              <w:rPr>
                <w:rFonts w:ascii="Helvetica" w:hAnsi="Helvetica"/>
                <w:sz w:val="18"/>
                <w:szCs w:val="18"/>
                <w:vertAlign w:val="superscript"/>
              </w:rPr>
              <w:t>a</w:t>
            </w:r>
            <w:proofErr w:type="gramEnd"/>
          </w:p>
        </w:tc>
      </w:tr>
    </w:tbl>
    <w:p w14:paraId="7D521B45" w14:textId="34C20594" w:rsidR="00EB4B2F" w:rsidRDefault="00EB4B2F" w:rsidP="00EB4B2F">
      <w:pPr>
        <w:spacing w:line="360" w:lineRule="auto"/>
        <w:jc w:val="both"/>
        <w:rPr>
          <w:rFonts w:ascii="Helvetica" w:hAnsi="Helvetica"/>
          <w:sz w:val="16"/>
          <w:szCs w:val="16"/>
        </w:rPr>
      </w:pPr>
      <w:r w:rsidRPr="00C86BC8">
        <w:rPr>
          <w:rFonts w:ascii="Helvetica" w:hAnsi="Helvetica"/>
          <w:sz w:val="16"/>
          <w:szCs w:val="16"/>
        </w:rPr>
        <w:t xml:space="preserve">Abbreviations: Aβ: Amyloid-β; A-: Aβ-negative; </w:t>
      </w:r>
      <w:proofErr w:type="spellStart"/>
      <w:r w:rsidRPr="00C86BC8">
        <w:rPr>
          <w:rFonts w:ascii="Helvetica" w:hAnsi="Helvetica"/>
          <w:sz w:val="16"/>
          <w:szCs w:val="16"/>
        </w:rPr>
        <w:t>Ast</w:t>
      </w:r>
      <w:proofErr w:type="spellEnd"/>
      <w:r w:rsidRPr="00C86BC8">
        <w:rPr>
          <w:rFonts w:ascii="Helvetica" w:hAnsi="Helvetica"/>
          <w:sz w:val="16"/>
          <w:szCs w:val="16"/>
        </w:rPr>
        <w:t xml:space="preserve">-: reactive astrocyte negative; A+: Aβ-positive; </w:t>
      </w:r>
      <w:proofErr w:type="spellStart"/>
      <w:r w:rsidRPr="00C86BC8">
        <w:rPr>
          <w:rFonts w:ascii="Helvetica" w:hAnsi="Helvetica"/>
          <w:sz w:val="16"/>
          <w:szCs w:val="16"/>
        </w:rPr>
        <w:t>Ast</w:t>
      </w:r>
      <w:proofErr w:type="spellEnd"/>
      <w:r w:rsidRPr="00C86BC8">
        <w:rPr>
          <w:rFonts w:ascii="Helvetica" w:hAnsi="Helvetica"/>
          <w:sz w:val="16"/>
          <w:szCs w:val="16"/>
        </w:rPr>
        <w:t>+: reactive astrocyte positive; APOE</w:t>
      </w:r>
      <w:r w:rsidRPr="00C86BC8">
        <w:rPr>
          <w:rFonts w:ascii="Helvetica" w:hAnsi="Helvetica" w:cs="Times New Roman"/>
          <w:sz w:val="16"/>
          <w:szCs w:val="16"/>
        </w:rPr>
        <w:sym w:font="Symbol" w:char="F065"/>
      </w:r>
      <w:r w:rsidRPr="00C86BC8">
        <w:rPr>
          <w:rFonts w:ascii="Helvetica" w:hAnsi="Helvetica" w:cs="Times New Roman"/>
          <w:sz w:val="16"/>
          <w:szCs w:val="16"/>
        </w:rPr>
        <w:t xml:space="preserve">4: Apolipoprotein </w:t>
      </w:r>
      <w:r w:rsidRPr="00C86BC8">
        <w:rPr>
          <w:rFonts w:ascii="Helvetica" w:hAnsi="Helvetica"/>
          <w:sz w:val="16"/>
          <w:szCs w:val="16"/>
        </w:rPr>
        <w:t>ε4; MMSE: Mini-Mental State Exam; MoCA: Montreal Cognitive Assessment; GFAP: glial fibrillary acidic protein</w:t>
      </w:r>
      <w:r>
        <w:rPr>
          <w:rFonts w:ascii="Helvetica" w:hAnsi="Helvetica"/>
          <w:sz w:val="16"/>
          <w:szCs w:val="16"/>
        </w:rPr>
        <w:t>;</w:t>
      </w:r>
      <w:r w:rsidRPr="00C86BC8">
        <w:rPr>
          <w:rFonts w:ascii="Helvetica" w:hAnsi="Helvetica"/>
          <w:sz w:val="16"/>
          <w:szCs w:val="16"/>
        </w:rPr>
        <w:t xml:space="preserve"> </w:t>
      </w:r>
      <w:proofErr w:type="spellStart"/>
      <w:r w:rsidRPr="00C86BC8">
        <w:rPr>
          <w:rFonts w:ascii="Helvetica" w:hAnsi="Helvetica"/>
          <w:sz w:val="16"/>
          <w:szCs w:val="16"/>
        </w:rPr>
        <w:t>NfL</w:t>
      </w:r>
      <w:proofErr w:type="spellEnd"/>
      <w:r w:rsidRPr="00C86BC8">
        <w:rPr>
          <w:rFonts w:ascii="Helvetica" w:hAnsi="Helvetica"/>
          <w:sz w:val="16"/>
          <w:szCs w:val="16"/>
        </w:rPr>
        <w:t>: neurofilament light chain</w:t>
      </w:r>
      <w:r>
        <w:rPr>
          <w:rFonts w:ascii="Helvetica" w:hAnsi="Helvetica"/>
          <w:sz w:val="16"/>
          <w:szCs w:val="16"/>
        </w:rPr>
        <w:t xml:space="preserve">; </w:t>
      </w:r>
      <w:r w:rsidR="00B572C1">
        <w:rPr>
          <w:rFonts w:ascii="Helvetica" w:hAnsi="Helvetica"/>
          <w:sz w:val="16"/>
          <w:szCs w:val="16"/>
        </w:rPr>
        <w:t>p-</w:t>
      </w:r>
      <w:r>
        <w:rPr>
          <w:rFonts w:ascii="Helvetica" w:hAnsi="Helvetica"/>
          <w:sz w:val="16"/>
          <w:szCs w:val="16"/>
        </w:rPr>
        <w:t xml:space="preserve">tau: phosphorylated tau; SD: standard deviation; SUVR: </w:t>
      </w:r>
      <w:r w:rsidRPr="00C86BC8">
        <w:rPr>
          <w:rFonts w:ascii="Helvetica" w:hAnsi="Helvetica"/>
          <w:sz w:val="16"/>
          <w:szCs w:val="16"/>
        </w:rPr>
        <w:t>Standardized uptake value ratio. a = different from A-/</w:t>
      </w:r>
      <w:proofErr w:type="spellStart"/>
      <w:r w:rsidRPr="00C86BC8">
        <w:rPr>
          <w:rFonts w:ascii="Helvetica" w:hAnsi="Helvetica"/>
          <w:sz w:val="16"/>
          <w:szCs w:val="16"/>
        </w:rPr>
        <w:t>Ast</w:t>
      </w:r>
      <w:proofErr w:type="spellEnd"/>
      <w:r w:rsidRPr="00C86BC8">
        <w:rPr>
          <w:rFonts w:ascii="Helvetica" w:hAnsi="Helvetica"/>
          <w:sz w:val="16"/>
          <w:szCs w:val="16"/>
        </w:rPr>
        <w:t>-, b = different from A-/</w:t>
      </w:r>
      <w:proofErr w:type="spellStart"/>
      <w:r w:rsidRPr="00C86BC8">
        <w:rPr>
          <w:rFonts w:ascii="Helvetica" w:hAnsi="Helvetica"/>
          <w:sz w:val="16"/>
          <w:szCs w:val="16"/>
        </w:rPr>
        <w:t>Ast</w:t>
      </w:r>
      <w:proofErr w:type="spellEnd"/>
      <w:r w:rsidRPr="00C86BC8">
        <w:rPr>
          <w:rFonts w:ascii="Helvetica" w:hAnsi="Helvetica"/>
          <w:sz w:val="16"/>
          <w:szCs w:val="16"/>
        </w:rPr>
        <w:t>+, c = different from A+/</w:t>
      </w:r>
      <w:proofErr w:type="spellStart"/>
      <w:r w:rsidRPr="00C86BC8">
        <w:rPr>
          <w:rFonts w:ascii="Helvetica" w:hAnsi="Helvetica"/>
          <w:sz w:val="16"/>
          <w:szCs w:val="16"/>
        </w:rPr>
        <w:t>Ast</w:t>
      </w:r>
      <w:proofErr w:type="spellEnd"/>
      <w:r w:rsidRPr="00C86BC8">
        <w:rPr>
          <w:rFonts w:ascii="Helvetica" w:hAnsi="Helvetica"/>
          <w:sz w:val="16"/>
          <w:szCs w:val="16"/>
        </w:rPr>
        <w:t>-</w:t>
      </w:r>
      <w:r>
        <w:rPr>
          <w:rFonts w:ascii="Helvetica" w:hAnsi="Helvetica"/>
          <w:sz w:val="16"/>
          <w:szCs w:val="16"/>
        </w:rPr>
        <w:t xml:space="preserve">. </w:t>
      </w:r>
      <w:r w:rsidRPr="00A02EEF">
        <w:rPr>
          <w:rFonts w:ascii="Helvetica" w:hAnsi="Helvetica"/>
          <w:sz w:val="16"/>
          <w:szCs w:val="16"/>
        </w:rPr>
        <w:t>Missing PlasmaPtau217: 7 A-/</w:t>
      </w:r>
      <w:proofErr w:type="spellStart"/>
      <w:r w:rsidRPr="00A02EEF">
        <w:rPr>
          <w:rFonts w:ascii="Helvetica" w:hAnsi="Helvetica"/>
          <w:sz w:val="16"/>
          <w:szCs w:val="16"/>
        </w:rPr>
        <w:t>Ast</w:t>
      </w:r>
      <w:proofErr w:type="spellEnd"/>
      <w:r w:rsidRPr="00A02EEF">
        <w:rPr>
          <w:rFonts w:ascii="Helvetica" w:hAnsi="Helvetica"/>
          <w:sz w:val="16"/>
          <w:szCs w:val="16"/>
        </w:rPr>
        <w:t>-, 2 A-/</w:t>
      </w:r>
      <w:proofErr w:type="spellStart"/>
      <w:r w:rsidRPr="00A02EEF">
        <w:rPr>
          <w:rFonts w:ascii="Helvetica" w:hAnsi="Helvetica"/>
          <w:sz w:val="16"/>
          <w:szCs w:val="16"/>
        </w:rPr>
        <w:t>Ast</w:t>
      </w:r>
      <w:proofErr w:type="spellEnd"/>
      <w:r w:rsidRPr="00A02EEF">
        <w:rPr>
          <w:rFonts w:ascii="Helvetica" w:hAnsi="Helvetica"/>
          <w:sz w:val="16"/>
          <w:szCs w:val="16"/>
        </w:rPr>
        <w:t>+, 2 A+/</w:t>
      </w:r>
      <w:proofErr w:type="spellStart"/>
      <w:r w:rsidRPr="00A02EEF">
        <w:rPr>
          <w:rFonts w:ascii="Helvetica" w:hAnsi="Helvetica"/>
          <w:sz w:val="16"/>
          <w:szCs w:val="16"/>
        </w:rPr>
        <w:t>Ast</w:t>
      </w:r>
      <w:proofErr w:type="spellEnd"/>
      <w:r w:rsidRPr="00A02EEF">
        <w:rPr>
          <w:rFonts w:ascii="Helvetica" w:hAnsi="Helvetica"/>
          <w:sz w:val="16"/>
          <w:szCs w:val="16"/>
        </w:rPr>
        <w:t>+</w:t>
      </w:r>
      <w:r>
        <w:rPr>
          <w:rFonts w:ascii="Helvetica" w:hAnsi="Helvetica"/>
          <w:sz w:val="16"/>
          <w:szCs w:val="16"/>
        </w:rPr>
        <w:t xml:space="preserve">. </w:t>
      </w:r>
      <w:r w:rsidRPr="00A02EEF">
        <w:rPr>
          <w:rFonts w:ascii="Helvetica" w:hAnsi="Helvetica"/>
          <w:sz w:val="16"/>
          <w:szCs w:val="16"/>
        </w:rPr>
        <w:t xml:space="preserve">Missing Plasma </w:t>
      </w:r>
      <w:proofErr w:type="spellStart"/>
      <w:r w:rsidRPr="00A02EEF">
        <w:rPr>
          <w:rFonts w:ascii="Helvetica" w:hAnsi="Helvetica"/>
          <w:sz w:val="16"/>
          <w:szCs w:val="16"/>
        </w:rPr>
        <w:t>NFl</w:t>
      </w:r>
      <w:proofErr w:type="spellEnd"/>
      <w:r w:rsidRPr="00A02EEF">
        <w:rPr>
          <w:rFonts w:ascii="Helvetica" w:hAnsi="Helvetica"/>
          <w:sz w:val="16"/>
          <w:szCs w:val="16"/>
        </w:rPr>
        <w:t>: 2 A-/</w:t>
      </w:r>
      <w:proofErr w:type="spellStart"/>
      <w:r w:rsidRPr="00A02EEF">
        <w:rPr>
          <w:rFonts w:ascii="Helvetica" w:hAnsi="Helvetica"/>
          <w:sz w:val="16"/>
          <w:szCs w:val="16"/>
        </w:rPr>
        <w:t>Ast</w:t>
      </w:r>
      <w:proofErr w:type="spellEnd"/>
      <w:r w:rsidRPr="00A02EEF">
        <w:rPr>
          <w:rFonts w:ascii="Helvetica" w:hAnsi="Helvetica"/>
          <w:sz w:val="16"/>
          <w:szCs w:val="16"/>
        </w:rPr>
        <w:t>-; 2 A-/</w:t>
      </w:r>
      <w:proofErr w:type="spellStart"/>
      <w:r w:rsidRPr="00A02EEF">
        <w:rPr>
          <w:rFonts w:ascii="Helvetica" w:hAnsi="Helvetica"/>
          <w:sz w:val="16"/>
          <w:szCs w:val="16"/>
        </w:rPr>
        <w:t>Ast</w:t>
      </w:r>
      <w:proofErr w:type="spellEnd"/>
      <w:r w:rsidRPr="00A02EEF">
        <w:rPr>
          <w:rFonts w:ascii="Helvetica" w:hAnsi="Helvetica"/>
          <w:sz w:val="16"/>
          <w:szCs w:val="16"/>
        </w:rPr>
        <w:t>+, 1 A+/</w:t>
      </w:r>
      <w:proofErr w:type="spellStart"/>
      <w:r w:rsidRPr="00A02EEF">
        <w:rPr>
          <w:rFonts w:ascii="Helvetica" w:hAnsi="Helvetica"/>
          <w:sz w:val="16"/>
          <w:szCs w:val="16"/>
        </w:rPr>
        <w:t>Ast</w:t>
      </w:r>
      <w:proofErr w:type="spellEnd"/>
      <w:r w:rsidRPr="00A02EEF">
        <w:rPr>
          <w:rFonts w:ascii="Helvetica" w:hAnsi="Helvetica"/>
          <w:sz w:val="16"/>
          <w:szCs w:val="16"/>
        </w:rPr>
        <w:t>-</w:t>
      </w:r>
      <w:r>
        <w:rPr>
          <w:rFonts w:ascii="Helvetica" w:hAnsi="Helvetica"/>
          <w:sz w:val="16"/>
          <w:szCs w:val="16"/>
        </w:rPr>
        <w:t xml:space="preserve">. </w:t>
      </w:r>
      <w:r w:rsidRPr="00A02EEF">
        <w:rPr>
          <w:rFonts w:ascii="Helvetica" w:hAnsi="Helvetica"/>
          <w:sz w:val="16"/>
          <w:szCs w:val="16"/>
        </w:rPr>
        <w:t>Missing MMSE: 1 A-/</w:t>
      </w:r>
      <w:proofErr w:type="spellStart"/>
      <w:r w:rsidRPr="00A02EEF">
        <w:rPr>
          <w:rFonts w:ascii="Helvetica" w:hAnsi="Helvetica"/>
          <w:sz w:val="16"/>
          <w:szCs w:val="16"/>
        </w:rPr>
        <w:t>Ast</w:t>
      </w:r>
      <w:proofErr w:type="spellEnd"/>
      <w:r w:rsidRPr="00A02EEF">
        <w:rPr>
          <w:rFonts w:ascii="Helvetica" w:hAnsi="Helvetica"/>
          <w:sz w:val="16"/>
          <w:szCs w:val="16"/>
        </w:rPr>
        <w:t>-</w:t>
      </w:r>
      <w:r w:rsidR="00A554A6">
        <w:rPr>
          <w:rFonts w:ascii="Helvetica" w:hAnsi="Helvetica"/>
          <w:sz w:val="16"/>
          <w:szCs w:val="16"/>
        </w:rPr>
        <w:t>.</w:t>
      </w:r>
    </w:p>
    <w:p w14:paraId="66990BF2" w14:textId="77777777" w:rsidR="00A554A6" w:rsidRDefault="00A554A6" w:rsidP="00EB4B2F">
      <w:pPr>
        <w:spacing w:line="360" w:lineRule="auto"/>
        <w:jc w:val="both"/>
        <w:rPr>
          <w:rFonts w:ascii="Helvetica" w:hAnsi="Helvetica"/>
          <w:sz w:val="16"/>
          <w:szCs w:val="16"/>
        </w:rPr>
      </w:pPr>
    </w:p>
    <w:p w14:paraId="125BB690" w14:textId="10DDC545" w:rsidR="00984681" w:rsidRDefault="00984681" w:rsidP="00EB4B2F">
      <w:pPr>
        <w:spacing w:line="360" w:lineRule="auto"/>
        <w:jc w:val="both"/>
        <w:rPr>
          <w:rFonts w:ascii="Helvetica" w:hAnsi="Helvetica"/>
          <w:sz w:val="16"/>
          <w:szCs w:val="16"/>
        </w:rPr>
      </w:pPr>
    </w:p>
    <w:p w14:paraId="06CDA6D4" w14:textId="77777777" w:rsidR="00951B6F" w:rsidRDefault="00951B6F" w:rsidP="00EB4B2F">
      <w:pPr>
        <w:spacing w:line="360" w:lineRule="auto"/>
        <w:jc w:val="both"/>
        <w:rPr>
          <w:rFonts w:ascii="Helvetica" w:hAnsi="Helvetica"/>
          <w:sz w:val="16"/>
          <w:szCs w:val="16"/>
        </w:rPr>
      </w:pPr>
    </w:p>
    <w:p w14:paraId="09FBE31B" w14:textId="77777777" w:rsidR="00984681" w:rsidRPr="00984681" w:rsidRDefault="00984681" w:rsidP="00EB4B2F">
      <w:pPr>
        <w:spacing w:line="360" w:lineRule="auto"/>
        <w:jc w:val="both"/>
        <w:rPr>
          <w:rFonts w:ascii="Helvetica" w:hAnsi="Helvetica"/>
          <w:sz w:val="22"/>
          <w:szCs w:val="22"/>
        </w:rPr>
      </w:pPr>
      <w:r w:rsidRPr="00C6208A">
        <w:rPr>
          <w:rFonts w:ascii="Helvetica" w:hAnsi="Helvetica"/>
          <w:b/>
          <w:bCs/>
          <w:sz w:val="22"/>
          <w:szCs w:val="22"/>
        </w:rPr>
        <w:t xml:space="preserve">Supplementary Table </w:t>
      </w:r>
      <w:r w:rsidR="004453C1">
        <w:rPr>
          <w:rFonts w:ascii="Helvetica" w:hAnsi="Helvetica"/>
          <w:b/>
          <w:bCs/>
          <w:sz w:val="22"/>
          <w:szCs w:val="22"/>
        </w:rPr>
        <w:t>4</w:t>
      </w:r>
      <w:r w:rsidRPr="00C6208A">
        <w:rPr>
          <w:rFonts w:ascii="Helvetica" w:hAnsi="Helvetica"/>
          <w:b/>
          <w:bCs/>
          <w:sz w:val="22"/>
          <w:szCs w:val="22"/>
        </w:rPr>
        <w:t xml:space="preserve">. </w:t>
      </w:r>
      <w:r w:rsidRPr="00C6208A">
        <w:rPr>
          <w:rFonts w:ascii="Helvetica" w:hAnsi="Helvetica"/>
          <w:sz w:val="22"/>
          <w:szCs w:val="22"/>
        </w:rPr>
        <w:t xml:space="preserve">Associations between plasma </w:t>
      </w:r>
      <w:r>
        <w:rPr>
          <w:rFonts w:ascii="Helvetica" w:hAnsi="Helvetica"/>
          <w:sz w:val="22"/>
          <w:szCs w:val="22"/>
        </w:rPr>
        <w:t>p-tau181</w:t>
      </w:r>
      <w:r w:rsidRPr="00C6208A">
        <w:rPr>
          <w:rFonts w:ascii="Helvetica" w:hAnsi="Helvetica"/>
          <w:sz w:val="22"/>
          <w:szCs w:val="22"/>
        </w:rPr>
        <w:t xml:space="preserve"> and Aβ burden according to astrocyte reactivity status.</w:t>
      </w:r>
    </w:p>
    <w:tbl>
      <w:tblPr>
        <w:tblStyle w:val="TableGrid"/>
        <w:tblW w:w="0" w:type="auto"/>
        <w:tblInd w:w="5" w:type="dxa"/>
        <w:tblLook w:val="04A0" w:firstRow="1" w:lastRow="0" w:firstColumn="1" w:lastColumn="0" w:noHBand="0" w:noVBand="1"/>
      </w:tblPr>
      <w:tblGrid>
        <w:gridCol w:w="3164"/>
        <w:gridCol w:w="2180"/>
        <w:gridCol w:w="2046"/>
        <w:gridCol w:w="1327"/>
      </w:tblGrid>
      <w:tr w:rsidR="00984681" w:rsidRPr="0004206B" w14:paraId="62DEDE6C" w14:textId="77777777" w:rsidTr="006E5CBF">
        <w:tc>
          <w:tcPr>
            <w:tcW w:w="3164" w:type="dxa"/>
            <w:tcBorders>
              <w:left w:val="single" w:sz="4" w:space="0" w:color="FFFFFF" w:themeColor="background1"/>
              <w:right w:val="single" w:sz="4" w:space="0" w:color="FFFFFF" w:themeColor="background1"/>
            </w:tcBorders>
            <w:vAlign w:val="center"/>
          </w:tcPr>
          <w:p w14:paraId="498D741C"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Study population</w:t>
            </w:r>
          </w:p>
        </w:tc>
        <w:tc>
          <w:tcPr>
            <w:tcW w:w="2180" w:type="dxa"/>
            <w:tcBorders>
              <w:left w:val="single" w:sz="4" w:space="0" w:color="FFFFFF" w:themeColor="background1"/>
              <w:right w:val="single" w:sz="4" w:space="0" w:color="FFFFFF" w:themeColor="background1"/>
            </w:tcBorders>
            <w:vAlign w:val="center"/>
          </w:tcPr>
          <w:p w14:paraId="52AC39E7"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β (95% CI)</w:t>
            </w:r>
          </w:p>
        </w:tc>
        <w:tc>
          <w:tcPr>
            <w:tcW w:w="2046" w:type="dxa"/>
            <w:tcBorders>
              <w:left w:val="single" w:sz="4" w:space="0" w:color="FFFFFF" w:themeColor="background1"/>
              <w:right w:val="single" w:sz="4" w:space="0" w:color="FFFFFF" w:themeColor="background1"/>
            </w:tcBorders>
            <w:vAlign w:val="center"/>
          </w:tcPr>
          <w:p w14:paraId="343623B1"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T-value (df)</w:t>
            </w:r>
          </w:p>
        </w:tc>
        <w:tc>
          <w:tcPr>
            <w:tcW w:w="1327" w:type="dxa"/>
            <w:tcBorders>
              <w:left w:val="single" w:sz="4" w:space="0" w:color="FFFFFF" w:themeColor="background1"/>
              <w:right w:val="single" w:sz="4" w:space="0" w:color="FFFFFF" w:themeColor="background1"/>
            </w:tcBorders>
            <w:vAlign w:val="center"/>
          </w:tcPr>
          <w:p w14:paraId="1C040FCD"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p-value</w:t>
            </w:r>
          </w:p>
        </w:tc>
      </w:tr>
      <w:tr w:rsidR="00984681" w:rsidRPr="0004206B" w14:paraId="71E83CED" w14:textId="77777777" w:rsidTr="00951B6F">
        <w:tc>
          <w:tcPr>
            <w:tcW w:w="7390" w:type="dxa"/>
            <w:gridSpan w:val="3"/>
            <w:tcBorders>
              <w:top w:val="nil"/>
              <w:left w:val="single" w:sz="4" w:space="0" w:color="FFFFFF" w:themeColor="background1"/>
              <w:bottom w:val="nil"/>
              <w:right w:val="single" w:sz="4" w:space="0" w:color="FFFFFF" w:themeColor="background1"/>
            </w:tcBorders>
            <w:vAlign w:val="center"/>
          </w:tcPr>
          <w:p w14:paraId="1B07C2DB" w14:textId="578D128A" w:rsidR="00984681" w:rsidRPr="00786C3D" w:rsidRDefault="00984681" w:rsidP="006E5CBF">
            <w:pPr>
              <w:widowControl w:val="0"/>
              <w:autoSpaceDE w:val="0"/>
              <w:autoSpaceDN w:val="0"/>
              <w:adjustRightInd w:val="0"/>
              <w:spacing w:line="480" w:lineRule="auto"/>
              <w:rPr>
                <w:rFonts w:ascii="Arial" w:hAnsi="Arial" w:cs="Arial"/>
                <w:sz w:val="18"/>
                <w:szCs w:val="18"/>
              </w:rPr>
            </w:pPr>
            <w:r w:rsidRPr="00786C3D">
              <w:rPr>
                <w:rFonts w:ascii="Arial" w:hAnsi="Arial" w:cs="Arial"/>
                <w:i/>
                <w:iCs/>
                <w:sz w:val="18"/>
                <w:szCs w:val="18"/>
              </w:rPr>
              <w:t>Model: Plasma p</w:t>
            </w:r>
            <w:r w:rsidR="00EE0940" w:rsidRPr="00786C3D">
              <w:rPr>
                <w:rFonts w:ascii="Arial" w:hAnsi="Arial" w:cs="Arial"/>
                <w:i/>
                <w:iCs/>
                <w:sz w:val="18"/>
                <w:szCs w:val="18"/>
              </w:rPr>
              <w:t>-t</w:t>
            </w:r>
            <w:r w:rsidRPr="00786C3D">
              <w:rPr>
                <w:rFonts w:ascii="Arial" w:hAnsi="Arial" w:cs="Arial"/>
                <w:i/>
                <w:iCs/>
                <w:sz w:val="18"/>
                <w:szCs w:val="18"/>
              </w:rPr>
              <w:t>au</w:t>
            </w:r>
            <w:proofErr w:type="gramStart"/>
            <w:r w:rsidRPr="00786C3D">
              <w:rPr>
                <w:rFonts w:ascii="Arial" w:hAnsi="Arial" w:cs="Arial"/>
                <w:i/>
                <w:iCs/>
                <w:sz w:val="18"/>
                <w:szCs w:val="18"/>
              </w:rPr>
              <w:t>181</w:t>
            </w:r>
            <w:r w:rsidRPr="0004206B">
              <w:rPr>
                <w:rFonts w:ascii="Arial" w:hAnsi="Arial" w:cs="Arial"/>
                <w:i/>
                <w:iCs/>
                <w:sz w:val="18"/>
                <w:szCs w:val="18"/>
                <w:vertAlign w:val="subscript"/>
              </w:rPr>
              <w:t xml:space="preserve"> </w:t>
            </w:r>
            <w:r w:rsidRPr="00786C3D">
              <w:rPr>
                <w:rFonts w:ascii="Arial" w:hAnsi="Arial" w:cs="Arial"/>
                <w:i/>
                <w:iCs/>
                <w:sz w:val="18"/>
                <w:szCs w:val="18"/>
                <w:vertAlign w:val="subscript"/>
              </w:rPr>
              <w:t xml:space="preserve"> </w:t>
            </w:r>
            <w:r w:rsidRPr="00786C3D">
              <w:rPr>
                <w:rFonts w:ascii="Arial" w:hAnsi="Arial" w:cs="Arial"/>
                <w:i/>
                <w:iCs/>
                <w:sz w:val="18"/>
                <w:szCs w:val="18"/>
              </w:rPr>
              <w:t>~</w:t>
            </w:r>
            <w:proofErr w:type="gramEnd"/>
            <w:r w:rsidRPr="00786C3D">
              <w:rPr>
                <w:rFonts w:ascii="Arial" w:hAnsi="Arial" w:cs="Arial"/>
                <w:i/>
                <w:iCs/>
                <w:sz w:val="18"/>
                <w:szCs w:val="18"/>
              </w:rPr>
              <w:t xml:space="preserve"> A</w:t>
            </w:r>
            <w:r w:rsidRPr="0004206B">
              <w:rPr>
                <w:rFonts w:ascii="Arial" w:hAnsi="Arial" w:cs="Arial"/>
                <w:i/>
                <w:iCs/>
                <w:sz w:val="18"/>
                <w:szCs w:val="18"/>
              </w:rPr>
              <w:t>β</w:t>
            </w:r>
            <w:r w:rsidRPr="00786C3D">
              <w:rPr>
                <w:rFonts w:ascii="Arial" w:hAnsi="Arial" w:cs="Arial"/>
                <w:i/>
                <w:iCs/>
                <w:sz w:val="18"/>
                <w:szCs w:val="18"/>
              </w:rPr>
              <w:t xml:space="preserve"> burden*Astrocyte reactivity status + covariates </w:t>
            </w:r>
          </w:p>
        </w:tc>
        <w:tc>
          <w:tcPr>
            <w:tcW w:w="1327" w:type="dxa"/>
            <w:tcBorders>
              <w:top w:val="single" w:sz="4" w:space="0" w:color="FFFFFF"/>
              <w:left w:val="single" w:sz="4" w:space="0" w:color="FFFFFF" w:themeColor="background1"/>
              <w:bottom w:val="nil"/>
              <w:right w:val="single" w:sz="4" w:space="0" w:color="FFFFFF" w:themeColor="background1"/>
            </w:tcBorders>
            <w:vAlign w:val="center"/>
          </w:tcPr>
          <w:p w14:paraId="13CB1B6F" w14:textId="77777777" w:rsidR="00984681" w:rsidRPr="00786C3D" w:rsidRDefault="00984681" w:rsidP="006E5CBF">
            <w:pPr>
              <w:widowControl w:val="0"/>
              <w:autoSpaceDE w:val="0"/>
              <w:autoSpaceDN w:val="0"/>
              <w:adjustRightInd w:val="0"/>
              <w:spacing w:line="480" w:lineRule="auto"/>
              <w:rPr>
                <w:rFonts w:ascii="Arial" w:hAnsi="Arial" w:cs="Arial"/>
                <w:sz w:val="18"/>
                <w:szCs w:val="18"/>
              </w:rPr>
            </w:pPr>
          </w:p>
        </w:tc>
      </w:tr>
      <w:tr w:rsidR="00984681" w:rsidRPr="0004206B" w14:paraId="141A99C0" w14:textId="77777777" w:rsidTr="00951B6F">
        <w:tc>
          <w:tcPr>
            <w:tcW w:w="5344" w:type="dxa"/>
            <w:gridSpan w:val="2"/>
            <w:tcBorders>
              <w:top w:val="nil"/>
              <w:left w:val="nil"/>
              <w:bottom w:val="nil"/>
              <w:right w:val="nil"/>
            </w:tcBorders>
            <w:vAlign w:val="center"/>
          </w:tcPr>
          <w:p w14:paraId="75763480" w14:textId="77777777" w:rsidR="00984681" w:rsidRPr="00951B6F" w:rsidRDefault="00984681" w:rsidP="006E5CBF">
            <w:pPr>
              <w:widowControl w:val="0"/>
              <w:autoSpaceDE w:val="0"/>
              <w:autoSpaceDN w:val="0"/>
              <w:adjustRightInd w:val="0"/>
              <w:spacing w:line="480" w:lineRule="auto"/>
              <w:rPr>
                <w:rFonts w:ascii="Arial" w:hAnsi="Arial" w:cs="Arial"/>
                <w:b/>
                <w:bCs/>
                <w:i/>
                <w:iCs/>
                <w:sz w:val="18"/>
                <w:szCs w:val="18"/>
              </w:rPr>
            </w:pPr>
            <w:r w:rsidRPr="00951B6F">
              <w:rPr>
                <w:rFonts w:ascii="Arial" w:hAnsi="Arial" w:cs="Arial"/>
                <w:b/>
                <w:bCs/>
                <w:i/>
                <w:iCs/>
                <w:sz w:val="18"/>
                <w:szCs w:val="18"/>
              </w:rPr>
              <w:t>All cohorts</w:t>
            </w:r>
          </w:p>
        </w:tc>
        <w:tc>
          <w:tcPr>
            <w:tcW w:w="2046" w:type="dxa"/>
            <w:tcBorders>
              <w:top w:val="nil"/>
              <w:left w:val="nil"/>
              <w:bottom w:val="nil"/>
              <w:right w:val="nil"/>
            </w:tcBorders>
            <w:vAlign w:val="center"/>
          </w:tcPr>
          <w:p w14:paraId="52C8FBA0" w14:textId="77777777" w:rsidR="00984681" w:rsidRPr="0004206B" w:rsidRDefault="00984681" w:rsidP="006E5CBF">
            <w:pPr>
              <w:widowControl w:val="0"/>
              <w:autoSpaceDE w:val="0"/>
              <w:autoSpaceDN w:val="0"/>
              <w:adjustRightInd w:val="0"/>
              <w:spacing w:line="480" w:lineRule="auto"/>
              <w:rPr>
                <w:rFonts w:ascii="Arial" w:hAnsi="Arial" w:cs="Arial"/>
                <w:i/>
                <w:iCs/>
                <w:sz w:val="18"/>
                <w:szCs w:val="18"/>
              </w:rPr>
            </w:pPr>
          </w:p>
        </w:tc>
        <w:tc>
          <w:tcPr>
            <w:tcW w:w="1327" w:type="dxa"/>
            <w:tcBorders>
              <w:top w:val="nil"/>
              <w:left w:val="nil"/>
              <w:bottom w:val="nil"/>
              <w:right w:val="nil"/>
            </w:tcBorders>
            <w:vAlign w:val="center"/>
          </w:tcPr>
          <w:p w14:paraId="0369FCF9" w14:textId="77777777" w:rsidR="00984681" w:rsidRPr="0004206B" w:rsidRDefault="00984681" w:rsidP="006E5CBF">
            <w:pPr>
              <w:widowControl w:val="0"/>
              <w:autoSpaceDE w:val="0"/>
              <w:autoSpaceDN w:val="0"/>
              <w:adjustRightInd w:val="0"/>
              <w:spacing w:line="480" w:lineRule="auto"/>
              <w:rPr>
                <w:rFonts w:ascii="Arial" w:hAnsi="Arial" w:cs="Arial"/>
                <w:i/>
                <w:iCs/>
                <w:sz w:val="18"/>
                <w:szCs w:val="18"/>
              </w:rPr>
            </w:pPr>
          </w:p>
        </w:tc>
      </w:tr>
      <w:tr w:rsidR="00984681" w:rsidRPr="0004206B" w14:paraId="0B6CF604" w14:textId="77777777" w:rsidTr="00951B6F">
        <w:tc>
          <w:tcPr>
            <w:tcW w:w="3164" w:type="dxa"/>
            <w:tcBorders>
              <w:top w:val="nil"/>
              <w:left w:val="nil"/>
              <w:bottom w:val="nil"/>
              <w:right w:val="nil"/>
            </w:tcBorders>
            <w:vAlign w:val="center"/>
          </w:tcPr>
          <w:p w14:paraId="5B89248E"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374C3234" w14:textId="158BDBCA"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0.0</w:t>
            </w:r>
            <w:r w:rsidR="00EE0940">
              <w:rPr>
                <w:rFonts w:ascii="Arial" w:hAnsi="Arial" w:cs="Arial"/>
                <w:sz w:val="18"/>
                <w:szCs w:val="18"/>
              </w:rPr>
              <w:t>4</w:t>
            </w:r>
            <w:r w:rsidRPr="0004206B">
              <w:rPr>
                <w:rFonts w:ascii="Arial" w:hAnsi="Arial" w:cs="Arial"/>
                <w:sz w:val="18"/>
                <w:szCs w:val="18"/>
              </w:rPr>
              <w:t xml:space="preserve"> (-0.</w:t>
            </w:r>
            <w:r>
              <w:rPr>
                <w:rFonts w:ascii="Arial" w:hAnsi="Arial" w:cs="Arial"/>
                <w:sz w:val="18"/>
                <w:szCs w:val="18"/>
              </w:rPr>
              <w:t>03</w:t>
            </w:r>
            <w:r w:rsidRPr="0004206B">
              <w:rPr>
                <w:rFonts w:ascii="Arial" w:hAnsi="Arial" w:cs="Arial"/>
                <w:sz w:val="18"/>
                <w:szCs w:val="18"/>
              </w:rPr>
              <w:t xml:space="preserve"> </w:t>
            </w:r>
            <w:r w:rsidRPr="0004206B">
              <w:rPr>
                <w:rFonts w:ascii="Arial" w:hAnsi="Arial" w:cs="Arial"/>
                <w:sz w:val="18"/>
                <w:szCs w:val="18"/>
                <w:lang w:val="pt-BR"/>
              </w:rPr>
              <w:t>– 0.</w:t>
            </w:r>
            <w:r w:rsidR="00EE0940">
              <w:rPr>
                <w:rFonts w:ascii="Arial" w:hAnsi="Arial" w:cs="Arial"/>
                <w:sz w:val="18"/>
                <w:szCs w:val="18"/>
                <w:lang w:val="pt-BR"/>
              </w:rPr>
              <w:t>10</w:t>
            </w:r>
            <w:r w:rsidRPr="0004206B">
              <w:rPr>
                <w:rFonts w:ascii="Arial" w:hAnsi="Arial" w:cs="Arial"/>
                <w:sz w:val="18"/>
                <w:szCs w:val="18"/>
                <w:lang w:val="pt-BR"/>
              </w:rPr>
              <w:t>)</w:t>
            </w:r>
            <w:r w:rsidRPr="0004206B">
              <w:rPr>
                <w:rFonts w:ascii="Arial" w:hAnsi="Arial" w:cs="Arial"/>
                <w:sz w:val="18"/>
                <w:szCs w:val="18"/>
              </w:rPr>
              <w:t xml:space="preserve"> </w:t>
            </w:r>
          </w:p>
        </w:tc>
        <w:tc>
          <w:tcPr>
            <w:tcW w:w="2046" w:type="dxa"/>
            <w:tcBorders>
              <w:top w:val="nil"/>
              <w:left w:val="nil"/>
              <w:bottom w:val="nil"/>
              <w:right w:val="nil"/>
            </w:tcBorders>
            <w:vAlign w:val="center"/>
          </w:tcPr>
          <w:p w14:paraId="012ECDD6" w14:textId="7A64ABF6" w:rsidR="00984681" w:rsidRPr="0004206B" w:rsidRDefault="00984681"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1.</w:t>
            </w:r>
            <w:r w:rsidR="00EE0940">
              <w:rPr>
                <w:rFonts w:ascii="Arial" w:hAnsi="Arial" w:cs="Arial"/>
                <w:sz w:val="18"/>
                <w:szCs w:val="18"/>
              </w:rPr>
              <w:t>06</w:t>
            </w:r>
            <w:r w:rsidRPr="0004206B">
              <w:rPr>
                <w:rFonts w:ascii="Arial" w:hAnsi="Arial" w:cs="Arial"/>
                <w:sz w:val="18"/>
                <w:szCs w:val="18"/>
              </w:rPr>
              <w:t xml:space="preserve"> (</w:t>
            </w:r>
            <w:r>
              <w:rPr>
                <w:rFonts w:ascii="Arial" w:hAnsi="Arial" w:cs="Arial"/>
                <w:sz w:val="18"/>
                <w:szCs w:val="18"/>
              </w:rPr>
              <w:t>73</w:t>
            </w:r>
            <w:r w:rsidR="00EE0940">
              <w:rPr>
                <w:rFonts w:ascii="Arial" w:hAnsi="Arial" w:cs="Arial"/>
                <w:sz w:val="18"/>
                <w:szCs w:val="18"/>
              </w:rPr>
              <w:t>7</w:t>
            </w:r>
            <w:r w:rsidRPr="0004206B">
              <w:rPr>
                <w:rFonts w:ascii="Arial" w:hAnsi="Arial" w:cs="Arial"/>
                <w:sz w:val="18"/>
                <w:szCs w:val="18"/>
              </w:rPr>
              <w:t>)</w:t>
            </w:r>
          </w:p>
        </w:tc>
        <w:tc>
          <w:tcPr>
            <w:tcW w:w="1327" w:type="dxa"/>
            <w:tcBorders>
              <w:top w:val="nil"/>
              <w:left w:val="nil"/>
              <w:bottom w:val="nil"/>
              <w:right w:val="nil"/>
            </w:tcBorders>
            <w:vAlign w:val="center"/>
          </w:tcPr>
          <w:p w14:paraId="7B9B2F27" w14:textId="1627E28D"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Pr>
                <w:rFonts w:ascii="Arial" w:hAnsi="Arial" w:cs="Arial"/>
                <w:sz w:val="18"/>
                <w:szCs w:val="18"/>
              </w:rPr>
              <w:t>2</w:t>
            </w:r>
            <w:r w:rsidR="00EE0940">
              <w:rPr>
                <w:rFonts w:ascii="Arial" w:hAnsi="Arial" w:cs="Arial"/>
                <w:sz w:val="18"/>
                <w:szCs w:val="18"/>
              </w:rPr>
              <w:t>9</w:t>
            </w:r>
          </w:p>
        </w:tc>
      </w:tr>
      <w:tr w:rsidR="00984681" w:rsidRPr="0004206B" w14:paraId="1045F6A6" w14:textId="77777777" w:rsidTr="006E5CBF">
        <w:tc>
          <w:tcPr>
            <w:tcW w:w="3164" w:type="dxa"/>
            <w:tcBorders>
              <w:top w:val="nil"/>
              <w:left w:val="nil"/>
              <w:bottom w:val="nil"/>
              <w:right w:val="nil"/>
            </w:tcBorders>
            <w:vAlign w:val="center"/>
          </w:tcPr>
          <w:p w14:paraId="6E26A66E"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5BCBC5E4" w14:textId="0FED9A70"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EE0940">
              <w:rPr>
                <w:rFonts w:ascii="Arial" w:hAnsi="Arial" w:cs="Arial"/>
                <w:sz w:val="18"/>
                <w:szCs w:val="18"/>
              </w:rPr>
              <w:t>34</w:t>
            </w:r>
            <w:r w:rsidRPr="0004206B">
              <w:rPr>
                <w:rFonts w:ascii="Arial" w:hAnsi="Arial" w:cs="Arial"/>
                <w:sz w:val="18"/>
                <w:szCs w:val="18"/>
              </w:rPr>
              <w:t xml:space="preserve"> (</w:t>
            </w:r>
            <w:r w:rsidR="00EE0940">
              <w:rPr>
                <w:rFonts w:ascii="Arial" w:hAnsi="Arial" w:cs="Arial"/>
                <w:sz w:val="18"/>
                <w:szCs w:val="18"/>
              </w:rPr>
              <w:t>0.22</w:t>
            </w:r>
            <w:r w:rsidRPr="0004206B">
              <w:rPr>
                <w:rFonts w:ascii="Arial" w:hAnsi="Arial" w:cs="Arial"/>
                <w:sz w:val="18"/>
                <w:szCs w:val="18"/>
              </w:rPr>
              <w:t xml:space="preserve"> </w:t>
            </w:r>
            <w:r w:rsidRPr="0004206B">
              <w:rPr>
                <w:rFonts w:ascii="Arial" w:hAnsi="Arial" w:cs="Arial"/>
                <w:sz w:val="18"/>
                <w:szCs w:val="18"/>
                <w:lang w:val="pt-BR"/>
              </w:rPr>
              <w:t>– 0.</w:t>
            </w:r>
            <w:r w:rsidR="00EE0940">
              <w:rPr>
                <w:rFonts w:ascii="Arial" w:hAnsi="Arial" w:cs="Arial"/>
                <w:sz w:val="18"/>
                <w:szCs w:val="18"/>
                <w:lang w:val="pt-BR"/>
              </w:rPr>
              <w:t>46</w:t>
            </w:r>
            <w:r w:rsidRPr="0004206B">
              <w:rPr>
                <w:rFonts w:ascii="Arial" w:hAnsi="Arial" w:cs="Arial"/>
                <w:sz w:val="18"/>
                <w:szCs w:val="18"/>
                <w:lang w:val="pt-BR"/>
              </w:rPr>
              <w:t>)</w:t>
            </w:r>
          </w:p>
        </w:tc>
        <w:tc>
          <w:tcPr>
            <w:tcW w:w="2046" w:type="dxa"/>
            <w:tcBorders>
              <w:top w:val="nil"/>
              <w:left w:val="nil"/>
              <w:bottom w:val="nil"/>
              <w:right w:val="nil"/>
            </w:tcBorders>
            <w:vAlign w:val="center"/>
          </w:tcPr>
          <w:p w14:paraId="3373A674" w14:textId="39EF9165" w:rsidR="00984681" w:rsidRPr="0004206B" w:rsidRDefault="00EE0940"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5.37</w:t>
            </w:r>
            <w:r w:rsidR="00984681" w:rsidRPr="0004206B">
              <w:rPr>
                <w:rFonts w:ascii="Arial" w:hAnsi="Arial" w:cs="Arial"/>
                <w:sz w:val="18"/>
                <w:szCs w:val="18"/>
              </w:rPr>
              <w:t xml:space="preserve"> (</w:t>
            </w:r>
            <w:r w:rsidR="00984681">
              <w:rPr>
                <w:rFonts w:ascii="Arial" w:hAnsi="Arial" w:cs="Arial"/>
                <w:sz w:val="18"/>
                <w:szCs w:val="18"/>
              </w:rPr>
              <w:t>267</w:t>
            </w:r>
            <w:r w:rsidR="00984681" w:rsidRPr="0004206B">
              <w:rPr>
                <w:rFonts w:ascii="Arial" w:hAnsi="Arial" w:cs="Arial"/>
                <w:sz w:val="18"/>
                <w:szCs w:val="18"/>
              </w:rPr>
              <w:t>)</w:t>
            </w:r>
          </w:p>
        </w:tc>
        <w:tc>
          <w:tcPr>
            <w:tcW w:w="1327" w:type="dxa"/>
            <w:tcBorders>
              <w:top w:val="nil"/>
              <w:left w:val="nil"/>
              <w:bottom w:val="nil"/>
              <w:right w:val="nil"/>
            </w:tcBorders>
            <w:vAlign w:val="center"/>
          </w:tcPr>
          <w:p w14:paraId="76C575D2" w14:textId="1A7D0284" w:rsidR="00984681" w:rsidRPr="0004206B" w:rsidRDefault="00EE0940"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&lt;0.0001</w:t>
            </w:r>
          </w:p>
        </w:tc>
      </w:tr>
      <w:tr w:rsidR="00984681" w:rsidRPr="0004206B" w14:paraId="2A737695" w14:textId="77777777" w:rsidTr="006E5CBF">
        <w:tc>
          <w:tcPr>
            <w:tcW w:w="3164" w:type="dxa"/>
            <w:tcBorders>
              <w:top w:val="nil"/>
              <w:left w:val="single" w:sz="4" w:space="0" w:color="FFFFFF" w:themeColor="background1"/>
              <w:bottom w:val="single" w:sz="4" w:space="0" w:color="auto"/>
              <w:right w:val="single" w:sz="4" w:space="0" w:color="FFFFFF" w:themeColor="background1"/>
            </w:tcBorders>
            <w:vAlign w:val="center"/>
          </w:tcPr>
          <w:p w14:paraId="6713ED6F" w14:textId="77777777"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auto"/>
              <w:right w:val="single" w:sz="4" w:space="0" w:color="FFFFFF" w:themeColor="background1"/>
            </w:tcBorders>
            <w:vAlign w:val="center"/>
          </w:tcPr>
          <w:p w14:paraId="02889ED5" w14:textId="5C178CAF"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EE0940">
              <w:rPr>
                <w:rFonts w:ascii="Arial" w:hAnsi="Arial" w:cs="Arial"/>
                <w:sz w:val="18"/>
                <w:szCs w:val="18"/>
                <w:lang w:val="pt-BR"/>
              </w:rPr>
              <w:t>31</w:t>
            </w:r>
            <w:r w:rsidRPr="0004206B">
              <w:rPr>
                <w:rFonts w:ascii="Arial" w:hAnsi="Arial" w:cs="Arial"/>
                <w:sz w:val="18"/>
                <w:szCs w:val="18"/>
                <w:lang w:val="pt-BR"/>
              </w:rPr>
              <w:t xml:space="preserve"> (</w:t>
            </w:r>
            <w:r w:rsidR="00EE0940">
              <w:rPr>
                <w:rFonts w:ascii="Arial" w:hAnsi="Arial" w:cs="Arial"/>
                <w:sz w:val="18"/>
                <w:szCs w:val="18"/>
                <w:lang w:val="pt-BR"/>
              </w:rPr>
              <w:t>0.18</w:t>
            </w:r>
            <w:r w:rsidRPr="0004206B">
              <w:rPr>
                <w:rFonts w:ascii="Arial" w:hAnsi="Arial" w:cs="Arial"/>
                <w:sz w:val="18"/>
                <w:szCs w:val="18"/>
                <w:lang w:val="pt-BR"/>
              </w:rPr>
              <w:t xml:space="preserve"> – 0.</w:t>
            </w:r>
            <w:r w:rsidR="00EE0940">
              <w:rPr>
                <w:rFonts w:ascii="Arial" w:hAnsi="Arial" w:cs="Arial"/>
                <w:sz w:val="18"/>
                <w:szCs w:val="18"/>
                <w:lang w:val="pt-BR"/>
              </w:rPr>
              <w:t>44</w:t>
            </w:r>
            <w:r w:rsidRPr="0004206B">
              <w:rPr>
                <w:rFonts w:ascii="Arial" w:hAnsi="Arial" w:cs="Arial"/>
                <w:sz w:val="18"/>
                <w:szCs w:val="18"/>
                <w:lang w:val="pt-BR"/>
              </w:rPr>
              <w:t>)</w:t>
            </w:r>
          </w:p>
        </w:tc>
        <w:tc>
          <w:tcPr>
            <w:tcW w:w="2046" w:type="dxa"/>
            <w:tcBorders>
              <w:top w:val="nil"/>
              <w:left w:val="single" w:sz="4" w:space="0" w:color="FFFFFF" w:themeColor="background1"/>
              <w:bottom w:val="single" w:sz="4" w:space="0" w:color="auto"/>
              <w:right w:val="single" w:sz="4" w:space="0" w:color="FFFFFF" w:themeColor="background1"/>
            </w:tcBorders>
            <w:vAlign w:val="center"/>
          </w:tcPr>
          <w:p w14:paraId="4E420D3F" w14:textId="75CE3F70" w:rsidR="00984681" w:rsidRPr="0004206B" w:rsidRDefault="00EE0940"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4.6</w:t>
            </w:r>
            <w:r w:rsidR="007D00C6">
              <w:rPr>
                <w:rFonts w:ascii="Arial" w:hAnsi="Arial" w:cs="Arial"/>
                <w:sz w:val="18"/>
                <w:szCs w:val="18"/>
                <w:lang w:val="pt-BR"/>
              </w:rPr>
              <w:t>2</w:t>
            </w:r>
            <w:r w:rsidR="00984681" w:rsidRPr="0004206B">
              <w:rPr>
                <w:rFonts w:ascii="Arial" w:hAnsi="Arial" w:cs="Arial"/>
                <w:sz w:val="18"/>
                <w:szCs w:val="18"/>
                <w:lang w:val="pt-BR"/>
              </w:rPr>
              <w:t xml:space="preserve"> (</w:t>
            </w:r>
            <w:r w:rsidR="00984681">
              <w:rPr>
                <w:rFonts w:ascii="Arial" w:hAnsi="Arial" w:cs="Arial"/>
                <w:sz w:val="18"/>
                <w:szCs w:val="18"/>
                <w:lang w:val="pt-BR"/>
              </w:rPr>
              <w:t>100</w:t>
            </w:r>
            <w:r>
              <w:rPr>
                <w:rFonts w:ascii="Arial" w:hAnsi="Arial" w:cs="Arial"/>
                <w:sz w:val="18"/>
                <w:szCs w:val="18"/>
                <w:lang w:val="pt-BR"/>
              </w:rPr>
              <w:t>8</w:t>
            </w:r>
            <w:r w:rsidR="00984681" w:rsidRPr="0004206B">
              <w:rPr>
                <w:rFonts w:ascii="Arial" w:hAnsi="Arial" w:cs="Arial"/>
                <w:sz w:val="18"/>
                <w:szCs w:val="18"/>
                <w:lang w:val="pt-BR"/>
              </w:rPr>
              <w:t>)</w:t>
            </w:r>
          </w:p>
        </w:tc>
        <w:tc>
          <w:tcPr>
            <w:tcW w:w="1327" w:type="dxa"/>
            <w:tcBorders>
              <w:top w:val="nil"/>
              <w:left w:val="single" w:sz="4" w:space="0" w:color="FFFFFF" w:themeColor="background1"/>
              <w:bottom w:val="single" w:sz="4" w:space="0" w:color="auto"/>
              <w:right w:val="single" w:sz="4" w:space="0" w:color="FFFFFF" w:themeColor="background1"/>
            </w:tcBorders>
            <w:vAlign w:val="center"/>
          </w:tcPr>
          <w:p w14:paraId="570308BF" w14:textId="4DDC59C4" w:rsidR="00984681" w:rsidRPr="0004206B" w:rsidRDefault="007D00C6"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&lt;0.0001</w:t>
            </w:r>
          </w:p>
        </w:tc>
      </w:tr>
      <w:tr w:rsidR="00984681" w:rsidRPr="0004206B" w14:paraId="4ED80C09" w14:textId="77777777" w:rsidTr="00951B6F">
        <w:tc>
          <w:tcPr>
            <w:tcW w:w="3164" w:type="dxa"/>
            <w:tcBorders>
              <w:top w:val="nil"/>
              <w:left w:val="single" w:sz="4" w:space="0" w:color="FFFFFF" w:themeColor="background1"/>
              <w:bottom w:val="nil"/>
              <w:right w:val="single" w:sz="4" w:space="0" w:color="FFFFFF" w:themeColor="background1"/>
            </w:tcBorders>
            <w:vAlign w:val="center"/>
          </w:tcPr>
          <w:p w14:paraId="2A98FAE3" w14:textId="77777777" w:rsidR="00984681" w:rsidRPr="00951B6F" w:rsidRDefault="00984681" w:rsidP="006E5CBF">
            <w:pPr>
              <w:widowControl w:val="0"/>
              <w:autoSpaceDE w:val="0"/>
              <w:autoSpaceDN w:val="0"/>
              <w:adjustRightInd w:val="0"/>
              <w:spacing w:line="480" w:lineRule="auto"/>
              <w:rPr>
                <w:rFonts w:ascii="Arial" w:hAnsi="Arial" w:cs="Arial"/>
                <w:b/>
                <w:bCs/>
                <w:i/>
                <w:iCs/>
                <w:sz w:val="18"/>
                <w:szCs w:val="18"/>
              </w:rPr>
            </w:pPr>
            <w:r w:rsidRPr="00951B6F">
              <w:rPr>
                <w:rFonts w:ascii="Arial" w:hAnsi="Arial" w:cs="Arial"/>
                <w:b/>
                <w:bCs/>
                <w:i/>
                <w:iCs/>
                <w:sz w:val="18"/>
                <w:szCs w:val="18"/>
              </w:rPr>
              <w:t>Pittsburgh cohort</w:t>
            </w:r>
          </w:p>
        </w:tc>
        <w:tc>
          <w:tcPr>
            <w:tcW w:w="2180" w:type="dxa"/>
            <w:tcBorders>
              <w:top w:val="nil"/>
              <w:left w:val="single" w:sz="4" w:space="0" w:color="FFFFFF" w:themeColor="background1"/>
              <w:bottom w:val="nil"/>
              <w:right w:val="single" w:sz="4" w:space="0" w:color="FFFFFF" w:themeColor="background1"/>
            </w:tcBorders>
            <w:vAlign w:val="center"/>
          </w:tcPr>
          <w:p w14:paraId="49DD9840" w14:textId="77777777" w:rsidR="00984681" w:rsidRPr="0004206B" w:rsidRDefault="00984681" w:rsidP="006E5CBF">
            <w:pPr>
              <w:widowControl w:val="0"/>
              <w:autoSpaceDE w:val="0"/>
              <w:autoSpaceDN w:val="0"/>
              <w:adjustRightInd w:val="0"/>
              <w:spacing w:line="480" w:lineRule="auto"/>
              <w:rPr>
                <w:rFonts w:ascii="Arial" w:hAnsi="Arial" w:cs="Arial"/>
                <w:i/>
                <w:iCs/>
                <w:sz w:val="18"/>
                <w:szCs w:val="18"/>
                <w:lang w:val="pt-BR"/>
              </w:rPr>
            </w:pPr>
          </w:p>
        </w:tc>
        <w:tc>
          <w:tcPr>
            <w:tcW w:w="2046" w:type="dxa"/>
            <w:tcBorders>
              <w:top w:val="nil"/>
              <w:left w:val="single" w:sz="4" w:space="0" w:color="FFFFFF" w:themeColor="background1"/>
              <w:bottom w:val="nil"/>
              <w:right w:val="single" w:sz="4" w:space="0" w:color="FFFFFF" w:themeColor="background1"/>
            </w:tcBorders>
            <w:vAlign w:val="center"/>
          </w:tcPr>
          <w:p w14:paraId="5526BB85" w14:textId="77777777" w:rsidR="00984681" w:rsidRPr="0004206B" w:rsidRDefault="00984681" w:rsidP="006E5CBF">
            <w:pPr>
              <w:widowControl w:val="0"/>
              <w:autoSpaceDE w:val="0"/>
              <w:autoSpaceDN w:val="0"/>
              <w:adjustRightInd w:val="0"/>
              <w:spacing w:line="480" w:lineRule="auto"/>
              <w:rPr>
                <w:rFonts w:ascii="Arial" w:hAnsi="Arial" w:cs="Arial"/>
                <w:i/>
                <w:iCs/>
                <w:sz w:val="18"/>
                <w:szCs w:val="18"/>
                <w:lang w:val="pt-BR"/>
              </w:rPr>
            </w:pPr>
          </w:p>
        </w:tc>
        <w:tc>
          <w:tcPr>
            <w:tcW w:w="1327" w:type="dxa"/>
            <w:tcBorders>
              <w:top w:val="nil"/>
              <w:left w:val="single" w:sz="4" w:space="0" w:color="FFFFFF" w:themeColor="background1"/>
              <w:bottom w:val="nil"/>
              <w:right w:val="single" w:sz="4" w:space="0" w:color="FFFFFF" w:themeColor="background1"/>
            </w:tcBorders>
            <w:vAlign w:val="center"/>
          </w:tcPr>
          <w:p w14:paraId="49F4C936" w14:textId="77777777" w:rsidR="00984681" w:rsidRPr="0004206B" w:rsidRDefault="00984681" w:rsidP="006E5CBF">
            <w:pPr>
              <w:widowControl w:val="0"/>
              <w:autoSpaceDE w:val="0"/>
              <w:autoSpaceDN w:val="0"/>
              <w:adjustRightInd w:val="0"/>
              <w:spacing w:line="480" w:lineRule="auto"/>
              <w:rPr>
                <w:rFonts w:ascii="Arial" w:hAnsi="Arial" w:cs="Arial"/>
                <w:i/>
                <w:iCs/>
                <w:sz w:val="18"/>
                <w:szCs w:val="18"/>
                <w:lang w:val="pt-BR"/>
              </w:rPr>
            </w:pPr>
          </w:p>
        </w:tc>
      </w:tr>
      <w:tr w:rsidR="00984681" w:rsidRPr="0004206B" w14:paraId="1FDA5074" w14:textId="77777777" w:rsidTr="00951B6F">
        <w:tc>
          <w:tcPr>
            <w:tcW w:w="3164" w:type="dxa"/>
            <w:tcBorders>
              <w:top w:val="nil"/>
              <w:left w:val="nil"/>
              <w:bottom w:val="nil"/>
              <w:right w:val="nil"/>
            </w:tcBorders>
            <w:vAlign w:val="center"/>
          </w:tcPr>
          <w:p w14:paraId="515292EE"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lastRenderedPageBreak/>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67DB903F" w14:textId="74D32FA5"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0.0</w:t>
            </w:r>
            <w:r w:rsidR="007D00C6">
              <w:rPr>
                <w:rFonts w:ascii="Arial" w:hAnsi="Arial" w:cs="Arial"/>
                <w:sz w:val="18"/>
                <w:szCs w:val="18"/>
                <w:lang w:val="pt-BR"/>
              </w:rPr>
              <w:t>5</w:t>
            </w:r>
            <w:r w:rsidRPr="0004206B">
              <w:rPr>
                <w:rFonts w:ascii="Arial" w:hAnsi="Arial" w:cs="Arial"/>
                <w:sz w:val="18"/>
                <w:szCs w:val="18"/>
                <w:lang w:val="pt-BR"/>
              </w:rPr>
              <w:t xml:space="preserve"> (-</w:t>
            </w:r>
            <w:r>
              <w:rPr>
                <w:rFonts w:ascii="Arial" w:hAnsi="Arial" w:cs="Arial"/>
                <w:sz w:val="18"/>
                <w:szCs w:val="18"/>
                <w:lang w:val="pt-BR"/>
              </w:rPr>
              <w:t>0.</w:t>
            </w:r>
            <w:r w:rsidR="007D00C6">
              <w:rPr>
                <w:rFonts w:ascii="Arial" w:hAnsi="Arial" w:cs="Arial"/>
                <w:sz w:val="18"/>
                <w:szCs w:val="18"/>
                <w:lang w:val="pt-BR"/>
              </w:rPr>
              <w:t>08</w:t>
            </w:r>
            <w:r w:rsidRPr="0004206B">
              <w:rPr>
                <w:rFonts w:ascii="Arial" w:hAnsi="Arial" w:cs="Arial"/>
                <w:sz w:val="18"/>
                <w:szCs w:val="18"/>
                <w:lang w:val="pt-BR"/>
              </w:rPr>
              <w:t xml:space="preserve"> – 0.</w:t>
            </w:r>
            <w:r>
              <w:rPr>
                <w:rFonts w:ascii="Arial" w:hAnsi="Arial" w:cs="Arial"/>
                <w:sz w:val="18"/>
                <w:szCs w:val="18"/>
                <w:lang w:val="pt-BR"/>
              </w:rPr>
              <w:t>1</w:t>
            </w:r>
            <w:r w:rsidR="007D00C6">
              <w:rPr>
                <w:rFonts w:ascii="Arial" w:hAnsi="Arial" w:cs="Arial"/>
                <w:sz w:val="18"/>
                <w:szCs w:val="18"/>
                <w:lang w:val="pt-BR"/>
              </w:rPr>
              <w:t>6</w:t>
            </w:r>
            <w:r w:rsidRPr="0004206B">
              <w:rPr>
                <w:rFonts w:ascii="Arial" w:hAnsi="Arial" w:cs="Arial"/>
                <w:sz w:val="18"/>
                <w:szCs w:val="18"/>
                <w:lang w:val="pt-BR"/>
              </w:rPr>
              <w:t>)</w:t>
            </w:r>
          </w:p>
        </w:tc>
        <w:tc>
          <w:tcPr>
            <w:tcW w:w="2046" w:type="dxa"/>
            <w:tcBorders>
              <w:top w:val="nil"/>
              <w:left w:val="nil"/>
              <w:bottom w:val="nil"/>
              <w:right w:val="nil"/>
            </w:tcBorders>
            <w:vAlign w:val="center"/>
          </w:tcPr>
          <w:p w14:paraId="6D39AE48" w14:textId="0C9FB6A3"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0.8</w:t>
            </w:r>
            <w:r w:rsidR="007D00C6">
              <w:rPr>
                <w:rFonts w:ascii="Arial" w:hAnsi="Arial" w:cs="Arial"/>
                <w:sz w:val="18"/>
                <w:szCs w:val="18"/>
                <w:lang w:val="pt-BR"/>
              </w:rPr>
              <w:t>2</w:t>
            </w:r>
            <w:r w:rsidRPr="0004206B">
              <w:rPr>
                <w:rFonts w:ascii="Arial" w:hAnsi="Arial" w:cs="Arial"/>
                <w:sz w:val="18"/>
                <w:szCs w:val="18"/>
                <w:lang w:val="pt-BR"/>
              </w:rPr>
              <w:t xml:space="preserve"> (</w:t>
            </w:r>
            <w:r>
              <w:rPr>
                <w:rFonts w:ascii="Arial" w:hAnsi="Arial" w:cs="Arial"/>
                <w:sz w:val="18"/>
                <w:szCs w:val="18"/>
                <w:lang w:val="pt-BR"/>
              </w:rPr>
              <w:t>257</w:t>
            </w:r>
            <w:r w:rsidRPr="0004206B">
              <w:rPr>
                <w:rFonts w:ascii="Arial" w:hAnsi="Arial" w:cs="Arial"/>
                <w:sz w:val="18"/>
                <w:szCs w:val="18"/>
                <w:lang w:val="pt-BR"/>
              </w:rPr>
              <w:t>)</w:t>
            </w:r>
          </w:p>
        </w:tc>
        <w:tc>
          <w:tcPr>
            <w:tcW w:w="1327" w:type="dxa"/>
            <w:tcBorders>
              <w:top w:val="nil"/>
              <w:left w:val="nil"/>
              <w:bottom w:val="nil"/>
              <w:right w:val="nil"/>
            </w:tcBorders>
            <w:vAlign w:val="center"/>
          </w:tcPr>
          <w:p w14:paraId="58DFE17D" w14:textId="09BFE729"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7D00C6">
              <w:rPr>
                <w:rFonts w:ascii="Arial" w:hAnsi="Arial" w:cs="Arial"/>
                <w:sz w:val="18"/>
                <w:szCs w:val="18"/>
                <w:lang w:val="pt-BR"/>
              </w:rPr>
              <w:t>41</w:t>
            </w:r>
          </w:p>
        </w:tc>
      </w:tr>
      <w:tr w:rsidR="00984681" w:rsidRPr="0004206B" w14:paraId="0CCAD481" w14:textId="77777777" w:rsidTr="00951B6F">
        <w:tc>
          <w:tcPr>
            <w:tcW w:w="3164" w:type="dxa"/>
            <w:tcBorders>
              <w:top w:val="nil"/>
              <w:left w:val="nil"/>
              <w:bottom w:val="nil"/>
              <w:right w:val="nil"/>
            </w:tcBorders>
            <w:vAlign w:val="center"/>
          </w:tcPr>
          <w:p w14:paraId="154D3607"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4E1E73BF" w14:textId="18CA2A3C"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7D00C6">
              <w:rPr>
                <w:rFonts w:ascii="Arial" w:hAnsi="Arial" w:cs="Arial"/>
                <w:sz w:val="18"/>
                <w:szCs w:val="18"/>
                <w:lang w:val="pt-BR"/>
              </w:rPr>
              <w:t>35</w:t>
            </w:r>
            <w:r w:rsidRPr="0004206B">
              <w:rPr>
                <w:rFonts w:ascii="Arial" w:hAnsi="Arial" w:cs="Arial"/>
                <w:sz w:val="18"/>
                <w:szCs w:val="18"/>
                <w:lang w:val="pt-BR"/>
              </w:rPr>
              <w:t xml:space="preserve"> (</w:t>
            </w:r>
            <w:r w:rsidR="007D00C6">
              <w:rPr>
                <w:rFonts w:ascii="Arial" w:hAnsi="Arial" w:cs="Arial"/>
                <w:sz w:val="18"/>
                <w:szCs w:val="18"/>
                <w:lang w:val="pt-BR"/>
              </w:rPr>
              <w:t>0.13</w:t>
            </w:r>
            <w:r w:rsidRPr="0004206B">
              <w:rPr>
                <w:rFonts w:ascii="Arial" w:hAnsi="Arial" w:cs="Arial"/>
                <w:sz w:val="18"/>
                <w:szCs w:val="18"/>
                <w:lang w:val="pt-BR"/>
              </w:rPr>
              <w:t xml:space="preserve"> – </w:t>
            </w:r>
            <w:r>
              <w:rPr>
                <w:rFonts w:ascii="Arial" w:hAnsi="Arial" w:cs="Arial"/>
                <w:sz w:val="18"/>
                <w:szCs w:val="18"/>
                <w:lang w:val="pt-BR"/>
              </w:rPr>
              <w:t>0.</w:t>
            </w:r>
            <w:r w:rsidR="007D00C6">
              <w:rPr>
                <w:rFonts w:ascii="Arial" w:hAnsi="Arial" w:cs="Arial"/>
                <w:sz w:val="18"/>
                <w:szCs w:val="18"/>
                <w:lang w:val="pt-BR"/>
              </w:rPr>
              <w:t>57</w:t>
            </w:r>
            <w:r w:rsidRPr="0004206B">
              <w:rPr>
                <w:rFonts w:ascii="Arial" w:hAnsi="Arial" w:cs="Arial"/>
                <w:sz w:val="18"/>
                <w:szCs w:val="18"/>
                <w:lang w:val="pt-BR"/>
              </w:rPr>
              <w:t>)</w:t>
            </w:r>
          </w:p>
        </w:tc>
        <w:tc>
          <w:tcPr>
            <w:tcW w:w="2046" w:type="dxa"/>
            <w:tcBorders>
              <w:top w:val="nil"/>
              <w:left w:val="nil"/>
              <w:bottom w:val="nil"/>
              <w:right w:val="nil"/>
            </w:tcBorders>
            <w:vAlign w:val="center"/>
          </w:tcPr>
          <w:p w14:paraId="014B51FD" w14:textId="148358F5" w:rsidR="00984681" w:rsidRPr="0004206B" w:rsidRDefault="007D00C6"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3.10</w:t>
            </w:r>
            <w:r w:rsidR="00984681" w:rsidRPr="0004206B">
              <w:rPr>
                <w:rFonts w:ascii="Arial" w:hAnsi="Arial" w:cs="Arial"/>
                <w:sz w:val="18"/>
                <w:szCs w:val="18"/>
                <w:lang w:val="pt-BR"/>
              </w:rPr>
              <w:t xml:space="preserve"> (</w:t>
            </w:r>
            <w:r w:rsidR="00984681">
              <w:rPr>
                <w:rFonts w:ascii="Arial" w:hAnsi="Arial" w:cs="Arial"/>
                <w:sz w:val="18"/>
                <w:szCs w:val="18"/>
                <w:lang w:val="pt-BR"/>
              </w:rPr>
              <w:t>90</w:t>
            </w:r>
            <w:r w:rsidR="00984681" w:rsidRPr="0004206B">
              <w:rPr>
                <w:rFonts w:ascii="Arial" w:hAnsi="Arial" w:cs="Arial"/>
                <w:sz w:val="18"/>
                <w:szCs w:val="18"/>
                <w:lang w:val="pt-BR"/>
              </w:rPr>
              <w:t>)</w:t>
            </w:r>
          </w:p>
        </w:tc>
        <w:tc>
          <w:tcPr>
            <w:tcW w:w="1327" w:type="dxa"/>
            <w:tcBorders>
              <w:top w:val="nil"/>
              <w:left w:val="nil"/>
              <w:bottom w:val="nil"/>
              <w:right w:val="nil"/>
            </w:tcBorders>
            <w:vAlign w:val="center"/>
          </w:tcPr>
          <w:p w14:paraId="41950418" w14:textId="346B40DA"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7D00C6">
              <w:rPr>
                <w:rFonts w:ascii="Arial" w:hAnsi="Arial" w:cs="Arial"/>
                <w:sz w:val="18"/>
                <w:szCs w:val="18"/>
                <w:lang w:val="pt-BR"/>
              </w:rPr>
              <w:t>003</w:t>
            </w:r>
          </w:p>
        </w:tc>
      </w:tr>
      <w:tr w:rsidR="00984681" w:rsidRPr="0004206B" w14:paraId="08922666" w14:textId="77777777" w:rsidTr="006E5CBF">
        <w:tc>
          <w:tcPr>
            <w:tcW w:w="3164" w:type="dxa"/>
            <w:tcBorders>
              <w:top w:val="nil"/>
              <w:left w:val="single" w:sz="4" w:space="0" w:color="FFFFFF" w:themeColor="background1"/>
              <w:bottom w:val="single" w:sz="4" w:space="0" w:color="000000"/>
              <w:right w:val="single" w:sz="4" w:space="0" w:color="FFFFFF" w:themeColor="background1"/>
            </w:tcBorders>
            <w:vAlign w:val="center"/>
          </w:tcPr>
          <w:p w14:paraId="5C471840"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000000"/>
              <w:right w:val="single" w:sz="4" w:space="0" w:color="FFFFFF" w:themeColor="background1"/>
            </w:tcBorders>
            <w:vAlign w:val="center"/>
          </w:tcPr>
          <w:p w14:paraId="2E7A42B7" w14:textId="5FC58374"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w:t>
            </w:r>
            <w:r w:rsidR="007D00C6">
              <w:rPr>
                <w:rFonts w:ascii="Arial" w:hAnsi="Arial" w:cs="Arial"/>
                <w:sz w:val="18"/>
                <w:szCs w:val="18"/>
                <w:lang w:val="pt-BR"/>
              </w:rPr>
              <w:t>29</w:t>
            </w:r>
            <w:r>
              <w:rPr>
                <w:rFonts w:ascii="Arial" w:hAnsi="Arial" w:cs="Arial"/>
                <w:sz w:val="18"/>
                <w:szCs w:val="18"/>
                <w:lang w:val="pt-BR"/>
              </w:rPr>
              <w:t xml:space="preserve"> (</w:t>
            </w:r>
            <w:r w:rsidR="007D00C6">
              <w:rPr>
                <w:rFonts w:ascii="Arial" w:hAnsi="Arial" w:cs="Arial"/>
                <w:sz w:val="18"/>
                <w:szCs w:val="18"/>
                <w:lang w:val="pt-BR"/>
              </w:rPr>
              <w:t>0.04</w:t>
            </w:r>
            <w:r>
              <w:rPr>
                <w:rFonts w:ascii="Arial" w:hAnsi="Arial" w:cs="Arial"/>
                <w:sz w:val="18"/>
                <w:szCs w:val="18"/>
                <w:lang w:val="pt-BR"/>
              </w:rPr>
              <w:t xml:space="preserve"> – 0.</w:t>
            </w:r>
            <w:r w:rsidR="007D00C6">
              <w:rPr>
                <w:rFonts w:ascii="Arial" w:hAnsi="Arial" w:cs="Arial"/>
                <w:sz w:val="18"/>
                <w:szCs w:val="18"/>
                <w:lang w:val="pt-BR"/>
              </w:rPr>
              <w:t>53</w:t>
            </w:r>
            <w:r>
              <w:rPr>
                <w:rFonts w:ascii="Arial" w:hAnsi="Arial" w:cs="Arial"/>
                <w:sz w:val="18"/>
                <w:szCs w:val="18"/>
                <w:lang w:val="pt-BR"/>
              </w:rPr>
              <w:t>)</w:t>
            </w:r>
          </w:p>
        </w:tc>
        <w:tc>
          <w:tcPr>
            <w:tcW w:w="2046" w:type="dxa"/>
            <w:tcBorders>
              <w:top w:val="nil"/>
              <w:left w:val="single" w:sz="4" w:space="0" w:color="FFFFFF" w:themeColor="background1"/>
              <w:bottom w:val="single" w:sz="4" w:space="0" w:color="000000"/>
              <w:right w:val="single" w:sz="4" w:space="0" w:color="FFFFFF" w:themeColor="background1"/>
            </w:tcBorders>
            <w:vAlign w:val="center"/>
          </w:tcPr>
          <w:p w14:paraId="235E3CCD" w14:textId="015F9AB6" w:rsidR="00984681" w:rsidRPr="0004206B" w:rsidRDefault="007D00C6"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2.30</w:t>
            </w:r>
            <w:r w:rsidR="00984681">
              <w:rPr>
                <w:rFonts w:ascii="Arial" w:hAnsi="Arial" w:cs="Arial"/>
                <w:sz w:val="18"/>
                <w:szCs w:val="18"/>
                <w:lang w:val="pt-BR"/>
              </w:rPr>
              <w:t xml:space="preserve"> (349)</w:t>
            </w:r>
          </w:p>
        </w:tc>
        <w:tc>
          <w:tcPr>
            <w:tcW w:w="1327" w:type="dxa"/>
            <w:tcBorders>
              <w:top w:val="nil"/>
              <w:left w:val="single" w:sz="4" w:space="0" w:color="FFFFFF" w:themeColor="background1"/>
              <w:bottom w:val="single" w:sz="4" w:space="0" w:color="000000"/>
              <w:right w:val="single" w:sz="4" w:space="0" w:color="FFFFFF" w:themeColor="background1"/>
            </w:tcBorders>
            <w:vAlign w:val="center"/>
          </w:tcPr>
          <w:p w14:paraId="714F4189" w14:textId="371A1D24" w:rsidR="00984681" w:rsidRPr="0004206B" w:rsidRDefault="00984681"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w:t>
            </w:r>
            <w:r w:rsidR="007D00C6">
              <w:rPr>
                <w:rFonts w:ascii="Arial" w:hAnsi="Arial" w:cs="Arial"/>
                <w:sz w:val="18"/>
                <w:szCs w:val="18"/>
                <w:lang w:val="pt-BR"/>
              </w:rPr>
              <w:t>022</w:t>
            </w:r>
          </w:p>
        </w:tc>
      </w:tr>
      <w:tr w:rsidR="00984681" w:rsidRPr="0004206B" w14:paraId="17E6050B" w14:textId="77777777" w:rsidTr="006E5CBF">
        <w:tc>
          <w:tcPr>
            <w:tcW w:w="8717" w:type="dxa"/>
            <w:gridSpan w:val="4"/>
            <w:tcBorders>
              <w:top w:val="single" w:sz="4" w:space="0" w:color="000000"/>
              <w:left w:val="single" w:sz="4" w:space="0" w:color="FFFFFF" w:themeColor="background1"/>
              <w:bottom w:val="nil"/>
              <w:right w:val="single" w:sz="4" w:space="0" w:color="FFFFFF" w:themeColor="background1"/>
            </w:tcBorders>
            <w:vAlign w:val="center"/>
          </w:tcPr>
          <w:p w14:paraId="69D7D3D2" w14:textId="77777777" w:rsidR="00984681" w:rsidRPr="00786C3D" w:rsidRDefault="00984681" w:rsidP="006E5CBF">
            <w:pPr>
              <w:widowControl w:val="0"/>
              <w:autoSpaceDE w:val="0"/>
              <w:autoSpaceDN w:val="0"/>
              <w:adjustRightInd w:val="0"/>
              <w:spacing w:line="480" w:lineRule="auto"/>
              <w:rPr>
                <w:rFonts w:ascii="Arial" w:hAnsi="Arial" w:cs="Arial"/>
                <w:b/>
                <w:bCs/>
                <w:i/>
                <w:iCs/>
                <w:sz w:val="18"/>
                <w:szCs w:val="18"/>
                <w:lang w:val="pt-BR"/>
              </w:rPr>
            </w:pPr>
            <w:r w:rsidRPr="00786C3D">
              <w:rPr>
                <w:rFonts w:ascii="Arial" w:hAnsi="Arial" w:cs="Arial"/>
                <w:b/>
                <w:bCs/>
                <w:i/>
                <w:iCs/>
                <w:sz w:val="18"/>
                <w:szCs w:val="18"/>
                <w:lang w:val="pt-BR"/>
              </w:rPr>
              <w:t xml:space="preserve">MYHAT </w:t>
            </w:r>
            <w:proofErr w:type="spellStart"/>
            <w:r w:rsidRPr="00786C3D">
              <w:rPr>
                <w:rFonts w:ascii="Arial" w:hAnsi="Arial" w:cs="Arial"/>
                <w:b/>
                <w:bCs/>
                <w:i/>
                <w:iCs/>
                <w:sz w:val="18"/>
                <w:szCs w:val="18"/>
                <w:lang w:val="pt-BR"/>
              </w:rPr>
              <w:t>cohort</w:t>
            </w:r>
            <w:proofErr w:type="spellEnd"/>
          </w:p>
        </w:tc>
      </w:tr>
      <w:tr w:rsidR="00984681" w:rsidRPr="0004206B" w14:paraId="0D2962AF" w14:textId="77777777" w:rsidTr="006E5CBF">
        <w:tc>
          <w:tcPr>
            <w:tcW w:w="3164"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6E5C4418"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64AD4966" w14:textId="1A555854" w:rsidR="00984681" w:rsidRPr="0004206B" w:rsidRDefault="00B75E57"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0.0</w:t>
            </w:r>
            <w:r w:rsidR="001758C9">
              <w:rPr>
                <w:rFonts w:ascii="Arial" w:hAnsi="Arial" w:cs="Arial"/>
                <w:sz w:val="18"/>
                <w:szCs w:val="18"/>
              </w:rPr>
              <w:t>1</w:t>
            </w:r>
            <w:r w:rsidR="00984681" w:rsidRPr="0004206B">
              <w:rPr>
                <w:rFonts w:ascii="Arial" w:hAnsi="Arial" w:cs="Arial"/>
                <w:sz w:val="18"/>
                <w:szCs w:val="18"/>
              </w:rPr>
              <w:t xml:space="preserve"> (</w:t>
            </w:r>
            <w:r>
              <w:rPr>
                <w:rFonts w:ascii="Arial" w:hAnsi="Arial" w:cs="Arial"/>
                <w:sz w:val="18"/>
                <w:szCs w:val="18"/>
              </w:rPr>
              <w:t>-0.09</w:t>
            </w:r>
            <w:r w:rsidR="00984681" w:rsidRPr="0004206B">
              <w:rPr>
                <w:rFonts w:ascii="Arial" w:hAnsi="Arial" w:cs="Arial"/>
                <w:sz w:val="18"/>
                <w:szCs w:val="18"/>
              </w:rPr>
              <w:t xml:space="preserve"> </w:t>
            </w:r>
            <w:r w:rsidR="00984681" w:rsidRPr="0004206B">
              <w:rPr>
                <w:rFonts w:ascii="Arial" w:hAnsi="Arial" w:cs="Arial"/>
                <w:sz w:val="18"/>
                <w:szCs w:val="18"/>
                <w:lang w:val="pt-BR"/>
              </w:rPr>
              <w:t>– 0.</w:t>
            </w:r>
            <w:r>
              <w:rPr>
                <w:rFonts w:ascii="Arial" w:hAnsi="Arial" w:cs="Arial"/>
                <w:sz w:val="18"/>
                <w:szCs w:val="18"/>
                <w:lang w:val="pt-BR"/>
              </w:rPr>
              <w:t>09</w:t>
            </w:r>
            <w:r w:rsidR="00984681" w:rsidRPr="0004206B">
              <w:rPr>
                <w:rFonts w:ascii="Arial" w:hAnsi="Arial" w:cs="Arial"/>
                <w:sz w:val="18"/>
                <w:szCs w:val="18"/>
                <w:lang w:val="pt-BR"/>
              </w:rPr>
              <w:t>)</w:t>
            </w:r>
          </w:p>
        </w:tc>
        <w:tc>
          <w:tcPr>
            <w:tcW w:w="2046"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66E5B17C" w14:textId="0E9CAF54"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B75E57">
              <w:rPr>
                <w:rFonts w:ascii="Arial" w:hAnsi="Arial" w:cs="Arial"/>
                <w:sz w:val="18"/>
                <w:szCs w:val="18"/>
              </w:rPr>
              <w:t>06</w:t>
            </w:r>
            <w:r w:rsidRPr="0004206B">
              <w:rPr>
                <w:rFonts w:ascii="Arial" w:hAnsi="Arial" w:cs="Arial"/>
                <w:sz w:val="18"/>
                <w:szCs w:val="18"/>
              </w:rPr>
              <w:t xml:space="preserve"> (393)</w:t>
            </w:r>
          </w:p>
        </w:tc>
        <w:tc>
          <w:tcPr>
            <w:tcW w:w="1327"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14D6BD50" w14:textId="17DE158D"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B75E57">
              <w:rPr>
                <w:rFonts w:ascii="Arial" w:hAnsi="Arial" w:cs="Arial"/>
                <w:sz w:val="18"/>
                <w:szCs w:val="18"/>
              </w:rPr>
              <w:t>95</w:t>
            </w:r>
          </w:p>
        </w:tc>
      </w:tr>
      <w:tr w:rsidR="00984681" w:rsidRPr="0004206B" w14:paraId="50ED1459" w14:textId="77777777" w:rsidTr="006E5CBF">
        <w:tc>
          <w:tcPr>
            <w:tcW w:w="3164"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07BB8508"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3FEB32E3" w14:textId="498A7E77" w:rsidR="00984681" w:rsidRPr="0004206B" w:rsidRDefault="00B75E57"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0.20</w:t>
            </w:r>
            <w:r w:rsidR="00984681" w:rsidRPr="0004206B">
              <w:rPr>
                <w:rFonts w:ascii="Arial" w:hAnsi="Arial" w:cs="Arial"/>
                <w:sz w:val="18"/>
                <w:szCs w:val="18"/>
              </w:rPr>
              <w:t xml:space="preserve"> (0.0</w:t>
            </w:r>
            <w:r>
              <w:rPr>
                <w:rFonts w:ascii="Arial" w:hAnsi="Arial" w:cs="Arial"/>
                <w:sz w:val="18"/>
                <w:szCs w:val="18"/>
              </w:rPr>
              <w:t>3</w:t>
            </w:r>
            <w:r w:rsidR="00984681" w:rsidRPr="0004206B">
              <w:rPr>
                <w:rFonts w:ascii="Arial" w:hAnsi="Arial" w:cs="Arial"/>
                <w:sz w:val="18"/>
                <w:szCs w:val="18"/>
              </w:rPr>
              <w:t xml:space="preserve"> – 0.</w:t>
            </w:r>
            <w:r>
              <w:rPr>
                <w:rFonts w:ascii="Arial" w:hAnsi="Arial" w:cs="Arial"/>
                <w:sz w:val="18"/>
                <w:szCs w:val="18"/>
              </w:rPr>
              <w:t>37</w:t>
            </w:r>
            <w:r w:rsidR="00984681" w:rsidRPr="0004206B">
              <w:rPr>
                <w:rFonts w:ascii="Arial" w:hAnsi="Arial" w:cs="Arial"/>
                <w:sz w:val="18"/>
                <w:szCs w:val="18"/>
                <w:lang w:val="pt-BR"/>
              </w:rPr>
              <w:t>)</w:t>
            </w:r>
          </w:p>
        </w:tc>
        <w:tc>
          <w:tcPr>
            <w:tcW w:w="2046"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3D0C0409" w14:textId="4CBF694B"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2.</w:t>
            </w:r>
            <w:r w:rsidR="00B75E57">
              <w:rPr>
                <w:rFonts w:ascii="Arial" w:hAnsi="Arial" w:cs="Arial"/>
                <w:sz w:val="18"/>
                <w:szCs w:val="18"/>
              </w:rPr>
              <w:t>26</w:t>
            </w:r>
            <w:r w:rsidRPr="0004206B">
              <w:rPr>
                <w:rFonts w:ascii="Arial" w:hAnsi="Arial" w:cs="Arial"/>
                <w:sz w:val="18"/>
                <w:szCs w:val="18"/>
              </w:rPr>
              <w:t xml:space="preserve"> (113)</w:t>
            </w:r>
          </w:p>
        </w:tc>
        <w:tc>
          <w:tcPr>
            <w:tcW w:w="1327"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11039162" w14:textId="786B5E89"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0.0</w:t>
            </w:r>
            <w:r w:rsidR="00B75E57">
              <w:rPr>
                <w:rFonts w:ascii="Arial" w:hAnsi="Arial" w:cs="Arial"/>
                <w:sz w:val="18"/>
                <w:szCs w:val="18"/>
              </w:rPr>
              <w:t>26</w:t>
            </w:r>
          </w:p>
        </w:tc>
      </w:tr>
      <w:tr w:rsidR="00984681" w:rsidRPr="0004206B" w14:paraId="00FF6D31" w14:textId="77777777" w:rsidTr="006E5CBF">
        <w:tc>
          <w:tcPr>
            <w:tcW w:w="3164"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32327991"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556E8458" w14:textId="6D1A078A"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B75E57">
              <w:rPr>
                <w:rFonts w:ascii="Arial" w:hAnsi="Arial" w:cs="Arial"/>
                <w:sz w:val="18"/>
                <w:szCs w:val="18"/>
              </w:rPr>
              <w:t>19</w:t>
            </w:r>
            <w:r w:rsidRPr="0004206B">
              <w:rPr>
                <w:rFonts w:ascii="Arial" w:hAnsi="Arial" w:cs="Arial"/>
                <w:sz w:val="18"/>
                <w:szCs w:val="18"/>
              </w:rPr>
              <w:t xml:space="preserve"> (</w:t>
            </w:r>
            <w:r w:rsidR="00B75E57">
              <w:rPr>
                <w:rFonts w:ascii="Arial" w:hAnsi="Arial" w:cs="Arial"/>
                <w:sz w:val="18"/>
                <w:szCs w:val="18"/>
              </w:rPr>
              <w:t>0.01</w:t>
            </w:r>
            <w:r w:rsidRPr="0004206B">
              <w:rPr>
                <w:rFonts w:ascii="Arial" w:hAnsi="Arial" w:cs="Arial"/>
                <w:sz w:val="18"/>
                <w:szCs w:val="18"/>
              </w:rPr>
              <w:t xml:space="preserve"> </w:t>
            </w:r>
            <w:r w:rsidRPr="0004206B">
              <w:rPr>
                <w:rFonts w:ascii="Arial" w:hAnsi="Arial" w:cs="Arial"/>
                <w:sz w:val="18"/>
                <w:szCs w:val="18"/>
                <w:lang w:val="pt-BR"/>
              </w:rPr>
              <w:t>– 0.</w:t>
            </w:r>
            <w:r w:rsidR="00B75E57">
              <w:rPr>
                <w:rFonts w:ascii="Arial" w:hAnsi="Arial" w:cs="Arial"/>
                <w:sz w:val="18"/>
                <w:szCs w:val="18"/>
                <w:lang w:val="pt-BR"/>
              </w:rPr>
              <w:t>38</w:t>
            </w:r>
            <w:r w:rsidRPr="0004206B">
              <w:rPr>
                <w:rFonts w:ascii="Arial" w:hAnsi="Arial" w:cs="Arial"/>
                <w:sz w:val="18"/>
                <w:szCs w:val="18"/>
                <w:lang w:val="pt-BR"/>
              </w:rPr>
              <w:t>)</w:t>
            </w:r>
          </w:p>
        </w:tc>
        <w:tc>
          <w:tcPr>
            <w:tcW w:w="2046"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0BD8078D" w14:textId="15CA9E66" w:rsidR="00984681" w:rsidRPr="0004206B" w:rsidRDefault="00F766CA"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2.07</w:t>
            </w:r>
            <w:r w:rsidR="00984681" w:rsidRPr="0004206B">
              <w:rPr>
                <w:rFonts w:ascii="Arial" w:hAnsi="Arial" w:cs="Arial"/>
                <w:sz w:val="18"/>
                <w:szCs w:val="18"/>
              </w:rPr>
              <w:t xml:space="preserve"> (508)</w:t>
            </w:r>
          </w:p>
        </w:tc>
        <w:tc>
          <w:tcPr>
            <w:tcW w:w="1327"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79A66F0E" w14:textId="14432C61"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F766CA">
              <w:rPr>
                <w:rFonts w:ascii="Arial" w:hAnsi="Arial" w:cs="Arial"/>
                <w:sz w:val="18"/>
                <w:szCs w:val="18"/>
              </w:rPr>
              <w:t>039</w:t>
            </w:r>
          </w:p>
        </w:tc>
      </w:tr>
      <w:tr w:rsidR="00984681" w:rsidRPr="0004206B" w14:paraId="1526D108" w14:textId="77777777" w:rsidTr="00951B6F">
        <w:tc>
          <w:tcPr>
            <w:tcW w:w="3164" w:type="dxa"/>
            <w:tcBorders>
              <w:top w:val="single" w:sz="4" w:space="0" w:color="auto"/>
              <w:left w:val="single" w:sz="4" w:space="0" w:color="FFFFFF" w:themeColor="background1"/>
              <w:bottom w:val="nil"/>
              <w:right w:val="single" w:sz="4" w:space="0" w:color="FFFFFF" w:themeColor="background1"/>
            </w:tcBorders>
            <w:vAlign w:val="center"/>
          </w:tcPr>
          <w:p w14:paraId="620CA313" w14:textId="77777777" w:rsidR="00984681" w:rsidRPr="00951B6F" w:rsidRDefault="00984681" w:rsidP="006E5CBF">
            <w:pPr>
              <w:widowControl w:val="0"/>
              <w:autoSpaceDE w:val="0"/>
              <w:autoSpaceDN w:val="0"/>
              <w:adjustRightInd w:val="0"/>
              <w:spacing w:line="480" w:lineRule="auto"/>
              <w:rPr>
                <w:rFonts w:ascii="Arial" w:hAnsi="Arial" w:cs="Arial"/>
                <w:b/>
                <w:bCs/>
                <w:i/>
                <w:iCs/>
                <w:sz w:val="18"/>
                <w:szCs w:val="18"/>
                <w:lang w:val="pt-BR"/>
              </w:rPr>
            </w:pPr>
            <w:r w:rsidRPr="00951B6F">
              <w:rPr>
                <w:rFonts w:ascii="Arial" w:hAnsi="Arial" w:cs="Arial"/>
                <w:b/>
                <w:bCs/>
                <w:i/>
                <w:iCs/>
                <w:sz w:val="18"/>
                <w:szCs w:val="18"/>
                <w:lang w:val="pt-BR"/>
              </w:rPr>
              <w:t xml:space="preserve">TRIAD </w:t>
            </w:r>
            <w:proofErr w:type="spellStart"/>
            <w:r w:rsidRPr="00951B6F">
              <w:rPr>
                <w:rFonts w:ascii="Arial" w:hAnsi="Arial" w:cs="Arial"/>
                <w:b/>
                <w:bCs/>
                <w:i/>
                <w:iCs/>
                <w:sz w:val="18"/>
                <w:szCs w:val="18"/>
                <w:lang w:val="pt-BR"/>
              </w:rPr>
              <w:t>cohort</w:t>
            </w:r>
            <w:proofErr w:type="spellEnd"/>
          </w:p>
        </w:tc>
        <w:tc>
          <w:tcPr>
            <w:tcW w:w="2180" w:type="dxa"/>
            <w:tcBorders>
              <w:top w:val="single" w:sz="4" w:space="0" w:color="auto"/>
              <w:left w:val="single" w:sz="4" w:space="0" w:color="FFFFFF" w:themeColor="background1"/>
              <w:bottom w:val="nil"/>
              <w:right w:val="single" w:sz="4" w:space="0" w:color="FFFFFF" w:themeColor="background1"/>
            </w:tcBorders>
            <w:vAlign w:val="center"/>
          </w:tcPr>
          <w:p w14:paraId="19D90B8A"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
        </w:tc>
        <w:tc>
          <w:tcPr>
            <w:tcW w:w="2046" w:type="dxa"/>
            <w:tcBorders>
              <w:top w:val="single" w:sz="4" w:space="0" w:color="auto"/>
              <w:left w:val="single" w:sz="4" w:space="0" w:color="FFFFFF" w:themeColor="background1"/>
              <w:bottom w:val="nil"/>
              <w:right w:val="single" w:sz="4" w:space="0" w:color="FFFFFF" w:themeColor="background1"/>
            </w:tcBorders>
            <w:vAlign w:val="center"/>
          </w:tcPr>
          <w:p w14:paraId="369C60D6"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
        </w:tc>
        <w:tc>
          <w:tcPr>
            <w:tcW w:w="1327" w:type="dxa"/>
            <w:tcBorders>
              <w:top w:val="single" w:sz="4" w:space="0" w:color="auto"/>
              <w:left w:val="single" w:sz="4" w:space="0" w:color="FFFFFF" w:themeColor="background1"/>
              <w:bottom w:val="nil"/>
              <w:right w:val="single" w:sz="4" w:space="0" w:color="FFFFFF" w:themeColor="background1"/>
            </w:tcBorders>
            <w:vAlign w:val="center"/>
          </w:tcPr>
          <w:p w14:paraId="283BB1F5"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
        </w:tc>
      </w:tr>
      <w:tr w:rsidR="00984681" w:rsidRPr="0004206B" w14:paraId="41C344F9" w14:textId="77777777" w:rsidTr="006E5CBF">
        <w:tc>
          <w:tcPr>
            <w:tcW w:w="3164" w:type="dxa"/>
            <w:tcBorders>
              <w:top w:val="nil"/>
              <w:left w:val="nil"/>
              <w:bottom w:val="nil"/>
              <w:right w:val="nil"/>
            </w:tcBorders>
            <w:vAlign w:val="center"/>
          </w:tcPr>
          <w:p w14:paraId="0D2DEF42" w14:textId="77777777" w:rsidR="00984681" w:rsidRPr="0004206B" w:rsidRDefault="00984681" w:rsidP="006E5CBF">
            <w:pPr>
              <w:widowControl w:val="0"/>
              <w:autoSpaceDE w:val="0"/>
              <w:autoSpaceDN w:val="0"/>
              <w:adjustRightInd w:val="0"/>
              <w:spacing w:line="480" w:lineRule="auto"/>
              <w:rPr>
                <w:rFonts w:ascii="Arial" w:hAnsi="Arial" w:cs="Arial"/>
                <w:i/>
                <w:iCs/>
                <w:sz w:val="18"/>
                <w:szCs w:val="18"/>
                <w:lang w:val="pt-BR"/>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3640782A" w14:textId="7C39DA67"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0.1</w:t>
            </w:r>
            <w:r w:rsidR="00252A10">
              <w:rPr>
                <w:rFonts w:ascii="Arial" w:hAnsi="Arial" w:cs="Arial"/>
                <w:sz w:val="18"/>
                <w:szCs w:val="18"/>
              </w:rPr>
              <w:t>2</w:t>
            </w:r>
            <w:r w:rsidRPr="0004206B">
              <w:rPr>
                <w:rFonts w:ascii="Arial" w:hAnsi="Arial" w:cs="Arial"/>
                <w:sz w:val="18"/>
                <w:szCs w:val="18"/>
              </w:rPr>
              <w:t xml:space="preserve"> (</w:t>
            </w:r>
            <w:r w:rsidR="00EF0BC2">
              <w:rPr>
                <w:rFonts w:ascii="Arial" w:hAnsi="Arial" w:cs="Arial"/>
                <w:sz w:val="18"/>
                <w:szCs w:val="18"/>
              </w:rPr>
              <w:t>-0.05</w:t>
            </w:r>
            <w:r w:rsidRPr="0004206B">
              <w:rPr>
                <w:rFonts w:ascii="Arial" w:hAnsi="Arial" w:cs="Arial"/>
                <w:sz w:val="18"/>
                <w:szCs w:val="18"/>
              </w:rPr>
              <w:t xml:space="preserve"> </w:t>
            </w:r>
            <w:r w:rsidRPr="0004206B">
              <w:rPr>
                <w:rFonts w:ascii="Arial" w:hAnsi="Arial" w:cs="Arial"/>
                <w:sz w:val="18"/>
                <w:szCs w:val="18"/>
                <w:lang w:val="pt-BR"/>
              </w:rPr>
              <w:t>– 0.</w:t>
            </w:r>
            <w:r w:rsidR="00252A10">
              <w:rPr>
                <w:rFonts w:ascii="Arial" w:hAnsi="Arial" w:cs="Arial"/>
                <w:sz w:val="18"/>
                <w:szCs w:val="18"/>
                <w:lang w:val="pt-BR"/>
              </w:rPr>
              <w:t>29</w:t>
            </w:r>
            <w:r w:rsidRPr="0004206B">
              <w:rPr>
                <w:rFonts w:ascii="Arial" w:hAnsi="Arial" w:cs="Arial"/>
                <w:sz w:val="18"/>
                <w:szCs w:val="18"/>
                <w:lang w:val="pt-BR"/>
              </w:rPr>
              <w:t>)</w:t>
            </w:r>
          </w:p>
        </w:tc>
        <w:tc>
          <w:tcPr>
            <w:tcW w:w="2046" w:type="dxa"/>
            <w:tcBorders>
              <w:top w:val="nil"/>
              <w:left w:val="nil"/>
              <w:bottom w:val="nil"/>
              <w:right w:val="nil"/>
            </w:tcBorders>
            <w:vAlign w:val="center"/>
          </w:tcPr>
          <w:p w14:paraId="624EBE25" w14:textId="2A730DB2" w:rsidR="00984681" w:rsidRPr="0004206B" w:rsidRDefault="00EF0BC2"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1.39</w:t>
            </w:r>
            <w:r w:rsidR="00984681" w:rsidRPr="0004206B">
              <w:rPr>
                <w:rFonts w:ascii="Arial" w:hAnsi="Arial" w:cs="Arial"/>
                <w:sz w:val="18"/>
                <w:szCs w:val="18"/>
              </w:rPr>
              <w:t xml:space="preserve"> (</w:t>
            </w:r>
            <w:r>
              <w:rPr>
                <w:rFonts w:ascii="Arial" w:hAnsi="Arial" w:cs="Arial"/>
                <w:sz w:val="18"/>
                <w:szCs w:val="18"/>
              </w:rPr>
              <w:t>81</w:t>
            </w:r>
            <w:r w:rsidR="00984681" w:rsidRPr="0004206B">
              <w:rPr>
                <w:rFonts w:ascii="Arial" w:hAnsi="Arial" w:cs="Arial"/>
                <w:sz w:val="18"/>
                <w:szCs w:val="18"/>
              </w:rPr>
              <w:t>)</w:t>
            </w:r>
          </w:p>
        </w:tc>
        <w:tc>
          <w:tcPr>
            <w:tcW w:w="1327" w:type="dxa"/>
            <w:tcBorders>
              <w:top w:val="nil"/>
              <w:left w:val="nil"/>
              <w:bottom w:val="nil"/>
              <w:right w:val="nil"/>
            </w:tcBorders>
            <w:vAlign w:val="center"/>
          </w:tcPr>
          <w:p w14:paraId="01E177F3" w14:textId="5171791B"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EF0BC2">
              <w:rPr>
                <w:rFonts w:ascii="Arial" w:hAnsi="Arial" w:cs="Arial"/>
                <w:sz w:val="18"/>
                <w:szCs w:val="18"/>
              </w:rPr>
              <w:t>17</w:t>
            </w:r>
          </w:p>
        </w:tc>
      </w:tr>
      <w:tr w:rsidR="00984681" w:rsidRPr="0004206B" w14:paraId="53A2EA80" w14:textId="77777777" w:rsidTr="006E5CBF">
        <w:tc>
          <w:tcPr>
            <w:tcW w:w="3164" w:type="dxa"/>
            <w:tcBorders>
              <w:top w:val="nil"/>
              <w:left w:val="nil"/>
              <w:bottom w:val="nil"/>
              <w:right w:val="nil"/>
            </w:tcBorders>
            <w:vAlign w:val="center"/>
          </w:tcPr>
          <w:p w14:paraId="7B39D7ED" w14:textId="77777777" w:rsidR="00984681" w:rsidRPr="0004206B" w:rsidRDefault="00984681"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751D9D46" w14:textId="144DCE0F"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1758C9">
              <w:rPr>
                <w:rFonts w:ascii="Arial" w:hAnsi="Arial" w:cs="Arial"/>
                <w:sz w:val="18"/>
                <w:szCs w:val="18"/>
              </w:rPr>
              <w:t>57</w:t>
            </w:r>
            <w:r w:rsidRPr="0004206B">
              <w:rPr>
                <w:rFonts w:ascii="Arial" w:hAnsi="Arial" w:cs="Arial"/>
                <w:sz w:val="18"/>
                <w:szCs w:val="18"/>
              </w:rPr>
              <w:t xml:space="preserve"> (</w:t>
            </w:r>
            <w:r w:rsidR="00252A10">
              <w:rPr>
                <w:rFonts w:ascii="Arial" w:hAnsi="Arial" w:cs="Arial"/>
                <w:sz w:val="18"/>
                <w:szCs w:val="18"/>
              </w:rPr>
              <w:t>0.31</w:t>
            </w:r>
            <w:r w:rsidRPr="0004206B">
              <w:rPr>
                <w:rFonts w:ascii="Arial" w:hAnsi="Arial" w:cs="Arial"/>
                <w:sz w:val="18"/>
                <w:szCs w:val="18"/>
              </w:rPr>
              <w:t xml:space="preserve"> </w:t>
            </w:r>
            <w:r w:rsidRPr="0004206B">
              <w:rPr>
                <w:rFonts w:ascii="Arial" w:hAnsi="Arial" w:cs="Arial"/>
                <w:sz w:val="18"/>
                <w:szCs w:val="18"/>
                <w:lang w:val="pt-BR"/>
              </w:rPr>
              <w:t>– 0.</w:t>
            </w:r>
            <w:r w:rsidR="00252A10">
              <w:rPr>
                <w:rFonts w:ascii="Arial" w:hAnsi="Arial" w:cs="Arial"/>
                <w:sz w:val="18"/>
                <w:szCs w:val="18"/>
                <w:lang w:val="pt-BR"/>
              </w:rPr>
              <w:t>83</w:t>
            </w:r>
            <w:r w:rsidRPr="0004206B">
              <w:rPr>
                <w:rFonts w:ascii="Arial" w:hAnsi="Arial" w:cs="Arial"/>
                <w:sz w:val="18"/>
                <w:szCs w:val="18"/>
                <w:lang w:val="pt-BR"/>
              </w:rPr>
              <w:t>)</w:t>
            </w:r>
          </w:p>
        </w:tc>
        <w:tc>
          <w:tcPr>
            <w:tcW w:w="2046" w:type="dxa"/>
            <w:tcBorders>
              <w:top w:val="nil"/>
              <w:left w:val="nil"/>
              <w:bottom w:val="nil"/>
              <w:right w:val="nil"/>
            </w:tcBorders>
            <w:vAlign w:val="center"/>
          </w:tcPr>
          <w:p w14:paraId="0C278224" w14:textId="5DE82408" w:rsidR="00984681" w:rsidRPr="0004206B" w:rsidRDefault="00252A10"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4.36</w:t>
            </w:r>
            <w:r w:rsidR="00984681" w:rsidRPr="0004206B">
              <w:rPr>
                <w:rFonts w:ascii="Arial" w:hAnsi="Arial" w:cs="Arial"/>
                <w:sz w:val="18"/>
                <w:szCs w:val="18"/>
              </w:rPr>
              <w:t xml:space="preserve"> (5</w:t>
            </w:r>
            <w:r>
              <w:rPr>
                <w:rFonts w:ascii="Arial" w:hAnsi="Arial" w:cs="Arial"/>
                <w:sz w:val="18"/>
                <w:szCs w:val="18"/>
              </w:rPr>
              <w:t>8</w:t>
            </w:r>
            <w:r w:rsidR="00984681" w:rsidRPr="0004206B">
              <w:rPr>
                <w:rFonts w:ascii="Arial" w:hAnsi="Arial" w:cs="Arial"/>
                <w:sz w:val="18"/>
                <w:szCs w:val="18"/>
              </w:rPr>
              <w:t>)</w:t>
            </w:r>
          </w:p>
        </w:tc>
        <w:tc>
          <w:tcPr>
            <w:tcW w:w="1327" w:type="dxa"/>
            <w:tcBorders>
              <w:top w:val="nil"/>
              <w:left w:val="nil"/>
              <w:bottom w:val="nil"/>
              <w:right w:val="nil"/>
            </w:tcBorders>
            <w:vAlign w:val="center"/>
          </w:tcPr>
          <w:p w14:paraId="62B84E5B" w14:textId="6F1C0ADA" w:rsidR="00984681" w:rsidRPr="0004206B" w:rsidRDefault="00252A10"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&lt;0.0001</w:t>
            </w:r>
          </w:p>
        </w:tc>
      </w:tr>
      <w:tr w:rsidR="00984681" w:rsidRPr="0004206B" w14:paraId="32226F77" w14:textId="77777777" w:rsidTr="006E5CBF">
        <w:tc>
          <w:tcPr>
            <w:tcW w:w="3164" w:type="dxa"/>
            <w:tcBorders>
              <w:top w:val="nil"/>
              <w:left w:val="single" w:sz="4" w:space="0" w:color="FFFFFF" w:themeColor="background1"/>
              <w:bottom w:val="single" w:sz="4" w:space="0" w:color="000000"/>
              <w:right w:val="single" w:sz="4" w:space="0" w:color="FFFFFF" w:themeColor="background1"/>
            </w:tcBorders>
            <w:vAlign w:val="center"/>
          </w:tcPr>
          <w:p w14:paraId="2C0B0A7E" w14:textId="77777777" w:rsidR="00984681" w:rsidRPr="0004206B" w:rsidRDefault="00984681" w:rsidP="006E5CBF">
            <w:pPr>
              <w:widowControl w:val="0"/>
              <w:autoSpaceDE w:val="0"/>
              <w:autoSpaceDN w:val="0"/>
              <w:adjustRightInd w:val="0"/>
              <w:spacing w:line="480" w:lineRule="auto"/>
              <w:rPr>
                <w:rFonts w:ascii="Arial" w:hAnsi="Arial" w:cs="Arial"/>
                <w:i/>
                <w:iCs/>
                <w:sz w:val="18"/>
                <w:szCs w:val="18"/>
                <w:lang w:val="pt-BR"/>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000000"/>
              <w:right w:val="single" w:sz="4" w:space="0" w:color="FFFFFF" w:themeColor="background1"/>
            </w:tcBorders>
            <w:vAlign w:val="center"/>
          </w:tcPr>
          <w:p w14:paraId="3E9E3D05" w14:textId="6F31A405"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0.4</w:t>
            </w:r>
            <w:r w:rsidR="00EF0BC2">
              <w:rPr>
                <w:rFonts w:ascii="Arial" w:hAnsi="Arial" w:cs="Arial"/>
                <w:sz w:val="18"/>
                <w:szCs w:val="18"/>
              </w:rPr>
              <w:t>6</w:t>
            </w:r>
            <w:r w:rsidRPr="0004206B">
              <w:rPr>
                <w:rFonts w:ascii="Arial" w:hAnsi="Arial" w:cs="Arial"/>
                <w:sz w:val="18"/>
                <w:szCs w:val="18"/>
              </w:rPr>
              <w:t xml:space="preserve"> (</w:t>
            </w:r>
            <w:r w:rsidR="00EF0BC2">
              <w:rPr>
                <w:rFonts w:ascii="Arial" w:hAnsi="Arial" w:cs="Arial"/>
                <w:sz w:val="18"/>
                <w:szCs w:val="18"/>
              </w:rPr>
              <w:t>0.15</w:t>
            </w:r>
            <w:r w:rsidRPr="0004206B">
              <w:rPr>
                <w:rFonts w:ascii="Arial" w:hAnsi="Arial" w:cs="Arial"/>
                <w:sz w:val="18"/>
                <w:szCs w:val="18"/>
              </w:rPr>
              <w:t xml:space="preserve"> </w:t>
            </w:r>
            <w:r w:rsidRPr="0004206B">
              <w:rPr>
                <w:rFonts w:ascii="Arial" w:hAnsi="Arial" w:cs="Arial"/>
                <w:sz w:val="18"/>
                <w:szCs w:val="18"/>
                <w:lang w:val="pt-BR"/>
              </w:rPr>
              <w:t>– 0.</w:t>
            </w:r>
            <w:r w:rsidR="00EF0BC2">
              <w:rPr>
                <w:rFonts w:ascii="Arial" w:hAnsi="Arial" w:cs="Arial"/>
                <w:sz w:val="18"/>
                <w:szCs w:val="18"/>
                <w:lang w:val="pt-BR"/>
              </w:rPr>
              <w:t>77</w:t>
            </w:r>
            <w:r w:rsidRPr="0004206B">
              <w:rPr>
                <w:rFonts w:ascii="Arial" w:hAnsi="Arial" w:cs="Arial"/>
                <w:sz w:val="18"/>
                <w:szCs w:val="18"/>
                <w:lang w:val="pt-BR"/>
              </w:rPr>
              <w:t>)</w:t>
            </w:r>
          </w:p>
        </w:tc>
        <w:tc>
          <w:tcPr>
            <w:tcW w:w="2046" w:type="dxa"/>
            <w:tcBorders>
              <w:top w:val="nil"/>
              <w:left w:val="single" w:sz="4" w:space="0" w:color="FFFFFF" w:themeColor="background1"/>
              <w:bottom w:val="single" w:sz="4" w:space="0" w:color="000000"/>
              <w:right w:val="single" w:sz="4" w:space="0" w:color="FFFFFF" w:themeColor="background1"/>
            </w:tcBorders>
            <w:vAlign w:val="center"/>
          </w:tcPr>
          <w:p w14:paraId="5797B9F6" w14:textId="5FDBA975" w:rsidR="00984681" w:rsidRPr="0004206B" w:rsidRDefault="00EF0BC2"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2.92</w:t>
            </w:r>
            <w:r w:rsidR="00984681" w:rsidRPr="0004206B">
              <w:rPr>
                <w:rFonts w:ascii="Arial" w:hAnsi="Arial" w:cs="Arial"/>
                <w:sz w:val="18"/>
                <w:szCs w:val="18"/>
              </w:rPr>
              <w:t xml:space="preserve"> (1</w:t>
            </w:r>
            <w:r>
              <w:rPr>
                <w:rFonts w:ascii="Arial" w:hAnsi="Arial" w:cs="Arial"/>
                <w:sz w:val="18"/>
                <w:szCs w:val="18"/>
              </w:rPr>
              <w:t>41</w:t>
            </w:r>
            <w:r w:rsidR="00984681" w:rsidRPr="0004206B">
              <w:rPr>
                <w:rFonts w:ascii="Arial" w:hAnsi="Arial" w:cs="Arial"/>
                <w:sz w:val="18"/>
                <w:szCs w:val="18"/>
              </w:rPr>
              <w:t>)</w:t>
            </w:r>
          </w:p>
        </w:tc>
        <w:tc>
          <w:tcPr>
            <w:tcW w:w="1327" w:type="dxa"/>
            <w:tcBorders>
              <w:top w:val="nil"/>
              <w:left w:val="single" w:sz="4" w:space="0" w:color="FFFFFF" w:themeColor="background1"/>
              <w:bottom w:val="single" w:sz="4" w:space="0" w:color="000000"/>
              <w:right w:val="single" w:sz="4" w:space="0" w:color="FFFFFF" w:themeColor="background1"/>
            </w:tcBorders>
            <w:vAlign w:val="center"/>
          </w:tcPr>
          <w:p w14:paraId="72C607B4" w14:textId="00655415" w:rsidR="00984681" w:rsidRPr="0004206B" w:rsidRDefault="00984681"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EF0BC2">
              <w:rPr>
                <w:rFonts w:ascii="Arial" w:hAnsi="Arial" w:cs="Arial"/>
                <w:sz w:val="18"/>
                <w:szCs w:val="18"/>
              </w:rPr>
              <w:t>004</w:t>
            </w:r>
          </w:p>
        </w:tc>
      </w:tr>
    </w:tbl>
    <w:p w14:paraId="0C12AAAD" w14:textId="169ADC74" w:rsidR="00A554A6" w:rsidRDefault="00A554A6" w:rsidP="00A554A6">
      <w:pPr>
        <w:spacing w:line="360" w:lineRule="auto"/>
        <w:jc w:val="both"/>
        <w:rPr>
          <w:rFonts w:ascii="Helvetica" w:hAnsi="Helvetica"/>
          <w:sz w:val="16"/>
          <w:szCs w:val="16"/>
        </w:rPr>
      </w:pPr>
      <w:r w:rsidRPr="00C86BC8">
        <w:rPr>
          <w:rFonts w:ascii="Helvetica" w:hAnsi="Helvetica"/>
          <w:sz w:val="16"/>
          <w:szCs w:val="16"/>
        </w:rPr>
        <w:t xml:space="preserve">Abbreviations: </w:t>
      </w:r>
      <w:proofErr w:type="spellStart"/>
      <w:r w:rsidR="005E56E7" w:rsidRPr="00C86BC8">
        <w:rPr>
          <w:rFonts w:ascii="Helvetica" w:hAnsi="Helvetica"/>
          <w:sz w:val="16"/>
          <w:szCs w:val="16"/>
        </w:rPr>
        <w:t>Ast</w:t>
      </w:r>
      <w:proofErr w:type="spellEnd"/>
      <w:r w:rsidR="005E56E7" w:rsidRPr="00C86BC8">
        <w:rPr>
          <w:rFonts w:ascii="Helvetica" w:hAnsi="Helvetica"/>
          <w:sz w:val="16"/>
          <w:szCs w:val="16"/>
        </w:rPr>
        <w:t>-: reactive astrocyte negative;</w:t>
      </w:r>
      <w:r w:rsidR="005E56E7">
        <w:rPr>
          <w:rFonts w:ascii="Helvetica" w:hAnsi="Helvetica"/>
          <w:sz w:val="16"/>
          <w:szCs w:val="16"/>
        </w:rPr>
        <w:t xml:space="preserve"> </w:t>
      </w:r>
      <w:proofErr w:type="spellStart"/>
      <w:r w:rsidR="005E56E7" w:rsidRPr="00C86BC8">
        <w:rPr>
          <w:rFonts w:ascii="Helvetica" w:hAnsi="Helvetica"/>
          <w:sz w:val="16"/>
          <w:szCs w:val="16"/>
        </w:rPr>
        <w:t>Ast</w:t>
      </w:r>
      <w:proofErr w:type="spellEnd"/>
      <w:r w:rsidR="005E56E7" w:rsidRPr="00C86BC8">
        <w:rPr>
          <w:rFonts w:ascii="Helvetica" w:hAnsi="Helvetica"/>
          <w:sz w:val="16"/>
          <w:szCs w:val="16"/>
        </w:rPr>
        <w:t>+: reactive astrocyte positive</w:t>
      </w:r>
      <w:r w:rsidR="005E56E7">
        <w:rPr>
          <w:rFonts w:ascii="Helvetica" w:hAnsi="Helvetica"/>
          <w:sz w:val="16"/>
          <w:szCs w:val="16"/>
        </w:rPr>
        <w:t>;</w:t>
      </w:r>
      <w:r w:rsidR="005E56E7" w:rsidRPr="00C86BC8">
        <w:rPr>
          <w:rFonts w:ascii="Helvetica" w:hAnsi="Helvetica"/>
          <w:sz w:val="16"/>
          <w:szCs w:val="16"/>
        </w:rPr>
        <w:t xml:space="preserve"> </w:t>
      </w:r>
      <w:r w:rsidR="00B572C1">
        <w:rPr>
          <w:rFonts w:ascii="Helvetica" w:hAnsi="Helvetica"/>
          <w:sz w:val="16"/>
          <w:szCs w:val="16"/>
        </w:rPr>
        <w:t>p-</w:t>
      </w:r>
      <w:r w:rsidR="005B039E" w:rsidRPr="006D3623">
        <w:rPr>
          <w:rFonts w:ascii="Helvetica" w:hAnsi="Helvetica"/>
          <w:sz w:val="16"/>
          <w:szCs w:val="16"/>
        </w:rPr>
        <w:t>tau: phosphorylated tau</w:t>
      </w:r>
      <w:r w:rsidR="005E56E7">
        <w:rPr>
          <w:rFonts w:ascii="Helvetica" w:hAnsi="Helvetica"/>
          <w:sz w:val="16"/>
          <w:szCs w:val="16"/>
        </w:rPr>
        <w:t xml:space="preserve">. </w:t>
      </w:r>
      <w:r>
        <w:rPr>
          <w:rFonts w:ascii="Helvetica" w:hAnsi="Helvetica"/>
          <w:sz w:val="16"/>
          <w:szCs w:val="16"/>
        </w:rPr>
        <w:t xml:space="preserve">We inverted the values for plasma Aβ ratio in the analysis to pool plasma Aβ and Aβ-PET </w:t>
      </w:r>
      <w:r w:rsidR="000E1C87">
        <w:rPr>
          <w:rFonts w:ascii="Helvetica" w:hAnsi="Helvetica"/>
          <w:sz w:val="16"/>
          <w:szCs w:val="16"/>
        </w:rPr>
        <w:t xml:space="preserve">levels </w:t>
      </w:r>
      <w:r>
        <w:rPr>
          <w:rFonts w:ascii="Helvetica" w:hAnsi="Helvetica"/>
          <w:sz w:val="16"/>
          <w:szCs w:val="16"/>
        </w:rPr>
        <w:t xml:space="preserve">together. </w:t>
      </w:r>
    </w:p>
    <w:p w14:paraId="4E0808A9" w14:textId="77777777" w:rsidR="0075755C" w:rsidRDefault="0075755C" w:rsidP="00A554A6">
      <w:pPr>
        <w:spacing w:line="360" w:lineRule="auto"/>
        <w:jc w:val="both"/>
        <w:rPr>
          <w:rFonts w:ascii="Helvetica" w:hAnsi="Helvetica"/>
          <w:sz w:val="16"/>
          <w:szCs w:val="16"/>
        </w:rPr>
      </w:pPr>
    </w:p>
    <w:p w14:paraId="16620604" w14:textId="3BBFB84B" w:rsidR="00984681" w:rsidRDefault="00984681" w:rsidP="00EB4B2F">
      <w:pPr>
        <w:spacing w:line="360" w:lineRule="auto"/>
        <w:jc w:val="both"/>
        <w:rPr>
          <w:rFonts w:ascii="Helvetica" w:hAnsi="Helvetica"/>
          <w:sz w:val="16"/>
          <w:szCs w:val="16"/>
        </w:rPr>
      </w:pPr>
    </w:p>
    <w:p w14:paraId="450DEBB7" w14:textId="72C04B12" w:rsidR="00E17833" w:rsidRPr="00E17833" w:rsidRDefault="00E17833" w:rsidP="00EB4B2F">
      <w:pPr>
        <w:spacing w:line="360" w:lineRule="auto"/>
        <w:jc w:val="both"/>
        <w:rPr>
          <w:rFonts w:ascii="Helvetica" w:hAnsi="Helvetica"/>
          <w:sz w:val="22"/>
          <w:szCs w:val="22"/>
        </w:rPr>
      </w:pPr>
      <w:r w:rsidRPr="00C6208A">
        <w:rPr>
          <w:rFonts w:ascii="Helvetica" w:hAnsi="Helvetica"/>
          <w:b/>
          <w:bCs/>
          <w:sz w:val="22"/>
          <w:szCs w:val="22"/>
        </w:rPr>
        <w:t xml:space="preserve">Supplementary Table </w:t>
      </w:r>
      <w:r w:rsidR="00EE50E0">
        <w:rPr>
          <w:rFonts w:ascii="Helvetica" w:hAnsi="Helvetica"/>
          <w:b/>
          <w:bCs/>
          <w:sz w:val="22"/>
          <w:szCs w:val="22"/>
        </w:rPr>
        <w:t>5</w:t>
      </w:r>
      <w:r w:rsidRPr="00C6208A">
        <w:rPr>
          <w:rFonts w:ascii="Helvetica" w:hAnsi="Helvetica"/>
          <w:b/>
          <w:bCs/>
          <w:sz w:val="22"/>
          <w:szCs w:val="22"/>
        </w:rPr>
        <w:t xml:space="preserve">. </w:t>
      </w:r>
      <w:r w:rsidRPr="00C6208A">
        <w:rPr>
          <w:rFonts w:ascii="Helvetica" w:hAnsi="Helvetica"/>
          <w:sz w:val="22"/>
          <w:szCs w:val="22"/>
        </w:rPr>
        <w:t xml:space="preserve">Associations between plasma </w:t>
      </w:r>
      <w:r>
        <w:rPr>
          <w:rFonts w:ascii="Helvetica" w:hAnsi="Helvetica"/>
          <w:sz w:val="22"/>
          <w:szCs w:val="22"/>
        </w:rPr>
        <w:t>p-tau231 and p-tau217</w:t>
      </w:r>
      <w:r w:rsidRPr="00C6208A">
        <w:rPr>
          <w:rFonts w:ascii="Helvetica" w:hAnsi="Helvetica"/>
          <w:sz w:val="22"/>
          <w:szCs w:val="22"/>
        </w:rPr>
        <w:t xml:space="preserve"> and Aβ burden according to astrocyte reactivity status.</w:t>
      </w:r>
    </w:p>
    <w:tbl>
      <w:tblPr>
        <w:tblStyle w:val="TableGrid"/>
        <w:tblW w:w="0" w:type="auto"/>
        <w:tblInd w:w="5" w:type="dxa"/>
        <w:tblLook w:val="04A0" w:firstRow="1" w:lastRow="0" w:firstColumn="1" w:lastColumn="0" w:noHBand="0" w:noVBand="1"/>
      </w:tblPr>
      <w:tblGrid>
        <w:gridCol w:w="3164"/>
        <w:gridCol w:w="2180"/>
        <w:gridCol w:w="2046"/>
        <w:gridCol w:w="1327"/>
      </w:tblGrid>
      <w:tr w:rsidR="00E17833" w:rsidRPr="0004206B" w14:paraId="68EADDA0" w14:textId="77777777" w:rsidTr="006E5CBF">
        <w:tc>
          <w:tcPr>
            <w:tcW w:w="3164" w:type="dxa"/>
            <w:tcBorders>
              <w:left w:val="single" w:sz="4" w:space="0" w:color="FFFFFF" w:themeColor="background1"/>
              <w:right w:val="single" w:sz="4" w:space="0" w:color="FFFFFF" w:themeColor="background1"/>
            </w:tcBorders>
            <w:vAlign w:val="center"/>
          </w:tcPr>
          <w:p w14:paraId="39824046"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Study population</w:t>
            </w:r>
          </w:p>
        </w:tc>
        <w:tc>
          <w:tcPr>
            <w:tcW w:w="2180" w:type="dxa"/>
            <w:tcBorders>
              <w:left w:val="single" w:sz="4" w:space="0" w:color="FFFFFF" w:themeColor="background1"/>
              <w:right w:val="single" w:sz="4" w:space="0" w:color="FFFFFF" w:themeColor="background1"/>
            </w:tcBorders>
            <w:vAlign w:val="center"/>
          </w:tcPr>
          <w:p w14:paraId="54E881B0"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β (95% CI)</w:t>
            </w:r>
          </w:p>
        </w:tc>
        <w:tc>
          <w:tcPr>
            <w:tcW w:w="2046" w:type="dxa"/>
            <w:tcBorders>
              <w:left w:val="single" w:sz="4" w:space="0" w:color="FFFFFF" w:themeColor="background1"/>
              <w:right w:val="single" w:sz="4" w:space="0" w:color="FFFFFF" w:themeColor="background1"/>
            </w:tcBorders>
            <w:vAlign w:val="center"/>
          </w:tcPr>
          <w:p w14:paraId="76C428FB"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T-value (df)</w:t>
            </w:r>
          </w:p>
        </w:tc>
        <w:tc>
          <w:tcPr>
            <w:tcW w:w="1327" w:type="dxa"/>
            <w:tcBorders>
              <w:left w:val="single" w:sz="4" w:space="0" w:color="FFFFFF" w:themeColor="background1"/>
              <w:right w:val="single" w:sz="4" w:space="0" w:color="FFFFFF" w:themeColor="background1"/>
            </w:tcBorders>
            <w:vAlign w:val="center"/>
          </w:tcPr>
          <w:p w14:paraId="5E652289"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p-value</w:t>
            </w:r>
          </w:p>
        </w:tc>
      </w:tr>
      <w:tr w:rsidR="00E17833" w:rsidRPr="0004206B" w14:paraId="103F01B5" w14:textId="77777777" w:rsidTr="006E5CBF">
        <w:tc>
          <w:tcPr>
            <w:tcW w:w="7390" w:type="dxa"/>
            <w:gridSpan w:val="3"/>
            <w:tcBorders>
              <w:top w:val="nil"/>
              <w:left w:val="single" w:sz="4" w:space="0" w:color="FFFFFF" w:themeColor="background1"/>
              <w:bottom w:val="nil"/>
              <w:right w:val="single" w:sz="4" w:space="0" w:color="FFFFFF" w:themeColor="background1"/>
            </w:tcBorders>
            <w:vAlign w:val="center"/>
          </w:tcPr>
          <w:p w14:paraId="154526A2" w14:textId="1EDBBF92" w:rsidR="00E17833" w:rsidRPr="00786C3D" w:rsidRDefault="00E17833" w:rsidP="006E5CBF">
            <w:pPr>
              <w:widowControl w:val="0"/>
              <w:autoSpaceDE w:val="0"/>
              <w:autoSpaceDN w:val="0"/>
              <w:adjustRightInd w:val="0"/>
              <w:spacing w:line="480" w:lineRule="auto"/>
              <w:rPr>
                <w:rFonts w:ascii="Arial" w:hAnsi="Arial" w:cs="Arial"/>
                <w:sz w:val="18"/>
                <w:szCs w:val="18"/>
              </w:rPr>
            </w:pPr>
            <w:r w:rsidRPr="00786C3D">
              <w:rPr>
                <w:rFonts w:ascii="Arial" w:hAnsi="Arial" w:cs="Arial"/>
                <w:i/>
                <w:iCs/>
                <w:sz w:val="18"/>
                <w:szCs w:val="18"/>
              </w:rPr>
              <w:t>Model: Plasma p-tau</w:t>
            </w:r>
            <w:proofErr w:type="gramStart"/>
            <w:r w:rsidRPr="00786C3D">
              <w:rPr>
                <w:rFonts w:ascii="Arial" w:hAnsi="Arial" w:cs="Arial"/>
                <w:i/>
                <w:iCs/>
                <w:sz w:val="18"/>
                <w:szCs w:val="18"/>
              </w:rPr>
              <w:t>231</w:t>
            </w:r>
            <w:r w:rsidRPr="0004206B">
              <w:rPr>
                <w:rFonts w:ascii="Arial" w:hAnsi="Arial" w:cs="Arial"/>
                <w:i/>
                <w:iCs/>
                <w:sz w:val="18"/>
                <w:szCs w:val="18"/>
                <w:vertAlign w:val="subscript"/>
              </w:rPr>
              <w:t xml:space="preserve"> </w:t>
            </w:r>
            <w:r w:rsidRPr="00786C3D">
              <w:rPr>
                <w:rFonts w:ascii="Arial" w:hAnsi="Arial" w:cs="Arial"/>
                <w:i/>
                <w:iCs/>
                <w:sz w:val="18"/>
                <w:szCs w:val="18"/>
                <w:vertAlign w:val="subscript"/>
              </w:rPr>
              <w:t xml:space="preserve"> </w:t>
            </w:r>
            <w:r w:rsidRPr="00786C3D">
              <w:rPr>
                <w:rFonts w:ascii="Arial" w:hAnsi="Arial" w:cs="Arial"/>
                <w:i/>
                <w:iCs/>
                <w:sz w:val="18"/>
                <w:szCs w:val="18"/>
              </w:rPr>
              <w:t>~</w:t>
            </w:r>
            <w:proofErr w:type="gramEnd"/>
            <w:r w:rsidRPr="00786C3D">
              <w:rPr>
                <w:rFonts w:ascii="Arial" w:hAnsi="Arial" w:cs="Arial"/>
                <w:i/>
                <w:iCs/>
                <w:sz w:val="18"/>
                <w:szCs w:val="18"/>
              </w:rPr>
              <w:t xml:space="preserve"> A</w:t>
            </w:r>
            <w:r w:rsidRPr="0004206B">
              <w:rPr>
                <w:rFonts w:ascii="Arial" w:hAnsi="Arial" w:cs="Arial"/>
                <w:i/>
                <w:iCs/>
                <w:sz w:val="18"/>
                <w:szCs w:val="18"/>
              </w:rPr>
              <w:t>β</w:t>
            </w:r>
            <w:r w:rsidRPr="00786C3D">
              <w:rPr>
                <w:rFonts w:ascii="Arial" w:hAnsi="Arial" w:cs="Arial"/>
                <w:i/>
                <w:iCs/>
                <w:sz w:val="18"/>
                <w:szCs w:val="18"/>
              </w:rPr>
              <w:t xml:space="preserve"> burden*Astrocyte reactivity status + covariates </w:t>
            </w:r>
          </w:p>
        </w:tc>
        <w:tc>
          <w:tcPr>
            <w:tcW w:w="1327" w:type="dxa"/>
            <w:tcBorders>
              <w:top w:val="single" w:sz="4" w:space="0" w:color="FFFFFF"/>
              <w:left w:val="single" w:sz="4" w:space="0" w:color="FFFFFF" w:themeColor="background1"/>
              <w:bottom w:val="nil"/>
              <w:right w:val="single" w:sz="4" w:space="0" w:color="FFFFFF" w:themeColor="background1"/>
            </w:tcBorders>
            <w:vAlign w:val="center"/>
          </w:tcPr>
          <w:p w14:paraId="18E7D0B9" w14:textId="77777777" w:rsidR="00E17833" w:rsidRPr="00786C3D" w:rsidRDefault="00E17833" w:rsidP="006E5CBF">
            <w:pPr>
              <w:widowControl w:val="0"/>
              <w:autoSpaceDE w:val="0"/>
              <w:autoSpaceDN w:val="0"/>
              <w:adjustRightInd w:val="0"/>
              <w:spacing w:line="480" w:lineRule="auto"/>
              <w:rPr>
                <w:rFonts w:ascii="Arial" w:hAnsi="Arial" w:cs="Arial"/>
                <w:sz w:val="18"/>
                <w:szCs w:val="18"/>
              </w:rPr>
            </w:pPr>
          </w:p>
        </w:tc>
      </w:tr>
      <w:tr w:rsidR="00E17833" w:rsidRPr="0004206B" w14:paraId="4CE3604B" w14:textId="77777777" w:rsidTr="006E5CBF">
        <w:tc>
          <w:tcPr>
            <w:tcW w:w="5344" w:type="dxa"/>
            <w:gridSpan w:val="2"/>
            <w:tcBorders>
              <w:top w:val="nil"/>
              <w:left w:val="single" w:sz="4" w:space="0" w:color="FFFFFF" w:themeColor="background1"/>
              <w:bottom w:val="nil"/>
              <w:right w:val="single" w:sz="4" w:space="0" w:color="FFFFFF" w:themeColor="background1"/>
            </w:tcBorders>
            <w:vAlign w:val="center"/>
          </w:tcPr>
          <w:p w14:paraId="5C312E94" w14:textId="77777777" w:rsidR="00E17833" w:rsidRPr="0004206B" w:rsidRDefault="00E17833" w:rsidP="006E5CBF">
            <w:pPr>
              <w:widowControl w:val="0"/>
              <w:autoSpaceDE w:val="0"/>
              <w:autoSpaceDN w:val="0"/>
              <w:adjustRightInd w:val="0"/>
              <w:spacing w:line="480" w:lineRule="auto"/>
              <w:rPr>
                <w:rFonts w:ascii="Arial" w:hAnsi="Arial" w:cs="Arial"/>
                <w:i/>
                <w:iCs/>
                <w:sz w:val="18"/>
                <w:szCs w:val="18"/>
              </w:rPr>
            </w:pPr>
            <w:r w:rsidRPr="0004206B">
              <w:rPr>
                <w:rFonts w:ascii="Arial" w:hAnsi="Arial" w:cs="Arial"/>
                <w:i/>
                <w:iCs/>
                <w:sz w:val="18"/>
                <w:szCs w:val="18"/>
              </w:rPr>
              <w:t>All cohorts</w:t>
            </w:r>
          </w:p>
        </w:tc>
        <w:tc>
          <w:tcPr>
            <w:tcW w:w="2046" w:type="dxa"/>
            <w:tcBorders>
              <w:top w:val="single" w:sz="4" w:space="0" w:color="FFFFFF"/>
              <w:left w:val="single" w:sz="4" w:space="0" w:color="FFFFFF" w:themeColor="background1"/>
              <w:bottom w:val="nil"/>
              <w:right w:val="single" w:sz="4" w:space="0" w:color="FFFFFF" w:themeColor="background1"/>
            </w:tcBorders>
            <w:vAlign w:val="center"/>
          </w:tcPr>
          <w:p w14:paraId="65D4DBF3" w14:textId="77777777" w:rsidR="00E17833" w:rsidRPr="0004206B" w:rsidRDefault="00E17833" w:rsidP="006E5CBF">
            <w:pPr>
              <w:widowControl w:val="0"/>
              <w:autoSpaceDE w:val="0"/>
              <w:autoSpaceDN w:val="0"/>
              <w:adjustRightInd w:val="0"/>
              <w:spacing w:line="480" w:lineRule="auto"/>
              <w:rPr>
                <w:rFonts w:ascii="Arial" w:hAnsi="Arial" w:cs="Arial"/>
                <w:i/>
                <w:iCs/>
                <w:sz w:val="18"/>
                <w:szCs w:val="18"/>
              </w:rPr>
            </w:pPr>
          </w:p>
        </w:tc>
        <w:tc>
          <w:tcPr>
            <w:tcW w:w="1327" w:type="dxa"/>
            <w:tcBorders>
              <w:top w:val="single" w:sz="4" w:space="0" w:color="FFFFFF"/>
              <w:left w:val="single" w:sz="4" w:space="0" w:color="FFFFFF" w:themeColor="background1"/>
              <w:bottom w:val="nil"/>
              <w:right w:val="single" w:sz="4" w:space="0" w:color="FFFFFF" w:themeColor="background1"/>
            </w:tcBorders>
            <w:vAlign w:val="center"/>
          </w:tcPr>
          <w:p w14:paraId="3206E09B" w14:textId="77777777" w:rsidR="00E17833" w:rsidRPr="0004206B" w:rsidRDefault="00E17833" w:rsidP="006E5CBF">
            <w:pPr>
              <w:widowControl w:val="0"/>
              <w:autoSpaceDE w:val="0"/>
              <w:autoSpaceDN w:val="0"/>
              <w:adjustRightInd w:val="0"/>
              <w:spacing w:line="480" w:lineRule="auto"/>
              <w:rPr>
                <w:rFonts w:ascii="Arial" w:hAnsi="Arial" w:cs="Arial"/>
                <w:i/>
                <w:iCs/>
                <w:sz w:val="18"/>
                <w:szCs w:val="18"/>
              </w:rPr>
            </w:pPr>
          </w:p>
        </w:tc>
      </w:tr>
      <w:tr w:rsidR="00E17833" w:rsidRPr="0004206B" w14:paraId="3B3321FA" w14:textId="77777777" w:rsidTr="006E5CBF">
        <w:tc>
          <w:tcPr>
            <w:tcW w:w="3164" w:type="dxa"/>
            <w:tcBorders>
              <w:top w:val="nil"/>
              <w:left w:val="single" w:sz="4" w:space="0" w:color="FFFFFF" w:themeColor="background1"/>
              <w:bottom w:val="nil"/>
              <w:right w:val="single" w:sz="4" w:space="0" w:color="FFFFFF" w:themeColor="background1"/>
            </w:tcBorders>
            <w:vAlign w:val="center"/>
          </w:tcPr>
          <w:p w14:paraId="49F1E9BF"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single" w:sz="4" w:space="0" w:color="FFFFFF"/>
              <w:left w:val="single" w:sz="4" w:space="0" w:color="FFFFFF" w:themeColor="background1"/>
              <w:bottom w:val="nil"/>
              <w:right w:val="single" w:sz="4" w:space="0" w:color="FFFFFF" w:themeColor="background1"/>
            </w:tcBorders>
            <w:vAlign w:val="center"/>
          </w:tcPr>
          <w:p w14:paraId="60A12FAF" w14:textId="5A7610F2"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D455AC">
              <w:rPr>
                <w:rFonts w:ascii="Arial" w:hAnsi="Arial" w:cs="Arial"/>
                <w:sz w:val="18"/>
                <w:szCs w:val="18"/>
              </w:rPr>
              <w:t>10</w:t>
            </w:r>
            <w:r w:rsidRPr="0004206B">
              <w:rPr>
                <w:rFonts w:ascii="Arial" w:hAnsi="Arial" w:cs="Arial"/>
                <w:sz w:val="18"/>
                <w:szCs w:val="18"/>
              </w:rPr>
              <w:t xml:space="preserve"> (-</w:t>
            </w:r>
            <w:r w:rsidR="00D455AC">
              <w:rPr>
                <w:rFonts w:ascii="Arial" w:hAnsi="Arial" w:cs="Arial"/>
                <w:sz w:val="18"/>
                <w:szCs w:val="18"/>
              </w:rPr>
              <w:t>0.005</w:t>
            </w:r>
            <w:r w:rsidRPr="0004206B">
              <w:rPr>
                <w:rFonts w:ascii="Arial" w:hAnsi="Arial" w:cs="Arial"/>
                <w:sz w:val="18"/>
                <w:szCs w:val="18"/>
              </w:rPr>
              <w:t xml:space="preserve"> </w:t>
            </w:r>
            <w:r w:rsidRPr="0004206B">
              <w:rPr>
                <w:rFonts w:ascii="Arial" w:hAnsi="Arial" w:cs="Arial"/>
                <w:sz w:val="18"/>
                <w:szCs w:val="18"/>
                <w:lang w:val="pt-BR"/>
              </w:rPr>
              <w:t>– 0.</w:t>
            </w:r>
            <w:r w:rsidR="00D455AC">
              <w:rPr>
                <w:rFonts w:ascii="Arial" w:hAnsi="Arial" w:cs="Arial"/>
                <w:sz w:val="18"/>
                <w:szCs w:val="18"/>
                <w:lang w:val="pt-BR"/>
              </w:rPr>
              <w:t>2</w:t>
            </w:r>
            <w:r>
              <w:rPr>
                <w:rFonts w:ascii="Arial" w:hAnsi="Arial" w:cs="Arial"/>
                <w:sz w:val="18"/>
                <w:szCs w:val="18"/>
                <w:lang w:val="pt-BR"/>
              </w:rPr>
              <w:t>0</w:t>
            </w:r>
            <w:r w:rsidRPr="0004206B">
              <w:rPr>
                <w:rFonts w:ascii="Arial" w:hAnsi="Arial" w:cs="Arial"/>
                <w:sz w:val="18"/>
                <w:szCs w:val="18"/>
                <w:lang w:val="pt-BR"/>
              </w:rPr>
              <w:t>)</w:t>
            </w:r>
            <w:r w:rsidRPr="0004206B">
              <w:rPr>
                <w:rFonts w:ascii="Arial" w:hAnsi="Arial" w:cs="Arial"/>
                <w:sz w:val="18"/>
                <w:szCs w:val="18"/>
              </w:rPr>
              <w:t xml:space="preserve"> </w:t>
            </w:r>
          </w:p>
        </w:tc>
        <w:tc>
          <w:tcPr>
            <w:tcW w:w="2046" w:type="dxa"/>
            <w:tcBorders>
              <w:top w:val="single" w:sz="4" w:space="0" w:color="FFFFFF"/>
              <w:left w:val="single" w:sz="4" w:space="0" w:color="FFFFFF" w:themeColor="background1"/>
              <w:bottom w:val="nil"/>
              <w:right w:val="single" w:sz="4" w:space="0" w:color="FFFFFF" w:themeColor="background1"/>
            </w:tcBorders>
            <w:vAlign w:val="center"/>
          </w:tcPr>
          <w:p w14:paraId="22AF2A9D" w14:textId="60EDDEE5" w:rsidR="00E17833" w:rsidRPr="0004206B" w:rsidRDefault="00E17833"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1.</w:t>
            </w:r>
            <w:r w:rsidR="00D455AC">
              <w:rPr>
                <w:rFonts w:ascii="Arial" w:hAnsi="Arial" w:cs="Arial"/>
                <w:sz w:val="18"/>
                <w:szCs w:val="18"/>
              </w:rPr>
              <w:t>87</w:t>
            </w:r>
            <w:r w:rsidRPr="0004206B">
              <w:rPr>
                <w:rFonts w:ascii="Arial" w:hAnsi="Arial" w:cs="Arial"/>
                <w:sz w:val="18"/>
                <w:szCs w:val="18"/>
              </w:rPr>
              <w:t xml:space="preserve"> (</w:t>
            </w:r>
            <w:r w:rsidR="00D455AC">
              <w:rPr>
                <w:rFonts w:ascii="Arial" w:hAnsi="Arial" w:cs="Arial"/>
                <w:sz w:val="18"/>
                <w:szCs w:val="18"/>
              </w:rPr>
              <w:t>341</w:t>
            </w:r>
            <w:r w:rsidRPr="0004206B">
              <w:rPr>
                <w:rFonts w:ascii="Arial" w:hAnsi="Arial" w:cs="Arial"/>
                <w:sz w:val="18"/>
                <w:szCs w:val="18"/>
              </w:rPr>
              <w:t>)</w:t>
            </w:r>
          </w:p>
        </w:tc>
        <w:tc>
          <w:tcPr>
            <w:tcW w:w="1327" w:type="dxa"/>
            <w:tcBorders>
              <w:top w:val="single" w:sz="4" w:space="0" w:color="FFFFFF"/>
              <w:left w:val="single" w:sz="4" w:space="0" w:color="FFFFFF" w:themeColor="background1"/>
              <w:bottom w:val="nil"/>
              <w:right w:val="single" w:sz="4" w:space="0" w:color="FFFFFF" w:themeColor="background1"/>
            </w:tcBorders>
            <w:vAlign w:val="center"/>
          </w:tcPr>
          <w:p w14:paraId="35027AF0" w14:textId="6B624384"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D455AC">
              <w:rPr>
                <w:rFonts w:ascii="Arial" w:hAnsi="Arial" w:cs="Arial"/>
                <w:sz w:val="18"/>
                <w:szCs w:val="18"/>
              </w:rPr>
              <w:t>062</w:t>
            </w:r>
          </w:p>
        </w:tc>
      </w:tr>
      <w:tr w:rsidR="00E17833" w:rsidRPr="0004206B" w14:paraId="5996DDDE" w14:textId="77777777" w:rsidTr="006E5CBF">
        <w:tc>
          <w:tcPr>
            <w:tcW w:w="3164" w:type="dxa"/>
            <w:tcBorders>
              <w:top w:val="nil"/>
              <w:left w:val="nil"/>
              <w:bottom w:val="nil"/>
              <w:right w:val="nil"/>
            </w:tcBorders>
            <w:vAlign w:val="center"/>
          </w:tcPr>
          <w:p w14:paraId="33AB5707"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4F366DE6" w14:textId="60AA94F5"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Pr>
                <w:rFonts w:ascii="Arial" w:hAnsi="Arial" w:cs="Arial"/>
                <w:sz w:val="18"/>
                <w:szCs w:val="18"/>
              </w:rPr>
              <w:t>3</w:t>
            </w:r>
            <w:r w:rsidR="00D455AC">
              <w:rPr>
                <w:rFonts w:ascii="Arial" w:hAnsi="Arial" w:cs="Arial"/>
                <w:sz w:val="18"/>
                <w:szCs w:val="18"/>
              </w:rPr>
              <w:t>6</w:t>
            </w:r>
            <w:r w:rsidRPr="0004206B">
              <w:rPr>
                <w:rFonts w:ascii="Arial" w:hAnsi="Arial" w:cs="Arial"/>
                <w:sz w:val="18"/>
                <w:szCs w:val="18"/>
              </w:rPr>
              <w:t xml:space="preserve"> (</w:t>
            </w:r>
            <w:r>
              <w:rPr>
                <w:rFonts w:ascii="Arial" w:hAnsi="Arial" w:cs="Arial"/>
                <w:sz w:val="18"/>
                <w:szCs w:val="18"/>
              </w:rPr>
              <w:t>0.2</w:t>
            </w:r>
            <w:r w:rsidR="00D455AC">
              <w:rPr>
                <w:rFonts w:ascii="Arial" w:hAnsi="Arial" w:cs="Arial"/>
                <w:sz w:val="18"/>
                <w:szCs w:val="18"/>
              </w:rPr>
              <w:t>1</w:t>
            </w:r>
            <w:r w:rsidRPr="0004206B">
              <w:rPr>
                <w:rFonts w:ascii="Arial" w:hAnsi="Arial" w:cs="Arial"/>
                <w:sz w:val="18"/>
                <w:szCs w:val="18"/>
              </w:rPr>
              <w:t xml:space="preserve"> </w:t>
            </w:r>
            <w:r w:rsidRPr="0004206B">
              <w:rPr>
                <w:rFonts w:ascii="Arial" w:hAnsi="Arial" w:cs="Arial"/>
                <w:sz w:val="18"/>
                <w:szCs w:val="18"/>
                <w:lang w:val="pt-BR"/>
              </w:rPr>
              <w:t>– 0.</w:t>
            </w:r>
            <w:r w:rsidR="00D455AC">
              <w:rPr>
                <w:rFonts w:ascii="Arial" w:hAnsi="Arial" w:cs="Arial"/>
                <w:sz w:val="18"/>
                <w:szCs w:val="18"/>
                <w:lang w:val="pt-BR"/>
              </w:rPr>
              <w:t>52</w:t>
            </w:r>
            <w:r w:rsidRPr="0004206B">
              <w:rPr>
                <w:rFonts w:ascii="Arial" w:hAnsi="Arial" w:cs="Arial"/>
                <w:sz w:val="18"/>
                <w:szCs w:val="18"/>
                <w:lang w:val="pt-BR"/>
              </w:rPr>
              <w:t>)</w:t>
            </w:r>
          </w:p>
        </w:tc>
        <w:tc>
          <w:tcPr>
            <w:tcW w:w="2046" w:type="dxa"/>
            <w:tcBorders>
              <w:top w:val="nil"/>
              <w:left w:val="nil"/>
              <w:bottom w:val="nil"/>
              <w:right w:val="nil"/>
            </w:tcBorders>
            <w:vAlign w:val="center"/>
          </w:tcPr>
          <w:p w14:paraId="7622FFE5" w14:textId="5F179EA5" w:rsidR="00E17833" w:rsidRPr="0004206B" w:rsidRDefault="00D455AC"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4.62</w:t>
            </w:r>
            <w:r w:rsidR="00E17833" w:rsidRPr="0004206B">
              <w:rPr>
                <w:rFonts w:ascii="Arial" w:hAnsi="Arial" w:cs="Arial"/>
                <w:sz w:val="18"/>
                <w:szCs w:val="18"/>
              </w:rPr>
              <w:t xml:space="preserve"> (</w:t>
            </w:r>
            <w:r>
              <w:rPr>
                <w:rFonts w:ascii="Arial" w:hAnsi="Arial" w:cs="Arial"/>
                <w:sz w:val="18"/>
                <w:szCs w:val="18"/>
              </w:rPr>
              <w:t>151</w:t>
            </w:r>
            <w:r w:rsidR="00E17833" w:rsidRPr="0004206B">
              <w:rPr>
                <w:rFonts w:ascii="Arial" w:hAnsi="Arial" w:cs="Arial"/>
                <w:sz w:val="18"/>
                <w:szCs w:val="18"/>
              </w:rPr>
              <w:t>)</w:t>
            </w:r>
          </w:p>
        </w:tc>
        <w:tc>
          <w:tcPr>
            <w:tcW w:w="1327" w:type="dxa"/>
            <w:tcBorders>
              <w:top w:val="nil"/>
              <w:left w:val="nil"/>
              <w:bottom w:val="nil"/>
              <w:right w:val="nil"/>
            </w:tcBorders>
            <w:vAlign w:val="center"/>
          </w:tcPr>
          <w:p w14:paraId="37BFF13F"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&lt;0.0001</w:t>
            </w:r>
          </w:p>
        </w:tc>
      </w:tr>
      <w:tr w:rsidR="00E17833" w:rsidRPr="0004206B" w14:paraId="1FA17246" w14:textId="77777777" w:rsidTr="006E5CBF">
        <w:tc>
          <w:tcPr>
            <w:tcW w:w="3164" w:type="dxa"/>
            <w:tcBorders>
              <w:top w:val="nil"/>
              <w:left w:val="single" w:sz="4" w:space="0" w:color="FFFFFF" w:themeColor="background1"/>
              <w:bottom w:val="single" w:sz="4" w:space="0" w:color="auto"/>
              <w:right w:val="single" w:sz="4" w:space="0" w:color="FFFFFF" w:themeColor="background1"/>
            </w:tcBorders>
            <w:vAlign w:val="center"/>
          </w:tcPr>
          <w:p w14:paraId="0BCA81A4" w14:textId="77777777" w:rsidR="00E17833" w:rsidRPr="0004206B" w:rsidRDefault="00E17833" w:rsidP="006E5CBF">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auto"/>
              <w:right w:val="single" w:sz="4" w:space="0" w:color="FFFFFF" w:themeColor="background1"/>
            </w:tcBorders>
            <w:vAlign w:val="center"/>
          </w:tcPr>
          <w:p w14:paraId="72DC2AF2" w14:textId="7BD2B5EC" w:rsidR="00E17833" w:rsidRPr="0004206B" w:rsidRDefault="00E17833" w:rsidP="006E5CBF">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D455AC">
              <w:rPr>
                <w:rFonts w:ascii="Arial" w:hAnsi="Arial" w:cs="Arial"/>
                <w:sz w:val="18"/>
                <w:szCs w:val="18"/>
                <w:lang w:val="pt-BR"/>
              </w:rPr>
              <w:t>26</w:t>
            </w:r>
            <w:r w:rsidRPr="0004206B">
              <w:rPr>
                <w:rFonts w:ascii="Arial" w:hAnsi="Arial" w:cs="Arial"/>
                <w:sz w:val="18"/>
                <w:szCs w:val="18"/>
                <w:lang w:val="pt-BR"/>
              </w:rPr>
              <w:t xml:space="preserve"> (</w:t>
            </w:r>
            <w:r>
              <w:rPr>
                <w:rFonts w:ascii="Arial" w:hAnsi="Arial" w:cs="Arial"/>
                <w:sz w:val="18"/>
                <w:szCs w:val="18"/>
                <w:lang w:val="pt-BR"/>
              </w:rPr>
              <w:t>0.</w:t>
            </w:r>
            <w:r w:rsidR="00D455AC">
              <w:rPr>
                <w:rFonts w:ascii="Arial" w:hAnsi="Arial" w:cs="Arial"/>
                <w:sz w:val="18"/>
                <w:szCs w:val="18"/>
                <w:lang w:val="pt-BR"/>
              </w:rPr>
              <w:t>0</w:t>
            </w:r>
            <w:r>
              <w:rPr>
                <w:rFonts w:ascii="Arial" w:hAnsi="Arial" w:cs="Arial"/>
                <w:sz w:val="18"/>
                <w:szCs w:val="18"/>
                <w:lang w:val="pt-BR"/>
              </w:rPr>
              <w:t>8</w:t>
            </w:r>
            <w:r w:rsidRPr="0004206B">
              <w:rPr>
                <w:rFonts w:ascii="Arial" w:hAnsi="Arial" w:cs="Arial"/>
                <w:sz w:val="18"/>
                <w:szCs w:val="18"/>
                <w:lang w:val="pt-BR"/>
              </w:rPr>
              <w:t xml:space="preserve"> – 0.</w:t>
            </w:r>
            <w:r>
              <w:rPr>
                <w:rFonts w:ascii="Arial" w:hAnsi="Arial" w:cs="Arial"/>
                <w:sz w:val="18"/>
                <w:szCs w:val="18"/>
                <w:lang w:val="pt-BR"/>
              </w:rPr>
              <w:t>4</w:t>
            </w:r>
            <w:r w:rsidR="00D455AC">
              <w:rPr>
                <w:rFonts w:ascii="Arial" w:hAnsi="Arial" w:cs="Arial"/>
                <w:sz w:val="18"/>
                <w:szCs w:val="18"/>
                <w:lang w:val="pt-BR"/>
              </w:rPr>
              <w:t>5</w:t>
            </w:r>
            <w:r w:rsidRPr="0004206B">
              <w:rPr>
                <w:rFonts w:ascii="Arial" w:hAnsi="Arial" w:cs="Arial"/>
                <w:sz w:val="18"/>
                <w:szCs w:val="18"/>
                <w:lang w:val="pt-BR"/>
              </w:rPr>
              <w:t>)</w:t>
            </w:r>
          </w:p>
        </w:tc>
        <w:tc>
          <w:tcPr>
            <w:tcW w:w="2046" w:type="dxa"/>
            <w:tcBorders>
              <w:top w:val="nil"/>
              <w:left w:val="single" w:sz="4" w:space="0" w:color="FFFFFF" w:themeColor="background1"/>
              <w:bottom w:val="single" w:sz="4" w:space="0" w:color="auto"/>
              <w:right w:val="single" w:sz="4" w:space="0" w:color="FFFFFF" w:themeColor="background1"/>
            </w:tcBorders>
            <w:vAlign w:val="center"/>
          </w:tcPr>
          <w:p w14:paraId="036872DD" w14:textId="15CDFDAC" w:rsidR="00E17833" w:rsidRPr="0004206B" w:rsidRDefault="00D455AC"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2.84</w:t>
            </w:r>
            <w:r w:rsidR="00E17833" w:rsidRPr="0004206B">
              <w:rPr>
                <w:rFonts w:ascii="Arial" w:hAnsi="Arial" w:cs="Arial"/>
                <w:sz w:val="18"/>
                <w:szCs w:val="18"/>
                <w:lang w:val="pt-BR"/>
              </w:rPr>
              <w:t xml:space="preserve"> (</w:t>
            </w:r>
            <w:r>
              <w:rPr>
                <w:rFonts w:ascii="Arial" w:hAnsi="Arial" w:cs="Arial"/>
                <w:sz w:val="18"/>
                <w:szCs w:val="18"/>
                <w:lang w:val="pt-BR"/>
              </w:rPr>
              <w:t>495</w:t>
            </w:r>
            <w:r w:rsidR="00E17833" w:rsidRPr="0004206B">
              <w:rPr>
                <w:rFonts w:ascii="Arial" w:hAnsi="Arial" w:cs="Arial"/>
                <w:sz w:val="18"/>
                <w:szCs w:val="18"/>
                <w:lang w:val="pt-BR"/>
              </w:rPr>
              <w:t>)</w:t>
            </w:r>
          </w:p>
        </w:tc>
        <w:tc>
          <w:tcPr>
            <w:tcW w:w="1327" w:type="dxa"/>
            <w:tcBorders>
              <w:top w:val="nil"/>
              <w:left w:val="single" w:sz="4" w:space="0" w:color="FFFFFF" w:themeColor="background1"/>
              <w:bottom w:val="single" w:sz="4" w:space="0" w:color="auto"/>
              <w:right w:val="single" w:sz="4" w:space="0" w:color="FFFFFF" w:themeColor="background1"/>
            </w:tcBorders>
            <w:vAlign w:val="center"/>
          </w:tcPr>
          <w:p w14:paraId="590B3FF5" w14:textId="1E6DB2EC" w:rsidR="00E17833" w:rsidRPr="0004206B" w:rsidRDefault="00D455AC" w:rsidP="006E5CBF">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0.004</w:t>
            </w:r>
          </w:p>
        </w:tc>
      </w:tr>
      <w:tr w:rsidR="00EE50E0" w:rsidRPr="0004206B" w14:paraId="534EE105" w14:textId="77777777" w:rsidTr="005B6401">
        <w:tc>
          <w:tcPr>
            <w:tcW w:w="7390" w:type="dxa"/>
            <w:gridSpan w:val="3"/>
            <w:tcBorders>
              <w:top w:val="single" w:sz="4" w:space="0" w:color="auto"/>
              <w:left w:val="single" w:sz="4" w:space="0" w:color="FFFFFF" w:themeColor="background1"/>
              <w:bottom w:val="nil"/>
              <w:right w:val="single" w:sz="4" w:space="0" w:color="FFFFFF" w:themeColor="background1"/>
            </w:tcBorders>
            <w:vAlign w:val="center"/>
          </w:tcPr>
          <w:p w14:paraId="3C2821F5" w14:textId="102AE947" w:rsidR="00EE50E0" w:rsidRPr="0004206B" w:rsidRDefault="00EE50E0" w:rsidP="006E5CBF">
            <w:pPr>
              <w:widowControl w:val="0"/>
              <w:autoSpaceDE w:val="0"/>
              <w:autoSpaceDN w:val="0"/>
              <w:adjustRightInd w:val="0"/>
              <w:spacing w:line="480" w:lineRule="auto"/>
              <w:rPr>
                <w:rFonts w:ascii="Arial" w:hAnsi="Arial" w:cs="Arial"/>
                <w:sz w:val="18"/>
                <w:szCs w:val="18"/>
              </w:rPr>
            </w:pPr>
            <w:r w:rsidRPr="00786C3D">
              <w:rPr>
                <w:rFonts w:ascii="Arial" w:hAnsi="Arial" w:cs="Arial"/>
                <w:i/>
                <w:iCs/>
                <w:sz w:val="18"/>
                <w:szCs w:val="18"/>
              </w:rPr>
              <w:t>Model: Plasma p-tau</w:t>
            </w:r>
            <w:proofErr w:type="gramStart"/>
            <w:r w:rsidRPr="00786C3D">
              <w:rPr>
                <w:rFonts w:ascii="Arial" w:hAnsi="Arial" w:cs="Arial"/>
                <w:i/>
                <w:iCs/>
                <w:sz w:val="18"/>
                <w:szCs w:val="18"/>
              </w:rPr>
              <w:t>217</w:t>
            </w:r>
            <w:r w:rsidRPr="0004206B">
              <w:rPr>
                <w:rFonts w:ascii="Arial" w:hAnsi="Arial" w:cs="Arial"/>
                <w:i/>
                <w:iCs/>
                <w:sz w:val="18"/>
                <w:szCs w:val="18"/>
                <w:vertAlign w:val="subscript"/>
              </w:rPr>
              <w:t xml:space="preserve"> </w:t>
            </w:r>
            <w:r w:rsidRPr="00786C3D">
              <w:rPr>
                <w:rFonts w:ascii="Arial" w:hAnsi="Arial" w:cs="Arial"/>
                <w:i/>
                <w:iCs/>
                <w:sz w:val="18"/>
                <w:szCs w:val="18"/>
                <w:vertAlign w:val="subscript"/>
              </w:rPr>
              <w:t xml:space="preserve"> </w:t>
            </w:r>
            <w:r w:rsidRPr="00786C3D">
              <w:rPr>
                <w:rFonts w:ascii="Arial" w:hAnsi="Arial" w:cs="Arial"/>
                <w:i/>
                <w:iCs/>
                <w:sz w:val="18"/>
                <w:szCs w:val="18"/>
              </w:rPr>
              <w:t>~</w:t>
            </w:r>
            <w:proofErr w:type="gramEnd"/>
            <w:r w:rsidRPr="00786C3D">
              <w:rPr>
                <w:rFonts w:ascii="Arial" w:hAnsi="Arial" w:cs="Arial"/>
                <w:i/>
                <w:iCs/>
                <w:sz w:val="18"/>
                <w:szCs w:val="18"/>
              </w:rPr>
              <w:t xml:space="preserve"> A</w:t>
            </w:r>
            <w:r w:rsidRPr="0004206B">
              <w:rPr>
                <w:rFonts w:ascii="Arial" w:hAnsi="Arial" w:cs="Arial"/>
                <w:i/>
                <w:iCs/>
                <w:sz w:val="18"/>
                <w:szCs w:val="18"/>
              </w:rPr>
              <w:t>β</w:t>
            </w:r>
            <w:r w:rsidRPr="00786C3D">
              <w:rPr>
                <w:rFonts w:ascii="Arial" w:hAnsi="Arial" w:cs="Arial"/>
                <w:i/>
                <w:iCs/>
                <w:sz w:val="18"/>
                <w:szCs w:val="18"/>
              </w:rPr>
              <w:t xml:space="preserve"> burden*Astrocyte reactivity status + covariates</w:t>
            </w:r>
          </w:p>
        </w:tc>
        <w:tc>
          <w:tcPr>
            <w:tcW w:w="1327" w:type="dxa"/>
            <w:tcBorders>
              <w:top w:val="single" w:sz="4" w:space="0" w:color="auto"/>
              <w:left w:val="single" w:sz="4" w:space="0" w:color="FFFFFF" w:themeColor="background1"/>
              <w:bottom w:val="nil"/>
              <w:right w:val="single" w:sz="4" w:space="0" w:color="FFFFFF" w:themeColor="background1"/>
            </w:tcBorders>
            <w:vAlign w:val="center"/>
          </w:tcPr>
          <w:p w14:paraId="6AAB93B8" w14:textId="77777777" w:rsidR="00EE50E0" w:rsidRPr="0004206B" w:rsidRDefault="00EE50E0" w:rsidP="006E5CBF">
            <w:pPr>
              <w:widowControl w:val="0"/>
              <w:autoSpaceDE w:val="0"/>
              <w:autoSpaceDN w:val="0"/>
              <w:adjustRightInd w:val="0"/>
              <w:spacing w:line="480" w:lineRule="auto"/>
              <w:rPr>
                <w:rFonts w:ascii="Arial" w:hAnsi="Arial" w:cs="Arial"/>
                <w:sz w:val="18"/>
                <w:szCs w:val="18"/>
              </w:rPr>
            </w:pPr>
          </w:p>
        </w:tc>
      </w:tr>
      <w:tr w:rsidR="00E17833" w:rsidRPr="0004206B" w14:paraId="07DCB71C" w14:textId="77777777" w:rsidTr="006E5CBF">
        <w:tc>
          <w:tcPr>
            <w:tcW w:w="3164" w:type="dxa"/>
            <w:tcBorders>
              <w:top w:val="nil"/>
              <w:left w:val="nil"/>
              <w:bottom w:val="nil"/>
              <w:right w:val="nil"/>
            </w:tcBorders>
            <w:vAlign w:val="center"/>
          </w:tcPr>
          <w:p w14:paraId="141B5B3B" w14:textId="77777777" w:rsidR="00E17833" w:rsidRPr="0004206B" w:rsidRDefault="00E17833" w:rsidP="006E5CBF">
            <w:pPr>
              <w:widowControl w:val="0"/>
              <w:autoSpaceDE w:val="0"/>
              <w:autoSpaceDN w:val="0"/>
              <w:adjustRightInd w:val="0"/>
              <w:spacing w:line="480" w:lineRule="auto"/>
              <w:rPr>
                <w:rFonts w:ascii="Arial" w:hAnsi="Arial" w:cs="Arial"/>
                <w:i/>
                <w:iCs/>
                <w:sz w:val="18"/>
                <w:szCs w:val="18"/>
                <w:lang w:val="pt-BR"/>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788794D0" w14:textId="38467924"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0.1</w:t>
            </w:r>
            <w:r w:rsidR="00130332">
              <w:rPr>
                <w:rFonts w:ascii="Arial" w:hAnsi="Arial" w:cs="Arial"/>
                <w:sz w:val="18"/>
                <w:szCs w:val="18"/>
              </w:rPr>
              <w:t>9</w:t>
            </w:r>
            <w:r w:rsidRPr="0004206B">
              <w:rPr>
                <w:rFonts w:ascii="Arial" w:hAnsi="Arial" w:cs="Arial"/>
                <w:sz w:val="18"/>
                <w:szCs w:val="18"/>
              </w:rPr>
              <w:t xml:space="preserve"> (</w:t>
            </w:r>
            <w:r>
              <w:rPr>
                <w:rFonts w:ascii="Arial" w:hAnsi="Arial" w:cs="Arial"/>
                <w:sz w:val="18"/>
                <w:szCs w:val="18"/>
              </w:rPr>
              <w:t>0.0</w:t>
            </w:r>
            <w:r w:rsidR="00130332">
              <w:rPr>
                <w:rFonts w:ascii="Arial" w:hAnsi="Arial" w:cs="Arial"/>
                <w:sz w:val="18"/>
                <w:szCs w:val="18"/>
              </w:rPr>
              <w:t>8</w:t>
            </w:r>
            <w:r w:rsidRPr="0004206B">
              <w:rPr>
                <w:rFonts w:ascii="Arial" w:hAnsi="Arial" w:cs="Arial"/>
                <w:sz w:val="18"/>
                <w:szCs w:val="18"/>
              </w:rPr>
              <w:t xml:space="preserve"> </w:t>
            </w:r>
            <w:r w:rsidRPr="0004206B">
              <w:rPr>
                <w:rFonts w:ascii="Arial" w:hAnsi="Arial" w:cs="Arial"/>
                <w:sz w:val="18"/>
                <w:szCs w:val="18"/>
                <w:lang w:val="pt-BR"/>
              </w:rPr>
              <w:t>– 0.</w:t>
            </w:r>
            <w:r w:rsidR="00130332">
              <w:rPr>
                <w:rFonts w:ascii="Arial" w:hAnsi="Arial" w:cs="Arial"/>
                <w:sz w:val="18"/>
                <w:szCs w:val="18"/>
                <w:lang w:val="pt-BR"/>
              </w:rPr>
              <w:t>31</w:t>
            </w:r>
            <w:r w:rsidRPr="0004206B">
              <w:rPr>
                <w:rFonts w:ascii="Arial" w:hAnsi="Arial" w:cs="Arial"/>
                <w:sz w:val="18"/>
                <w:szCs w:val="18"/>
                <w:lang w:val="pt-BR"/>
              </w:rPr>
              <w:t>)</w:t>
            </w:r>
          </w:p>
        </w:tc>
        <w:tc>
          <w:tcPr>
            <w:tcW w:w="2046" w:type="dxa"/>
            <w:tcBorders>
              <w:top w:val="nil"/>
              <w:left w:val="nil"/>
              <w:bottom w:val="nil"/>
              <w:right w:val="nil"/>
            </w:tcBorders>
            <w:vAlign w:val="center"/>
          </w:tcPr>
          <w:p w14:paraId="0464DA1D" w14:textId="10D9D66F" w:rsidR="00E17833" w:rsidRPr="0004206B" w:rsidRDefault="00130332"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3.48</w:t>
            </w:r>
            <w:r w:rsidR="00E17833" w:rsidRPr="0004206B">
              <w:rPr>
                <w:rFonts w:ascii="Arial" w:hAnsi="Arial" w:cs="Arial"/>
                <w:sz w:val="18"/>
                <w:szCs w:val="18"/>
              </w:rPr>
              <w:t xml:space="preserve"> (</w:t>
            </w:r>
            <w:r>
              <w:rPr>
                <w:rFonts w:ascii="Arial" w:hAnsi="Arial" w:cs="Arial"/>
                <w:sz w:val="18"/>
                <w:szCs w:val="18"/>
              </w:rPr>
              <w:t>70</w:t>
            </w:r>
            <w:r w:rsidR="00E17833" w:rsidRPr="0004206B">
              <w:rPr>
                <w:rFonts w:ascii="Arial" w:hAnsi="Arial" w:cs="Arial"/>
                <w:sz w:val="18"/>
                <w:szCs w:val="18"/>
              </w:rPr>
              <w:t>)</w:t>
            </w:r>
          </w:p>
        </w:tc>
        <w:tc>
          <w:tcPr>
            <w:tcW w:w="1327" w:type="dxa"/>
            <w:tcBorders>
              <w:top w:val="nil"/>
              <w:left w:val="nil"/>
              <w:bottom w:val="nil"/>
              <w:right w:val="nil"/>
            </w:tcBorders>
            <w:vAlign w:val="center"/>
          </w:tcPr>
          <w:p w14:paraId="2C104967" w14:textId="741FBE32"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130332">
              <w:rPr>
                <w:rFonts w:ascii="Arial" w:hAnsi="Arial" w:cs="Arial"/>
                <w:sz w:val="18"/>
                <w:szCs w:val="18"/>
              </w:rPr>
              <w:t>000</w:t>
            </w:r>
            <w:r w:rsidR="002029F0">
              <w:rPr>
                <w:rFonts w:ascii="Arial" w:hAnsi="Arial" w:cs="Arial"/>
                <w:sz w:val="18"/>
                <w:szCs w:val="18"/>
              </w:rPr>
              <w:t>8</w:t>
            </w:r>
          </w:p>
        </w:tc>
      </w:tr>
      <w:tr w:rsidR="00E17833" w:rsidRPr="0004206B" w14:paraId="5BAC9E04" w14:textId="77777777" w:rsidTr="006E5CBF">
        <w:tc>
          <w:tcPr>
            <w:tcW w:w="3164" w:type="dxa"/>
            <w:tcBorders>
              <w:top w:val="nil"/>
              <w:left w:val="nil"/>
              <w:bottom w:val="nil"/>
              <w:right w:val="nil"/>
            </w:tcBorders>
            <w:vAlign w:val="center"/>
          </w:tcPr>
          <w:p w14:paraId="3969539C"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18B9687B" w14:textId="58003816"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130332">
              <w:rPr>
                <w:rFonts w:ascii="Arial" w:hAnsi="Arial" w:cs="Arial"/>
                <w:sz w:val="18"/>
                <w:szCs w:val="18"/>
              </w:rPr>
              <w:t>7</w:t>
            </w:r>
            <w:r w:rsidR="002029F0">
              <w:rPr>
                <w:rFonts w:ascii="Arial" w:hAnsi="Arial" w:cs="Arial"/>
                <w:sz w:val="18"/>
                <w:szCs w:val="18"/>
              </w:rPr>
              <w:t>4</w:t>
            </w:r>
            <w:r w:rsidRPr="0004206B">
              <w:rPr>
                <w:rFonts w:ascii="Arial" w:hAnsi="Arial" w:cs="Arial"/>
                <w:sz w:val="18"/>
                <w:szCs w:val="18"/>
              </w:rPr>
              <w:t xml:space="preserve"> (</w:t>
            </w:r>
            <w:r>
              <w:rPr>
                <w:rFonts w:ascii="Arial" w:hAnsi="Arial" w:cs="Arial"/>
                <w:sz w:val="18"/>
                <w:szCs w:val="18"/>
              </w:rPr>
              <w:t>0.</w:t>
            </w:r>
            <w:r w:rsidR="00130332">
              <w:rPr>
                <w:rFonts w:ascii="Arial" w:hAnsi="Arial" w:cs="Arial"/>
                <w:sz w:val="18"/>
                <w:szCs w:val="18"/>
              </w:rPr>
              <w:t>47</w:t>
            </w:r>
            <w:r w:rsidRPr="0004206B">
              <w:rPr>
                <w:rFonts w:ascii="Arial" w:hAnsi="Arial" w:cs="Arial"/>
                <w:sz w:val="18"/>
                <w:szCs w:val="18"/>
              </w:rPr>
              <w:t xml:space="preserve"> </w:t>
            </w:r>
            <w:r w:rsidRPr="0004206B">
              <w:rPr>
                <w:rFonts w:ascii="Arial" w:hAnsi="Arial" w:cs="Arial"/>
                <w:sz w:val="18"/>
                <w:szCs w:val="18"/>
                <w:lang w:val="pt-BR"/>
              </w:rPr>
              <w:t xml:space="preserve">– </w:t>
            </w:r>
            <w:r w:rsidR="00130332">
              <w:rPr>
                <w:rFonts w:ascii="Arial" w:hAnsi="Arial" w:cs="Arial"/>
                <w:sz w:val="18"/>
                <w:szCs w:val="18"/>
                <w:lang w:val="pt-BR"/>
              </w:rPr>
              <w:t>1.00</w:t>
            </w:r>
            <w:r w:rsidRPr="0004206B">
              <w:rPr>
                <w:rFonts w:ascii="Arial" w:hAnsi="Arial" w:cs="Arial"/>
                <w:sz w:val="18"/>
                <w:szCs w:val="18"/>
                <w:lang w:val="pt-BR"/>
              </w:rPr>
              <w:t>)</w:t>
            </w:r>
          </w:p>
        </w:tc>
        <w:tc>
          <w:tcPr>
            <w:tcW w:w="2046" w:type="dxa"/>
            <w:tcBorders>
              <w:top w:val="nil"/>
              <w:left w:val="nil"/>
              <w:bottom w:val="nil"/>
              <w:right w:val="nil"/>
            </w:tcBorders>
            <w:vAlign w:val="center"/>
          </w:tcPr>
          <w:p w14:paraId="1BEA043D" w14:textId="3D0D5B71" w:rsidR="00E17833" w:rsidRPr="0004206B" w:rsidRDefault="00130332"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5</w:t>
            </w:r>
            <w:r w:rsidR="00E17833">
              <w:rPr>
                <w:rFonts w:ascii="Arial" w:hAnsi="Arial" w:cs="Arial"/>
                <w:sz w:val="18"/>
                <w:szCs w:val="18"/>
              </w:rPr>
              <w:t>.6</w:t>
            </w:r>
            <w:r>
              <w:rPr>
                <w:rFonts w:ascii="Arial" w:hAnsi="Arial" w:cs="Arial"/>
                <w:sz w:val="18"/>
                <w:szCs w:val="18"/>
              </w:rPr>
              <w:t>2</w:t>
            </w:r>
            <w:r w:rsidR="00E17833" w:rsidRPr="0004206B">
              <w:rPr>
                <w:rFonts w:ascii="Arial" w:hAnsi="Arial" w:cs="Arial"/>
                <w:sz w:val="18"/>
                <w:szCs w:val="18"/>
              </w:rPr>
              <w:t xml:space="preserve"> (5</w:t>
            </w:r>
            <w:r>
              <w:rPr>
                <w:rFonts w:ascii="Arial" w:hAnsi="Arial" w:cs="Arial"/>
                <w:sz w:val="18"/>
                <w:szCs w:val="18"/>
              </w:rPr>
              <w:t>1</w:t>
            </w:r>
            <w:r w:rsidR="00E17833" w:rsidRPr="0004206B">
              <w:rPr>
                <w:rFonts w:ascii="Arial" w:hAnsi="Arial" w:cs="Arial"/>
                <w:sz w:val="18"/>
                <w:szCs w:val="18"/>
              </w:rPr>
              <w:t>)</w:t>
            </w:r>
          </w:p>
        </w:tc>
        <w:tc>
          <w:tcPr>
            <w:tcW w:w="1327" w:type="dxa"/>
            <w:tcBorders>
              <w:top w:val="nil"/>
              <w:left w:val="nil"/>
              <w:bottom w:val="nil"/>
              <w:right w:val="nil"/>
            </w:tcBorders>
            <w:vAlign w:val="center"/>
          </w:tcPr>
          <w:p w14:paraId="7BB14B8F" w14:textId="77777777" w:rsidR="00E17833" w:rsidRPr="0004206B" w:rsidRDefault="00E17833"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&lt;0.0001</w:t>
            </w:r>
          </w:p>
        </w:tc>
      </w:tr>
      <w:tr w:rsidR="00E17833" w:rsidRPr="0004206B" w14:paraId="08D2F262" w14:textId="77777777" w:rsidTr="006E5CBF">
        <w:tc>
          <w:tcPr>
            <w:tcW w:w="3164" w:type="dxa"/>
            <w:tcBorders>
              <w:top w:val="nil"/>
              <w:left w:val="single" w:sz="4" w:space="0" w:color="FFFFFF" w:themeColor="background1"/>
              <w:bottom w:val="single" w:sz="4" w:space="0" w:color="000000"/>
              <w:right w:val="single" w:sz="4" w:space="0" w:color="FFFFFF" w:themeColor="background1"/>
            </w:tcBorders>
            <w:vAlign w:val="center"/>
          </w:tcPr>
          <w:p w14:paraId="0836DD0B" w14:textId="77777777" w:rsidR="00E17833" w:rsidRPr="0004206B" w:rsidRDefault="00E17833" w:rsidP="006E5CBF">
            <w:pPr>
              <w:widowControl w:val="0"/>
              <w:autoSpaceDE w:val="0"/>
              <w:autoSpaceDN w:val="0"/>
              <w:adjustRightInd w:val="0"/>
              <w:spacing w:line="480" w:lineRule="auto"/>
              <w:rPr>
                <w:rFonts w:ascii="Arial" w:hAnsi="Arial" w:cs="Arial"/>
                <w:i/>
                <w:iCs/>
                <w:sz w:val="18"/>
                <w:szCs w:val="18"/>
                <w:lang w:val="pt-BR"/>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000000"/>
              <w:right w:val="single" w:sz="4" w:space="0" w:color="FFFFFF" w:themeColor="background1"/>
            </w:tcBorders>
            <w:vAlign w:val="center"/>
          </w:tcPr>
          <w:p w14:paraId="3BCA9D74" w14:textId="753B5078"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D455AC">
              <w:rPr>
                <w:rFonts w:ascii="Arial" w:hAnsi="Arial" w:cs="Arial"/>
                <w:sz w:val="18"/>
                <w:szCs w:val="18"/>
              </w:rPr>
              <w:t>52</w:t>
            </w:r>
            <w:r w:rsidRPr="0004206B">
              <w:rPr>
                <w:rFonts w:ascii="Arial" w:hAnsi="Arial" w:cs="Arial"/>
                <w:sz w:val="18"/>
                <w:szCs w:val="18"/>
              </w:rPr>
              <w:t xml:space="preserve"> (</w:t>
            </w:r>
            <w:r>
              <w:rPr>
                <w:rFonts w:ascii="Arial" w:hAnsi="Arial" w:cs="Arial"/>
                <w:sz w:val="18"/>
                <w:szCs w:val="18"/>
              </w:rPr>
              <w:t>0.</w:t>
            </w:r>
            <w:r w:rsidR="00D455AC">
              <w:rPr>
                <w:rFonts w:ascii="Arial" w:hAnsi="Arial" w:cs="Arial"/>
                <w:sz w:val="18"/>
                <w:szCs w:val="18"/>
              </w:rPr>
              <w:t>24</w:t>
            </w:r>
            <w:r w:rsidRPr="0004206B">
              <w:rPr>
                <w:rFonts w:ascii="Arial" w:hAnsi="Arial" w:cs="Arial"/>
                <w:sz w:val="18"/>
                <w:szCs w:val="18"/>
              </w:rPr>
              <w:t xml:space="preserve"> </w:t>
            </w:r>
            <w:r w:rsidRPr="0004206B">
              <w:rPr>
                <w:rFonts w:ascii="Arial" w:hAnsi="Arial" w:cs="Arial"/>
                <w:sz w:val="18"/>
                <w:szCs w:val="18"/>
                <w:lang w:val="pt-BR"/>
              </w:rPr>
              <w:t>– 0.</w:t>
            </w:r>
            <w:r w:rsidR="00D455AC">
              <w:rPr>
                <w:rFonts w:ascii="Arial" w:hAnsi="Arial" w:cs="Arial"/>
                <w:sz w:val="18"/>
                <w:szCs w:val="18"/>
                <w:lang w:val="pt-BR"/>
              </w:rPr>
              <w:t>81</w:t>
            </w:r>
            <w:r w:rsidRPr="0004206B">
              <w:rPr>
                <w:rFonts w:ascii="Arial" w:hAnsi="Arial" w:cs="Arial"/>
                <w:sz w:val="18"/>
                <w:szCs w:val="18"/>
                <w:lang w:val="pt-BR"/>
              </w:rPr>
              <w:t>)</w:t>
            </w:r>
          </w:p>
        </w:tc>
        <w:tc>
          <w:tcPr>
            <w:tcW w:w="2046" w:type="dxa"/>
            <w:tcBorders>
              <w:top w:val="nil"/>
              <w:left w:val="single" w:sz="4" w:space="0" w:color="FFFFFF" w:themeColor="background1"/>
              <w:bottom w:val="single" w:sz="4" w:space="0" w:color="000000"/>
              <w:right w:val="single" w:sz="4" w:space="0" w:color="FFFFFF" w:themeColor="background1"/>
            </w:tcBorders>
            <w:vAlign w:val="center"/>
          </w:tcPr>
          <w:p w14:paraId="6707364B" w14:textId="088339EC" w:rsidR="00E17833" w:rsidRPr="0004206B" w:rsidRDefault="00D455AC" w:rsidP="006E5CBF">
            <w:pPr>
              <w:widowControl w:val="0"/>
              <w:autoSpaceDE w:val="0"/>
              <w:autoSpaceDN w:val="0"/>
              <w:adjustRightInd w:val="0"/>
              <w:spacing w:line="480" w:lineRule="auto"/>
              <w:rPr>
                <w:rFonts w:ascii="Arial" w:hAnsi="Arial" w:cs="Arial"/>
                <w:sz w:val="18"/>
                <w:szCs w:val="18"/>
              </w:rPr>
            </w:pPr>
            <w:r>
              <w:rPr>
                <w:rFonts w:ascii="Arial" w:hAnsi="Arial" w:cs="Arial"/>
                <w:sz w:val="18"/>
                <w:szCs w:val="18"/>
              </w:rPr>
              <w:t>3.61</w:t>
            </w:r>
            <w:r w:rsidR="00E17833" w:rsidRPr="0004206B">
              <w:rPr>
                <w:rFonts w:ascii="Arial" w:hAnsi="Arial" w:cs="Arial"/>
                <w:sz w:val="18"/>
                <w:szCs w:val="18"/>
              </w:rPr>
              <w:t xml:space="preserve"> (1</w:t>
            </w:r>
            <w:r>
              <w:rPr>
                <w:rFonts w:ascii="Arial" w:hAnsi="Arial" w:cs="Arial"/>
                <w:sz w:val="18"/>
                <w:szCs w:val="18"/>
              </w:rPr>
              <w:t>23</w:t>
            </w:r>
            <w:r w:rsidR="00E17833" w:rsidRPr="0004206B">
              <w:rPr>
                <w:rFonts w:ascii="Arial" w:hAnsi="Arial" w:cs="Arial"/>
                <w:sz w:val="18"/>
                <w:szCs w:val="18"/>
              </w:rPr>
              <w:t>)</w:t>
            </w:r>
          </w:p>
        </w:tc>
        <w:tc>
          <w:tcPr>
            <w:tcW w:w="1327" w:type="dxa"/>
            <w:tcBorders>
              <w:top w:val="nil"/>
              <w:left w:val="single" w:sz="4" w:space="0" w:color="FFFFFF" w:themeColor="background1"/>
              <w:bottom w:val="single" w:sz="4" w:space="0" w:color="000000"/>
              <w:right w:val="single" w:sz="4" w:space="0" w:color="FFFFFF" w:themeColor="background1"/>
            </w:tcBorders>
            <w:vAlign w:val="center"/>
          </w:tcPr>
          <w:p w14:paraId="1ABABC35" w14:textId="2C47BB23" w:rsidR="00E17833" w:rsidRPr="0004206B" w:rsidRDefault="00E17833" w:rsidP="006E5CBF">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Pr>
                <w:rFonts w:ascii="Arial" w:hAnsi="Arial" w:cs="Arial"/>
                <w:sz w:val="18"/>
                <w:szCs w:val="18"/>
              </w:rPr>
              <w:t>00</w:t>
            </w:r>
            <w:r w:rsidR="00D455AC">
              <w:rPr>
                <w:rFonts w:ascii="Arial" w:hAnsi="Arial" w:cs="Arial"/>
                <w:sz w:val="18"/>
                <w:szCs w:val="18"/>
              </w:rPr>
              <w:t>04</w:t>
            </w:r>
          </w:p>
        </w:tc>
      </w:tr>
    </w:tbl>
    <w:p w14:paraId="400EB3B8" w14:textId="16805722" w:rsidR="00B572C1" w:rsidRDefault="00B572C1" w:rsidP="00B572C1">
      <w:pPr>
        <w:spacing w:line="360" w:lineRule="auto"/>
        <w:jc w:val="both"/>
        <w:rPr>
          <w:rFonts w:ascii="Helvetica" w:hAnsi="Helvetica"/>
          <w:sz w:val="16"/>
          <w:szCs w:val="16"/>
        </w:rPr>
      </w:pPr>
      <w:r w:rsidRPr="00C86BC8">
        <w:rPr>
          <w:rFonts w:ascii="Helvetica" w:hAnsi="Helvetica"/>
          <w:sz w:val="16"/>
          <w:szCs w:val="16"/>
        </w:rPr>
        <w:t xml:space="preserve">Abbreviations: </w:t>
      </w:r>
      <w:proofErr w:type="spellStart"/>
      <w:r w:rsidRPr="00C86BC8">
        <w:rPr>
          <w:rFonts w:ascii="Helvetica" w:hAnsi="Helvetica"/>
          <w:sz w:val="16"/>
          <w:szCs w:val="16"/>
        </w:rPr>
        <w:t>Ast</w:t>
      </w:r>
      <w:proofErr w:type="spellEnd"/>
      <w:r w:rsidRPr="00C86BC8">
        <w:rPr>
          <w:rFonts w:ascii="Helvetica" w:hAnsi="Helvetica"/>
          <w:sz w:val="16"/>
          <w:szCs w:val="16"/>
        </w:rPr>
        <w:t>-: reactive astrocyte negative;</w:t>
      </w:r>
      <w:r>
        <w:rPr>
          <w:rFonts w:ascii="Helvetica" w:hAnsi="Helvetica"/>
          <w:sz w:val="16"/>
          <w:szCs w:val="16"/>
        </w:rPr>
        <w:t xml:space="preserve"> </w:t>
      </w:r>
      <w:proofErr w:type="spellStart"/>
      <w:r w:rsidRPr="00C86BC8">
        <w:rPr>
          <w:rFonts w:ascii="Helvetica" w:hAnsi="Helvetica"/>
          <w:sz w:val="16"/>
          <w:szCs w:val="16"/>
        </w:rPr>
        <w:t>Ast</w:t>
      </w:r>
      <w:proofErr w:type="spellEnd"/>
      <w:r w:rsidRPr="00C86BC8">
        <w:rPr>
          <w:rFonts w:ascii="Helvetica" w:hAnsi="Helvetica"/>
          <w:sz w:val="16"/>
          <w:szCs w:val="16"/>
        </w:rPr>
        <w:t>+: reactive astrocyte positive</w:t>
      </w:r>
      <w:r>
        <w:rPr>
          <w:rFonts w:ascii="Helvetica" w:hAnsi="Helvetica"/>
          <w:sz w:val="16"/>
          <w:szCs w:val="16"/>
        </w:rPr>
        <w:t>;</w:t>
      </w:r>
      <w:r w:rsidRPr="00C86BC8">
        <w:rPr>
          <w:rFonts w:ascii="Helvetica" w:hAnsi="Helvetica"/>
          <w:sz w:val="16"/>
          <w:szCs w:val="16"/>
        </w:rPr>
        <w:t xml:space="preserve"> </w:t>
      </w:r>
      <w:r>
        <w:rPr>
          <w:rFonts w:ascii="Helvetica" w:hAnsi="Helvetica"/>
          <w:sz w:val="16"/>
          <w:szCs w:val="16"/>
        </w:rPr>
        <w:t>p-</w:t>
      </w:r>
      <w:r w:rsidRPr="006D3623">
        <w:rPr>
          <w:rFonts w:ascii="Helvetica" w:hAnsi="Helvetica"/>
          <w:sz w:val="16"/>
          <w:szCs w:val="16"/>
        </w:rPr>
        <w:t>tau: phosphorylated tau</w:t>
      </w:r>
      <w:r>
        <w:rPr>
          <w:rFonts w:ascii="Helvetica" w:hAnsi="Helvetica"/>
          <w:sz w:val="16"/>
          <w:szCs w:val="16"/>
        </w:rPr>
        <w:t xml:space="preserve">. We inverted the values for plasma Aβ ratio in the analysis to pool plasma Aβ and Aβ-PET levels together. </w:t>
      </w:r>
    </w:p>
    <w:p w14:paraId="47E2F299" w14:textId="6881BFCE" w:rsidR="00EB4B2F" w:rsidRDefault="00EB4B2F" w:rsidP="00DA50D9">
      <w:pPr>
        <w:spacing w:line="360" w:lineRule="auto"/>
        <w:jc w:val="both"/>
        <w:rPr>
          <w:rFonts w:ascii="Helvetica" w:hAnsi="Helvetica"/>
          <w:sz w:val="16"/>
          <w:szCs w:val="16"/>
        </w:rPr>
      </w:pPr>
    </w:p>
    <w:p w14:paraId="7C3D7A1E" w14:textId="3565767D" w:rsidR="00A66686" w:rsidRDefault="00A66686" w:rsidP="00DA50D9">
      <w:pPr>
        <w:spacing w:line="360" w:lineRule="auto"/>
        <w:jc w:val="both"/>
        <w:rPr>
          <w:rFonts w:ascii="Helvetica" w:hAnsi="Helvetica"/>
          <w:b/>
          <w:bCs/>
          <w:sz w:val="18"/>
          <w:szCs w:val="18"/>
        </w:rPr>
      </w:pPr>
    </w:p>
    <w:p w14:paraId="107F76A0" w14:textId="04F68A1B" w:rsidR="00951B6F" w:rsidRDefault="00951B6F" w:rsidP="00DA50D9">
      <w:pPr>
        <w:spacing w:line="360" w:lineRule="auto"/>
        <w:jc w:val="both"/>
        <w:rPr>
          <w:rFonts w:ascii="Helvetica" w:hAnsi="Helvetica"/>
          <w:b/>
          <w:bCs/>
          <w:sz w:val="18"/>
          <w:szCs w:val="18"/>
        </w:rPr>
      </w:pPr>
    </w:p>
    <w:p w14:paraId="011CE735" w14:textId="2306C94B" w:rsidR="00951B6F" w:rsidRDefault="00951B6F" w:rsidP="00DA50D9">
      <w:pPr>
        <w:spacing w:line="360" w:lineRule="auto"/>
        <w:jc w:val="both"/>
        <w:rPr>
          <w:rFonts w:ascii="Helvetica" w:hAnsi="Helvetica"/>
          <w:b/>
          <w:bCs/>
          <w:sz w:val="18"/>
          <w:szCs w:val="18"/>
        </w:rPr>
      </w:pPr>
    </w:p>
    <w:p w14:paraId="56651A23" w14:textId="7FA88D06" w:rsidR="00951B6F" w:rsidRDefault="00951B6F" w:rsidP="00DA50D9">
      <w:pPr>
        <w:spacing w:line="360" w:lineRule="auto"/>
        <w:jc w:val="both"/>
        <w:rPr>
          <w:rFonts w:ascii="Helvetica" w:hAnsi="Helvetica"/>
          <w:b/>
          <w:bCs/>
          <w:sz w:val="18"/>
          <w:szCs w:val="18"/>
        </w:rPr>
      </w:pPr>
    </w:p>
    <w:p w14:paraId="003716FF" w14:textId="77777777" w:rsidR="00951B6F" w:rsidRDefault="00951B6F" w:rsidP="00DA50D9">
      <w:pPr>
        <w:spacing w:line="360" w:lineRule="auto"/>
        <w:jc w:val="both"/>
        <w:rPr>
          <w:rFonts w:ascii="Helvetica" w:hAnsi="Helvetica"/>
          <w:b/>
          <w:bCs/>
          <w:sz w:val="18"/>
          <w:szCs w:val="18"/>
        </w:rPr>
      </w:pPr>
    </w:p>
    <w:p w14:paraId="1206018F" w14:textId="77777777" w:rsidR="00951B6F" w:rsidRDefault="00951B6F" w:rsidP="00DA50D9">
      <w:pPr>
        <w:spacing w:line="360" w:lineRule="auto"/>
        <w:jc w:val="both"/>
        <w:rPr>
          <w:rFonts w:ascii="Helvetica" w:hAnsi="Helvetica"/>
          <w:b/>
          <w:bCs/>
          <w:sz w:val="18"/>
          <w:szCs w:val="18"/>
        </w:rPr>
      </w:pPr>
    </w:p>
    <w:p w14:paraId="542D2137" w14:textId="49581B22" w:rsidR="00DA0E9D" w:rsidRPr="00C6208A" w:rsidRDefault="00EB4B2F" w:rsidP="00DA50D9">
      <w:pPr>
        <w:spacing w:line="360" w:lineRule="auto"/>
        <w:jc w:val="both"/>
        <w:rPr>
          <w:rFonts w:ascii="Helvetica" w:hAnsi="Helvetica"/>
          <w:sz w:val="22"/>
          <w:szCs w:val="22"/>
        </w:rPr>
      </w:pPr>
      <w:r w:rsidRPr="00C6208A">
        <w:rPr>
          <w:rFonts w:ascii="Helvetica" w:hAnsi="Helvetica"/>
          <w:b/>
          <w:bCs/>
          <w:sz w:val="22"/>
          <w:szCs w:val="22"/>
        </w:rPr>
        <w:lastRenderedPageBreak/>
        <w:t xml:space="preserve">Supplementary Table </w:t>
      </w:r>
      <w:r w:rsidR="00EE50E0">
        <w:rPr>
          <w:rFonts w:ascii="Helvetica" w:hAnsi="Helvetica"/>
          <w:b/>
          <w:bCs/>
          <w:sz w:val="22"/>
          <w:szCs w:val="22"/>
        </w:rPr>
        <w:t>6</w:t>
      </w:r>
      <w:r w:rsidRPr="00C6208A">
        <w:rPr>
          <w:rFonts w:ascii="Helvetica" w:hAnsi="Helvetica"/>
          <w:b/>
          <w:bCs/>
          <w:sz w:val="22"/>
          <w:szCs w:val="22"/>
        </w:rPr>
        <w:t>.</w:t>
      </w:r>
      <w:r w:rsidR="00DA0E9D" w:rsidRPr="00C6208A">
        <w:rPr>
          <w:rFonts w:ascii="Helvetica" w:hAnsi="Helvetica"/>
          <w:b/>
          <w:bCs/>
          <w:sz w:val="22"/>
          <w:szCs w:val="22"/>
        </w:rPr>
        <w:t xml:space="preserve"> </w:t>
      </w:r>
      <w:r w:rsidR="00DA0E9D" w:rsidRPr="00C6208A">
        <w:rPr>
          <w:rFonts w:ascii="Helvetica" w:hAnsi="Helvetica"/>
          <w:sz w:val="22"/>
          <w:szCs w:val="22"/>
        </w:rPr>
        <w:t xml:space="preserve">Associations between plasma </w:t>
      </w:r>
      <w:proofErr w:type="spellStart"/>
      <w:r w:rsidR="00DA0E9D" w:rsidRPr="00C6208A">
        <w:rPr>
          <w:rFonts w:ascii="Helvetica" w:hAnsi="Helvetica"/>
          <w:sz w:val="22"/>
          <w:szCs w:val="22"/>
        </w:rPr>
        <w:t>NfL</w:t>
      </w:r>
      <w:proofErr w:type="spellEnd"/>
      <w:r w:rsidR="00DA0E9D" w:rsidRPr="00C6208A">
        <w:rPr>
          <w:rFonts w:ascii="Helvetica" w:hAnsi="Helvetica"/>
          <w:sz w:val="22"/>
          <w:szCs w:val="22"/>
        </w:rPr>
        <w:t xml:space="preserve"> an</w:t>
      </w:r>
      <w:r w:rsidR="00B269E3" w:rsidRPr="00C6208A">
        <w:rPr>
          <w:rFonts w:ascii="Helvetica" w:hAnsi="Helvetica"/>
          <w:sz w:val="22"/>
          <w:szCs w:val="22"/>
        </w:rPr>
        <w:t>d</w:t>
      </w:r>
      <w:r w:rsidR="00DA0E9D" w:rsidRPr="00C6208A">
        <w:rPr>
          <w:rFonts w:ascii="Helvetica" w:hAnsi="Helvetica"/>
          <w:sz w:val="22"/>
          <w:szCs w:val="22"/>
        </w:rPr>
        <w:t xml:space="preserve"> Aβ burden according to </w:t>
      </w:r>
      <w:r w:rsidR="0004206B" w:rsidRPr="00C6208A">
        <w:rPr>
          <w:rFonts w:ascii="Helvetica" w:hAnsi="Helvetica"/>
          <w:sz w:val="22"/>
          <w:szCs w:val="22"/>
        </w:rPr>
        <w:t>astrocyte reactivity status</w:t>
      </w:r>
      <w:r w:rsidR="00DA0E9D" w:rsidRPr="00C6208A">
        <w:rPr>
          <w:rFonts w:ascii="Helvetica" w:hAnsi="Helvetica"/>
          <w:sz w:val="22"/>
          <w:szCs w:val="22"/>
        </w:rPr>
        <w:t>.</w:t>
      </w:r>
    </w:p>
    <w:tbl>
      <w:tblPr>
        <w:tblStyle w:val="TableGrid"/>
        <w:tblW w:w="0" w:type="auto"/>
        <w:tblInd w:w="5" w:type="dxa"/>
        <w:tblLook w:val="04A0" w:firstRow="1" w:lastRow="0" w:firstColumn="1" w:lastColumn="0" w:noHBand="0" w:noVBand="1"/>
      </w:tblPr>
      <w:tblGrid>
        <w:gridCol w:w="3164"/>
        <w:gridCol w:w="2180"/>
        <w:gridCol w:w="2046"/>
        <w:gridCol w:w="1327"/>
      </w:tblGrid>
      <w:tr w:rsidR="0013572B" w:rsidRPr="0004206B" w14:paraId="5B980A5C" w14:textId="77777777" w:rsidTr="006B6F04">
        <w:tc>
          <w:tcPr>
            <w:tcW w:w="3164" w:type="dxa"/>
            <w:tcBorders>
              <w:left w:val="single" w:sz="4" w:space="0" w:color="FFFFFF" w:themeColor="background1"/>
              <w:right w:val="single" w:sz="4" w:space="0" w:color="FFFFFF" w:themeColor="background1"/>
            </w:tcBorders>
            <w:vAlign w:val="center"/>
          </w:tcPr>
          <w:p w14:paraId="2EBFCA9A" w14:textId="77777777"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Study population</w:t>
            </w:r>
          </w:p>
        </w:tc>
        <w:tc>
          <w:tcPr>
            <w:tcW w:w="2180" w:type="dxa"/>
            <w:tcBorders>
              <w:left w:val="single" w:sz="4" w:space="0" w:color="FFFFFF" w:themeColor="background1"/>
              <w:right w:val="single" w:sz="4" w:space="0" w:color="FFFFFF" w:themeColor="background1"/>
            </w:tcBorders>
            <w:vAlign w:val="center"/>
          </w:tcPr>
          <w:p w14:paraId="0ECC3B08" w14:textId="77777777"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β (95% CI)</w:t>
            </w:r>
          </w:p>
        </w:tc>
        <w:tc>
          <w:tcPr>
            <w:tcW w:w="2046" w:type="dxa"/>
            <w:tcBorders>
              <w:left w:val="single" w:sz="4" w:space="0" w:color="FFFFFF" w:themeColor="background1"/>
              <w:right w:val="single" w:sz="4" w:space="0" w:color="FFFFFF" w:themeColor="background1"/>
            </w:tcBorders>
            <w:vAlign w:val="center"/>
          </w:tcPr>
          <w:p w14:paraId="4C016784" w14:textId="77777777"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T-value (df)</w:t>
            </w:r>
          </w:p>
        </w:tc>
        <w:tc>
          <w:tcPr>
            <w:tcW w:w="1327" w:type="dxa"/>
            <w:tcBorders>
              <w:left w:val="single" w:sz="4" w:space="0" w:color="FFFFFF" w:themeColor="background1"/>
              <w:right w:val="single" w:sz="4" w:space="0" w:color="FFFFFF" w:themeColor="background1"/>
            </w:tcBorders>
            <w:vAlign w:val="center"/>
          </w:tcPr>
          <w:p w14:paraId="6CED02F9" w14:textId="77777777"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p-value</w:t>
            </w:r>
          </w:p>
        </w:tc>
      </w:tr>
      <w:tr w:rsidR="003633FD" w:rsidRPr="0004206B" w14:paraId="7E2DB423" w14:textId="77777777" w:rsidTr="007A7AFF">
        <w:tc>
          <w:tcPr>
            <w:tcW w:w="7390" w:type="dxa"/>
            <w:gridSpan w:val="3"/>
            <w:tcBorders>
              <w:top w:val="nil"/>
              <w:left w:val="single" w:sz="4" w:space="0" w:color="FFFFFF" w:themeColor="background1"/>
              <w:bottom w:val="nil"/>
              <w:right w:val="single" w:sz="4" w:space="0" w:color="FFFFFF" w:themeColor="background1"/>
            </w:tcBorders>
            <w:vAlign w:val="center"/>
          </w:tcPr>
          <w:p w14:paraId="0813E8E1" w14:textId="238566B5" w:rsidR="003633FD" w:rsidRPr="00786C3D" w:rsidRDefault="003633FD" w:rsidP="006B6F04">
            <w:pPr>
              <w:widowControl w:val="0"/>
              <w:autoSpaceDE w:val="0"/>
              <w:autoSpaceDN w:val="0"/>
              <w:adjustRightInd w:val="0"/>
              <w:spacing w:line="480" w:lineRule="auto"/>
              <w:rPr>
                <w:rFonts w:ascii="Arial" w:hAnsi="Arial" w:cs="Arial"/>
                <w:sz w:val="18"/>
                <w:szCs w:val="18"/>
              </w:rPr>
            </w:pPr>
            <w:r w:rsidRPr="00786C3D">
              <w:rPr>
                <w:rFonts w:ascii="Arial" w:hAnsi="Arial" w:cs="Arial"/>
                <w:i/>
                <w:iCs/>
                <w:sz w:val="18"/>
                <w:szCs w:val="18"/>
              </w:rPr>
              <w:t xml:space="preserve">Model: Plasma </w:t>
            </w:r>
            <w:proofErr w:type="spellStart"/>
            <w:proofErr w:type="gramStart"/>
            <w:r w:rsidRPr="00786C3D">
              <w:rPr>
                <w:rFonts w:ascii="Arial" w:hAnsi="Arial" w:cs="Arial"/>
                <w:i/>
                <w:iCs/>
                <w:sz w:val="18"/>
                <w:szCs w:val="18"/>
              </w:rPr>
              <w:t>NfL</w:t>
            </w:r>
            <w:proofErr w:type="spellEnd"/>
            <w:r w:rsidRPr="0004206B">
              <w:rPr>
                <w:rFonts w:ascii="Arial" w:hAnsi="Arial" w:cs="Arial"/>
                <w:i/>
                <w:iCs/>
                <w:sz w:val="18"/>
                <w:szCs w:val="18"/>
                <w:vertAlign w:val="subscript"/>
              </w:rPr>
              <w:t xml:space="preserve"> </w:t>
            </w:r>
            <w:r w:rsidRPr="00786C3D">
              <w:rPr>
                <w:rFonts w:ascii="Arial" w:hAnsi="Arial" w:cs="Arial"/>
                <w:i/>
                <w:iCs/>
                <w:sz w:val="18"/>
                <w:szCs w:val="18"/>
                <w:vertAlign w:val="subscript"/>
              </w:rPr>
              <w:t xml:space="preserve"> </w:t>
            </w:r>
            <w:r w:rsidRPr="00786C3D">
              <w:rPr>
                <w:rFonts w:ascii="Arial" w:hAnsi="Arial" w:cs="Arial"/>
                <w:i/>
                <w:iCs/>
                <w:sz w:val="18"/>
                <w:szCs w:val="18"/>
              </w:rPr>
              <w:t>~</w:t>
            </w:r>
            <w:proofErr w:type="gramEnd"/>
            <w:r w:rsidRPr="00786C3D">
              <w:rPr>
                <w:rFonts w:ascii="Arial" w:hAnsi="Arial" w:cs="Arial"/>
                <w:i/>
                <w:iCs/>
                <w:sz w:val="18"/>
                <w:szCs w:val="18"/>
              </w:rPr>
              <w:t xml:space="preserve"> A</w:t>
            </w:r>
            <w:r w:rsidRPr="0004206B">
              <w:rPr>
                <w:rFonts w:ascii="Arial" w:hAnsi="Arial" w:cs="Arial"/>
                <w:i/>
                <w:iCs/>
                <w:sz w:val="18"/>
                <w:szCs w:val="18"/>
              </w:rPr>
              <w:t>β</w:t>
            </w:r>
            <w:r w:rsidRPr="00786C3D">
              <w:rPr>
                <w:rFonts w:ascii="Arial" w:hAnsi="Arial" w:cs="Arial"/>
                <w:i/>
                <w:iCs/>
                <w:sz w:val="18"/>
                <w:szCs w:val="18"/>
              </w:rPr>
              <w:t xml:space="preserve"> burden*</w:t>
            </w:r>
            <w:r w:rsidR="00EE0940" w:rsidRPr="00786C3D">
              <w:rPr>
                <w:rFonts w:ascii="Arial" w:hAnsi="Arial" w:cs="Arial"/>
                <w:i/>
                <w:iCs/>
                <w:sz w:val="18"/>
                <w:szCs w:val="18"/>
              </w:rPr>
              <w:t xml:space="preserve"> Astrocyte reactivity</w:t>
            </w:r>
            <w:r w:rsidRPr="00786C3D">
              <w:rPr>
                <w:rFonts w:ascii="Arial" w:hAnsi="Arial" w:cs="Arial"/>
                <w:i/>
                <w:iCs/>
                <w:sz w:val="18"/>
                <w:szCs w:val="18"/>
              </w:rPr>
              <w:t xml:space="preserve"> status + covariates </w:t>
            </w:r>
          </w:p>
        </w:tc>
        <w:tc>
          <w:tcPr>
            <w:tcW w:w="1327" w:type="dxa"/>
            <w:tcBorders>
              <w:top w:val="single" w:sz="4" w:space="0" w:color="FFFFFF"/>
              <w:left w:val="single" w:sz="4" w:space="0" w:color="FFFFFF" w:themeColor="background1"/>
              <w:bottom w:val="nil"/>
              <w:right w:val="single" w:sz="4" w:space="0" w:color="FFFFFF" w:themeColor="background1"/>
            </w:tcBorders>
            <w:vAlign w:val="center"/>
          </w:tcPr>
          <w:p w14:paraId="7ED9A220" w14:textId="77777777" w:rsidR="003633FD" w:rsidRPr="00786C3D" w:rsidRDefault="003633FD" w:rsidP="006B6F04">
            <w:pPr>
              <w:widowControl w:val="0"/>
              <w:autoSpaceDE w:val="0"/>
              <w:autoSpaceDN w:val="0"/>
              <w:adjustRightInd w:val="0"/>
              <w:spacing w:line="480" w:lineRule="auto"/>
              <w:rPr>
                <w:rFonts w:ascii="Arial" w:hAnsi="Arial" w:cs="Arial"/>
                <w:sz w:val="18"/>
                <w:szCs w:val="18"/>
              </w:rPr>
            </w:pPr>
          </w:p>
        </w:tc>
      </w:tr>
      <w:tr w:rsidR="0013572B" w:rsidRPr="0004206B" w14:paraId="6CB0B68C" w14:textId="77777777" w:rsidTr="006B6F04">
        <w:tc>
          <w:tcPr>
            <w:tcW w:w="5344" w:type="dxa"/>
            <w:gridSpan w:val="2"/>
            <w:tcBorders>
              <w:top w:val="nil"/>
              <w:left w:val="single" w:sz="4" w:space="0" w:color="FFFFFF" w:themeColor="background1"/>
              <w:bottom w:val="nil"/>
              <w:right w:val="single" w:sz="4" w:space="0" w:color="FFFFFF" w:themeColor="background1"/>
            </w:tcBorders>
            <w:vAlign w:val="center"/>
          </w:tcPr>
          <w:p w14:paraId="3A648F23" w14:textId="2FEF61A5" w:rsidR="00D101BE" w:rsidRPr="00951B6F" w:rsidRDefault="0013572B" w:rsidP="006B6F04">
            <w:pPr>
              <w:widowControl w:val="0"/>
              <w:autoSpaceDE w:val="0"/>
              <w:autoSpaceDN w:val="0"/>
              <w:adjustRightInd w:val="0"/>
              <w:spacing w:line="480" w:lineRule="auto"/>
              <w:rPr>
                <w:rFonts w:ascii="Arial" w:hAnsi="Arial" w:cs="Arial"/>
                <w:b/>
                <w:bCs/>
                <w:i/>
                <w:iCs/>
                <w:sz w:val="18"/>
                <w:szCs w:val="18"/>
              </w:rPr>
            </w:pPr>
            <w:r w:rsidRPr="00951B6F">
              <w:rPr>
                <w:rFonts w:ascii="Arial" w:hAnsi="Arial" w:cs="Arial"/>
                <w:b/>
                <w:bCs/>
                <w:i/>
                <w:iCs/>
                <w:sz w:val="18"/>
                <w:szCs w:val="18"/>
              </w:rPr>
              <w:t>All</w:t>
            </w:r>
            <w:r w:rsidR="00D101BE" w:rsidRPr="00951B6F">
              <w:rPr>
                <w:rFonts w:ascii="Arial" w:hAnsi="Arial" w:cs="Arial"/>
                <w:b/>
                <w:bCs/>
                <w:i/>
                <w:iCs/>
                <w:sz w:val="18"/>
                <w:szCs w:val="18"/>
              </w:rPr>
              <w:t xml:space="preserve"> </w:t>
            </w:r>
            <w:r w:rsidRPr="00951B6F">
              <w:rPr>
                <w:rFonts w:ascii="Arial" w:hAnsi="Arial" w:cs="Arial"/>
                <w:b/>
                <w:bCs/>
                <w:i/>
                <w:iCs/>
                <w:sz w:val="18"/>
                <w:szCs w:val="18"/>
              </w:rPr>
              <w:t>cohorts</w:t>
            </w:r>
          </w:p>
        </w:tc>
        <w:tc>
          <w:tcPr>
            <w:tcW w:w="2046" w:type="dxa"/>
            <w:tcBorders>
              <w:top w:val="single" w:sz="4" w:space="0" w:color="FFFFFF"/>
              <w:left w:val="single" w:sz="4" w:space="0" w:color="FFFFFF" w:themeColor="background1"/>
              <w:bottom w:val="nil"/>
              <w:right w:val="single" w:sz="4" w:space="0" w:color="FFFFFF" w:themeColor="background1"/>
            </w:tcBorders>
            <w:vAlign w:val="center"/>
          </w:tcPr>
          <w:p w14:paraId="3ED40543" w14:textId="77777777" w:rsidR="00D101BE" w:rsidRPr="0004206B" w:rsidRDefault="00D101BE" w:rsidP="006B6F04">
            <w:pPr>
              <w:widowControl w:val="0"/>
              <w:autoSpaceDE w:val="0"/>
              <w:autoSpaceDN w:val="0"/>
              <w:adjustRightInd w:val="0"/>
              <w:spacing w:line="480" w:lineRule="auto"/>
              <w:rPr>
                <w:rFonts w:ascii="Arial" w:hAnsi="Arial" w:cs="Arial"/>
                <w:i/>
                <w:iCs/>
                <w:sz w:val="18"/>
                <w:szCs w:val="18"/>
              </w:rPr>
            </w:pPr>
          </w:p>
        </w:tc>
        <w:tc>
          <w:tcPr>
            <w:tcW w:w="1327" w:type="dxa"/>
            <w:tcBorders>
              <w:top w:val="single" w:sz="4" w:space="0" w:color="FFFFFF"/>
              <w:left w:val="single" w:sz="4" w:space="0" w:color="FFFFFF" w:themeColor="background1"/>
              <w:bottom w:val="nil"/>
              <w:right w:val="single" w:sz="4" w:space="0" w:color="FFFFFF" w:themeColor="background1"/>
            </w:tcBorders>
            <w:vAlign w:val="center"/>
          </w:tcPr>
          <w:p w14:paraId="66DAA31E" w14:textId="77777777" w:rsidR="00D101BE" w:rsidRPr="0004206B" w:rsidRDefault="00D101BE" w:rsidP="006B6F04">
            <w:pPr>
              <w:widowControl w:val="0"/>
              <w:autoSpaceDE w:val="0"/>
              <w:autoSpaceDN w:val="0"/>
              <w:adjustRightInd w:val="0"/>
              <w:spacing w:line="480" w:lineRule="auto"/>
              <w:rPr>
                <w:rFonts w:ascii="Arial" w:hAnsi="Arial" w:cs="Arial"/>
                <w:i/>
                <w:iCs/>
                <w:sz w:val="18"/>
                <w:szCs w:val="18"/>
              </w:rPr>
            </w:pPr>
          </w:p>
        </w:tc>
      </w:tr>
      <w:tr w:rsidR="0013572B" w:rsidRPr="0004206B" w14:paraId="54C13483" w14:textId="77777777" w:rsidTr="006B6F04">
        <w:tc>
          <w:tcPr>
            <w:tcW w:w="3164" w:type="dxa"/>
            <w:tcBorders>
              <w:top w:val="nil"/>
              <w:left w:val="single" w:sz="4" w:space="0" w:color="FFFFFF" w:themeColor="background1"/>
              <w:bottom w:val="nil"/>
              <w:right w:val="single" w:sz="4" w:space="0" w:color="FFFFFF" w:themeColor="background1"/>
            </w:tcBorders>
            <w:vAlign w:val="center"/>
          </w:tcPr>
          <w:p w14:paraId="52581457" w14:textId="308A828E" w:rsidR="00D101BE" w:rsidRPr="0004206B" w:rsidRDefault="0013572B" w:rsidP="006B6F04">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single" w:sz="4" w:space="0" w:color="FFFFFF"/>
              <w:left w:val="single" w:sz="4" w:space="0" w:color="FFFFFF" w:themeColor="background1"/>
              <w:bottom w:val="nil"/>
              <w:right w:val="single" w:sz="4" w:space="0" w:color="FFFFFF" w:themeColor="background1"/>
            </w:tcBorders>
            <w:vAlign w:val="center"/>
          </w:tcPr>
          <w:p w14:paraId="181134A2" w14:textId="05C3D003"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0.0</w:t>
            </w:r>
            <w:r w:rsidR="00B269E3">
              <w:rPr>
                <w:rFonts w:ascii="Arial" w:hAnsi="Arial" w:cs="Arial"/>
                <w:sz w:val="18"/>
                <w:szCs w:val="18"/>
              </w:rPr>
              <w:t>3</w:t>
            </w:r>
            <w:r w:rsidRPr="0004206B">
              <w:rPr>
                <w:rFonts w:ascii="Arial" w:hAnsi="Arial" w:cs="Arial"/>
                <w:sz w:val="18"/>
                <w:szCs w:val="18"/>
              </w:rPr>
              <w:t xml:space="preserve"> (-0.</w:t>
            </w:r>
            <w:r w:rsidR="00B269E3">
              <w:rPr>
                <w:rFonts w:ascii="Arial" w:hAnsi="Arial" w:cs="Arial"/>
                <w:sz w:val="18"/>
                <w:szCs w:val="18"/>
              </w:rPr>
              <w:t>03</w:t>
            </w:r>
            <w:r w:rsidRPr="0004206B">
              <w:rPr>
                <w:rFonts w:ascii="Arial" w:hAnsi="Arial" w:cs="Arial"/>
                <w:sz w:val="18"/>
                <w:szCs w:val="18"/>
              </w:rPr>
              <w:t xml:space="preserve"> </w:t>
            </w:r>
            <w:r w:rsidRPr="0004206B">
              <w:rPr>
                <w:rFonts w:ascii="Arial" w:hAnsi="Arial" w:cs="Arial"/>
                <w:sz w:val="18"/>
                <w:szCs w:val="18"/>
                <w:lang w:val="pt-BR"/>
              </w:rPr>
              <w:t>– 0.</w:t>
            </w:r>
            <w:r w:rsidR="00B269E3">
              <w:rPr>
                <w:rFonts w:ascii="Arial" w:hAnsi="Arial" w:cs="Arial"/>
                <w:sz w:val="18"/>
                <w:szCs w:val="18"/>
                <w:lang w:val="pt-BR"/>
              </w:rPr>
              <w:t>09</w:t>
            </w:r>
            <w:r w:rsidRPr="0004206B">
              <w:rPr>
                <w:rFonts w:ascii="Arial" w:hAnsi="Arial" w:cs="Arial"/>
                <w:sz w:val="18"/>
                <w:szCs w:val="18"/>
                <w:lang w:val="pt-BR"/>
              </w:rPr>
              <w:t>)</w:t>
            </w:r>
            <w:r w:rsidRPr="0004206B">
              <w:rPr>
                <w:rFonts w:ascii="Arial" w:hAnsi="Arial" w:cs="Arial"/>
                <w:sz w:val="18"/>
                <w:szCs w:val="18"/>
              </w:rPr>
              <w:t xml:space="preserve"> </w:t>
            </w:r>
          </w:p>
        </w:tc>
        <w:tc>
          <w:tcPr>
            <w:tcW w:w="2046" w:type="dxa"/>
            <w:tcBorders>
              <w:top w:val="single" w:sz="4" w:space="0" w:color="FFFFFF"/>
              <w:left w:val="single" w:sz="4" w:space="0" w:color="FFFFFF" w:themeColor="background1"/>
              <w:bottom w:val="nil"/>
              <w:right w:val="single" w:sz="4" w:space="0" w:color="FFFFFF" w:themeColor="background1"/>
            </w:tcBorders>
            <w:vAlign w:val="center"/>
          </w:tcPr>
          <w:p w14:paraId="671CFB53" w14:textId="12063826" w:rsidR="00D101BE" w:rsidRPr="0004206B" w:rsidRDefault="00B269E3" w:rsidP="006B6F04">
            <w:pPr>
              <w:widowControl w:val="0"/>
              <w:autoSpaceDE w:val="0"/>
              <w:autoSpaceDN w:val="0"/>
              <w:adjustRightInd w:val="0"/>
              <w:spacing w:line="480" w:lineRule="auto"/>
              <w:rPr>
                <w:rFonts w:ascii="Arial" w:hAnsi="Arial" w:cs="Arial"/>
                <w:sz w:val="18"/>
                <w:szCs w:val="18"/>
              </w:rPr>
            </w:pPr>
            <w:r>
              <w:rPr>
                <w:rFonts w:ascii="Arial" w:hAnsi="Arial" w:cs="Arial"/>
                <w:sz w:val="18"/>
                <w:szCs w:val="18"/>
              </w:rPr>
              <w:t>1.11</w:t>
            </w:r>
            <w:r w:rsidR="00D101BE" w:rsidRPr="0004206B">
              <w:rPr>
                <w:rFonts w:ascii="Arial" w:hAnsi="Arial" w:cs="Arial"/>
                <w:sz w:val="18"/>
                <w:szCs w:val="18"/>
              </w:rPr>
              <w:t xml:space="preserve"> (</w:t>
            </w:r>
            <w:r>
              <w:rPr>
                <w:rFonts w:ascii="Arial" w:hAnsi="Arial" w:cs="Arial"/>
                <w:sz w:val="18"/>
                <w:szCs w:val="18"/>
              </w:rPr>
              <w:t>736</w:t>
            </w:r>
            <w:r w:rsidR="00D101BE" w:rsidRPr="0004206B">
              <w:rPr>
                <w:rFonts w:ascii="Arial" w:hAnsi="Arial" w:cs="Arial"/>
                <w:sz w:val="18"/>
                <w:szCs w:val="18"/>
              </w:rPr>
              <w:t>)</w:t>
            </w:r>
          </w:p>
        </w:tc>
        <w:tc>
          <w:tcPr>
            <w:tcW w:w="1327" w:type="dxa"/>
            <w:tcBorders>
              <w:top w:val="single" w:sz="4" w:space="0" w:color="FFFFFF"/>
              <w:left w:val="single" w:sz="4" w:space="0" w:color="FFFFFF" w:themeColor="background1"/>
              <w:bottom w:val="nil"/>
              <w:right w:val="single" w:sz="4" w:space="0" w:color="FFFFFF" w:themeColor="background1"/>
            </w:tcBorders>
            <w:vAlign w:val="center"/>
          </w:tcPr>
          <w:p w14:paraId="5DE27C23" w14:textId="65A5DE30"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B269E3">
              <w:rPr>
                <w:rFonts w:ascii="Arial" w:hAnsi="Arial" w:cs="Arial"/>
                <w:sz w:val="18"/>
                <w:szCs w:val="18"/>
              </w:rPr>
              <w:t>27</w:t>
            </w:r>
          </w:p>
        </w:tc>
      </w:tr>
      <w:tr w:rsidR="0013572B" w:rsidRPr="0004206B" w14:paraId="4E9CBF89" w14:textId="77777777" w:rsidTr="006B6F04">
        <w:tc>
          <w:tcPr>
            <w:tcW w:w="3164" w:type="dxa"/>
            <w:tcBorders>
              <w:top w:val="nil"/>
              <w:left w:val="nil"/>
              <w:bottom w:val="nil"/>
              <w:right w:val="nil"/>
            </w:tcBorders>
            <w:vAlign w:val="center"/>
          </w:tcPr>
          <w:p w14:paraId="130871B7" w14:textId="18387621" w:rsidR="00D101BE" w:rsidRPr="0004206B" w:rsidRDefault="0013572B" w:rsidP="006B6F04">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45FF3114" w14:textId="150A632B"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B269E3">
              <w:rPr>
                <w:rFonts w:ascii="Arial" w:hAnsi="Arial" w:cs="Arial"/>
                <w:sz w:val="18"/>
                <w:szCs w:val="18"/>
              </w:rPr>
              <w:t>13</w:t>
            </w:r>
            <w:r w:rsidRPr="0004206B">
              <w:rPr>
                <w:rFonts w:ascii="Arial" w:hAnsi="Arial" w:cs="Arial"/>
                <w:sz w:val="18"/>
                <w:szCs w:val="18"/>
              </w:rPr>
              <w:t xml:space="preserve"> (</w:t>
            </w:r>
            <w:r w:rsidR="00B269E3">
              <w:rPr>
                <w:rFonts w:ascii="Arial" w:hAnsi="Arial" w:cs="Arial"/>
                <w:sz w:val="18"/>
                <w:szCs w:val="18"/>
              </w:rPr>
              <w:t>-</w:t>
            </w:r>
            <w:r w:rsidRPr="0004206B">
              <w:rPr>
                <w:rFonts w:ascii="Arial" w:hAnsi="Arial" w:cs="Arial"/>
                <w:sz w:val="18"/>
                <w:szCs w:val="18"/>
              </w:rPr>
              <w:t>0.</w:t>
            </w:r>
            <w:r w:rsidR="00B269E3">
              <w:rPr>
                <w:rFonts w:ascii="Arial" w:hAnsi="Arial" w:cs="Arial"/>
                <w:sz w:val="18"/>
                <w:szCs w:val="18"/>
              </w:rPr>
              <w:t>02</w:t>
            </w:r>
            <w:r w:rsidRPr="0004206B">
              <w:rPr>
                <w:rFonts w:ascii="Arial" w:hAnsi="Arial" w:cs="Arial"/>
                <w:sz w:val="18"/>
                <w:szCs w:val="18"/>
              </w:rPr>
              <w:t xml:space="preserve"> </w:t>
            </w:r>
            <w:r w:rsidRPr="0004206B">
              <w:rPr>
                <w:rFonts w:ascii="Arial" w:hAnsi="Arial" w:cs="Arial"/>
                <w:sz w:val="18"/>
                <w:szCs w:val="18"/>
                <w:lang w:val="pt-BR"/>
              </w:rPr>
              <w:t>– 0.</w:t>
            </w:r>
            <w:r w:rsidR="00B269E3">
              <w:rPr>
                <w:rFonts w:ascii="Arial" w:hAnsi="Arial" w:cs="Arial"/>
                <w:sz w:val="18"/>
                <w:szCs w:val="18"/>
                <w:lang w:val="pt-BR"/>
              </w:rPr>
              <w:t>27</w:t>
            </w:r>
            <w:r w:rsidRPr="0004206B">
              <w:rPr>
                <w:rFonts w:ascii="Arial" w:hAnsi="Arial" w:cs="Arial"/>
                <w:sz w:val="18"/>
                <w:szCs w:val="18"/>
                <w:lang w:val="pt-BR"/>
              </w:rPr>
              <w:t>)</w:t>
            </w:r>
          </w:p>
        </w:tc>
        <w:tc>
          <w:tcPr>
            <w:tcW w:w="2046" w:type="dxa"/>
            <w:tcBorders>
              <w:top w:val="nil"/>
              <w:left w:val="nil"/>
              <w:bottom w:val="nil"/>
              <w:right w:val="nil"/>
            </w:tcBorders>
            <w:vAlign w:val="center"/>
          </w:tcPr>
          <w:p w14:paraId="6A0A9D90" w14:textId="1EC39C95" w:rsidR="00D101BE" w:rsidRPr="0004206B" w:rsidRDefault="00B269E3" w:rsidP="006B6F04">
            <w:pPr>
              <w:widowControl w:val="0"/>
              <w:autoSpaceDE w:val="0"/>
              <w:autoSpaceDN w:val="0"/>
              <w:adjustRightInd w:val="0"/>
              <w:spacing w:line="480" w:lineRule="auto"/>
              <w:rPr>
                <w:rFonts w:ascii="Arial" w:hAnsi="Arial" w:cs="Arial"/>
                <w:sz w:val="18"/>
                <w:szCs w:val="18"/>
              </w:rPr>
            </w:pPr>
            <w:r>
              <w:rPr>
                <w:rFonts w:ascii="Arial" w:hAnsi="Arial" w:cs="Arial"/>
                <w:sz w:val="18"/>
                <w:szCs w:val="18"/>
              </w:rPr>
              <w:t>1.77</w:t>
            </w:r>
            <w:r w:rsidR="00D101BE" w:rsidRPr="0004206B">
              <w:rPr>
                <w:rFonts w:ascii="Arial" w:hAnsi="Arial" w:cs="Arial"/>
                <w:sz w:val="18"/>
                <w:szCs w:val="18"/>
              </w:rPr>
              <w:t xml:space="preserve"> (</w:t>
            </w:r>
            <w:r>
              <w:rPr>
                <w:rFonts w:ascii="Arial" w:hAnsi="Arial" w:cs="Arial"/>
                <w:sz w:val="18"/>
                <w:szCs w:val="18"/>
              </w:rPr>
              <w:t>267</w:t>
            </w:r>
            <w:r w:rsidR="00D101BE" w:rsidRPr="0004206B">
              <w:rPr>
                <w:rFonts w:ascii="Arial" w:hAnsi="Arial" w:cs="Arial"/>
                <w:sz w:val="18"/>
                <w:szCs w:val="18"/>
              </w:rPr>
              <w:t>)</w:t>
            </w:r>
          </w:p>
        </w:tc>
        <w:tc>
          <w:tcPr>
            <w:tcW w:w="1327" w:type="dxa"/>
            <w:tcBorders>
              <w:top w:val="nil"/>
              <w:left w:val="nil"/>
              <w:bottom w:val="nil"/>
              <w:right w:val="nil"/>
            </w:tcBorders>
            <w:vAlign w:val="center"/>
          </w:tcPr>
          <w:p w14:paraId="344B7A3A" w14:textId="6723E10C"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0.0</w:t>
            </w:r>
            <w:r w:rsidR="00B269E3">
              <w:rPr>
                <w:rFonts w:ascii="Arial" w:hAnsi="Arial" w:cs="Arial"/>
                <w:sz w:val="18"/>
                <w:szCs w:val="18"/>
              </w:rPr>
              <w:t>8</w:t>
            </w:r>
          </w:p>
        </w:tc>
      </w:tr>
      <w:tr w:rsidR="0013572B" w:rsidRPr="0004206B" w14:paraId="37DD8B47" w14:textId="77777777" w:rsidTr="006B6F04">
        <w:tc>
          <w:tcPr>
            <w:tcW w:w="3164" w:type="dxa"/>
            <w:tcBorders>
              <w:top w:val="nil"/>
              <w:left w:val="single" w:sz="4" w:space="0" w:color="FFFFFF" w:themeColor="background1"/>
              <w:bottom w:val="single" w:sz="4" w:space="0" w:color="auto"/>
              <w:right w:val="single" w:sz="4" w:space="0" w:color="FFFFFF" w:themeColor="background1"/>
            </w:tcBorders>
            <w:vAlign w:val="center"/>
          </w:tcPr>
          <w:p w14:paraId="6E6CDB02" w14:textId="05670EB7" w:rsidR="00D101BE" w:rsidRPr="0004206B" w:rsidRDefault="0013572B" w:rsidP="006B6F04">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auto"/>
              <w:right w:val="single" w:sz="4" w:space="0" w:color="FFFFFF" w:themeColor="background1"/>
            </w:tcBorders>
            <w:vAlign w:val="center"/>
          </w:tcPr>
          <w:p w14:paraId="611ADFAC" w14:textId="17EB65FF" w:rsidR="00D101BE" w:rsidRPr="0004206B" w:rsidRDefault="00D101BE" w:rsidP="006B6F04">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B269E3">
              <w:rPr>
                <w:rFonts w:ascii="Arial" w:hAnsi="Arial" w:cs="Arial"/>
                <w:sz w:val="18"/>
                <w:szCs w:val="18"/>
                <w:lang w:val="pt-BR"/>
              </w:rPr>
              <w:t>10</w:t>
            </w:r>
            <w:r w:rsidRPr="0004206B">
              <w:rPr>
                <w:rFonts w:ascii="Arial" w:hAnsi="Arial" w:cs="Arial"/>
                <w:sz w:val="18"/>
                <w:szCs w:val="18"/>
                <w:lang w:val="pt-BR"/>
              </w:rPr>
              <w:t xml:space="preserve"> (</w:t>
            </w:r>
            <w:r w:rsidR="005A59A4" w:rsidRPr="0004206B">
              <w:rPr>
                <w:rFonts w:ascii="Arial" w:hAnsi="Arial" w:cs="Arial"/>
                <w:sz w:val="18"/>
                <w:szCs w:val="18"/>
                <w:lang w:val="pt-BR"/>
              </w:rPr>
              <w:t>-</w:t>
            </w:r>
            <w:r w:rsidRPr="0004206B">
              <w:rPr>
                <w:rFonts w:ascii="Arial" w:hAnsi="Arial" w:cs="Arial"/>
                <w:sz w:val="18"/>
                <w:szCs w:val="18"/>
                <w:lang w:val="pt-BR"/>
              </w:rPr>
              <w:t>0.</w:t>
            </w:r>
            <w:r w:rsidR="00B269E3">
              <w:rPr>
                <w:rFonts w:ascii="Arial" w:hAnsi="Arial" w:cs="Arial"/>
                <w:sz w:val="18"/>
                <w:szCs w:val="18"/>
                <w:lang w:val="pt-BR"/>
              </w:rPr>
              <w:t>05</w:t>
            </w:r>
            <w:r w:rsidRPr="0004206B">
              <w:rPr>
                <w:rFonts w:ascii="Arial" w:hAnsi="Arial" w:cs="Arial"/>
                <w:sz w:val="18"/>
                <w:szCs w:val="18"/>
                <w:lang w:val="pt-BR"/>
              </w:rPr>
              <w:t xml:space="preserve"> – 0.</w:t>
            </w:r>
            <w:r w:rsidR="00B269E3">
              <w:rPr>
                <w:rFonts w:ascii="Arial" w:hAnsi="Arial" w:cs="Arial"/>
                <w:sz w:val="18"/>
                <w:szCs w:val="18"/>
                <w:lang w:val="pt-BR"/>
              </w:rPr>
              <w:t>22</w:t>
            </w:r>
            <w:r w:rsidRPr="0004206B">
              <w:rPr>
                <w:rFonts w:ascii="Arial" w:hAnsi="Arial" w:cs="Arial"/>
                <w:sz w:val="18"/>
                <w:szCs w:val="18"/>
                <w:lang w:val="pt-BR"/>
              </w:rPr>
              <w:t>)</w:t>
            </w:r>
          </w:p>
        </w:tc>
        <w:tc>
          <w:tcPr>
            <w:tcW w:w="2046" w:type="dxa"/>
            <w:tcBorders>
              <w:top w:val="nil"/>
              <w:left w:val="single" w:sz="4" w:space="0" w:color="FFFFFF" w:themeColor="background1"/>
              <w:bottom w:val="single" w:sz="4" w:space="0" w:color="auto"/>
              <w:right w:val="single" w:sz="4" w:space="0" w:color="FFFFFF" w:themeColor="background1"/>
            </w:tcBorders>
            <w:vAlign w:val="center"/>
          </w:tcPr>
          <w:p w14:paraId="5F03C4BD" w14:textId="4F5E99ED" w:rsidR="00D101BE" w:rsidRPr="0004206B" w:rsidRDefault="00B269E3" w:rsidP="006B6F04">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1.49</w:t>
            </w:r>
            <w:r w:rsidR="00D101BE" w:rsidRPr="0004206B">
              <w:rPr>
                <w:rFonts w:ascii="Arial" w:hAnsi="Arial" w:cs="Arial"/>
                <w:sz w:val="18"/>
                <w:szCs w:val="18"/>
                <w:lang w:val="pt-BR"/>
              </w:rPr>
              <w:t xml:space="preserve"> (</w:t>
            </w:r>
            <w:r>
              <w:rPr>
                <w:rFonts w:ascii="Arial" w:hAnsi="Arial" w:cs="Arial"/>
                <w:sz w:val="18"/>
                <w:szCs w:val="18"/>
                <w:lang w:val="pt-BR"/>
              </w:rPr>
              <w:t>1005</w:t>
            </w:r>
            <w:r w:rsidR="00D101BE" w:rsidRPr="0004206B">
              <w:rPr>
                <w:rFonts w:ascii="Arial" w:hAnsi="Arial" w:cs="Arial"/>
                <w:sz w:val="18"/>
                <w:szCs w:val="18"/>
                <w:lang w:val="pt-BR"/>
              </w:rPr>
              <w:t>)</w:t>
            </w:r>
          </w:p>
        </w:tc>
        <w:tc>
          <w:tcPr>
            <w:tcW w:w="1327" w:type="dxa"/>
            <w:tcBorders>
              <w:top w:val="nil"/>
              <w:left w:val="single" w:sz="4" w:space="0" w:color="FFFFFF" w:themeColor="background1"/>
              <w:bottom w:val="single" w:sz="4" w:space="0" w:color="auto"/>
              <w:right w:val="single" w:sz="4" w:space="0" w:color="FFFFFF" w:themeColor="background1"/>
            </w:tcBorders>
            <w:vAlign w:val="center"/>
          </w:tcPr>
          <w:p w14:paraId="2E9F7F25" w14:textId="53DCB8ED" w:rsidR="00D101BE" w:rsidRPr="0004206B" w:rsidRDefault="00D101BE" w:rsidP="006B6F04">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B269E3">
              <w:rPr>
                <w:rFonts w:ascii="Arial" w:hAnsi="Arial" w:cs="Arial"/>
                <w:sz w:val="18"/>
                <w:szCs w:val="18"/>
                <w:lang w:val="pt-BR"/>
              </w:rPr>
              <w:t>14</w:t>
            </w:r>
          </w:p>
        </w:tc>
      </w:tr>
      <w:tr w:rsidR="0013572B" w:rsidRPr="0004206B" w14:paraId="7E7273EA" w14:textId="77777777" w:rsidTr="006B6F04">
        <w:tc>
          <w:tcPr>
            <w:tcW w:w="3164"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4934FEA8" w14:textId="75CFBEFE" w:rsidR="00D101BE" w:rsidRPr="00786C3D" w:rsidRDefault="0013572B" w:rsidP="006B6F04">
            <w:pPr>
              <w:widowControl w:val="0"/>
              <w:autoSpaceDE w:val="0"/>
              <w:autoSpaceDN w:val="0"/>
              <w:adjustRightInd w:val="0"/>
              <w:spacing w:line="480" w:lineRule="auto"/>
              <w:rPr>
                <w:rFonts w:ascii="Arial" w:hAnsi="Arial" w:cs="Arial"/>
                <w:b/>
                <w:bCs/>
                <w:i/>
                <w:iCs/>
                <w:sz w:val="18"/>
                <w:szCs w:val="18"/>
              </w:rPr>
            </w:pPr>
            <w:r w:rsidRPr="00786C3D">
              <w:rPr>
                <w:rFonts w:ascii="Arial" w:hAnsi="Arial" w:cs="Arial"/>
                <w:b/>
                <w:bCs/>
                <w:i/>
                <w:iCs/>
                <w:sz w:val="18"/>
                <w:szCs w:val="18"/>
              </w:rPr>
              <w:t>Pittsburgh cohort</w:t>
            </w:r>
          </w:p>
        </w:tc>
        <w:tc>
          <w:tcPr>
            <w:tcW w:w="2180"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111A4109" w14:textId="77777777" w:rsidR="00D101BE" w:rsidRPr="0004206B" w:rsidRDefault="00D101BE" w:rsidP="006B6F04">
            <w:pPr>
              <w:widowControl w:val="0"/>
              <w:autoSpaceDE w:val="0"/>
              <w:autoSpaceDN w:val="0"/>
              <w:adjustRightInd w:val="0"/>
              <w:spacing w:line="480" w:lineRule="auto"/>
              <w:rPr>
                <w:rFonts w:ascii="Arial" w:hAnsi="Arial" w:cs="Arial"/>
                <w:i/>
                <w:iCs/>
                <w:sz w:val="18"/>
                <w:szCs w:val="18"/>
                <w:lang w:val="pt-BR"/>
              </w:rPr>
            </w:pPr>
          </w:p>
        </w:tc>
        <w:tc>
          <w:tcPr>
            <w:tcW w:w="2046"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373DAD1E" w14:textId="77777777" w:rsidR="00D101BE" w:rsidRPr="0004206B" w:rsidRDefault="00D101BE" w:rsidP="006B6F04">
            <w:pPr>
              <w:widowControl w:val="0"/>
              <w:autoSpaceDE w:val="0"/>
              <w:autoSpaceDN w:val="0"/>
              <w:adjustRightInd w:val="0"/>
              <w:spacing w:line="480" w:lineRule="auto"/>
              <w:rPr>
                <w:rFonts w:ascii="Arial" w:hAnsi="Arial" w:cs="Arial"/>
                <w:i/>
                <w:iCs/>
                <w:sz w:val="18"/>
                <w:szCs w:val="18"/>
                <w:lang w:val="pt-BR"/>
              </w:rPr>
            </w:pPr>
          </w:p>
        </w:tc>
        <w:tc>
          <w:tcPr>
            <w:tcW w:w="1327"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5427303D" w14:textId="77777777" w:rsidR="00D101BE" w:rsidRPr="0004206B" w:rsidRDefault="00D101BE" w:rsidP="006B6F04">
            <w:pPr>
              <w:widowControl w:val="0"/>
              <w:autoSpaceDE w:val="0"/>
              <w:autoSpaceDN w:val="0"/>
              <w:adjustRightInd w:val="0"/>
              <w:spacing w:line="480" w:lineRule="auto"/>
              <w:rPr>
                <w:rFonts w:ascii="Arial" w:hAnsi="Arial" w:cs="Arial"/>
                <w:i/>
                <w:iCs/>
                <w:sz w:val="18"/>
                <w:szCs w:val="18"/>
                <w:lang w:val="pt-BR"/>
              </w:rPr>
            </w:pPr>
          </w:p>
        </w:tc>
      </w:tr>
      <w:tr w:rsidR="0013572B" w:rsidRPr="0004206B" w14:paraId="14EEC0D2" w14:textId="77777777" w:rsidTr="0013572B">
        <w:tc>
          <w:tcPr>
            <w:tcW w:w="3164"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07D5DD75" w14:textId="1F2AA32D" w:rsidR="00D101BE" w:rsidRPr="0004206B" w:rsidRDefault="0013572B" w:rsidP="006B6F04">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329D9850" w14:textId="1B00AD51" w:rsidR="00D101BE" w:rsidRPr="0004206B" w:rsidRDefault="00815F3B" w:rsidP="006B6F04">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0.02</w:t>
            </w:r>
            <w:r w:rsidR="00D101BE" w:rsidRPr="0004206B">
              <w:rPr>
                <w:rFonts w:ascii="Arial" w:hAnsi="Arial" w:cs="Arial"/>
                <w:sz w:val="18"/>
                <w:szCs w:val="18"/>
                <w:lang w:val="pt-BR"/>
              </w:rPr>
              <w:t xml:space="preserve"> (-</w:t>
            </w:r>
            <w:r>
              <w:rPr>
                <w:rFonts w:ascii="Arial" w:hAnsi="Arial" w:cs="Arial"/>
                <w:sz w:val="18"/>
                <w:szCs w:val="18"/>
                <w:lang w:val="pt-BR"/>
              </w:rPr>
              <w:t>0.10</w:t>
            </w:r>
            <w:r w:rsidR="00D101BE" w:rsidRPr="0004206B">
              <w:rPr>
                <w:rFonts w:ascii="Arial" w:hAnsi="Arial" w:cs="Arial"/>
                <w:sz w:val="18"/>
                <w:szCs w:val="18"/>
                <w:lang w:val="pt-BR"/>
              </w:rPr>
              <w:t xml:space="preserve"> – 0.</w:t>
            </w:r>
            <w:r>
              <w:rPr>
                <w:rFonts w:ascii="Arial" w:hAnsi="Arial" w:cs="Arial"/>
                <w:sz w:val="18"/>
                <w:szCs w:val="18"/>
                <w:lang w:val="pt-BR"/>
              </w:rPr>
              <w:t>10</w:t>
            </w:r>
            <w:r w:rsidR="00D101BE" w:rsidRPr="0004206B">
              <w:rPr>
                <w:rFonts w:ascii="Arial" w:hAnsi="Arial" w:cs="Arial"/>
                <w:sz w:val="18"/>
                <w:szCs w:val="18"/>
                <w:lang w:val="pt-BR"/>
              </w:rPr>
              <w:t>)</w:t>
            </w:r>
          </w:p>
        </w:tc>
        <w:tc>
          <w:tcPr>
            <w:tcW w:w="2046"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62E9017D" w14:textId="0025A5BF" w:rsidR="00D101BE" w:rsidRPr="0004206B" w:rsidRDefault="00815F3B" w:rsidP="006B6F04">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0.48</w:t>
            </w:r>
            <w:r w:rsidR="00D101BE" w:rsidRPr="0004206B">
              <w:rPr>
                <w:rFonts w:ascii="Arial" w:hAnsi="Arial" w:cs="Arial"/>
                <w:sz w:val="18"/>
                <w:szCs w:val="18"/>
                <w:lang w:val="pt-BR"/>
              </w:rPr>
              <w:t xml:space="preserve"> (</w:t>
            </w:r>
            <w:r>
              <w:rPr>
                <w:rFonts w:ascii="Arial" w:hAnsi="Arial" w:cs="Arial"/>
                <w:sz w:val="18"/>
                <w:szCs w:val="18"/>
                <w:lang w:val="pt-BR"/>
              </w:rPr>
              <w:t>257</w:t>
            </w:r>
            <w:r w:rsidR="00D101BE" w:rsidRPr="0004206B">
              <w:rPr>
                <w:rFonts w:ascii="Arial" w:hAnsi="Arial" w:cs="Arial"/>
                <w:sz w:val="18"/>
                <w:szCs w:val="18"/>
                <w:lang w:val="pt-BR"/>
              </w:rPr>
              <w:t>)</w:t>
            </w:r>
          </w:p>
        </w:tc>
        <w:tc>
          <w:tcPr>
            <w:tcW w:w="1327" w:type="dxa"/>
            <w:tcBorders>
              <w:top w:val="nil"/>
              <w:left w:val="single" w:sz="4" w:space="0" w:color="FFFFFF" w:themeColor="background1"/>
              <w:bottom w:val="single" w:sz="4" w:space="0" w:color="FFFFFF" w:themeColor="background1"/>
              <w:right w:val="single" w:sz="4" w:space="0" w:color="FFFFFF" w:themeColor="background1"/>
            </w:tcBorders>
            <w:vAlign w:val="center"/>
          </w:tcPr>
          <w:p w14:paraId="1FEAFCBE" w14:textId="4D05E7DE" w:rsidR="00D101BE" w:rsidRPr="0004206B" w:rsidRDefault="00D101BE" w:rsidP="006B6F04">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815F3B">
              <w:rPr>
                <w:rFonts w:ascii="Arial" w:hAnsi="Arial" w:cs="Arial"/>
                <w:sz w:val="18"/>
                <w:szCs w:val="18"/>
                <w:lang w:val="pt-BR"/>
              </w:rPr>
              <w:t>63</w:t>
            </w:r>
          </w:p>
        </w:tc>
      </w:tr>
      <w:tr w:rsidR="0013572B" w:rsidRPr="0004206B" w14:paraId="5934A5FD" w14:textId="77777777" w:rsidTr="0013572B">
        <w:tc>
          <w:tcPr>
            <w:tcW w:w="3164" w:type="dxa"/>
            <w:tcBorders>
              <w:top w:val="single" w:sz="4" w:space="0" w:color="FFFFFF" w:themeColor="background1"/>
              <w:left w:val="single" w:sz="4" w:space="0" w:color="FFFFFF" w:themeColor="background1"/>
              <w:bottom w:val="nil"/>
              <w:right w:val="single" w:sz="4" w:space="0" w:color="FFFFFF" w:themeColor="background1"/>
            </w:tcBorders>
            <w:vAlign w:val="center"/>
          </w:tcPr>
          <w:p w14:paraId="2667E9D2" w14:textId="2AB3ED91" w:rsidR="00D101BE" w:rsidRPr="0004206B" w:rsidRDefault="0013572B" w:rsidP="006B6F04">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single" w:sz="4" w:space="0" w:color="FFFFFF" w:themeColor="background1"/>
              <w:left w:val="single" w:sz="4" w:space="0" w:color="FFFFFF" w:themeColor="background1"/>
              <w:bottom w:val="nil"/>
              <w:right w:val="single" w:sz="4" w:space="0" w:color="FFFFFF" w:themeColor="background1"/>
            </w:tcBorders>
            <w:vAlign w:val="center"/>
          </w:tcPr>
          <w:p w14:paraId="7B81D33C" w14:textId="393E11AF" w:rsidR="00D101BE" w:rsidRPr="0004206B" w:rsidRDefault="00D101BE" w:rsidP="006B6F04">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815F3B">
              <w:rPr>
                <w:rFonts w:ascii="Arial" w:hAnsi="Arial" w:cs="Arial"/>
                <w:sz w:val="18"/>
                <w:szCs w:val="18"/>
                <w:lang w:val="pt-BR"/>
              </w:rPr>
              <w:t>05</w:t>
            </w:r>
            <w:r w:rsidRPr="0004206B">
              <w:rPr>
                <w:rFonts w:ascii="Arial" w:hAnsi="Arial" w:cs="Arial"/>
                <w:sz w:val="18"/>
                <w:szCs w:val="18"/>
                <w:lang w:val="pt-BR"/>
              </w:rPr>
              <w:t xml:space="preserve"> (-0.</w:t>
            </w:r>
            <w:r w:rsidR="00815F3B">
              <w:rPr>
                <w:rFonts w:ascii="Arial" w:hAnsi="Arial" w:cs="Arial"/>
                <w:sz w:val="18"/>
                <w:szCs w:val="18"/>
                <w:lang w:val="pt-BR"/>
              </w:rPr>
              <w:t>31</w:t>
            </w:r>
            <w:r w:rsidRPr="0004206B">
              <w:rPr>
                <w:rFonts w:ascii="Arial" w:hAnsi="Arial" w:cs="Arial"/>
                <w:sz w:val="18"/>
                <w:szCs w:val="18"/>
                <w:lang w:val="pt-BR"/>
              </w:rPr>
              <w:t xml:space="preserve"> – </w:t>
            </w:r>
            <w:r w:rsidR="00815F3B">
              <w:rPr>
                <w:rFonts w:ascii="Arial" w:hAnsi="Arial" w:cs="Arial"/>
                <w:sz w:val="18"/>
                <w:szCs w:val="18"/>
                <w:lang w:val="pt-BR"/>
              </w:rPr>
              <w:t>0.40</w:t>
            </w:r>
            <w:r w:rsidRPr="0004206B">
              <w:rPr>
                <w:rFonts w:ascii="Arial" w:hAnsi="Arial" w:cs="Arial"/>
                <w:sz w:val="18"/>
                <w:szCs w:val="18"/>
                <w:lang w:val="pt-BR"/>
              </w:rPr>
              <w:t>)</w:t>
            </w:r>
          </w:p>
        </w:tc>
        <w:tc>
          <w:tcPr>
            <w:tcW w:w="2046" w:type="dxa"/>
            <w:tcBorders>
              <w:top w:val="single" w:sz="4" w:space="0" w:color="FFFFFF" w:themeColor="background1"/>
              <w:left w:val="single" w:sz="4" w:space="0" w:color="FFFFFF" w:themeColor="background1"/>
              <w:bottom w:val="nil"/>
              <w:right w:val="single" w:sz="4" w:space="0" w:color="FFFFFF" w:themeColor="background1"/>
            </w:tcBorders>
            <w:vAlign w:val="center"/>
          </w:tcPr>
          <w:p w14:paraId="3E919C9C" w14:textId="2124D33C" w:rsidR="00D101BE" w:rsidRPr="0004206B" w:rsidRDefault="00815F3B" w:rsidP="006B6F04">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0.27</w:t>
            </w:r>
            <w:r w:rsidR="00D101BE" w:rsidRPr="0004206B">
              <w:rPr>
                <w:rFonts w:ascii="Arial" w:hAnsi="Arial" w:cs="Arial"/>
                <w:sz w:val="18"/>
                <w:szCs w:val="18"/>
                <w:lang w:val="pt-BR"/>
              </w:rPr>
              <w:t xml:space="preserve"> (</w:t>
            </w:r>
            <w:r>
              <w:rPr>
                <w:rFonts w:ascii="Arial" w:hAnsi="Arial" w:cs="Arial"/>
                <w:sz w:val="18"/>
                <w:szCs w:val="18"/>
                <w:lang w:val="pt-BR"/>
              </w:rPr>
              <w:t>90</w:t>
            </w:r>
            <w:r w:rsidR="00D101BE" w:rsidRPr="0004206B">
              <w:rPr>
                <w:rFonts w:ascii="Arial" w:hAnsi="Arial" w:cs="Arial"/>
                <w:sz w:val="18"/>
                <w:szCs w:val="18"/>
                <w:lang w:val="pt-BR"/>
              </w:rPr>
              <w:t>)</w:t>
            </w:r>
          </w:p>
        </w:tc>
        <w:tc>
          <w:tcPr>
            <w:tcW w:w="1327" w:type="dxa"/>
            <w:tcBorders>
              <w:top w:val="single" w:sz="4" w:space="0" w:color="FFFFFF" w:themeColor="background1"/>
              <w:left w:val="single" w:sz="4" w:space="0" w:color="FFFFFF" w:themeColor="background1"/>
              <w:bottom w:val="nil"/>
              <w:right w:val="single" w:sz="4" w:space="0" w:color="FFFFFF" w:themeColor="background1"/>
            </w:tcBorders>
            <w:vAlign w:val="center"/>
          </w:tcPr>
          <w:p w14:paraId="7331D13A" w14:textId="55CCBC8A" w:rsidR="00D101BE" w:rsidRPr="0004206B" w:rsidRDefault="00D101BE" w:rsidP="006B6F04">
            <w:pPr>
              <w:widowControl w:val="0"/>
              <w:autoSpaceDE w:val="0"/>
              <w:autoSpaceDN w:val="0"/>
              <w:adjustRightInd w:val="0"/>
              <w:spacing w:line="480" w:lineRule="auto"/>
              <w:rPr>
                <w:rFonts w:ascii="Arial" w:hAnsi="Arial" w:cs="Arial"/>
                <w:sz w:val="18"/>
                <w:szCs w:val="18"/>
                <w:lang w:val="pt-BR"/>
              </w:rPr>
            </w:pPr>
            <w:r w:rsidRPr="0004206B">
              <w:rPr>
                <w:rFonts w:ascii="Arial" w:hAnsi="Arial" w:cs="Arial"/>
                <w:sz w:val="18"/>
                <w:szCs w:val="18"/>
                <w:lang w:val="pt-BR"/>
              </w:rPr>
              <w:t>0.</w:t>
            </w:r>
            <w:r w:rsidR="00B269E3">
              <w:rPr>
                <w:rFonts w:ascii="Arial" w:hAnsi="Arial" w:cs="Arial"/>
                <w:sz w:val="18"/>
                <w:szCs w:val="18"/>
                <w:lang w:val="pt-BR"/>
              </w:rPr>
              <w:t>79</w:t>
            </w:r>
          </w:p>
        </w:tc>
      </w:tr>
      <w:tr w:rsidR="0013572B" w:rsidRPr="0004206B" w14:paraId="1BBA27FD" w14:textId="77777777" w:rsidTr="0013572B">
        <w:tc>
          <w:tcPr>
            <w:tcW w:w="3164" w:type="dxa"/>
            <w:tcBorders>
              <w:top w:val="nil"/>
              <w:left w:val="single" w:sz="4" w:space="0" w:color="FFFFFF" w:themeColor="background1"/>
              <w:bottom w:val="single" w:sz="4" w:space="0" w:color="000000"/>
              <w:right w:val="single" w:sz="4" w:space="0" w:color="FFFFFF" w:themeColor="background1"/>
            </w:tcBorders>
            <w:vAlign w:val="center"/>
          </w:tcPr>
          <w:p w14:paraId="4CF1C176" w14:textId="15CDFBD7" w:rsidR="0013572B" w:rsidRPr="0004206B" w:rsidRDefault="0013572B"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000000"/>
              <w:right w:val="single" w:sz="4" w:space="0" w:color="FFFFFF" w:themeColor="background1"/>
            </w:tcBorders>
            <w:vAlign w:val="center"/>
          </w:tcPr>
          <w:p w14:paraId="7197A8B3" w14:textId="2961F7B0" w:rsidR="0013572B" w:rsidRPr="0004206B" w:rsidRDefault="00815F3B" w:rsidP="006B6F04">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0.01 (-0.24 – 0.26)</w:t>
            </w:r>
          </w:p>
        </w:tc>
        <w:tc>
          <w:tcPr>
            <w:tcW w:w="2046" w:type="dxa"/>
            <w:tcBorders>
              <w:top w:val="nil"/>
              <w:left w:val="single" w:sz="4" w:space="0" w:color="FFFFFF" w:themeColor="background1"/>
              <w:bottom w:val="single" w:sz="4" w:space="0" w:color="000000"/>
              <w:right w:val="single" w:sz="4" w:space="0" w:color="FFFFFF" w:themeColor="background1"/>
            </w:tcBorders>
            <w:vAlign w:val="center"/>
          </w:tcPr>
          <w:p w14:paraId="622FDD40" w14:textId="2575B802" w:rsidR="0013572B" w:rsidRPr="0004206B" w:rsidRDefault="00815F3B" w:rsidP="006B6F04">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0.11 (349)</w:t>
            </w:r>
          </w:p>
        </w:tc>
        <w:tc>
          <w:tcPr>
            <w:tcW w:w="1327" w:type="dxa"/>
            <w:tcBorders>
              <w:top w:val="nil"/>
              <w:left w:val="single" w:sz="4" w:space="0" w:color="FFFFFF" w:themeColor="background1"/>
              <w:bottom w:val="single" w:sz="4" w:space="0" w:color="000000"/>
              <w:right w:val="single" w:sz="4" w:space="0" w:color="FFFFFF" w:themeColor="background1"/>
            </w:tcBorders>
            <w:vAlign w:val="center"/>
          </w:tcPr>
          <w:p w14:paraId="6147D4C3" w14:textId="62A7980B" w:rsidR="0013572B" w:rsidRPr="0004206B" w:rsidRDefault="00815F3B" w:rsidP="006B6F04">
            <w:pPr>
              <w:widowControl w:val="0"/>
              <w:autoSpaceDE w:val="0"/>
              <w:autoSpaceDN w:val="0"/>
              <w:adjustRightInd w:val="0"/>
              <w:spacing w:line="480" w:lineRule="auto"/>
              <w:rPr>
                <w:rFonts w:ascii="Arial" w:hAnsi="Arial" w:cs="Arial"/>
                <w:sz w:val="18"/>
                <w:szCs w:val="18"/>
                <w:lang w:val="pt-BR"/>
              </w:rPr>
            </w:pPr>
            <w:r>
              <w:rPr>
                <w:rFonts w:ascii="Arial" w:hAnsi="Arial" w:cs="Arial"/>
                <w:sz w:val="18"/>
                <w:szCs w:val="18"/>
                <w:lang w:val="pt-BR"/>
              </w:rPr>
              <w:t>0.91</w:t>
            </w:r>
          </w:p>
        </w:tc>
      </w:tr>
      <w:tr w:rsidR="0013572B" w:rsidRPr="0004206B" w14:paraId="0B92DA51" w14:textId="77777777" w:rsidTr="006B6F04">
        <w:tc>
          <w:tcPr>
            <w:tcW w:w="8717" w:type="dxa"/>
            <w:gridSpan w:val="4"/>
            <w:tcBorders>
              <w:top w:val="single" w:sz="4" w:space="0" w:color="000000"/>
              <w:left w:val="single" w:sz="4" w:space="0" w:color="FFFFFF" w:themeColor="background1"/>
              <w:bottom w:val="nil"/>
              <w:right w:val="single" w:sz="4" w:space="0" w:color="FFFFFF" w:themeColor="background1"/>
            </w:tcBorders>
            <w:vAlign w:val="center"/>
          </w:tcPr>
          <w:p w14:paraId="53D0C7EE" w14:textId="6A88A12D" w:rsidR="00D101BE" w:rsidRPr="00951B6F" w:rsidRDefault="0013572B" w:rsidP="006B6F04">
            <w:pPr>
              <w:widowControl w:val="0"/>
              <w:autoSpaceDE w:val="0"/>
              <w:autoSpaceDN w:val="0"/>
              <w:adjustRightInd w:val="0"/>
              <w:spacing w:line="480" w:lineRule="auto"/>
              <w:rPr>
                <w:rFonts w:ascii="Arial" w:hAnsi="Arial" w:cs="Arial"/>
                <w:b/>
                <w:bCs/>
                <w:i/>
                <w:iCs/>
                <w:sz w:val="18"/>
                <w:szCs w:val="18"/>
                <w:lang w:val="pt-BR"/>
              </w:rPr>
            </w:pPr>
            <w:r w:rsidRPr="00951B6F">
              <w:rPr>
                <w:rFonts w:ascii="Arial" w:hAnsi="Arial" w:cs="Arial"/>
                <w:b/>
                <w:bCs/>
                <w:i/>
                <w:iCs/>
                <w:sz w:val="18"/>
                <w:szCs w:val="18"/>
                <w:lang w:val="pt-BR"/>
              </w:rPr>
              <w:t xml:space="preserve">MYHAT </w:t>
            </w:r>
            <w:proofErr w:type="spellStart"/>
            <w:r w:rsidRPr="00951B6F">
              <w:rPr>
                <w:rFonts w:ascii="Arial" w:hAnsi="Arial" w:cs="Arial"/>
                <w:b/>
                <w:bCs/>
                <w:i/>
                <w:iCs/>
                <w:sz w:val="18"/>
                <w:szCs w:val="18"/>
                <w:lang w:val="pt-BR"/>
              </w:rPr>
              <w:t>cohort</w:t>
            </w:r>
            <w:proofErr w:type="spellEnd"/>
          </w:p>
        </w:tc>
      </w:tr>
      <w:tr w:rsidR="0013572B" w:rsidRPr="0004206B" w14:paraId="6A90D689" w14:textId="77777777" w:rsidTr="006B6F04">
        <w:tc>
          <w:tcPr>
            <w:tcW w:w="3164"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1BCE1BA3" w14:textId="7C9D9D93" w:rsidR="00D101BE" w:rsidRPr="0004206B" w:rsidRDefault="0013572B" w:rsidP="006B6F04">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4D06F742" w14:textId="4D7C3D44"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4E4767" w:rsidRPr="0004206B">
              <w:rPr>
                <w:rFonts w:ascii="Arial" w:hAnsi="Arial" w:cs="Arial"/>
                <w:sz w:val="18"/>
                <w:szCs w:val="18"/>
              </w:rPr>
              <w:t>07</w:t>
            </w:r>
            <w:r w:rsidRPr="0004206B">
              <w:rPr>
                <w:rFonts w:ascii="Arial" w:hAnsi="Arial" w:cs="Arial"/>
                <w:sz w:val="18"/>
                <w:szCs w:val="18"/>
              </w:rPr>
              <w:t xml:space="preserve"> (-0.1</w:t>
            </w:r>
            <w:r w:rsidR="004E4767" w:rsidRPr="0004206B">
              <w:rPr>
                <w:rFonts w:ascii="Arial" w:hAnsi="Arial" w:cs="Arial"/>
                <w:sz w:val="18"/>
                <w:szCs w:val="18"/>
              </w:rPr>
              <w:t>5</w:t>
            </w:r>
            <w:r w:rsidRPr="0004206B">
              <w:rPr>
                <w:rFonts w:ascii="Arial" w:hAnsi="Arial" w:cs="Arial"/>
                <w:sz w:val="18"/>
                <w:szCs w:val="18"/>
              </w:rPr>
              <w:t xml:space="preserve"> </w:t>
            </w:r>
            <w:r w:rsidRPr="0004206B">
              <w:rPr>
                <w:rFonts w:ascii="Arial" w:hAnsi="Arial" w:cs="Arial"/>
                <w:sz w:val="18"/>
                <w:szCs w:val="18"/>
                <w:lang w:val="pt-BR"/>
              </w:rPr>
              <w:t>– 0.</w:t>
            </w:r>
            <w:r w:rsidR="004E4767" w:rsidRPr="0004206B">
              <w:rPr>
                <w:rFonts w:ascii="Arial" w:hAnsi="Arial" w:cs="Arial"/>
                <w:sz w:val="18"/>
                <w:szCs w:val="18"/>
                <w:lang w:val="pt-BR"/>
              </w:rPr>
              <w:t>29</w:t>
            </w:r>
            <w:r w:rsidRPr="0004206B">
              <w:rPr>
                <w:rFonts w:ascii="Arial" w:hAnsi="Arial" w:cs="Arial"/>
                <w:sz w:val="18"/>
                <w:szCs w:val="18"/>
                <w:lang w:val="pt-BR"/>
              </w:rPr>
              <w:t>)</w:t>
            </w:r>
          </w:p>
        </w:tc>
        <w:tc>
          <w:tcPr>
            <w:tcW w:w="2046"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1F487DEA" w14:textId="71CE8240" w:rsidR="00D101BE"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0.63</w:t>
            </w:r>
            <w:r w:rsidR="00D101BE" w:rsidRPr="0004206B">
              <w:rPr>
                <w:rFonts w:ascii="Arial" w:hAnsi="Arial" w:cs="Arial"/>
                <w:sz w:val="18"/>
                <w:szCs w:val="18"/>
              </w:rPr>
              <w:t xml:space="preserve"> (</w:t>
            </w:r>
            <w:r w:rsidRPr="0004206B">
              <w:rPr>
                <w:rFonts w:ascii="Arial" w:hAnsi="Arial" w:cs="Arial"/>
                <w:sz w:val="18"/>
                <w:szCs w:val="18"/>
              </w:rPr>
              <w:t>393</w:t>
            </w:r>
            <w:r w:rsidR="00D101BE" w:rsidRPr="0004206B">
              <w:rPr>
                <w:rFonts w:ascii="Arial" w:hAnsi="Arial" w:cs="Arial"/>
                <w:sz w:val="18"/>
                <w:szCs w:val="18"/>
              </w:rPr>
              <w:t>)</w:t>
            </w:r>
          </w:p>
        </w:tc>
        <w:tc>
          <w:tcPr>
            <w:tcW w:w="1327" w:type="dxa"/>
            <w:tcBorders>
              <w:top w:val="single" w:sz="4" w:space="0" w:color="FFFFFF" w:themeColor="background1"/>
              <w:left w:val="single" w:sz="4" w:space="0" w:color="FFFFFF" w:themeColor="background1"/>
              <w:bottom w:val="single" w:sz="4" w:space="0" w:color="FFFFFF"/>
              <w:right w:val="single" w:sz="4" w:space="0" w:color="FFFFFF" w:themeColor="background1"/>
            </w:tcBorders>
            <w:vAlign w:val="center"/>
          </w:tcPr>
          <w:p w14:paraId="3B1332CE" w14:textId="62540730"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0.5</w:t>
            </w:r>
            <w:r w:rsidR="004E4767" w:rsidRPr="0004206B">
              <w:rPr>
                <w:rFonts w:ascii="Arial" w:hAnsi="Arial" w:cs="Arial"/>
                <w:sz w:val="18"/>
                <w:szCs w:val="18"/>
              </w:rPr>
              <w:t>3</w:t>
            </w:r>
          </w:p>
        </w:tc>
      </w:tr>
      <w:tr w:rsidR="0013572B" w:rsidRPr="0004206B" w14:paraId="19D48466" w14:textId="77777777" w:rsidTr="0013572B">
        <w:tc>
          <w:tcPr>
            <w:tcW w:w="3164"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51832D78" w14:textId="0C61BA96" w:rsidR="00D101BE" w:rsidRPr="0004206B" w:rsidRDefault="0013572B" w:rsidP="006B6F04">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30743D6B" w14:textId="7FE0F3F4"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w:t>
            </w:r>
            <w:r w:rsidR="004E4767" w:rsidRPr="0004206B">
              <w:rPr>
                <w:rFonts w:ascii="Arial" w:hAnsi="Arial" w:cs="Arial"/>
                <w:sz w:val="18"/>
                <w:szCs w:val="18"/>
              </w:rPr>
              <w:t>45</w:t>
            </w:r>
            <w:r w:rsidRPr="0004206B">
              <w:rPr>
                <w:rFonts w:ascii="Arial" w:hAnsi="Arial" w:cs="Arial"/>
                <w:sz w:val="18"/>
                <w:szCs w:val="18"/>
              </w:rPr>
              <w:t xml:space="preserve"> (</w:t>
            </w:r>
            <w:r w:rsidR="004E4767" w:rsidRPr="0004206B">
              <w:rPr>
                <w:rFonts w:ascii="Arial" w:hAnsi="Arial" w:cs="Arial"/>
                <w:sz w:val="18"/>
                <w:szCs w:val="18"/>
              </w:rPr>
              <w:t>0.01 – 0.90</w:t>
            </w:r>
            <w:r w:rsidRPr="0004206B">
              <w:rPr>
                <w:rFonts w:ascii="Arial" w:hAnsi="Arial" w:cs="Arial"/>
                <w:sz w:val="18"/>
                <w:szCs w:val="18"/>
                <w:lang w:val="pt-BR"/>
              </w:rPr>
              <w:t>)</w:t>
            </w:r>
          </w:p>
        </w:tc>
        <w:tc>
          <w:tcPr>
            <w:tcW w:w="2046"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76651021" w14:textId="4BEC045E"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2.</w:t>
            </w:r>
            <w:r w:rsidR="00086904" w:rsidRPr="0004206B">
              <w:rPr>
                <w:rFonts w:ascii="Arial" w:hAnsi="Arial" w:cs="Arial"/>
                <w:sz w:val="18"/>
                <w:szCs w:val="18"/>
              </w:rPr>
              <w:t>03</w:t>
            </w:r>
            <w:r w:rsidRPr="0004206B">
              <w:rPr>
                <w:rFonts w:ascii="Arial" w:hAnsi="Arial" w:cs="Arial"/>
                <w:sz w:val="18"/>
                <w:szCs w:val="18"/>
              </w:rPr>
              <w:t xml:space="preserve"> (</w:t>
            </w:r>
            <w:r w:rsidR="00086904" w:rsidRPr="0004206B">
              <w:rPr>
                <w:rFonts w:ascii="Arial" w:hAnsi="Arial" w:cs="Arial"/>
                <w:sz w:val="18"/>
                <w:szCs w:val="18"/>
              </w:rPr>
              <w:t>113</w:t>
            </w:r>
            <w:r w:rsidRPr="0004206B">
              <w:rPr>
                <w:rFonts w:ascii="Arial" w:hAnsi="Arial" w:cs="Arial"/>
                <w:sz w:val="18"/>
                <w:szCs w:val="18"/>
              </w:rPr>
              <w:t>)</w:t>
            </w:r>
          </w:p>
        </w:tc>
        <w:tc>
          <w:tcPr>
            <w:tcW w:w="1327" w:type="dxa"/>
            <w:tcBorders>
              <w:top w:val="single" w:sz="4" w:space="0" w:color="FFFFFF"/>
              <w:left w:val="single" w:sz="4" w:space="0" w:color="FFFFFF" w:themeColor="background1"/>
              <w:bottom w:val="single" w:sz="4" w:space="0" w:color="FFFFFF"/>
              <w:right w:val="single" w:sz="4" w:space="0" w:color="FFFFFF" w:themeColor="background1"/>
            </w:tcBorders>
            <w:vAlign w:val="center"/>
          </w:tcPr>
          <w:p w14:paraId="1E28AF29" w14:textId="24338900" w:rsidR="00D101BE" w:rsidRPr="0004206B" w:rsidRDefault="00D101BE"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0.0</w:t>
            </w:r>
            <w:r w:rsidR="00086904" w:rsidRPr="0004206B">
              <w:rPr>
                <w:rFonts w:ascii="Arial" w:hAnsi="Arial" w:cs="Arial"/>
                <w:sz w:val="18"/>
                <w:szCs w:val="18"/>
              </w:rPr>
              <w:t>45</w:t>
            </w:r>
          </w:p>
        </w:tc>
      </w:tr>
      <w:tr w:rsidR="0013572B" w:rsidRPr="0004206B" w14:paraId="307BD26E" w14:textId="77777777" w:rsidTr="0013572B">
        <w:tc>
          <w:tcPr>
            <w:tcW w:w="3164"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5F16E49B" w14:textId="594464E9" w:rsidR="0013572B" w:rsidRPr="0004206B" w:rsidRDefault="0013572B"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0C4CF33E" w14:textId="40C4A547"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 xml:space="preserve">0.36 (-0.10 </w:t>
            </w:r>
            <w:r w:rsidRPr="0004206B">
              <w:rPr>
                <w:rFonts w:ascii="Arial" w:hAnsi="Arial" w:cs="Arial"/>
                <w:sz w:val="18"/>
                <w:szCs w:val="18"/>
                <w:lang w:val="pt-BR"/>
              </w:rPr>
              <w:t>– 0.82)</w:t>
            </w:r>
          </w:p>
        </w:tc>
        <w:tc>
          <w:tcPr>
            <w:tcW w:w="2046"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7F1C3855" w14:textId="402DAE15"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1.54 (508)</w:t>
            </w:r>
          </w:p>
        </w:tc>
        <w:tc>
          <w:tcPr>
            <w:tcW w:w="1327" w:type="dxa"/>
            <w:tcBorders>
              <w:top w:val="single" w:sz="4" w:space="0" w:color="FFFFFF"/>
              <w:left w:val="single" w:sz="4" w:space="0" w:color="FFFFFF" w:themeColor="background1"/>
              <w:bottom w:val="single" w:sz="4" w:space="0" w:color="auto"/>
              <w:right w:val="single" w:sz="4" w:space="0" w:color="FFFFFF" w:themeColor="background1"/>
            </w:tcBorders>
            <w:vAlign w:val="center"/>
          </w:tcPr>
          <w:p w14:paraId="78AA1886" w14:textId="6063AB6C"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0.12</w:t>
            </w:r>
          </w:p>
        </w:tc>
      </w:tr>
      <w:tr w:rsidR="0013572B" w:rsidRPr="0004206B" w14:paraId="6A2A91C5" w14:textId="77777777" w:rsidTr="0013572B">
        <w:tc>
          <w:tcPr>
            <w:tcW w:w="3164" w:type="dxa"/>
            <w:tcBorders>
              <w:top w:val="single" w:sz="4" w:space="0" w:color="auto"/>
              <w:left w:val="single" w:sz="4" w:space="0" w:color="FFFFFF" w:themeColor="background1"/>
              <w:bottom w:val="nil"/>
              <w:right w:val="single" w:sz="4" w:space="0" w:color="FFFFFF" w:themeColor="background1"/>
            </w:tcBorders>
            <w:vAlign w:val="center"/>
          </w:tcPr>
          <w:p w14:paraId="55E23FE3" w14:textId="5E67DE22" w:rsidR="0013572B" w:rsidRPr="00951B6F" w:rsidRDefault="0013572B" w:rsidP="006B6F04">
            <w:pPr>
              <w:widowControl w:val="0"/>
              <w:autoSpaceDE w:val="0"/>
              <w:autoSpaceDN w:val="0"/>
              <w:adjustRightInd w:val="0"/>
              <w:spacing w:line="480" w:lineRule="auto"/>
              <w:rPr>
                <w:rFonts w:ascii="Arial" w:hAnsi="Arial" w:cs="Arial"/>
                <w:b/>
                <w:bCs/>
                <w:i/>
                <w:iCs/>
                <w:sz w:val="18"/>
                <w:szCs w:val="18"/>
                <w:lang w:val="pt-BR"/>
              </w:rPr>
            </w:pPr>
            <w:r w:rsidRPr="00951B6F">
              <w:rPr>
                <w:rFonts w:ascii="Arial" w:hAnsi="Arial" w:cs="Arial"/>
                <w:b/>
                <w:bCs/>
                <w:i/>
                <w:iCs/>
                <w:sz w:val="18"/>
                <w:szCs w:val="18"/>
                <w:lang w:val="pt-BR"/>
              </w:rPr>
              <w:t xml:space="preserve">TRIAD </w:t>
            </w:r>
            <w:proofErr w:type="spellStart"/>
            <w:r w:rsidRPr="00951B6F">
              <w:rPr>
                <w:rFonts w:ascii="Arial" w:hAnsi="Arial" w:cs="Arial"/>
                <w:b/>
                <w:bCs/>
                <w:i/>
                <w:iCs/>
                <w:sz w:val="18"/>
                <w:szCs w:val="18"/>
                <w:lang w:val="pt-BR"/>
              </w:rPr>
              <w:t>cohort</w:t>
            </w:r>
            <w:proofErr w:type="spellEnd"/>
          </w:p>
        </w:tc>
        <w:tc>
          <w:tcPr>
            <w:tcW w:w="2180" w:type="dxa"/>
            <w:tcBorders>
              <w:top w:val="single" w:sz="4" w:space="0" w:color="auto"/>
              <w:left w:val="single" w:sz="4" w:space="0" w:color="FFFFFF" w:themeColor="background1"/>
              <w:bottom w:val="nil"/>
              <w:right w:val="single" w:sz="4" w:space="0" w:color="FFFFFF" w:themeColor="background1"/>
            </w:tcBorders>
            <w:vAlign w:val="center"/>
          </w:tcPr>
          <w:p w14:paraId="63B9D2E9" w14:textId="77777777" w:rsidR="0013572B" w:rsidRPr="0004206B" w:rsidRDefault="0013572B" w:rsidP="006B6F04">
            <w:pPr>
              <w:widowControl w:val="0"/>
              <w:autoSpaceDE w:val="0"/>
              <w:autoSpaceDN w:val="0"/>
              <w:adjustRightInd w:val="0"/>
              <w:spacing w:line="480" w:lineRule="auto"/>
              <w:rPr>
                <w:rFonts w:ascii="Arial" w:hAnsi="Arial" w:cs="Arial"/>
                <w:sz w:val="18"/>
                <w:szCs w:val="18"/>
              </w:rPr>
            </w:pPr>
          </w:p>
        </w:tc>
        <w:tc>
          <w:tcPr>
            <w:tcW w:w="2046" w:type="dxa"/>
            <w:tcBorders>
              <w:top w:val="single" w:sz="4" w:space="0" w:color="auto"/>
              <w:left w:val="single" w:sz="4" w:space="0" w:color="FFFFFF" w:themeColor="background1"/>
              <w:bottom w:val="nil"/>
              <w:right w:val="single" w:sz="4" w:space="0" w:color="FFFFFF" w:themeColor="background1"/>
            </w:tcBorders>
            <w:vAlign w:val="center"/>
          </w:tcPr>
          <w:p w14:paraId="6ADD209D" w14:textId="77777777" w:rsidR="0013572B" w:rsidRPr="0004206B" w:rsidRDefault="0013572B" w:rsidP="006B6F04">
            <w:pPr>
              <w:widowControl w:val="0"/>
              <w:autoSpaceDE w:val="0"/>
              <w:autoSpaceDN w:val="0"/>
              <w:adjustRightInd w:val="0"/>
              <w:spacing w:line="480" w:lineRule="auto"/>
              <w:rPr>
                <w:rFonts w:ascii="Arial" w:hAnsi="Arial" w:cs="Arial"/>
                <w:sz w:val="18"/>
                <w:szCs w:val="18"/>
              </w:rPr>
            </w:pPr>
          </w:p>
        </w:tc>
        <w:tc>
          <w:tcPr>
            <w:tcW w:w="1327" w:type="dxa"/>
            <w:tcBorders>
              <w:top w:val="single" w:sz="4" w:space="0" w:color="auto"/>
              <w:left w:val="single" w:sz="4" w:space="0" w:color="FFFFFF" w:themeColor="background1"/>
              <w:bottom w:val="nil"/>
              <w:right w:val="single" w:sz="4" w:space="0" w:color="FFFFFF" w:themeColor="background1"/>
            </w:tcBorders>
            <w:vAlign w:val="center"/>
          </w:tcPr>
          <w:p w14:paraId="40391D6C" w14:textId="77777777" w:rsidR="0013572B" w:rsidRPr="0004206B" w:rsidRDefault="0013572B" w:rsidP="006B6F04">
            <w:pPr>
              <w:widowControl w:val="0"/>
              <w:autoSpaceDE w:val="0"/>
              <w:autoSpaceDN w:val="0"/>
              <w:adjustRightInd w:val="0"/>
              <w:spacing w:line="480" w:lineRule="auto"/>
              <w:rPr>
                <w:rFonts w:ascii="Arial" w:hAnsi="Arial" w:cs="Arial"/>
                <w:sz w:val="18"/>
                <w:szCs w:val="18"/>
              </w:rPr>
            </w:pPr>
          </w:p>
        </w:tc>
      </w:tr>
      <w:tr w:rsidR="0013572B" w:rsidRPr="0004206B" w14:paraId="24C3E9F5" w14:textId="77777777" w:rsidTr="0013572B">
        <w:tc>
          <w:tcPr>
            <w:tcW w:w="3164" w:type="dxa"/>
            <w:tcBorders>
              <w:top w:val="nil"/>
              <w:left w:val="nil"/>
              <w:bottom w:val="nil"/>
              <w:right w:val="nil"/>
            </w:tcBorders>
            <w:vAlign w:val="center"/>
          </w:tcPr>
          <w:p w14:paraId="39473E38" w14:textId="4C484955" w:rsidR="0013572B" w:rsidRPr="0004206B" w:rsidRDefault="0013572B" w:rsidP="006B6F04">
            <w:pPr>
              <w:widowControl w:val="0"/>
              <w:autoSpaceDE w:val="0"/>
              <w:autoSpaceDN w:val="0"/>
              <w:adjustRightInd w:val="0"/>
              <w:spacing w:line="480" w:lineRule="auto"/>
              <w:rPr>
                <w:rFonts w:ascii="Arial" w:hAnsi="Arial" w:cs="Arial"/>
                <w:i/>
                <w:iCs/>
                <w:sz w:val="18"/>
                <w:szCs w:val="18"/>
                <w:lang w:val="pt-BR"/>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7D2AB305" w14:textId="463EC481"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 xml:space="preserve">0.17 (0.02 </w:t>
            </w:r>
            <w:r w:rsidRPr="0004206B">
              <w:rPr>
                <w:rFonts w:ascii="Arial" w:hAnsi="Arial" w:cs="Arial"/>
                <w:sz w:val="18"/>
                <w:szCs w:val="18"/>
                <w:lang w:val="pt-BR"/>
              </w:rPr>
              <w:t>– 0.31)</w:t>
            </w:r>
          </w:p>
        </w:tc>
        <w:tc>
          <w:tcPr>
            <w:tcW w:w="2046" w:type="dxa"/>
            <w:tcBorders>
              <w:top w:val="nil"/>
              <w:left w:val="nil"/>
              <w:bottom w:val="nil"/>
              <w:right w:val="nil"/>
            </w:tcBorders>
            <w:vAlign w:val="center"/>
          </w:tcPr>
          <w:p w14:paraId="6A22CE5C" w14:textId="72101BD1"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2.29</w:t>
            </w:r>
            <w:r w:rsidR="00DA0E9D" w:rsidRPr="0004206B">
              <w:rPr>
                <w:rFonts w:ascii="Arial" w:hAnsi="Arial" w:cs="Arial"/>
                <w:sz w:val="18"/>
                <w:szCs w:val="18"/>
              </w:rPr>
              <w:t xml:space="preserve"> (78)</w:t>
            </w:r>
          </w:p>
        </w:tc>
        <w:tc>
          <w:tcPr>
            <w:tcW w:w="1327" w:type="dxa"/>
            <w:tcBorders>
              <w:top w:val="nil"/>
              <w:left w:val="nil"/>
              <w:bottom w:val="nil"/>
              <w:right w:val="nil"/>
            </w:tcBorders>
            <w:vAlign w:val="center"/>
          </w:tcPr>
          <w:p w14:paraId="54538FE3" w14:textId="0AABBA17"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0.025</w:t>
            </w:r>
          </w:p>
        </w:tc>
      </w:tr>
      <w:tr w:rsidR="0013572B" w:rsidRPr="0004206B" w14:paraId="737D2A8A" w14:textId="77777777" w:rsidTr="0013572B">
        <w:tc>
          <w:tcPr>
            <w:tcW w:w="3164" w:type="dxa"/>
            <w:tcBorders>
              <w:top w:val="nil"/>
              <w:left w:val="nil"/>
              <w:bottom w:val="nil"/>
              <w:right w:val="nil"/>
            </w:tcBorders>
            <w:vAlign w:val="center"/>
          </w:tcPr>
          <w:p w14:paraId="421804EF" w14:textId="75D3CE33" w:rsidR="0013572B" w:rsidRPr="0004206B" w:rsidRDefault="0013572B" w:rsidP="006B6F04">
            <w:pPr>
              <w:widowControl w:val="0"/>
              <w:autoSpaceDE w:val="0"/>
              <w:autoSpaceDN w:val="0"/>
              <w:adjustRightInd w:val="0"/>
              <w:spacing w:line="480" w:lineRule="auto"/>
              <w:rPr>
                <w:rFonts w:ascii="Arial" w:hAnsi="Arial" w:cs="Arial"/>
                <w:sz w:val="18"/>
                <w:szCs w:val="18"/>
              </w:rPr>
            </w:pPr>
            <w:proofErr w:type="spellStart"/>
            <w:r w:rsidRPr="0004206B">
              <w:rPr>
                <w:rFonts w:ascii="Arial" w:hAnsi="Arial" w:cs="Arial"/>
                <w:sz w:val="18"/>
                <w:szCs w:val="18"/>
              </w:rPr>
              <w:t>Ast</w:t>
            </w:r>
            <w:proofErr w:type="spellEnd"/>
            <w:r w:rsidRPr="0004206B">
              <w:rPr>
                <w:rFonts w:ascii="Arial" w:hAnsi="Arial" w:cs="Arial"/>
                <w:sz w:val="18"/>
                <w:szCs w:val="18"/>
              </w:rPr>
              <w:t>+</w:t>
            </w:r>
          </w:p>
        </w:tc>
        <w:tc>
          <w:tcPr>
            <w:tcW w:w="2180" w:type="dxa"/>
            <w:tcBorders>
              <w:top w:val="nil"/>
              <w:left w:val="nil"/>
              <w:bottom w:val="nil"/>
              <w:right w:val="nil"/>
            </w:tcBorders>
            <w:vAlign w:val="center"/>
          </w:tcPr>
          <w:p w14:paraId="2E820F01" w14:textId="3384D996"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 xml:space="preserve">0.15 (-0.13 </w:t>
            </w:r>
            <w:r w:rsidRPr="0004206B">
              <w:rPr>
                <w:rFonts w:ascii="Arial" w:hAnsi="Arial" w:cs="Arial"/>
                <w:sz w:val="18"/>
                <w:szCs w:val="18"/>
                <w:lang w:val="pt-BR"/>
              </w:rPr>
              <w:t>– 0.42)</w:t>
            </w:r>
          </w:p>
        </w:tc>
        <w:tc>
          <w:tcPr>
            <w:tcW w:w="2046" w:type="dxa"/>
            <w:tcBorders>
              <w:top w:val="nil"/>
              <w:left w:val="nil"/>
              <w:bottom w:val="nil"/>
              <w:right w:val="nil"/>
            </w:tcBorders>
            <w:vAlign w:val="center"/>
          </w:tcPr>
          <w:p w14:paraId="4E866C75" w14:textId="637AD7D0"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1.07</w:t>
            </w:r>
            <w:r w:rsidR="00DA0E9D" w:rsidRPr="0004206B">
              <w:rPr>
                <w:rFonts w:ascii="Arial" w:hAnsi="Arial" w:cs="Arial"/>
                <w:sz w:val="18"/>
                <w:szCs w:val="18"/>
              </w:rPr>
              <w:t xml:space="preserve"> (56)</w:t>
            </w:r>
          </w:p>
        </w:tc>
        <w:tc>
          <w:tcPr>
            <w:tcW w:w="1327" w:type="dxa"/>
            <w:tcBorders>
              <w:top w:val="nil"/>
              <w:left w:val="nil"/>
              <w:bottom w:val="nil"/>
              <w:right w:val="nil"/>
            </w:tcBorders>
            <w:vAlign w:val="center"/>
          </w:tcPr>
          <w:p w14:paraId="15FBAF34" w14:textId="125583C6"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0.29</w:t>
            </w:r>
          </w:p>
        </w:tc>
      </w:tr>
      <w:tr w:rsidR="0013572B" w:rsidRPr="0004206B" w14:paraId="5258800B" w14:textId="77777777" w:rsidTr="0013572B">
        <w:tc>
          <w:tcPr>
            <w:tcW w:w="3164" w:type="dxa"/>
            <w:tcBorders>
              <w:top w:val="nil"/>
              <w:left w:val="single" w:sz="4" w:space="0" w:color="FFFFFF" w:themeColor="background1"/>
              <w:bottom w:val="single" w:sz="4" w:space="0" w:color="000000"/>
              <w:right w:val="single" w:sz="4" w:space="0" w:color="FFFFFF" w:themeColor="background1"/>
            </w:tcBorders>
            <w:vAlign w:val="center"/>
          </w:tcPr>
          <w:p w14:paraId="50C9FE6F" w14:textId="3DEE1818" w:rsidR="0013572B" w:rsidRPr="0004206B" w:rsidRDefault="0013572B" w:rsidP="006B6F04">
            <w:pPr>
              <w:widowControl w:val="0"/>
              <w:autoSpaceDE w:val="0"/>
              <w:autoSpaceDN w:val="0"/>
              <w:adjustRightInd w:val="0"/>
              <w:spacing w:line="480" w:lineRule="auto"/>
              <w:rPr>
                <w:rFonts w:ascii="Arial" w:hAnsi="Arial" w:cs="Arial"/>
                <w:i/>
                <w:iCs/>
                <w:sz w:val="18"/>
                <w:szCs w:val="18"/>
                <w:lang w:val="pt-BR"/>
              </w:rPr>
            </w:pPr>
            <w:r w:rsidRPr="0004206B">
              <w:rPr>
                <w:rFonts w:ascii="Arial" w:hAnsi="Arial" w:cs="Arial"/>
                <w:i/>
                <w:iCs/>
                <w:sz w:val="18"/>
                <w:szCs w:val="18"/>
                <w:lang w:val="pt-BR"/>
              </w:rPr>
              <w:t>A</w:t>
            </w:r>
            <w:r w:rsidRPr="0004206B">
              <w:rPr>
                <w:rFonts w:ascii="Arial" w:hAnsi="Arial" w:cs="Arial"/>
                <w:i/>
                <w:iCs/>
                <w:sz w:val="18"/>
                <w:szCs w:val="18"/>
              </w:rPr>
              <w:t>β</w:t>
            </w:r>
            <w:r w:rsidRPr="0004206B">
              <w:rPr>
                <w:rFonts w:ascii="Arial" w:hAnsi="Arial" w:cs="Arial"/>
                <w:i/>
                <w:iCs/>
                <w:sz w:val="18"/>
                <w:szCs w:val="18"/>
                <w:lang w:val="pt-BR"/>
              </w:rPr>
              <w:t xml:space="preserve"> </w:t>
            </w:r>
            <w:proofErr w:type="spellStart"/>
            <w:r w:rsidRPr="0004206B">
              <w:rPr>
                <w:rFonts w:ascii="Arial" w:hAnsi="Arial" w:cs="Arial"/>
                <w:i/>
                <w:iCs/>
                <w:sz w:val="18"/>
                <w:szCs w:val="18"/>
                <w:lang w:val="pt-BR"/>
              </w:rPr>
              <w:t>burden</w:t>
            </w:r>
            <w:proofErr w:type="spellEnd"/>
            <w:r w:rsidRPr="0004206B">
              <w:rPr>
                <w:rFonts w:ascii="Arial" w:hAnsi="Arial" w:cs="Arial"/>
                <w:i/>
                <w:iCs/>
                <w:sz w:val="18"/>
                <w:szCs w:val="18"/>
                <w:lang w:val="pt-BR"/>
              </w:rPr>
              <w:t>*</w:t>
            </w:r>
            <w:proofErr w:type="spellStart"/>
            <w:r w:rsidRPr="0004206B">
              <w:rPr>
                <w:rFonts w:ascii="Arial" w:hAnsi="Arial" w:cs="Arial"/>
                <w:i/>
                <w:iCs/>
                <w:sz w:val="18"/>
                <w:szCs w:val="18"/>
                <w:lang w:val="pt-BR"/>
              </w:rPr>
              <w:t>Ast</w:t>
            </w:r>
            <w:proofErr w:type="spellEnd"/>
            <w:r w:rsidRPr="0004206B">
              <w:rPr>
                <w:rFonts w:ascii="Arial" w:hAnsi="Arial" w:cs="Arial"/>
                <w:i/>
                <w:iCs/>
                <w:sz w:val="18"/>
                <w:szCs w:val="18"/>
                <w:lang w:val="pt-BR"/>
              </w:rPr>
              <w:t xml:space="preserve"> status</w:t>
            </w:r>
          </w:p>
        </w:tc>
        <w:tc>
          <w:tcPr>
            <w:tcW w:w="2180" w:type="dxa"/>
            <w:tcBorders>
              <w:top w:val="nil"/>
              <w:left w:val="single" w:sz="4" w:space="0" w:color="FFFFFF" w:themeColor="background1"/>
              <w:bottom w:val="single" w:sz="4" w:space="0" w:color="000000"/>
              <w:right w:val="single" w:sz="4" w:space="0" w:color="FFFFFF" w:themeColor="background1"/>
            </w:tcBorders>
            <w:vAlign w:val="center"/>
          </w:tcPr>
          <w:p w14:paraId="7032CBAD" w14:textId="63CC1E28"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 xml:space="preserve">0.04 (-0.29 </w:t>
            </w:r>
            <w:r w:rsidRPr="0004206B">
              <w:rPr>
                <w:rFonts w:ascii="Arial" w:hAnsi="Arial" w:cs="Arial"/>
                <w:sz w:val="18"/>
                <w:szCs w:val="18"/>
                <w:lang w:val="pt-BR"/>
              </w:rPr>
              <w:t>– 0.36)</w:t>
            </w:r>
          </w:p>
        </w:tc>
        <w:tc>
          <w:tcPr>
            <w:tcW w:w="2046" w:type="dxa"/>
            <w:tcBorders>
              <w:top w:val="nil"/>
              <w:left w:val="single" w:sz="4" w:space="0" w:color="FFFFFF" w:themeColor="background1"/>
              <w:bottom w:val="single" w:sz="4" w:space="0" w:color="000000"/>
              <w:right w:val="single" w:sz="4" w:space="0" w:color="FFFFFF" w:themeColor="background1"/>
            </w:tcBorders>
            <w:vAlign w:val="center"/>
          </w:tcPr>
          <w:p w14:paraId="67BCA681" w14:textId="6FBDFCCF"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 xml:space="preserve">0.22 </w:t>
            </w:r>
            <w:r w:rsidR="00DA0E9D" w:rsidRPr="0004206B">
              <w:rPr>
                <w:rFonts w:ascii="Arial" w:hAnsi="Arial" w:cs="Arial"/>
                <w:sz w:val="18"/>
                <w:szCs w:val="18"/>
              </w:rPr>
              <w:t>(136)</w:t>
            </w:r>
          </w:p>
        </w:tc>
        <w:tc>
          <w:tcPr>
            <w:tcW w:w="1327" w:type="dxa"/>
            <w:tcBorders>
              <w:top w:val="nil"/>
              <w:left w:val="single" w:sz="4" w:space="0" w:color="FFFFFF" w:themeColor="background1"/>
              <w:bottom w:val="single" w:sz="4" w:space="0" w:color="000000"/>
              <w:right w:val="single" w:sz="4" w:space="0" w:color="FFFFFF" w:themeColor="background1"/>
            </w:tcBorders>
            <w:vAlign w:val="center"/>
          </w:tcPr>
          <w:p w14:paraId="4B4C8A0A" w14:textId="7B1F5B04" w:rsidR="0013572B" w:rsidRPr="0004206B" w:rsidRDefault="004E4767" w:rsidP="006B6F04">
            <w:pPr>
              <w:widowControl w:val="0"/>
              <w:autoSpaceDE w:val="0"/>
              <w:autoSpaceDN w:val="0"/>
              <w:adjustRightInd w:val="0"/>
              <w:spacing w:line="480" w:lineRule="auto"/>
              <w:rPr>
                <w:rFonts w:ascii="Arial" w:hAnsi="Arial" w:cs="Arial"/>
                <w:sz w:val="18"/>
                <w:szCs w:val="18"/>
              </w:rPr>
            </w:pPr>
            <w:r w:rsidRPr="0004206B">
              <w:rPr>
                <w:rFonts w:ascii="Arial" w:hAnsi="Arial" w:cs="Arial"/>
                <w:sz w:val="18"/>
                <w:szCs w:val="18"/>
              </w:rPr>
              <w:t>0.85</w:t>
            </w:r>
          </w:p>
        </w:tc>
      </w:tr>
    </w:tbl>
    <w:p w14:paraId="4817AA79" w14:textId="646FACB4" w:rsidR="00DA0E9D" w:rsidRPr="00A02EEF" w:rsidRDefault="00DA0E9D" w:rsidP="00DA0E9D">
      <w:pPr>
        <w:spacing w:line="360" w:lineRule="auto"/>
        <w:jc w:val="both"/>
        <w:rPr>
          <w:rFonts w:ascii="Helvetica" w:hAnsi="Helvetica"/>
          <w:sz w:val="16"/>
          <w:szCs w:val="16"/>
        </w:rPr>
      </w:pPr>
      <w:r w:rsidRPr="00C86BC8">
        <w:rPr>
          <w:rFonts w:ascii="Helvetica" w:hAnsi="Helvetica"/>
          <w:sz w:val="16"/>
          <w:szCs w:val="16"/>
        </w:rPr>
        <w:t xml:space="preserve">Abbreviations: </w:t>
      </w:r>
      <w:proofErr w:type="spellStart"/>
      <w:r w:rsidRPr="00C86BC8">
        <w:rPr>
          <w:rFonts w:ascii="Helvetica" w:hAnsi="Helvetica"/>
          <w:sz w:val="16"/>
          <w:szCs w:val="16"/>
        </w:rPr>
        <w:t>Ast</w:t>
      </w:r>
      <w:proofErr w:type="spellEnd"/>
      <w:r w:rsidRPr="00C86BC8">
        <w:rPr>
          <w:rFonts w:ascii="Helvetica" w:hAnsi="Helvetica"/>
          <w:sz w:val="16"/>
          <w:szCs w:val="16"/>
        </w:rPr>
        <w:t>-: reactive astrocyte negative;</w:t>
      </w:r>
      <w:r>
        <w:rPr>
          <w:rFonts w:ascii="Helvetica" w:hAnsi="Helvetica"/>
          <w:sz w:val="16"/>
          <w:szCs w:val="16"/>
        </w:rPr>
        <w:t xml:space="preserve"> </w:t>
      </w:r>
      <w:proofErr w:type="spellStart"/>
      <w:r w:rsidRPr="00C86BC8">
        <w:rPr>
          <w:rFonts w:ascii="Helvetica" w:hAnsi="Helvetica"/>
          <w:sz w:val="16"/>
          <w:szCs w:val="16"/>
        </w:rPr>
        <w:t>Ast</w:t>
      </w:r>
      <w:proofErr w:type="spellEnd"/>
      <w:r w:rsidRPr="00C86BC8">
        <w:rPr>
          <w:rFonts w:ascii="Helvetica" w:hAnsi="Helvetica"/>
          <w:sz w:val="16"/>
          <w:szCs w:val="16"/>
        </w:rPr>
        <w:t>+: reactive astrocyte positive</w:t>
      </w:r>
      <w:r>
        <w:rPr>
          <w:rFonts w:ascii="Helvetica" w:hAnsi="Helvetica"/>
          <w:sz w:val="16"/>
          <w:szCs w:val="16"/>
        </w:rPr>
        <w:t>;</w:t>
      </w:r>
      <w:r w:rsidRPr="00C86BC8">
        <w:rPr>
          <w:rFonts w:ascii="Helvetica" w:hAnsi="Helvetica"/>
          <w:sz w:val="16"/>
          <w:szCs w:val="16"/>
        </w:rPr>
        <w:t xml:space="preserve"> </w:t>
      </w:r>
      <w:proofErr w:type="spellStart"/>
      <w:r w:rsidRPr="00C86BC8">
        <w:rPr>
          <w:rFonts w:ascii="Helvetica" w:hAnsi="Helvetica"/>
          <w:sz w:val="16"/>
          <w:szCs w:val="16"/>
        </w:rPr>
        <w:t>NfL</w:t>
      </w:r>
      <w:proofErr w:type="spellEnd"/>
      <w:r w:rsidRPr="00C86BC8">
        <w:rPr>
          <w:rFonts w:ascii="Helvetica" w:hAnsi="Helvetica"/>
          <w:sz w:val="16"/>
          <w:szCs w:val="16"/>
        </w:rPr>
        <w:t>: neurofilament light chain</w:t>
      </w:r>
      <w:r>
        <w:rPr>
          <w:rFonts w:ascii="Helvetica" w:hAnsi="Helvetica"/>
          <w:sz w:val="16"/>
          <w:szCs w:val="16"/>
        </w:rPr>
        <w:t>.</w:t>
      </w:r>
      <w:r w:rsidR="0019269B">
        <w:rPr>
          <w:rFonts w:ascii="Helvetica" w:hAnsi="Helvetica"/>
          <w:sz w:val="16"/>
          <w:szCs w:val="16"/>
        </w:rPr>
        <w:t xml:space="preserve"> Missing </w:t>
      </w:r>
      <w:proofErr w:type="spellStart"/>
      <w:r w:rsidR="0019269B">
        <w:rPr>
          <w:rFonts w:ascii="Helvetica" w:hAnsi="Helvetica"/>
          <w:sz w:val="16"/>
          <w:szCs w:val="16"/>
        </w:rPr>
        <w:t>NfL</w:t>
      </w:r>
      <w:proofErr w:type="spellEnd"/>
      <w:r w:rsidR="0019269B">
        <w:rPr>
          <w:rFonts w:ascii="Helvetica" w:hAnsi="Helvetica"/>
          <w:sz w:val="16"/>
          <w:szCs w:val="16"/>
        </w:rPr>
        <w:t xml:space="preserve"> from 5 individuals from the TRIAD cohort.</w:t>
      </w:r>
      <w:r w:rsidR="005E56E7">
        <w:rPr>
          <w:rFonts w:ascii="Helvetica" w:hAnsi="Helvetica"/>
          <w:sz w:val="16"/>
          <w:szCs w:val="16"/>
        </w:rPr>
        <w:t xml:space="preserve"> We inverted the values for plasma Aβ ratio in the analysis to pool plasma Aβ and Aβ-PET together.</w:t>
      </w:r>
    </w:p>
    <w:p w14:paraId="0091815F" w14:textId="6FE55032" w:rsidR="00EC7147" w:rsidRDefault="00EC7147" w:rsidP="001F2016">
      <w:pPr>
        <w:spacing w:line="360" w:lineRule="auto"/>
        <w:rPr>
          <w:rFonts w:ascii="Helvetica" w:hAnsi="Helvetica"/>
          <w:sz w:val="20"/>
          <w:szCs w:val="20"/>
        </w:rPr>
      </w:pPr>
    </w:p>
    <w:p w14:paraId="41F6C7FD" w14:textId="77777777" w:rsidR="004A4C68" w:rsidRDefault="004A4C68" w:rsidP="004A4C68">
      <w:pPr>
        <w:spacing w:line="360" w:lineRule="auto"/>
        <w:jc w:val="both"/>
        <w:rPr>
          <w:rFonts w:ascii="Helvetica" w:hAnsi="Helvetica"/>
          <w:sz w:val="16"/>
          <w:szCs w:val="16"/>
        </w:rPr>
      </w:pPr>
    </w:p>
    <w:p w14:paraId="4B426EAC" w14:textId="616AA8EE" w:rsidR="00CA00E7" w:rsidRPr="00C6208A" w:rsidRDefault="004A4C68" w:rsidP="001F2016">
      <w:pPr>
        <w:spacing w:line="360" w:lineRule="auto"/>
        <w:rPr>
          <w:rFonts w:ascii="Helvetica" w:hAnsi="Helvetica"/>
          <w:sz w:val="22"/>
          <w:szCs w:val="22"/>
        </w:rPr>
      </w:pPr>
      <w:r w:rsidRPr="00C6208A">
        <w:rPr>
          <w:rFonts w:ascii="Helvetica" w:hAnsi="Helvetica"/>
          <w:b/>
          <w:bCs/>
          <w:sz w:val="22"/>
          <w:szCs w:val="22"/>
        </w:rPr>
        <w:t xml:space="preserve">Supplementary Table </w:t>
      </w:r>
      <w:r w:rsidR="00EE50E0">
        <w:rPr>
          <w:rFonts w:ascii="Helvetica" w:hAnsi="Helvetica"/>
          <w:b/>
          <w:bCs/>
          <w:sz w:val="22"/>
          <w:szCs w:val="22"/>
        </w:rPr>
        <w:t>7</w:t>
      </w:r>
      <w:r w:rsidRPr="00C6208A">
        <w:rPr>
          <w:rFonts w:ascii="Helvetica" w:hAnsi="Helvetica"/>
          <w:b/>
          <w:bCs/>
          <w:sz w:val="22"/>
          <w:szCs w:val="22"/>
        </w:rPr>
        <w:t>.</w:t>
      </w:r>
      <w:r w:rsidRPr="00C6208A">
        <w:rPr>
          <w:rFonts w:ascii="Helvetica" w:hAnsi="Helvetica"/>
          <w:sz w:val="22"/>
          <w:szCs w:val="22"/>
        </w:rPr>
        <w:t xml:space="preserve"> Demographics and key characteristics of participants of the TRIAD cohort with available longitudinal data.</w:t>
      </w:r>
    </w:p>
    <w:tbl>
      <w:tblPr>
        <w:tblStyle w:val="TableGrid"/>
        <w:tblW w:w="9010" w:type="dxa"/>
        <w:tblLook w:val="04A0" w:firstRow="1" w:lastRow="0" w:firstColumn="1" w:lastColumn="0" w:noHBand="0" w:noVBand="1"/>
      </w:tblPr>
      <w:tblGrid>
        <w:gridCol w:w="3634"/>
        <w:gridCol w:w="1819"/>
        <w:gridCol w:w="1833"/>
        <w:gridCol w:w="1724"/>
      </w:tblGrid>
      <w:tr w:rsidR="005D4CD5" w:rsidRPr="005331E3" w14:paraId="18C59C19" w14:textId="0211AF72" w:rsidTr="005D4CD5">
        <w:trPr>
          <w:trHeight w:val="395"/>
        </w:trPr>
        <w:tc>
          <w:tcPr>
            <w:tcW w:w="3634" w:type="dxa"/>
            <w:tcBorders>
              <w:left w:val="single" w:sz="4" w:space="0" w:color="FFFFFF" w:themeColor="background1"/>
              <w:right w:val="single" w:sz="4" w:space="0" w:color="FFFFFF" w:themeColor="background1"/>
            </w:tcBorders>
          </w:tcPr>
          <w:p w14:paraId="72C79366" w14:textId="77777777" w:rsidR="005D4CD5" w:rsidRPr="005331E3" w:rsidRDefault="005D4CD5" w:rsidP="006B6F04">
            <w:pPr>
              <w:spacing w:line="360" w:lineRule="auto"/>
              <w:rPr>
                <w:rFonts w:ascii="Helvetica" w:hAnsi="Helvetica"/>
                <w:sz w:val="18"/>
                <w:szCs w:val="18"/>
              </w:rPr>
            </w:pPr>
          </w:p>
        </w:tc>
        <w:tc>
          <w:tcPr>
            <w:tcW w:w="1819" w:type="dxa"/>
            <w:tcBorders>
              <w:left w:val="single" w:sz="4" w:space="0" w:color="FFFFFF" w:themeColor="background1"/>
              <w:right w:val="single" w:sz="4" w:space="0" w:color="FFFFFF" w:themeColor="background1"/>
            </w:tcBorders>
          </w:tcPr>
          <w:p w14:paraId="6D6E9B6D" w14:textId="1927645A" w:rsidR="005D4CD5" w:rsidRPr="005331E3" w:rsidRDefault="005D4CD5" w:rsidP="006B6F04">
            <w:pPr>
              <w:spacing w:line="360" w:lineRule="auto"/>
              <w:rPr>
                <w:rFonts w:ascii="Helvetica" w:hAnsi="Helvetica"/>
                <w:sz w:val="18"/>
                <w:szCs w:val="18"/>
              </w:rPr>
            </w:pPr>
            <w:proofErr w:type="spellStart"/>
            <w:r w:rsidRPr="005331E3">
              <w:rPr>
                <w:rFonts w:ascii="Helvetica" w:hAnsi="Helvetica"/>
                <w:sz w:val="18"/>
                <w:szCs w:val="18"/>
              </w:rPr>
              <w:t>Ast</w:t>
            </w:r>
            <w:proofErr w:type="spellEnd"/>
            <w:r w:rsidRPr="005331E3">
              <w:rPr>
                <w:rFonts w:ascii="Helvetica" w:hAnsi="Helvetica"/>
                <w:sz w:val="18"/>
                <w:szCs w:val="18"/>
              </w:rPr>
              <w:t>- (</w:t>
            </w:r>
            <w:r w:rsidRPr="005331E3">
              <w:rPr>
                <w:rFonts w:ascii="Helvetica" w:hAnsi="Helvetica"/>
                <w:i/>
                <w:iCs/>
                <w:sz w:val="18"/>
                <w:szCs w:val="18"/>
              </w:rPr>
              <w:t>n</w:t>
            </w:r>
            <w:r w:rsidRPr="005331E3">
              <w:rPr>
                <w:rFonts w:ascii="Helvetica" w:hAnsi="Helvetica"/>
                <w:sz w:val="18"/>
                <w:szCs w:val="18"/>
              </w:rPr>
              <w:t xml:space="preserve"> = 3</w:t>
            </w:r>
            <w:r>
              <w:rPr>
                <w:rFonts w:ascii="Helvetica" w:hAnsi="Helvetica"/>
                <w:sz w:val="18"/>
                <w:szCs w:val="18"/>
              </w:rPr>
              <w:t>8</w:t>
            </w:r>
            <w:r w:rsidRPr="005331E3">
              <w:rPr>
                <w:rFonts w:ascii="Helvetica" w:hAnsi="Helvetica"/>
                <w:sz w:val="18"/>
                <w:szCs w:val="18"/>
              </w:rPr>
              <w:t>)</w:t>
            </w:r>
          </w:p>
        </w:tc>
        <w:tc>
          <w:tcPr>
            <w:tcW w:w="1833" w:type="dxa"/>
            <w:tcBorders>
              <w:left w:val="single" w:sz="4" w:space="0" w:color="FFFFFF" w:themeColor="background1"/>
              <w:right w:val="single" w:sz="4" w:space="0" w:color="FFFFFF" w:themeColor="background1"/>
            </w:tcBorders>
          </w:tcPr>
          <w:p w14:paraId="474D89AD" w14:textId="4B9D0DEF" w:rsidR="005D4CD5" w:rsidRPr="005331E3" w:rsidRDefault="005D4CD5" w:rsidP="006B6F04">
            <w:pPr>
              <w:spacing w:line="360" w:lineRule="auto"/>
              <w:rPr>
                <w:rFonts w:ascii="Helvetica" w:hAnsi="Helvetica"/>
                <w:sz w:val="18"/>
                <w:szCs w:val="18"/>
              </w:rPr>
            </w:pPr>
            <w:proofErr w:type="spellStart"/>
            <w:r w:rsidRPr="005331E3">
              <w:rPr>
                <w:rFonts w:ascii="Helvetica" w:hAnsi="Helvetica"/>
                <w:sz w:val="18"/>
                <w:szCs w:val="18"/>
              </w:rPr>
              <w:t>Ast</w:t>
            </w:r>
            <w:proofErr w:type="spellEnd"/>
            <w:r w:rsidRPr="005331E3">
              <w:rPr>
                <w:rFonts w:ascii="Helvetica" w:hAnsi="Helvetica"/>
                <w:sz w:val="18"/>
                <w:szCs w:val="18"/>
              </w:rPr>
              <w:t>+ (</w:t>
            </w:r>
            <w:r w:rsidRPr="005331E3">
              <w:rPr>
                <w:rFonts w:ascii="Helvetica" w:hAnsi="Helvetica"/>
                <w:i/>
                <w:iCs/>
                <w:sz w:val="18"/>
                <w:szCs w:val="18"/>
              </w:rPr>
              <w:t>n</w:t>
            </w:r>
            <w:r w:rsidRPr="005331E3">
              <w:rPr>
                <w:rFonts w:ascii="Helvetica" w:hAnsi="Helvetica"/>
                <w:sz w:val="18"/>
                <w:szCs w:val="18"/>
              </w:rPr>
              <w:t xml:space="preserve"> = 3</w:t>
            </w:r>
            <w:r>
              <w:rPr>
                <w:rFonts w:ascii="Helvetica" w:hAnsi="Helvetica"/>
                <w:sz w:val="18"/>
                <w:szCs w:val="18"/>
              </w:rPr>
              <w:t>3</w:t>
            </w:r>
            <w:r w:rsidRPr="005331E3">
              <w:rPr>
                <w:rFonts w:ascii="Helvetica" w:hAnsi="Helvetica"/>
                <w:sz w:val="18"/>
                <w:szCs w:val="18"/>
              </w:rPr>
              <w:t>)</w:t>
            </w:r>
          </w:p>
        </w:tc>
        <w:tc>
          <w:tcPr>
            <w:tcW w:w="1724" w:type="dxa"/>
            <w:tcBorders>
              <w:left w:val="single" w:sz="4" w:space="0" w:color="FFFFFF" w:themeColor="background1"/>
              <w:right w:val="single" w:sz="4" w:space="0" w:color="FFFFFF" w:themeColor="background1"/>
            </w:tcBorders>
          </w:tcPr>
          <w:p w14:paraId="7B845897" w14:textId="786F07C5" w:rsidR="005D4CD5" w:rsidRPr="005331E3" w:rsidRDefault="005D4CD5" w:rsidP="006B6F04">
            <w:pPr>
              <w:spacing w:line="360" w:lineRule="auto"/>
              <w:rPr>
                <w:rFonts w:ascii="Helvetica" w:hAnsi="Helvetica"/>
                <w:sz w:val="18"/>
                <w:szCs w:val="18"/>
              </w:rPr>
            </w:pPr>
            <w:r>
              <w:rPr>
                <w:rFonts w:ascii="Helvetica" w:hAnsi="Helvetica"/>
                <w:sz w:val="18"/>
                <w:szCs w:val="18"/>
              </w:rPr>
              <w:t>P-value</w:t>
            </w:r>
          </w:p>
        </w:tc>
      </w:tr>
      <w:tr w:rsidR="005D4CD5" w:rsidRPr="005331E3" w14:paraId="534A96AD" w14:textId="1F479132" w:rsidTr="005D4CD5">
        <w:trPr>
          <w:trHeight w:val="395"/>
        </w:trPr>
        <w:tc>
          <w:tcPr>
            <w:tcW w:w="3634" w:type="dxa"/>
            <w:tcBorders>
              <w:left w:val="single" w:sz="4" w:space="0" w:color="FFFFFF" w:themeColor="background1"/>
              <w:bottom w:val="single" w:sz="4" w:space="0" w:color="FFFFFF" w:themeColor="background1"/>
              <w:right w:val="single" w:sz="4" w:space="0" w:color="FFFFFF" w:themeColor="background1"/>
            </w:tcBorders>
          </w:tcPr>
          <w:p w14:paraId="700219AF" w14:textId="77777777"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Age</w:t>
            </w:r>
            <w:r>
              <w:rPr>
                <w:rFonts w:ascii="Helvetica" w:hAnsi="Helvetica"/>
                <w:sz w:val="18"/>
                <w:szCs w:val="18"/>
              </w:rPr>
              <w:t>, mean (SD)</w:t>
            </w:r>
          </w:p>
        </w:tc>
        <w:tc>
          <w:tcPr>
            <w:tcW w:w="1819" w:type="dxa"/>
            <w:tcBorders>
              <w:left w:val="single" w:sz="4" w:space="0" w:color="FFFFFF" w:themeColor="background1"/>
              <w:bottom w:val="single" w:sz="4" w:space="0" w:color="FFFFFF" w:themeColor="background1"/>
              <w:right w:val="single" w:sz="4" w:space="0" w:color="FFFFFF" w:themeColor="background1"/>
            </w:tcBorders>
          </w:tcPr>
          <w:p w14:paraId="1BA04E08" w14:textId="5F621237"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65.2 (1</w:t>
            </w:r>
            <w:r>
              <w:rPr>
                <w:rFonts w:ascii="Helvetica" w:hAnsi="Helvetica"/>
                <w:sz w:val="18"/>
                <w:szCs w:val="18"/>
              </w:rPr>
              <w:t>0</w:t>
            </w:r>
            <w:r w:rsidRPr="005331E3">
              <w:rPr>
                <w:rFonts w:ascii="Helvetica" w:hAnsi="Helvetica"/>
                <w:sz w:val="18"/>
                <w:szCs w:val="18"/>
              </w:rPr>
              <w:t>.</w:t>
            </w:r>
            <w:r>
              <w:rPr>
                <w:rFonts w:ascii="Helvetica" w:hAnsi="Helvetica"/>
                <w:sz w:val="18"/>
                <w:szCs w:val="18"/>
              </w:rPr>
              <w:t>5</w:t>
            </w:r>
            <w:r w:rsidRPr="005331E3">
              <w:rPr>
                <w:rFonts w:ascii="Helvetica" w:hAnsi="Helvetica"/>
                <w:sz w:val="18"/>
                <w:szCs w:val="18"/>
              </w:rPr>
              <w:t>)</w:t>
            </w:r>
          </w:p>
        </w:tc>
        <w:tc>
          <w:tcPr>
            <w:tcW w:w="1833" w:type="dxa"/>
            <w:tcBorders>
              <w:left w:val="single" w:sz="4" w:space="0" w:color="FFFFFF" w:themeColor="background1"/>
              <w:bottom w:val="single" w:sz="4" w:space="0" w:color="FFFFFF" w:themeColor="background1"/>
              <w:right w:val="single" w:sz="4" w:space="0" w:color="FFFFFF" w:themeColor="background1"/>
            </w:tcBorders>
          </w:tcPr>
          <w:p w14:paraId="6FDE3B55" w14:textId="568A04A1"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7</w:t>
            </w:r>
            <w:r>
              <w:rPr>
                <w:rFonts w:ascii="Helvetica" w:hAnsi="Helvetica"/>
                <w:sz w:val="18"/>
                <w:szCs w:val="18"/>
              </w:rPr>
              <w:t>1</w:t>
            </w:r>
            <w:r w:rsidRPr="005331E3">
              <w:rPr>
                <w:rFonts w:ascii="Helvetica" w:hAnsi="Helvetica"/>
                <w:sz w:val="18"/>
                <w:szCs w:val="18"/>
              </w:rPr>
              <w:t>.</w:t>
            </w:r>
            <w:r>
              <w:rPr>
                <w:rFonts w:ascii="Helvetica" w:hAnsi="Helvetica"/>
                <w:sz w:val="18"/>
                <w:szCs w:val="18"/>
              </w:rPr>
              <w:t>6</w:t>
            </w:r>
            <w:r w:rsidRPr="005331E3">
              <w:rPr>
                <w:rFonts w:ascii="Helvetica" w:hAnsi="Helvetica"/>
                <w:sz w:val="18"/>
                <w:szCs w:val="18"/>
              </w:rPr>
              <w:t xml:space="preserve"> (</w:t>
            </w:r>
            <w:r>
              <w:rPr>
                <w:rFonts w:ascii="Helvetica" w:hAnsi="Helvetica"/>
                <w:sz w:val="18"/>
                <w:szCs w:val="18"/>
              </w:rPr>
              <w:t>10</w:t>
            </w:r>
            <w:r w:rsidRPr="005331E3">
              <w:rPr>
                <w:rFonts w:ascii="Helvetica" w:hAnsi="Helvetica"/>
                <w:sz w:val="18"/>
                <w:szCs w:val="18"/>
              </w:rPr>
              <w:t>.</w:t>
            </w:r>
            <w:r>
              <w:rPr>
                <w:rFonts w:ascii="Helvetica" w:hAnsi="Helvetica"/>
                <w:sz w:val="18"/>
                <w:szCs w:val="18"/>
              </w:rPr>
              <w:t>1</w:t>
            </w:r>
            <w:r w:rsidRPr="005331E3">
              <w:rPr>
                <w:rFonts w:ascii="Helvetica" w:hAnsi="Helvetica"/>
                <w:sz w:val="18"/>
                <w:szCs w:val="18"/>
              </w:rPr>
              <w:t>)</w:t>
            </w:r>
          </w:p>
        </w:tc>
        <w:tc>
          <w:tcPr>
            <w:tcW w:w="1724" w:type="dxa"/>
            <w:tcBorders>
              <w:left w:val="single" w:sz="4" w:space="0" w:color="FFFFFF" w:themeColor="background1"/>
              <w:bottom w:val="single" w:sz="4" w:space="0" w:color="FFFFFF" w:themeColor="background1"/>
              <w:right w:val="single" w:sz="4" w:space="0" w:color="FFFFFF" w:themeColor="background1"/>
            </w:tcBorders>
          </w:tcPr>
          <w:p w14:paraId="1799EAC8" w14:textId="7C21E4F7" w:rsidR="005D4CD5" w:rsidRPr="005331E3" w:rsidRDefault="005D4CD5" w:rsidP="006B6F04">
            <w:pPr>
              <w:spacing w:line="360" w:lineRule="auto"/>
              <w:rPr>
                <w:rFonts w:ascii="Helvetica" w:hAnsi="Helvetica"/>
                <w:sz w:val="18"/>
                <w:szCs w:val="18"/>
              </w:rPr>
            </w:pPr>
            <w:r>
              <w:rPr>
                <w:rFonts w:ascii="Helvetica" w:hAnsi="Helvetica"/>
                <w:sz w:val="18"/>
                <w:szCs w:val="18"/>
              </w:rPr>
              <w:t>0.010</w:t>
            </w:r>
          </w:p>
        </w:tc>
      </w:tr>
      <w:tr w:rsidR="005D4CD5" w:rsidRPr="005331E3" w14:paraId="7F2CD1DE" w14:textId="06D0B64E" w:rsidTr="005D4CD5">
        <w:trPr>
          <w:trHeight w:val="449"/>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83418A" w14:textId="77777777"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Sex</w:t>
            </w:r>
            <w:r>
              <w:rPr>
                <w:rFonts w:ascii="Helvetica" w:hAnsi="Helvetica"/>
                <w:sz w:val="18"/>
                <w:szCs w:val="18"/>
              </w:rPr>
              <w:t xml:space="preserve">, </w:t>
            </w:r>
            <w:r w:rsidRPr="0093587F">
              <w:rPr>
                <w:rFonts w:ascii="Helvetica" w:hAnsi="Helvetica"/>
                <w:i/>
                <w:iCs/>
                <w:sz w:val="18"/>
                <w:szCs w:val="18"/>
              </w:rPr>
              <w:t>n</w:t>
            </w:r>
            <w:r>
              <w:rPr>
                <w:rFonts w:ascii="Helvetica" w:hAnsi="Helvetica"/>
                <w:sz w:val="18"/>
                <w:szCs w:val="18"/>
              </w:rPr>
              <w:t xml:space="preserve"> (</w:t>
            </w:r>
            <w:r w:rsidRPr="004B1B17">
              <w:rPr>
                <w:sz w:val="20"/>
                <w:szCs w:val="20"/>
                <w:lang w:val="pt-BR"/>
              </w:rPr>
              <w:t xml:space="preserve">% </w:t>
            </w:r>
            <w:proofErr w:type="spellStart"/>
            <w:r w:rsidRPr="004B1B17">
              <w:rPr>
                <w:sz w:val="20"/>
                <w:szCs w:val="20"/>
                <w:lang w:val="pt-BR"/>
              </w:rPr>
              <w:t>female</w:t>
            </w:r>
            <w:proofErr w:type="spellEnd"/>
            <w:r>
              <w:rPr>
                <w:sz w:val="20"/>
                <w:szCs w:val="20"/>
                <w:lang w:val="pt-BR"/>
              </w:rPr>
              <w:t>)</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762B0B" w14:textId="05A74DF8" w:rsidR="005D4CD5" w:rsidRPr="005331E3" w:rsidRDefault="005D4CD5" w:rsidP="006B6F04">
            <w:pPr>
              <w:spacing w:line="360" w:lineRule="auto"/>
              <w:rPr>
                <w:rFonts w:ascii="Helvetica" w:hAnsi="Helvetica"/>
                <w:sz w:val="18"/>
                <w:szCs w:val="18"/>
              </w:rPr>
            </w:pPr>
            <w:r>
              <w:rPr>
                <w:rFonts w:ascii="Helvetica" w:hAnsi="Helvetica"/>
                <w:sz w:val="18"/>
                <w:szCs w:val="18"/>
              </w:rPr>
              <w:t>19</w:t>
            </w:r>
            <w:r w:rsidRPr="005331E3">
              <w:rPr>
                <w:rFonts w:ascii="Helvetica" w:hAnsi="Helvetica"/>
                <w:sz w:val="18"/>
                <w:szCs w:val="18"/>
              </w:rPr>
              <w:t xml:space="preserve"> (5</w:t>
            </w:r>
            <w:r>
              <w:rPr>
                <w:rFonts w:ascii="Helvetica" w:hAnsi="Helvetica"/>
                <w:sz w:val="18"/>
                <w:szCs w:val="18"/>
              </w:rPr>
              <w:t>0</w:t>
            </w:r>
            <w:r w:rsidRPr="005331E3">
              <w:rPr>
                <w:rFonts w:ascii="Helvetica" w:hAnsi="Helvetica"/>
                <w:sz w:val="18"/>
                <w:szCs w:val="18"/>
              </w:rPr>
              <w:t>)</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5E0BA7" w14:textId="35468F84" w:rsidR="005D4CD5" w:rsidRPr="005331E3" w:rsidRDefault="005D4CD5" w:rsidP="006B6F04">
            <w:pPr>
              <w:spacing w:line="360" w:lineRule="auto"/>
              <w:rPr>
                <w:rFonts w:ascii="Helvetica" w:hAnsi="Helvetica"/>
                <w:sz w:val="18"/>
                <w:szCs w:val="18"/>
              </w:rPr>
            </w:pPr>
            <w:r>
              <w:rPr>
                <w:rFonts w:ascii="Helvetica" w:hAnsi="Helvetica"/>
                <w:sz w:val="18"/>
                <w:szCs w:val="18"/>
              </w:rPr>
              <w:t>29</w:t>
            </w:r>
            <w:r w:rsidRPr="005331E3">
              <w:rPr>
                <w:rFonts w:ascii="Helvetica" w:hAnsi="Helvetica"/>
                <w:sz w:val="18"/>
                <w:szCs w:val="18"/>
              </w:rPr>
              <w:t xml:space="preserve"> (8</w:t>
            </w:r>
            <w:r>
              <w:rPr>
                <w:rFonts w:ascii="Helvetica" w:hAnsi="Helvetica"/>
                <w:sz w:val="18"/>
                <w:szCs w:val="18"/>
              </w:rPr>
              <w:t>8</w:t>
            </w:r>
            <w:r w:rsidRPr="005331E3">
              <w:rPr>
                <w:rFonts w:ascii="Helvetica" w:hAnsi="Helvetica"/>
                <w:sz w:val="18"/>
                <w:szCs w:val="18"/>
              </w:rPr>
              <w:t>)</w:t>
            </w:r>
            <w:r w:rsidRPr="005331E3">
              <w:rPr>
                <w:rFonts w:ascii="Helvetica" w:hAnsi="Helvetica"/>
                <w:sz w:val="18"/>
                <w:szCs w:val="18"/>
                <w:vertAlign w:val="superscript"/>
              </w:rPr>
              <w:t>a</w:t>
            </w:r>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EE71EE" w14:textId="20A3C11F" w:rsidR="005D4CD5" w:rsidRDefault="005D4CD5" w:rsidP="006B6F04">
            <w:pPr>
              <w:spacing w:line="360" w:lineRule="auto"/>
              <w:rPr>
                <w:rFonts w:ascii="Helvetica" w:hAnsi="Helvetica"/>
                <w:sz w:val="18"/>
                <w:szCs w:val="18"/>
              </w:rPr>
            </w:pPr>
            <w:r>
              <w:rPr>
                <w:rFonts w:ascii="Helvetica" w:hAnsi="Helvetica"/>
                <w:sz w:val="18"/>
                <w:szCs w:val="18"/>
              </w:rPr>
              <w:t>0.002</w:t>
            </w:r>
          </w:p>
        </w:tc>
      </w:tr>
      <w:tr w:rsidR="005D4CD5" w:rsidRPr="005331E3" w14:paraId="57352109" w14:textId="499575A7" w:rsidTr="005D4CD5">
        <w:trPr>
          <w:trHeight w:val="395"/>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7C36F1" w14:textId="77777777" w:rsidR="005D4CD5" w:rsidRPr="0093587F" w:rsidRDefault="005D4CD5" w:rsidP="006B6F04">
            <w:pPr>
              <w:spacing w:line="360" w:lineRule="auto"/>
              <w:rPr>
                <w:rFonts w:ascii="Helvetica" w:hAnsi="Helvetica"/>
                <w:sz w:val="18"/>
                <w:szCs w:val="18"/>
              </w:rPr>
            </w:pPr>
            <w:r w:rsidRPr="005331E3">
              <w:rPr>
                <w:rFonts w:ascii="Helvetica" w:hAnsi="Helvetica" w:cs="Times New Roman"/>
                <w:sz w:val="18"/>
                <w:szCs w:val="18"/>
              </w:rPr>
              <w:t>MMSE</w:t>
            </w:r>
            <w:r>
              <w:rPr>
                <w:rFonts w:ascii="Helvetica" w:hAnsi="Helvetica" w:cs="Times New Roman"/>
                <w:sz w:val="18"/>
                <w:szCs w:val="18"/>
              </w:rPr>
              <w:t>, mean (SD)</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54C126" w14:textId="685B5EA5"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29.0 (1.0</w:t>
            </w:r>
            <w:r>
              <w:rPr>
                <w:rFonts w:ascii="Helvetica" w:hAnsi="Helvetica"/>
                <w:sz w:val="18"/>
                <w:szCs w:val="18"/>
              </w:rPr>
              <w:t>9</w:t>
            </w:r>
            <w:r w:rsidRPr="005331E3">
              <w:rPr>
                <w:rFonts w:ascii="Helvetica" w:hAnsi="Helvetica"/>
                <w:sz w:val="18"/>
                <w:szCs w:val="18"/>
              </w:rPr>
              <w:t>)</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382A38D" w14:textId="5FBA005A"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29.</w:t>
            </w:r>
            <w:r>
              <w:rPr>
                <w:rFonts w:ascii="Helvetica" w:hAnsi="Helvetica"/>
                <w:sz w:val="18"/>
                <w:szCs w:val="18"/>
              </w:rPr>
              <w:t>2</w:t>
            </w:r>
            <w:r w:rsidRPr="005331E3">
              <w:rPr>
                <w:rFonts w:ascii="Helvetica" w:hAnsi="Helvetica"/>
                <w:sz w:val="18"/>
                <w:szCs w:val="18"/>
              </w:rPr>
              <w:t xml:space="preserve"> (</w:t>
            </w:r>
            <w:r>
              <w:rPr>
                <w:rFonts w:ascii="Helvetica" w:hAnsi="Helvetica"/>
                <w:sz w:val="18"/>
                <w:szCs w:val="18"/>
              </w:rPr>
              <w:t>1</w:t>
            </w:r>
            <w:r w:rsidRPr="005331E3">
              <w:rPr>
                <w:rFonts w:ascii="Helvetica" w:hAnsi="Helvetica"/>
                <w:sz w:val="18"/>
                <w:szCs w:val="18"/>
              </w:rPr>
              <w:t>.</w:t>
            </w:r>
            <w:r>
              <w:rPr>
                <w:rFonts w:ascii="Helvetica" w:hAnsi="Helvetica"/>
                <w:sz w:val="18"/>
                <w:szCs w:val="18"/>
              </w:rPr>
              <w:t>16</w:t>
            </w:r>
            <w:r w:rsidRPr="005331E3">
              <w:rPr>
                <w:rFonts w:ascii="Helvetica" w:hAnsi="Helvetica"/>
                <w:sz w:val="18"/>
                <w:szCs w:val="18"/>
              </w:rPr>
              <w:t>)</w:t>
            </w:r>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CF585F" w14:textId="7F5CFE6B" w:rsidR="005D4CD5" w:rsidRPr="005331E3" w:rsidRDefault="005D4CD5" w:rsidP="006B6F04">
            <w:pPr>
              <w:spacing w:line="360" w:lineRule="auto"/>
              <w:rPr>
                <w:rFonts w:ascii="Helvetica" w:hAnsi="Helvetica"/>
                <w:sz w:val="18"/>
                <w:szCs w:val="18"/>
              </w:rPr>
            </w:pPr>
            <w:r>
              <w:rPr>
                <w:rFonts w:ascii="Helvetica" w:hAnsi="Helvetica"/>
                <w:sz w:val="18"/>
                <w:szCs w:val="18"/>
              </w:rPr>
              <w:t>0.498</w:t>
            </w:r>
          </w:p>
        </w:tc>
      </w:tr>
      <w:tr w:rsidR="005D4CD5" w:rsidRPr="005331E3" w14:paraId="6A8154E9" w14:textId="7E7DD9AC" w:rsidTr="005D4CD5">
        <w:trPr>
          <w:trHeight w:val="395"/>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C412B51" w14:textId="77777777" w:rsidR="005D4CD5" w:rsidRPr="005331E3" w:rsidRDefault="005D4CD5" w:rsidP="006B6F04">
            <w:pPr>
              <w:spacing w:line="360" w:lineRule="auto"/>
              <w:rPr>
                <w:rFonts w:ascii="Helvetica" w:hAnsi="Helvetica" w:cs="Times New Roman"/>
                <w:sz w:val="18"/>
                <w:szCs w:val="18"/>
              </w:rPr>
            </w:pPr>
            <w:r w:rsidRPr="005331E3">
              <w:rPr>
                <w:rFonts w:ascii="Helvetica" w:hAnsi="Helvetica" w:cs="Times New Roman"/>
                <w:sz w:val="18"/>
                <w:szCs w:val="18"/>
              </w:rPr>
              <w:t>APOE</w:t>
            </w:r>
            <w:r w:rsidRPr="005331E3">
              <w:rPr>
                <w:rFonts w:ascii="Helvetica" w:hAnsi="Helvetica" w:cs="Times New Roman"/>
                <w:sz w:val="18"/>
                <w:szCs w:val="18"/>
              </w:rPr>
              <w:sym w:font="Symbol" w:char="F065"/>
            </w:r>
            <w:r w:rsidRPr="005331E3">
              <w:rPr>
                <w:rFonts w:ascii="Helvetica" w:hAnsi="Helvetica" w:cs="Times New Roman"/>
                <w:sz w:val="18"/>
                <w:szCs w:val="18"/>
              </w:rPr>
              <w:t>4 (% of carriers)</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277C1F" w14:textId="0D71A4E6" w:rsidR="005D4CD5" w:rsidRPr="005331E3" w:rsidRDefault="005D4CD5" w:rsidP="006B6F04">
            <w:pPr>
              <w:spacing w:line="360" w:lineRule="auto"/>
              <w:rPr>
                <w:rFonts w:ascii="Helvetica" w:hAnsi="Helvetica"/>
                <w:sz w:val="18"/>
                <w:szCs w:val="18"/>
              </w:rPr>
            </w:pPr>
            <w:r>
              <w:rPr>
                <w:rFonts w:ascii="Helvetica" w:hAnsi="Helvetica"/>
                <w:sz w:val="18"/>
                <w:szCs w:val="18"/>
              </w:rPr>
              <w:t>12</w:t>
            </w:r>
            <w:r w:rsidRPr="005331E3">
              <w:rPr>
                <w:rFonts w:ascii="Helvetica" w:hAnsi="Helvetica"/>
                <w:sz w:val="18"/>
                <w:szCs w:val="18"/>
              </w:rPr>
              <w:t xml:space="preserve"> (</w:t>
            </w:r>
            <w:r>
              <w:rPr>
                <w:rFonts w:ascii="Helvetica" w:hAnsi="Helvetica"/>
                <w:sz w:val="18"/>
                <w:szCs w:val="18"/>
              </w:rPr>
              <w:t>31.6</w:t>
            </w:r>
            <w:r w:rsidRPr="005331E3">
              <w:rPr>
                <w:rFonts w:ascii="Helvetica" w:hAnsi="Helvetica"/>
                <w:sz w:val="18"/>
                <w:szCs w:val="18"/>
              </w:rPr>
              <w:t>)</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D185DC" w14:textId="70AA830E" w:rsidR="005D4CD5" w:rsidRPr="005331E3" w:rsidRDefault="005D4CD5" w:rsidP="006B6F04">
            <w:pPr>
              <w:spacing w:line="360" w:lineRule="auto"/>
              <w:rPr>
                <w:rFonts w:ascii="Helvetica" w:hAnsi="Helvetica"/>
                <w:sz w:val="18"/>
                <w:szCs w:val="18"/>
              </w:rPr>
            </w:pPr>
            <w:r>
              <w:rPr>
                <w:rFonts w:ascii="Helvetica" w:hAnsi="Helvetica"/>
                <w:sz w:val="18"/>
                <w:szCs w:val="18"/>
              </w:rPr>
              <w:t>6</w:t>
            </w:r>
            <w:r w:rsidRPr="005331E3">
              <w:rPr>
                <w:rFonts w:ascii="Helvetica" w:hAnsi="Helvetica"/>
                <w:sz w:val="18"/>
                <w:szCs w:val="18"/>
              </w:rPr>
              <w:t xml:space="preserve"> (1</w:t>
            </w:r>
            <w:r>
              <w:rPr>
                <w:rFonts w:ascii="Helvetica" w:hAnsi="Helvetica"/>
                <w:sz w:val="18"/>
                <w:szCs w:val="18"/>
              </w:rPr>
              <w:t>8</w:t>
            </w:r>
            <w:r w:rsidRPr="005331E3">
              <w:rPr>
                <w:rFonts w:ascii="Helvetica" w:hAnsi="Helvetica"/>
                <w:sz w:val="18"/>
                <w:szCs w:val="18"/>
              </w:rPr>
              <w:t>.</w:t>
            </w:r>
            <w:r>
              <w:rPr>
                <w:rFonts w:ascii="Helvetica" w:hAnsi="Helvetica"/>
                <w:sz w:val="18"/>
                <w:szCs w:val="18"/>
              </w:rPr>
              <w:t>2</w:t>
            </w:r>
            <w:r w:rsidRPr="005331E3">
              <w:rPr>
                <w:rFonts w:ascii="Helvetica" w:hAnsi="Helvetica"/>
                <w:sz w:val="18"/>
                <w:szCs w:val="18"/>
              </w:rPr>
              <w:t>)</w:t>
            </w:r>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D149F49" w14:textId="1759F324" w:rsidR="005D4CD5" w:rsidRDefault="005D4CD5" w:rsidP="006B6F04">
            <w:pPr>
              <w:spacing w:line="360" w:lineRule="auto"/>
              <w:rPr>
                <w:rFonts w:ascii="Helvetica" w:hAnsi="Helvetica"/>
                <w:sz w:val="18"/>
                <w:szCs w:val="18"/>
              </w:rPr>
            </w:pPr>
            <w:r>
              <w:rPr>
                <w:rFonts w:ascii="Helvetica" w:hAnsi="Helvetica"/>
                <w:sz w:val="18"/>
                <w:szCs w:val="18"/>
              </w:rPr>
              <w:t>0.307</w:t>
            </w:r>
          </w:p>
        </w:tc>
      </w:tr>
      <w:tr w:rsidR="005D4CD5" w:rsidRPr="005331E3" w14:paraId="0C8AC719" w14:textId="5B2F7A7A" w:rsidTr="005D4CD5">
        <w:trPr>
          <w:trHeight w:val="395"/>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EA37117" w14:textId="77777777" w:rsidR="005D4CD5" w:rsidRPr="005331E3" w:rsidRDefault="005D4CD5" w:rsidP="006B6F04">
            <w:pPr>
              <w:spacing w:line="360" w:lineRule="auto"/>
              <w:rPr>
                <w:rFonts w:ascii="Helvetica" w:hAnsi="Helvetica"/>
                <w:sz w:val="18"/>
                <w:szCs w:val="18"/>
              </w:rPr>
            </w:pPr>
            <w:r w:rsidRPr="005331E3">
              <w:rPr>
                <w:rFonts w:ascii="Helvetica" w:hAnsi="Helvetica" w:cs="Times New Roman"/>
                <w:sz w:val="18"/>
                <w:szCs w:val="18"/>
              </w:rPr>
              <w:t>Aβ-PET</w:t>
            </w:r>
            <w:r>
              <w:rPr>
                <w:rFonts w:ascii="Helvetica" w:hAnsi="Helvetica" w:cs="Times New Roman"/>
                <w:sz w:val="18"/>
                <w:szCs w:val="18"/>
              </w:rPr>
              <w:t>, mean SUVR (SD)</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36889F" w14:textId="05DB5C7E"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1.</w:t>
            </w:r>
            <w:r>
              <w:rPr>
                <w:rFonts w:ascii="Helvetica" w:hAnsi="Helvetica"/>
                <w:sz w:val="18"/>
                <w:szCs w:val="18"/>
              </w:rPr>
              <w:t>34</w:t>
            </w:r>
            <w:r w:rsidRPr="005331E3">
              <w:rPr>
                <w:rFonts w:ascii="Helvetica" w:hAnsi="Helvetica"/>
                <w:sz w:val="18"/>
                <w:szCs w:val="18"/>
              </w:rPr>
              <w:t xml:space="preserve"> (0.</w:t>
            </w:r>
            <w:r>
              <w:rPr>
                <w:rFonts w:ascii="Helvetica" w:hAnsi="Helvetica"/>
                <w:sz w:val="18"/>
                <w:szCs w:val="18"/>
              </w:rPr>
              <w:t>2</w:t>
            </w:r>
            <w:r w:rsidRPr="005331E3">
              <w:rPr>
                <w:rFonts w:ascii="Helvetica" w:hAnsi="Helvetica"/>
                <w:sz w:val="18"/>
                <w:szCs w:val="18"/>
              </w:rPr>
              <w:t>)</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2432F9" w14:textId="38CA722F"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1.</w:t>
            </w:r>
            <w:r>
              <w:rPr>
                <w:rFonts w:ascii="Helvetica" w:hAnsi="Helvetica"/>
                <w:sz w:val="18"/>
                <w:szCs w:val="18"/>
              </w:rPr>
              <w:t>48</w:t>
            </w:r>
            <w:r w:rsidRPr="005331E3">
              <w:rPr>
                <w:rFonts w:ascii="Helvetica" w:hAnsi="Helvetica"/>
                <w:sz w:val="18"/>
                <w:szCs w:val="18"/>
              </w:rPr>
              <w:t xml:space="preserve"> (0.</w:t>
            </w:r>
            <w:r>
              <w:rPr>
                <w:rFonts w:ascii="Helvetica" w:hAnsi="Helvetica"/>
                <w:sz w:val="18"/>
                <w:szCs w:val="18"/>
              </w:rPr>
              <w:t>35</w:t>
            </w:r>
            <w:r w:rsidRPr="005331E3">
              <w:rPr>
                <w:rFonts w:ascii="Helvetica" w:hAnsi="Helvetica"/>
                <w:sz w:val="18"/>
                <w:szCs w:val="18"/>
              </w:rPr>
              <w:t>)</w:t>
            </w:r>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7A74AF" w14:textId="73130C27" w:rsidR="005D4CD5" w:rsidRPr="005331E3" w:rsidRDefault="005D4CD5" w:rsidP="006B6F04">
            <w:pPr>
              <w:spacing w:line="360" w:lineRule="auto"/>
              <w:rPr>
                <w:rFonts w:ascii="Helvetica" w:hAnsi="Helvetica"/>
                <w:sz w:val="18"/>
                <w:szCs w:val="18"/>
              </w:rPr>
            </w:pPr>
            <w:r>
              <w:rPr>
                <w:rFonts w:ascii="Helvetica" w:hAnsi="Helvetica"/>
                <w:sz w:val="18"/>
                <w:szCs w:val="18"/>
              </w:rPr>
              <w:t>0.048</w:t>
            </w:r>
          </w:p>
        </w:tc>
      </w:tr>
      <w:tr w:rsidR="005D4CD5" w:rsidRPr="005331E3" w14:paraId="223F6B4F" w14:textId="3FDB39A9" w:rsidTr="005D4CD5">
        <w:trPr>
          <w:trHeight w:val="395"/>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304B012" w14:textId="77777777" w:rsidR="005D4CD5" w:rsidRPr="005331E3" w:rsidRDefault="005D4CD5" w:rsidP="006B6F04">
            <w:pPr>
              <w:spacing w:line="360" w:lineRule="auto"/>
              <w:rPr>
                <w:rFonts w:ascii="Helvetica" w:hAnsi="Helvetica" w:cs="Times New Roman"/>
                <w:sz w:val="18"/>
                <w:szCs w:val="18"/>
              </w:rPr>
            </w:pPr>
            <w:r w:rsidRPr="005331E3">
              <w:rPr>
                <w:rFonts w:ascii="Helvetica" w:hAnsi="Helvetica" w:cs="Times New Roman"/>
                <w:sz w:val="18"/>
                <w:szCs w:val="18"/>
              </w:rPr>
              <w:t>Plasma GFAP</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E37FE7" w14:textId="502D90E0"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1</w:t>
            </w:r>
            <w:r>
              <w:rPr>
                <w:rFonts w:ascii="Helvetica" w:hAnsi="Helvetica"/>
                <w:sz w:val="18"/>
                <w:szCs w:val="18"/>
              </w:rPr>
              <w:t>30</w:t>
            </w:r>
            <w:r w:rsidRPr="005331E3">
              <w:rPr>
                <w:rFonts w:ascii="Helvetica" w:hAnsi="Helvetica"/>
                <w:sz w:val="18"/>
                <w:szCs w:val="18"/>
              </w:rPr>
              <w:t xml:space="preserve"> (3</w:t>
            </w:r>
            <w:r>
              <w:rPr>
                <w:rFonts w:ascii="Helvetica" w:hAnsi="Helvetica"/>
                <w:sz w:val="18"/>
                <w:szCs w:val="18"/>
              </w:rPr>
              <w:t>2</w:t>
            </w:r>
            <w:r w:rsidRPr="005331E3">
              <w:rPr>
                <w:rFonts w:ascii="Helvetica" w:hAnsi="Helvetica"/>
                <w:sz w:val="18"/>
                <w:szCs w:val="18"/>
              </w:rPr>
              <w:t>.</w:t>
            </w:r>
            <w:r>
              <w:rPr>
                <w:rFonts w:ascii="Helvetica" w:hAnsi="Helvetica"/>
                <w:sz w:val="18"/>
                <w:szCs w:val="18"/>
              </w:rPr>
              <w:t>9</w:t>
            </w:r>
            <w:r w:rsidRPr="005331E3">
              <w:rPr>
                <w:rFonts w:ascii="Helvetica" w:hAnsi="Helvetica"/>
                <w:sz w:val="18"/>
                <w:szCs w:val="18"/>
              </w:rPr>
              <w:t>)</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AE80D5" w14:textId="67393855"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2</w:t>
            </w:r>
            <w:r>
              <w:rPr>
                <w:rFonts w:ascii="Helvetica" w:hAnsi="Helvetica"/>
                <w:sz w:val="18"/>
                <w:szCs w:val="18"/>
              </w:rPr>
              <w:t>88</w:t>
            </w:r>
            <w:r w:rsidRPr="005331E3">
              <w:rPr>
                <w:rFonts w:ascii="Helvetica" w:hAnsi="Helvetica"/>
                <w:sz w:val="18"/>
                <w:szCs w:val="18"/>
              </w:rPr>
              <w:t xml:space="preserve"> (</w:t>
            </w:r>
            <w:proofErr w:type="gramStart"/>
            <w:r w:rsidRPr="005331E3">
              <w:rPr>
                <w:rFonts w:ascii="Helvetica" w:hAnsi="Helvetica"/>
                <w:sz w:val="18"/>
                <w:szCs w:val="18"/>
              </w:rPr>
              <w:t>9</w:t>
            </w:r>
            <w:r>
              <w:rPr>
                <w:rFonts w:ascii="Helvetica" w:hAnsi="Helvetica"/>
                <w:sz w:val="18"/>
                <w:szCs w:val="18"/>
              </w:rPr>
              <w:t>1</w:t>
            </w:r>
            <w:r w:rsidRPr="005331E3">
              <w:rPr>
                <w:rFonts w:ascii="Helvetica" w:hAnsi="Helvetica"/>
                <w:sz w:val="18"/>
                <w:szCs w:val="18"/>
              </w:rPr>
              <w:t>.3)</w:t>
            </w:r>
            <w:r w:rsidRPr="005331E3">
              <w:rPr>
                <w:rFonts w:ascii="Helvetica" w:hAnsi="Helvetica"/>
                <w:sz w:val="18"/>
                <w:szCs w:val="18"/>
                <w:vertAlign w:val="superscript"/>
              </w:rPr>
              <w:t>a</w:t>
            </w:r>
            <w:proofErr w:type="gramEnd"/>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3FEB4C" w14:textId="7F7C9ADC" w:rsidR="005D4CD5" w:rsidRPr="005331E3" w:rsidRDefault="005D4CD5" w:rsidP="006B6F04">
            <w:pPr>
              <w:spacing w:line="360" w:lineRule="auto"/>
              <w:rPr>
                <w:rFonts w:ascii="Helvetica" w:hAnsi="Helvetica"/>
                <w:sz w:val="18"/>
                <w:szCs w:val="18"/>
              </w:rPr>
            </w:pPr>
            <w:r>
              <w:rPr>
                <w:rFonts w:ascii="Helvetica" w:hAnsi="Helvetica"/>
                <w:sz w:val="18"/>
                <w:szCs w:val="18"/>
              </w:rPr>
              <w:t>&lt;0.0001</w:t>
            </w:r>
          </w:p>
        </w:tc>
      </w:tr>
      <w:tr w:rsidR="005D4CD5" w:rsidRPr="005331E3" w14:paraId="031A5C61" w14:textId="2732B9D2" w:rsidTr="005D4CD5">
        <w:trPr>
          <w:trHeight w:val="395"/>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6047F5A" w14:textId="77777777" w:rsidR="005D4CD5" w:rsidRPr="005331E3" w:rsidRDefault="005D4CD5" w:rsidP="006B6F04">
            <w:pPr>
              <w:spacing w:line="360" w:lineRule="auto"/>
              <w:rPr>
                <w:rFonts w:ascii="Helvetica" w:hAnsi="Helvetica"/>
                <w:sz w:val="18"/>
                <w:szCs w:val="18"/>
              </w:rPr>
            </w:pPr>
            <w:r w:rsidRPr="005331E3">
              <w:rPr>
                <w:rFonts w:ascii="Helvetica" w:hAnsi="Helvetica" w:cs="Times New Roman"/>
                <w:sz w:val="18"/>
                <w:szCs w:val="18"/>
              </w:rPr>
              <w:lastRenderedPageBreak/>
              <w:t xml:space="preserve">Plasma </w:t>
            </w:r>
            <w:r>
              <w:rPr>
                <w:rFonts w:ascii="Helvetica" w:hAnsi="Helvetica" w:cs="Times New Roman"/>
                <w:sz w:val="18"/>
                <w:szCs w:val="18"/>
              </w:rPr>
              <w:t>p-</w:t>
            </w:r>
            <w:r w:rsidRPr="005331E3">
              <w:rPr>
                <w:rFonts w:ascii="Helvetica" w:hAnsi="Helvetica" w:cs="Times New Roman"/>
                <w:sz w:val="18"/>
                <w:szCs w:val="18"/>
              </w:rPr>
              <w:t>tau181</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968EBE" w14:textId="73366693"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9.</w:t>
            </w:r>
            <w:r>
              <w:rPr>
                <w:rFonts w:ascii="Helvetica" w:hAnsi="Helvetica"/>
                <w:sz w:val="18"/>
                <w:szCs w:val="18"/>
              </w:rPr>
              <w:t>2</w:t>
            </w:r>
            <w:r w:rsidRPr="005331E3">
              <w:rPr>
                <w:rFonts w:ascii="Helvetica" w:hAnsi="Helvetica"/>
                <w:sz w:val="18"/>
                <w:szCs w:val="18"/>
              </w:rPr>
              <w:t>9 (</w:t>
            </w:r>
            <w:r>
              <w:rPr>
                <w:rFonts w:ascii="Helvetica" w:hAnsi="Helvetica"/>
                <w:sz w:val="18"/>
                <w:szCs w:val="18"/>
              </w:rPr>
              <w:t>3.23</w:t>
            </w:r>
            <w:r w:rsidRPr="005331E3">
              <w:rPr>
                <w:rFonts w:ascii="Helvetica" w:hAnsi="Helvetica"/>
                <w:sz w:val="18"/>
                <w:szCs w:val="18"/>
              </w:rPr>
              <w:t>)</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EEC9FF" w14:textId="6652AB8C" w:rsidR="005D4CD5" w:rsidRPr="005331E3" w:rsidRDefault="005D4CD5" w:rsidP="006B6F04">
            <w:pPr>
              <w:spacing w:line="360" w:lineRule="auto"/>
              <w:rPr>
                <w:rFonts w:ascii="Helvetica" w:hAnsi="Helvetica"/>
                <w:sz w:val="18"/>
                <w:szCs w:val="18"/>
              </w:rPr>
            </w:pPr>
            <w:r>
              <w:rPr>
                <w:rFonts w:ascii="Helvetica" w:hAnsi="Helvetica"/>
                <w:sz w:val="18"/>
                <w:szCs w:val="18"/>
              </w:rPr>
              <w:t>10.</w:t>
            </w:r>
            <w:r w:rsidRPr="005331E3">
              <w:rPr>
                <w:rFonts w:ascii="Helvetica" w:hAnsi="Helvetica"/>
                <w:sz w:val="18"/>
                <w:szCs w:val="18"/>
              </w:rPr>
              <w:t>3 (</w:t>
            </w:r>
            <w:r>
              <w:rPr>
                <w:rFonts w:ascii="Helvetica" w:hAnsi="Helvetica"/>
                <w:sz w:val="18"/>
                <w:szCs w:val="18"/>
              </w:rPr>
              <w:t>5.43</w:t>
            </w:r>
            <w:r w:rsidRPr="005331E3">
              <w:rPr>
                <w:rFonts w:ascii="Helvetica" w:hAnsi="Helvetica"/>
                <w:sz w:val="18"/>
                <w:szCs w:val="18"/>
              </w:rPr>
              <w:t>)</w:t>
            </w:r>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0F86C0" w14:textId="6E2B08E5" w:rsidR="005D4CD5" w:rsidRDefault="005D4CD5" w:rsidP="006B6F04">
            <w:pPr>
              <w:spacing w:line="360" w:lineRule="auto"/>
              <w:rPr>
                <w:rFonts w:ascii="Helvetica" w:hAnsi="Helvetica"/>
                <w:sz w:val="18"/>
                <w:szCs w:val="18"/>
              </w:rPr>
            </w:pPr>
            <w:r>
              <w:rPr>
                <w:rFonts w:ascii="Helvetica" w:hAnsi="Helvetica"/>
                <w:sz w:val="18"/>
                <w:szCs w:val="18"/>
              </w:rPr>
              <w:t>0.34</w:t>
            </w:r>
          </w:p>
        </w:tc>
      </w:tr>
      <w:tr w:rsidR="005D4CD5" w:rsidRPr="005331E3" w14:paraId="470F5AF7" w14:textId="4EB16F4E" w:rsidTr="005D4CD5">
        <w:trPr>
          <w:trHeight w:val="395"/>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556BA19" w14:textId="77777777" w:rsidR="005D4CD5" w:rsidRPr="005331E3" w:rsidRDefault="005D4CD5" w:rsidP="006B6F04">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r>
              <w:rPr>
                <w:rFonts w:ascii="Helvetica" w:hAnsi="Helvetica" w:cs="Times New Roman"/>
                <w:sz w:val="18"/>
                <w:szCs w:val="18"/>
              </w:rPr>
              <w:t>p-</w:t>
            </w:r>
            <w:r w:rsidRPr="005331E3">
              <w:rPr>
                <w:rFonts w:ascii="Helvetica" w:hAnsi="Helvetica" w:cs="Times New Roman"/>
                <w:sz w:val="18"/>
                <w:szCs w:val="18"/>
              </w:rPr>
              <w:t>tau</w:t>
            </w:r>
            <w:r>
              <w:rPr>
                <w:rFonts w:ascii="Helvetica" w:hAnsi="Helvetica" w:cs="Times New Roman"/>
                <w:sz w:val="18"/>
                <w:szCs w:val="18"/>
              </w:rPr>
              <w:t>23</w:t>
            </w:r>
            <w:r w:rsidRPr="005331E3">
              <w:rPr>
                <w:rFonts w:ascii="Helvetica" w:hAnsi="Helvetica" w:cs="Times New Roman"/>
                <w:sz w:val="18"/>
                <w:szCs w:val="18"/>
              </w:rPr>
              <w:t>1</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2E2828" w14:textId="168C3704" w:rsidR="005D4CD5" w:rsidRPr="005331E3" w:rsidRDefault="005D4CD5" w:rsidP="006B6F04">
            <w:pPr>
              <w:spacing w:line="360" w:lineRule="auto"/>
              <w:rPr>
                <w:rFonts w:ascii="Helvetica" w:hAnsi="Helvetica"/>
                <w:sz w:val="18"/>
                <w:szCs w:val="18"/>
              </w:rPr>
            </w:pPr>
            <w:r>
              <w:rPr>
                <w:rFonts w:ascii="Helvetica" w:hAnsi="Helvetica"/>
                <w:sz w:val="18"/>
                <w:szCs w:val="18"/>
              </w:rPr>
              <w:t>13.1 (6.4)</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C72D33" w14:textId="3B7D367E" w:rsidR="005D4CD5" w:rsidRPr="005331E3" w:rsidRDefault="005D4CD5" w:rsidP="006B6F04">
            <w:pPr>
              <w:spacing w:line="360" w:lineRule="auto"/>
              <w:rPr>
                <w:rFonts w:ascii="Helvetica" w:hAnsi="Helvetica"/>
                <w:sz w:val="18"/>
                <w:szCs w:val="18"/>
              </w:rPr>
            </w:pPr>
            <w:r>
              <w:rPr>
                <w:rFonts w:ascii="Helvetica" w:hAnsi="Helvetica"/>
                <w:sz w:val="18"/>
                <w:szCs w:val="18"/>
              </w:rPr>
              <w:t>14.1 (6.2)</w:t>
            </w:r>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807F156" w14:textId="1EA5C0FF" w:rsidR="005D4CD5" w:rsidRDefault="005D4CD5" w:rsidP="006B6F04">
            <w:pPr>
              <w:spacing w:line="360" w:lineRule="auto"/>
              <w:rPr>
                <w:rFonts w:ascii="Helvetica" w:hAnsi="Helvetica"/>
                <w:sz w:val="18"/>
                <w:szCs w:val="18"/>
              </w:rPr>
            </w:pPr>
            <w:r>
              <w:rPr>
                <w:rFonts w:ascii="Helvetica" w:hAnsi="Helvetica"/>
                <w:sz w:val="18"/>
                <w:szCs w:val="18"/>
              </w:rPr>
              <w:t>0.488</w:t>
            </w:r>
          </w:p>
        </w:tc>
      </w:tr>
      <w:tr w:rsidR="005D4CD5" w:rsidRPr="005331E3" w14:paraId="4B9B425B" w14:textId="33C2163B" w:rsidTr="005D4CD5">
        <w:trPr>
          <w:trHeight w:val="395"/>
        </w:trPr>
        <w:tc>
          <w:tcPr>
            <w:tcW w:w="36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219C3C" w14:textId="77777777" w:rsidR="005D4CD5" w:rsidRPr="005331E3" w:rsidRDefault="005D4CD5" w:rsidP="006B6F04">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r>
              <w:rPr>
                <w:rFonts w:ascii="Helvetica" w:hAnsi="Helvetica" w:cs="Times New Roman"/>
                <w:sz w:val="18"/>
                <w:szCs w:val="18"/>
              </w:rPr>
              <w:t>p-</w:t>
            </w:r>
            <w:r w:rsidRPr="005331E3">
              <w:rPr>
                <w:rFonts w:ascii="Helvetica" w:hAnsi="Helvetica" w:cs="Times New Roman"/>
                <w:sz w:val="18"/>
                <w:szCs w:val="18"/>
              </w:rPr>
              <w:t>tau217</w:t>
            </w:r>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736FDB" w14:textId="1A028013"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0.04</w:t>
            </w:r>
            <w:r>
              <w:rPr>
                <w:rFonts w:ascii="Helvetica" w:hAnsi="Helvetica"/>
                <w:sz w:val="18"/>
                <w:szCs w:val="18"/>
              </w:rPr>
              <w:t>9</w:t>
            </w:r>
            <w:r w:rsidRPr="005331E3">
              <w:rPr>
                <w:rFonts w:ascii="Helvetica" w:hAnsi="Helvetica"/>
                <w:sz w:val="18"/>
                <w:szCs w:val="18"/>
              </w:rPr>
              <w:t xml:space="preserve"> (0.02)</w:t>
            </w:r>
          </w:p>
        </w:tc>
        <w:tc>
          <w:tcPr>
            <w:tcW w:w="18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96F808" w14:textId="7BFF68A3"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0.0</w:t>
            </w:r>
            <w:r>
              <w:rPr>
                <w:rFonts w:ascii="Helvetica" w:hAnsi="Helvetica"/>
                <w:sz w:val="18"/>
                <w:szCs w:val="18"/>
              </w:rPr>
              <w:t>76</w:t>
            </w:r>
            <w:r w:rsidRPr="005331E3">
              <w:rPr>
                <w:rFonts w:ascii="Helvetica" w:hAnsi="Helvetica"/>
                <w:sz w:val="18"/>
                <w:szCs w:val="18"/>
              </w:rPr>
              <w:t xml:space="preserve"> (0.0</w:t>
            </w:r>
            <w:r>
              <w:rPr>
                <w:rFonts w:ascii="Helvetica" w:hAnsi="Helvetica"/>
                <w:sz w:val="18"/>
                <w:szCs w:val="18"/>
              </w:rPr>
              <w:t>9</w:t>
            </w:r>
            <w:r w:rsidRPr="005331E3">
              <w:rPr>
                <w:rFonts w:ascii="Helvetica" w:hAnsi="Helvetica"/>
                <w:sz w:val="18"/>
                <w:szCs w:val="18"/>
              </w:rPr>
              <w:t>)</w:t>
            </w:r>
          </w:p>
        </w:tc>
        <w:tc>
          <w:tcPr>
            <w:tcW w:w="172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7DBB2CC" w14:textId="6A9CB912" w:rsidR="005D4CD5" w:rsidRPr="005331E3" w:rsidRDefault="005D4CD5" w:rsidP="006B6F04">
            <w:pPr>
              <w:spacing w:line="360" w:lineRule="auto"/>
              <w:rPr>
                <w:rFonts w:ascii="Helvetica" w:hAnsi="Helvetica"/>
                <w:sz w:val="18"/>
                <w:szCs w:val="18"/>
              </w:rPr>
            </w:pPr>
            <w:r>
              <w:rPr>
                <w:rFonts w:ascii="Helvetica" w:hAnsi="Helvetica"/>
                <w:sz w:val="18"/>
                <w:szCs w:val="18"/>
              </w:rPr>
              <w:t>0.089</w:t>
            </w:r>
          </w:p>
        </w:tc>
      </w:tr>
      <w:tr w:rsidR="005D4CD5" w:rsidRPr="005331E3" w14:paraId="15CC3813" w14:textId="0266FC07" w:rsidTr="005D4CD5">
        <w:trPr>
          <w:trHeight w:val="395"/>
        </w:trPr>
        <w:tc>
          <w:tcPr>
            <w:tcW w:w="3634" w:type="dxa"/>
            <w:tcBorders>
              <w:top w:val="single" w:sz="4" w:space="0" w:color="FFFFFF" w:themeColor="background1"/>
              <w:left w:val="single" w:sz="4" w:space="0" w:color="FFFFFF" w:themeColor="background1"/>
              <w:right w:val="single" w:sz="4" w:space="0" w:color="FFFFFF" w:themeColor="background1"/>
            </w:tcBorders>
          </w:tcPr>
          <w:p w14:paraId="1E4D879C" w14:textId="77777777" w:rsidR="005D4CD5" w:rsidRPr="0093587F" w:rsidRDefault="005D4CD5" w:rsidP="006B6F04">
            <w:pPr>
              <w:spacing w:line="360" w:lineRule="auto"/>
              <w:rPr>
                <w:rFonts w:ascii="Helvetica" w:hAnsi="Helvetica" w:cs="Times New Roman"/>
                <w:sz w:val="18"/>
                <w:szCs w:val="18"/>
              </w:rPr>
            </w:pPr>
            <w:r w:rsidRPr="005331E3">
              <w:rPr>
                <w:rFonts w:ascii="Helvetica" w:hAnsi="Helvetica" w:cs="Times New Roman"/>
                <w:sz w:val="18"/>
                <w:szCs w:val="18"/>
              </w:rPr>
              <w:t xml:space="preserve">Plasma </w:t>
            </w:r>
            <w:proofErr w:type="spellStart"/>
            <w:r w:rsidRPr="005331E3">
              <w:rPr>
                <w:rFonts w:ascii="Helvetica" w:hAnsi="Helvetica" w:cs="Times New Roman"/>
                <w:sz w:val="18"/>
                <w:szCs w:val="18"/>
              </w:rPr>
              <w:t>NfL</w:t>
            </w:r>
            <w:proofErr w:type="spellEnd"/>
            <w:r>
              <w:rPr>
                <w:rFonts w:ascii="Helvetica" w:hAnsi="Helvetica" w:cs="Times New Roman"/>
                <w:sz w:val="18"/>
                <w:szCs w:val="18"/>
              </w:rPr>
              <w:t xml:space="preserve">, mean </w:t>
            </w:r>
            <w:proofErr w:type="spellStart"/>
            <w:r w:rsidRPr="005331E3">
              <w:rPr>
                <w:rFonts w:ascii="Helvetica" w:hAnsi="Helvetica" w:cs="Times New Roman"/>
                <w:sz w:val="18"/>
                <w:szCs w:val="18"/>
              </w:rPr>
              <w:t>pg</w:t>
            </w:r>
            <w:proofErr w:type="spellEnd"/>
            <w:r w:rsidRPr="005331E3">
              <w:rPr>
                <w:rFonts w:ascii="Helvetica" w:hAnsi="Helvetica" w:cs="Times New Roman"/>
                <w:sz w:val="18"/>
                <w:szCs w:val="18"/>
              </w:rPr>
              <w:t>/mL</w:t>
            </w:r>
            <w:r>
              <w:rPr>
                <w:rFonts w:ascii="Helvetica" w:hAnsi="Helvetica" w:cs="Times New Roman"/>
                <w:sz w:val="18"/>
                <w:szCs w:val="18"/>
              </w:rPr>
              <w:t xml:space="preserve"> (SD)</w:t>
            </w:r>
          </w:p>
        </w:tc>
        <w:tc>
          <w:tcPr>
            <w:tcW w:w="1819" w:type="dxa"/>
            <w:tcBorders>
              <w:top w:val="single" w:sz="4" w:space="0" w:color="FFFFFF" w:themeColor="background1"/>
              <w:left w:val="single" w:sz="4" w:space="0" w:color="FFFFFF" w:themeColor="background1"/>
              <w:right w:val="single" w:sz="4" w:space="0" w:color="FFFFFF" w:themeColor="background1"/>
            </w:tcBorders>
          </w:tcPr>
          <w:p w14:paraId="1F582A64" w14:textId="291E931C"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17.</w:t>
            </w:r>
            <w:r>
              <w:rPr>
                <w:rFonts w:ascii="Helvetica" w:hAnsi="Helvetica"/>
                <w:sz w:val="18"/>
                <w:szCs w:val="18"/>
              </w:rPr>
              <w:t xml:space="preserve">5 </w:t>
            </w:r>
            <w:r w:rsidRPr="005331E3">
              <w:rPr>
                <w:rFonts w:ascii="Helvetica" w:hAnsi="Helvetica"/>
                <w:sz w:val="18"/>
                <w:szCs w:val="18"/>
              </w:rPr>
              <w:t>(8.</w:t>
            </w:r>
            <w:r>
              <w:rPr>
                <w:rFonts w:ascii="Helvetica" w:hAnsi="Helvetica"/>
                <w:sz w:val="18"/>
                <w:szCs w:val="18"/>
              </w:rPr>
              <w:t>0</w:t>
            </w:r>
            <w:r w:rsidRPr="005331E3">
              <w:rPr>
                <w:rFonts w:ascii="Helvetica" w:hAnsi="Helvetica"/>
                <w:sz w:val="18"/>
                <w:szCs w:val="18"/>
              </w:rPr>
              <w:t>)</w:t>
            </w:r>
          </w:p>
        </w:tc>
        <w:tc>
          <w:tcPr>
            <w:tcW w:w="1833" w:type="dxa"/>
            <w:tcBorders>
              <w:top w:val="single" w:sz="4" w:space="0" w:color="FFFFFF" w:themeColor="background1"/>
              <w:left w:val="single" w:sz="4" w:space="0" w:color="FFFFFF" w:themeColor="background1"/>
              <w:right w:val="single" w:sz="4" w:space="0" w:color="FFFFFF" w:themeColor="background1"/>
            </w:tcBorders>
          </w:tcPr>
          <w:p w14:paraId="145EF315" w14:textId="5D7C6EB3" w:rsidR="005D4CD5" w:rsidRPr="005331E3" w:rsidRDefault="005D4CD5" w:rsidP="006B6F04">
            <w:pPr>
              <w:spacing w:line="360" w:lineRule="auto"/>
              <w:rPr>
                <w:rFonts w:ascii="Helvetica" w:hAnsi="Helvetica"/>
                <w:sz w:val="18"/>
                <w:szCs w:val="18"/>
              </w:rPr>
            </w:pPr>
            <w:r w:rsidRPr="005331E3">
              <w:rPr>
                <w:rFonts w:ascii="Helvetica" w:hAnsi="Helvetica"/>
                <w:sz w:val="18"/>
                <w:szCs w:val="18"/>
              </w:rPr>
              <w:t>2</w:t>
            </w:r>
            <w:r>
              <w:rPr>
                <w:rFonts w:ascii="Helvetica" w:hAnsi="Helvetica"/>
                <w:sz w:val="18"/>
                <w:szCs w:val="18"/>
              </w:rPr>
              <w:t xml:space="preserve">2.5 </w:t>
            </w:r>
            <w:r w:rsidRPr="005331E3">
              <w:rPr>
                <w:rFonts w:ascii="Helvetica" w:hAnsi="Helvetica"/>
                <w:sz w:val="18"/>
                <w:szCs w:val="18"/>
              </w:rPr>
              <w:t>(</w:t>
            </w:r>
            <w:r>
              <w:rPr>
                <w:rFonts w:ascii="Helvetica" w:hAnsi="Helvetica"/>
                <w:sz w:val="18"/>
                <w:szCs w:val="18"/>
              </w:rPr>
              <w:t>8</w:t>
            </w:r>
            <w:r w:rsidRPr="005331E3">
              <w:rPr>
                <w:rFonts w:ascii="Helvetica" w:hAnsi="Helvetica"/>
                <w:sz w:val="18"/>
                <w:szCs w:val="18"/>
              </w:rPr>
              <w:t>.4)</w:t>
            </w:r>
          </w:p>
        </w:tc>
        <w:tc>
          <w:tcPr>
            <w:tcW w:w="1724" w:type="dxa"/>
            <w:tcBorders>
              <w:top w:val="single" w:sz="4" w:space="0" w:color="FFFFFF" w:themeColor="background1"/>
              <w:left w:val="single" w:sz="4" w:space="0" w:color="FFFFFF" w:themeColor="background1"/>
              <w:right w:val="single" w:sz="4" w:space="0" w:color="FFFFFF" w:themeColor="background1"/>
            </w:tcBorders>
          </w:tcPr>
          <w:p w14:paraId="43DF49B2" w14:textId="5DF6C661" w:rsidR="005D4CD5" w:rsidRPr="005331E3" w:rsidRDefault="005D4CD5" w:rsidP="006B6F04">
            <w:pPr>
              <w:spacing w:line="360" w:lineRule="auto"/>
              <w:rPr>
                <w:rFonts w:ascii="Helvetica" w:hAnsi="Helvetica"/>
                <w:sz w:val="18"/>
                <w:szCs w:val="18"/>
              </w:rPr>
            </w:pPr>
            <w:r>
              <w:rPr>
                <w:rFonts w:ascii="Helvetica" w:hAnsi="Helvetica"/>
                <w:sz w:val="18"/>
                <w:szCs w:val="18"/>
              </w:rPr>
              <w:t>0.016</w:t>
            </w:r>
          </w:p>
        </w:tc>
      </w:tr>
    </w:tbl>
    <w:p w14:paraId="29200E50" w14:textId="37481773" w:rsidR="00B572C1" w:rsidRDefault="00B572C1" w:rsidP="00B572C1">
      <w:pPr>
        <w:spacing w:line="360" w:lineRule="auto"/>
        <w:jc w:val="both"/>
        <w:rPr>
          <w:rFonts w:ascii="Helvetica" w:hAnsi="Helvetica"/>
          <w:sz w:val="16"/>
          <w:szCs w:val="16"/>
        </w:rPr>
      </w:pPr>
      <w:r w:rsidRPr="00C86BC8">
        <w:rPr>
          <w:rFonts w:ascii="Helvetica" w:hAnsi="Helvetica"/>
          <w:sz w:val="16"/>
          <w:szCs w:val="16"/>
        </w:rPr>
        <w:t xml:space="preserve">Abbreviations: Aβ: Amyloid-β; A-: Aβ-negative; </w:t>
      </w:r>
      <w:proofErr w:type="spellStart"/>
      <w:r w:rsidRPr="00C86BC8">
        <w:rPr>
          <w:rFonts w:ascii="Helvetica" w:hAnsi="Helvetica"/>
          <w:sz w:val="16"/>
          <w:szCs w:val="16"/>
        </w:rPr>
        <w:t>Ast</w:t>
      </w:r>
      <w:proofErr w:type="spellEnd"/>
      <w:r w:rsidRPr="00C86BC8">
        <w:rPr>
          <w:rFonts w:ascii="Helvetica" w:hAnsi="Helvetica"/>
          <w:sz w:val="16"/>
          <w:szCs w:val="16"/>
        </w:rPr>
        <w:t xml:space="preserve">-: reactive astrocyte negative; A+: Aβ-positive; </w:t>
      </w:r>
      <w:proofErr w:type="spellStart"/>
      <w:r w:rsidRPr="00C86BC8">
        <w:rPr>
          <w:rFonts w:ascii="Helvetica" w:hAnsi="Helvetica"/>
          <w:sz w:val="16"/>
          <w:szCs w:val="16"/>
        </w:rPr>
        <w:t>Ast</w:t>
      </w:r>
      <w:proofErr w:type="spellEnd"/>
      <w:r w:rsidRPr="00C86BC8">
        <w:rPr>
          <w:rFonts w:ascii="Helvetica" w:hAnsi="Helvetica"/>
          <w:sz w:val="16"/>
          <w:szCs w:val="16"/>
        </w:rPr>
        <w:t>+: reactive astrocyte positive; APOE</w:t>
      </w:r>
      <w:r w:rsidRPr="00C86BC8">
        <w:rPr>
          <w:rFonts w:ascii="Helvetica" w:hAnsi="Helvetica" w:cs="Times New Roman"/>
          <w:sz w:val="16"/>
          <w:szCs w:val="16"/>
        </w:rPr>
        <w:sym w:font="Symbol" w:char="F065"/>
      </w:r>
      <w:r w:rsidRPr="00C86BC8">
        <w:rPr>
          <w:rFonts w:ascii="Helvetica" w:hAnsi="Helvetica" w:cs="Times New Roman"/>
          <w:sz w:val="16"/>
          <w:szCs w:val="16"/>
        </w:rPr>
        <w:t xml:space="preserve">4: Apolipoprotein </w:t>
      </w:r>
      <w:r w:rsidRPr="00C86BC8">
        <w:rPr>
          <w:rFonts w:ascii="Helvetica" w:hAnsi="Helvetica"/>
          <w:sz w:val="16"/>
          <w:szCs w:val="16"/>
        </w:rPr>
        <w:t>ε4; MMSE: Mini-Mental State Exam; GFAP: glial fibrillary acidic protein</w:t>
      </w:r>
      <w:r>
        <w:rPr>
          <w:rFonts w:ascii="Helvetica" w:hAnsi="Helvetica"/>
          <w:sz w:val="16"/>
          <w:szCs w:val="16"/>
        </w:rPr>
        <w:t>;</w:t>
      </w:r>
      <w:r w:rsidRPr="00C86BC8">
        <w:rPr>
          <w:rFonts w:ascii="Helvetica" w:hAnsi="Helvetica"/>
          <w:sz w:val="16"/>
          <w:szCs w:val="16"/>
        </w:rPr>
        <w:t xml:space="preserve"> </w:t>
      </w:r>
      <w:proofErr w:type="spellStart"/>
      <w:r w:rsidRPr="00C86BC8">
        <w:rPr>
          <w:rFonts w:ascii="Helvetica" w:hAnsi="Helvetica"/>
          <w:sz w:val="16"/>
          <w:szCs w:val="16"/>
        </w:rPr>
        <w:t>NfL</w:t>
      </w:r>
      <w:proofErr w:type="spellEnd"/>
      <w:r w:rsidRPr="00C86BC8">
        <w:rPr>
          <w:rFonts w:ascii="Helvetica" w:hAnsi="Helvetica"/>
          <w:sz w:val="16"/>
          <w:szCs w:val="16"/>
        </w:rPr>
        <w:t>: neurofilament light chain</w:t>
      </w:r>
      <w:r>
        <w:rPr>
          <w:rFonts w:ascii="Helvetica" w:hAnsi="Helvetica"/>
          <w:sz w:val="16"/>
          <w:szCs w:val="16"/>
        </w:rPr>
        <w:t xml:space="preserve">; p-tau: phosphorylated tau; SD: standard deviation; SUVR: </w:t>
      </w:r>
      <w:r w:rsidRPr="00C86BC8">
        <w:rPr>
          <w:rFonts w:ascii="Helvetica" w:hAnsi="Helvetica"/>
          <w:sz w:val="16"/>
          <w:szCs w:val="16"/>
        </w:rPr>
        <w:t xml:space="preserve">Standardized uptake value ratio. </w:t>
      </w:r>
    </w:p>
    <w:p w14:paraId="38C4D90D" w14:textId="77777777" w:rsidR="004A4C68" w:rsidRDefault="004A4C68" w:rsidP="001F2016">
      <w:pPr>
        <w:spacing w:line="360" w:lineRule="auto"/>
        <w:rPr>
          <w:rFonts w:ascii="Helvetica" w:hAnsi="Helvetica"/>
          <w:sz w:val="20"/>
          <w:szCs w:val="20"/>
        </w:rPr>
      </w:pPr>
    </w:p>
    <w:p w14:paraId="3C3C9173" w14:textId="77777777" w:rsidR="00A66686" w:rsidRDefault="00A66686" w:rsidP="00487E49">
      <w:pPr>
        <w:spacing w:line="360" w:lineRule="auto"/>
        <w:rPr>
          <w:rFonts w:ascii="Helvetica" w:hAnsi="Helvetica"/>
          <w:b/>
          <w:bCs/>
        </w:rPr>
      </w:pPr>
    </w:p>
    <w:p w14:paraId="1EFE8B3C" w14:textId="424155B4" w:rsidR="00A66686" w:rsidRPr="00C6208A" w:rsidRDefault="00BE3EDD" w:rsidP="00487E49">
      <w:pPr>
        <w:spacing w:line="360" w:lineRule="auto"/>
        <w:rPr>
          <w:rFonts w:ascii="Helvetica" w:hAnsi="Helvetica"/>
          <w:b/>
          <w:bCs/>
          <w:sz w:val="22"/>
          <w:szCs w:val="22"/>
        </w:rPr>
      </w:pPr>
      <w:r w:rsidRPr="00C6208A">
        <w:rPr>
          <w:rFonts w:ascii="Helvetica" w:hAnsi="Helvetica"/>
          <w:b/>
          <w:bCs/>
          <w:sz w:val="22"/>
          <w:szCs w:val="22"/>
        </w:rPr>
        <w:t xml:space="preserve">Supplementary Table </w:t>
      </w:r>
      <w:r w:rsidR="00EE50E0">
        <w:rPr>
          <w:rFonts w:ascii="Helvetica" w:hAnsi="Helvetica"/>
          <w:b/>
          <w:bCs/>
          <w:sz w:val="22"/>
          <w:szCs w:val="22"/>
        </w:rPr>
        <w:t>8</w:t>
      </w:r>
      <w:r w:rsidRPr="00C6208A">
        <w:rPr>
          <w:rFonts w:ascii="Helvetica" w:hAnsi="Helvetica"/>
          <w:b/>
          <w:bCs/>
          <w:sz w:val="22"/>
          <w:szCs w:val="22"/>
        </w:rPr>
        <w:t xml:space="preserve">. </w:t>
      </w:r>
      <w:r w:rsidRPr="00C6208A">
        <w:rPr>
          <w:rFonts w:ascii="Helvetica" w:hAnsi="Helvetica"/>
          <w:sz w:val="22"/>
          <w:szCs w:val="22"/>
        </w:rPr>
        <w:t>Cohort description</w:t>
      </w:r>
      <w:r w:rsidR="00A66686" w:rsidRPr="00C6208A">
        <w:rPr>
          <w:rFonts w:ascii="Helvetica" w:hAnsi="Helvetica"/>
          <w:sz w:val="22"/>
          <w:szCs w:val="22"/>
        </w:rPr>
        <w:t>s.</w:t>
      </w:r>
    </w:p>
    <w:tbl>
      <w:tblPr>
        <w:tblStyle w:val="TableGrid"/>
        <w:tblW w:w="0" w:type="auto"/>
        <w:tblLook w:val="04A0" w:firstRow="1" w:lastRow="0" w:firstColumn="1" w:lastColumn="0" w:noHBand="0" w:noVBand="1"/>
      </w:tblPr>
      <w:tblGrid>
        <w:gridCol w:w="2155"/>
        <w:gridCol w:w="6855"/>
      </w:tblGrid>
      <w:tr w:rsidR="006D0676" w14:paraId="35AE49CE" w14:textId="77777777" w:rsidTr="006D0676">
        <w:tc>
          <w:tcPr>
            <w:tcW w:w="2155" w:type="dxa"/>
          </w:tcPr>
          <w:p w14:paraId="0B4F3F43" w14:textId="76A79619" w:rsidR="006D0676" w:rsidRPr="006D0676" w:rsidRDefault="006D0676" w:rsidP="00487E49">
            <w:pPr>
              <w:spacing w:line="360" w:lineRule="auto"/>
              <w:rPr>
                <w:rFonts w:ascii="Helvetica" w:hAnsi="Helvetica"/>
                <w:b/>
                <w:bCs/>
                <w:sz w:val="20"/>
                <w:szCs w:val="20"/>
              </w:rPr>
            </w:pPr>
            <w:r w:rsidRPr="006D0676">
              <w:rPr>
                <w:rFonts w:ascii="Helvetica" w:hAnsi="Helvetica"/>
                <w:b/>
                <w:bCs/>
                <w:sz w:val="20"/>
                <w:szCs w:val="20"/>
              </w:rPr>
              <w:t>Cohort</w:t>
            </w:r>
          </w:p>
        </w:tc>
        <w:tc>
          <w:tcPr>
            <w:tcW w:w="6855" w:type="dxa"/>
          </w:tcPr>
          <w:p w14:paraId="7A3A9D37" w14:textId="4D7C13D1" w:rsidR="006D0676" w:rsidRPr="006D0676" w:rsidRDefault="006D0676" w:rsidP="00487E49">
            <w:pPr>
              <w:spacing w:line="360" w:lineRule="auto"/>
              <w:rPr>
                <w:rFonts w:ascii="Helvetica" w:hAnsi="Helvetica"/>
                <w:b/>
                <w:bCs/>
                <w:sz w:val="20"/>
                <w:szCs w:val="20"/>
              </w:rPr>
            </w:pPr>
            <w:r w:rsidRPr="006D0676">
              <w:rPr>
                <w:rFonts w:ascii="Helvetica" w:hAnsi="Helvetica"/>
                <w:b/>
                <w:bCs/>
                <w:sz w:val="20"/>
                <w:szCs w:val="20"/>
              </w:rPr>
              <w:t>Cohort description</w:t>
            </w:r>
          </w:p>
        </w:tc>
      </w:tr>
      <w:tr w:rsidR="006D0676" w14:paraId="39EA228C" w14:textId="77777777" w:rsidTr="006D0676">
        <w:tc>
          <w:tcPr>
            <w:tcW w:w="2155" w:type="dxa"/>
          </w:tcPr>
          <w:p w14:paraId="7A52435E" w14:textId="031E3330" w:rsidR="006D0676" w:rsidRPr="006D0676" w:rsidRDefault="006D0676" w:rsidP="006124E1">
            <w:pPr>
              <w:spacing w:line="360" w:lineRule="auto"/>
              <w:rPr>
                <w:rFonts w:ascii="Helvetica" w:hAnsi="Helvetica"/>
                <w:b/>
                <w:bCs/>
                <w:sz w:val="20"/>
                <w:szCs w:val="20"/>
              </w:rPr>
            </w:pPr>
            <w:r w:rsidRPr="006D0676">
              <w:rPr>
                <w:rFonts w:ascii="Arial" w:hAnsi="Arial" w:cs="Arial"/>
                <w:sz w:val="20"/>
                <w:szCs w:val="20"/>
              </w:rPr>
              <w:t>Heart SCORE</w:t>
            </w:r>
          </w:p>
        </w:tc>
        <w:tc>
          <w:tcPr>
            <w:tcW w:w="6855" w:type="dxa"/>
          </w:tcPr>
          <w:p w14:paraId="40EF5DB1" w14:textId="237790A1" w:rsidR="006D0676" w:rsidRPr="00092F3E" w:rsidRDefault="00A829B8" w:rsidP="006124E1">
            <w:pPr>
              <w:spacing w:line="360" w:lineRule="auto"/>
              <w:rPr>
                <w:rFonts w:ascii="Helvetica" w:hAnsi="Helvetica"/>
                <w:sz w:val="18"/>
                <w:szCs w:val="18"/>
              </w:rPr>
            </w:pPr>
            <w:r w:rsidRPr="00092F3E">
              <w:rPr>
                <w:rFonts w:ascii="Helvetica" w:hAnsi="Helvetica"/>
                <w:sz w:val="18"/>
                <w:szCs w:val="18"/>
              </w:rPr>
              <w:t xml:space="preserve">Heart SCORE began in 2003 as a community-based participatory research study conducted in Allegheny County, PA. Initial aims of this single-site study were to improve risk </w:t>
            </w:r>
            <w:r w:rsidR="006124E1" w:rsidRPr="00092F3E">
              <w:rPr>
                <w:rFonts w:ascii="Helvetica" w:hAnsi="Helvetica"/>
                <w:sz w:val="18"/>
                <w:szCs w:val="18"/>
              </w:rPr>
              <w:t>stratification and</w:t>
            </w:r>
            <w:r w:rsidRPr="00092F3E">
              <w:rPr>
                <w:rFonts w:ascii="Helvetica" w:hAnsi="Helvetica"/>
                <w:sz w:val="18"/>
                <w:szCs w:val="18"/>
              </w:rPr>
              <w:t xml:space="preserve"> evaluate mechanisms for population differences in CVD. Prespecified recruitment goals were enrollment of 2000 participants (50% black), including 800 participants at low Framingham risk, 1000 participants at intermediate or high Framingham risk, and 200 participants with established CVD. Minority recruitment was enriched through community-based initiatives in partnership with the Pittsburgh Theological Seminary and Urban League of Greater Pittsburgh and mass mailings. Participants were 45 to 75 years old at entry; individuals with a comorbid condition that was expected to limit life expectancy to &lt;5 years or an inability to undergo annual follow-up visits were excluded. Baseline evaluation included assessment of demographics, psychosocial characteristics, and exercise and dietary habits, measurements of traditional and emerging CVD risk factors (</w:t>
            </w:r>
            <w:proofErr w:type="spellStart"/>
            <w:r w:rsidRPr="00092F3E">
              <w:rPr>
                <w:rFonts w:ascii="Helvetica" w:hAnsi="Helvetica"/>
                <w:sz w:val="18"/>
                <w:szCs w:val="18"/>
              </w:rPr>
              <w:t>eg</w:t>
            </w:r>
            <w:proofErr w:type="spellEnd"/>
            <w:r w:rsidRPr="00092F3E">
              <w:rPr>
                <w:rFonts w:ascii="Helvetica" w:hAnsi="Helvetica"/>
                <w:sz w:val="18"/>
                <w:szCs w:val="18"/>
              </w:rPr>
              <w:t>, C-reactive protein, interleukin-6, lipoprotein particle sizes), evaluation for sleep disturbances, and assessments of subclinical atherosclerosis (using electron beam computed tomography scan, brachial artery ultrasonography, and finger pulse amplitude tonometry).</w:t>
            </w:r>
            <w:r w:rsidR="008A310A" w:rsidRPr="00092F3E">
              <w:rPr>
                <w:rFonts w:ascii="Helvetica" w:hAnsi="Helvetica"/>
                <w:sz w:val="18"/>
                <w:szCs w:val="18"/>
              </w:rPr>
              <w:t xml:space="preserve"> 55 individuals from this cohort were used in our study.</w:t>
            </w:r>
          </w:p>
        </w:tc>
      </w:tr>
      <w:tr w:rsidR="006D0676" w14:paraId="5E549775" w14:textId="77777777" w:rsidTr="006D0676">
        <w:tc>
          <w:tcPr>
            <w:tcW w:w="2155" w:type="dxa"/>
          </w:tcPr>
          <w:p w14:paraId="663C2721" w14:textId="7B116B19" w:rsidR="006D0676" w:rsidRPr="006D0676" w:rsidRDefault="006D0676" w:rsidP="006124E1">
            <w:pPr>
              <w:spacing w:line="360" w:lineRule="auto"/>
              <w:rPr>
                <w:rFonts w:ascii="Helvetica" w:hAnsi="Helvetica"/>
                <w:sz w:val="20"/>
                <w:szCs w:val="20"/>
              </w:rPr>
            </w:pPr>
            <w:r w:rsidRPr="006D0676">
              <w:rPr>
                <w:rFonts w:ascii="Helvetica" w:hAnsi="Helvetica"/>
                <w:sz w:val="20"/>
                <w:szCs w:val="20"/>
              </w:rPr>
              <w:t>HCP</w:t>
            </w:r>
          </w:p>
        </w:tc>
        <w:tc>
          <w:tcPr>
            <w:tcW w:w="6855" w:type="dxa"/>
          </w:tcPr>
          <w:p w14:paraId="2CB607C3" w14:textId="4BB037A1" w:rsidR="006D0676" w:rsidRPr="00092F3E" w:rsidRDefault="00A829B8" w:rsidP="006124E1">
            <w:pPr>
              <w:spacing w:line="360" w:lineRule="auto"/>
              <w:rPr>
                <w:rFonts w:ascii="Helvetica" w:hAnsi="Helvetica"/>
                <w:sz w:val="18"/>
                <w:szCs w:val="18"/>
              </w:rPr>
            </w:pPr>
            <w:r w:rsidRPr="00092F3E">
              <w:rPr>
                <w:rFonts w:ascii="Helvetica" w:hAnsi="Helvetica"/>
                <w:sz w:val="18"/>
                <w:szCs w:val="18"/>
              </w:rPr>
              <w:t xml:space="preserve">This is </w:t>
            </w:r>
            <w:r w:rsidR="00F57491">
              <w:rPr>
                <w:rFonts w:ascii="Helvetica" w:hAnsi="Helvetica"/>
                <w:sz w:val="18"/>
                <w:szCs w:val="18"/>
              </w:rPr>
              <w:t xml:space="preserve">a </w:t>
            </w:r>
            <w:r w:rsidRPr="00092F3E">
              <w:rPr>
                <w:rFonts w:ascii="Helvetica" w:hAnsi="Helvetica"/>
                <w:sz w:val="18"/>
                <w:szCs w:val="18"/>
              </w:rPr>
              <w:t xml:space="preserve">community-based study of brain structural and functional connectivity among cognitively normal and cognitively impaired individuals aged 50–89 years. There are currently two primary portals of entry into the study: the University of Pittsburgh Alzheimer’s Disease Research Center and the Pitt + Me web portal (primarily to recruit Black individuals and Whites without college education). Additional individuals were identified through active links with the Heart SCORE, the </w:t>
            </w:r>
            <w:proofErr w:type="gramStart"/>
            <w:r w:rsidRPr="00092F3E">
              <w:rPr>
                <w:rFonts w:ascii="Helvetica" w:hAnsi="Helvetica"/>
                <w:sz w:val="18"/>
                <w:szCs w:val="18"/>
              </w:rPr>
              <w:t>Long Life</w:t>
            </w:r>
            <w:proofErr w:type="gramEnd"/>
            <w:r w:rsidRPr="00092F3E">
              <w:rPr>
                <w:rFonts w:ascii="Helvetica" w:hAnsi="Helvetica"/>
                <w:sz w:val="18"/>
                <w:szCs w:val="18"/>
              </w:rPr>
              <w:t xml:space="preserve"> Family Study, and by word of mouth. Each participant undergoes a brief neuropsychological test battery for group classification purposes. The test battery is based on that of the ADRC and includes the Montreal Cognitive Assessment (MoCA), verbal fluency, a 30-item visual naming test, verbal free recall, and the Rey-</w:t>
            </w:r>
            <w:proofErr w:type="spellStart"/>
            <w:r w:rsidRPr="00092F3E">
              <w:rPr>
                <w:rFonts w:ascii="Helvetica" w:hAnsi="Helvetica"/>
                <w:sz w:val="18"/>
                <w:szCs w:val="18"/>
              </w:rPr>
              <w:t>Osterreith</w:t>
            </w:r>
            <w:proofErr w:type="spellEnd"/>
            <w:r w:rsidRPr="00092F3E">
              <w:rPr>
                <w:rFonts w:ascii="Helvetica" w:hAnsi="Helvetica"/>
                <w:sz w:val="18"/>
                <w:szCs w:val="18"/>
              </w:rPr>
              <w:t xml:space="preserve"> Complex Figure. Classification decisions were made independently by two experienced physicians and any differences were resolved in </w:t>
            </w:r>
            <w:r w:rsidRPr="00092F3E">
              <w:rPr>
                <w:rFonts w:ascii="Helvetica" w:hAnsi="Helvetica"/>
                <w:sz w:val="18"/>
                <w:szCs w:val="18"/>
              </w:rPr>
              <w:lastRenderedPageBreak/>
              <w:t>a group discussion. We use the ADRC classification scheme</w:t>
            </w:r>
            <w:r w:rsidR="00F605B2" w:rsidRPr="00092F3E">
              <w:rPr>
                <w:rFonts w:ascii="Helvetica" w:hAnsi="Helvetica"/>
                <w:sz w:val="18"/>
                <w:szCs w:val="18"/>
              </w:rPr>
              <w:t xml:space="preserve"> </w:t>
            </w:r>
            <w:r w:rsidRPr="00092F3E">
              <w:rPr>
                <w:rFonts w:ascii="Helvetica" w:hAnsi="Helvetica"/>
                <w:sz w:val="18"/>
                <w:szCs w:val="18"/>
              </w:rPr>
              <w:t>for AD, MCI (both amnestic and non-amnestic), and Subjective Cognitive Complaints (SCC).</w:t>
            </w:r>
            <w:r w:rsidR="00F605B2" w:rsidRPr="00092F3E">
              <w:rPr>
                <w:rFonts w:ascii="Helvetica" w:hAnsi="Helvetica"/>
                <w:sz w:val="18"/>
                <w:szCs w:val="18"/>
              </w:rPr>
              <w:t xml:space="preserve"> </w:t>
            </w:r>
            <w:r w:rsidR="008A310A" w:rsidRPr="00092F3E">
              <w:rPr>
                <w:rFonts w:ascii="Helvetica" w:hAnsi="Helvetica"/>
                <w:sz w:val="18"/>
                <w:szCs w:val="18"/>
              </w:rPr>
              <w:t>105 individuals from this cohort were used in our study.</w:t>
            </w:r>
          </w:p>
        </w:tc>
      </w:tr>
      <w:tr w:rsidR="006D0676" w14:paraId="55B03F51" w14:textId="77777777" w:rsidTr="006D0676">
        <w:tc>
          <w:tcPr>
            <w:tcW w:w="2155" w:type="dxa"/>
          </w:tcPr>
          <w:p w14:paraId="6E43589D" w14:textId="5FCC40F3" w:rsidR="006D0676" w:rsidRPr="006D0676" w:rsidRDefault="006D0676" w:rsidP="006124E1">
            <w:pPr>
              <w:spacing w:line="360" w:lineRule="auto"/>
              <w:rPr>
                <w:rFonts w:ascii="Helvetica" w:hAnsi="Helvetica"/>
                <w:sz w:val="20"/>
                <w:szCs w:val="20"/>
              </w:rPr>
            </w:pPr>
            <w:r w:rsidRPr="006D0676">
              <w:rPr>
                <w:rFonts w:ascii="Helvetica" w:hAnsi="Helvetica"/>
                <w:sz w:val="20"/>
                <w:szCs w:val="20"/>
              </w:rPr>
              <w:lastRenderedPageBreak/>
              <w:t>Normal Aging</w:t>
            </w:r>
            <w:r w:rsidR="00C6208A">
              <w:rPr>
                <w:rFonts w:ascii="Helvetica" w:hAnsi="Helvetica"/>
                <w:sz w:val="20"/>
                <w:szCs w:val="20"/>
              </w:rPr>
              <w:t xml:space="preserve"> Study</w:t>
            </w:r>
          </w:p>
        </w:tc>
        <w:tc>
          <w:tcPr>
            <w:tcW w:w="6855" w:type="dxa"/>
          </w:tcPr>
          <w:p w14:paraId="28AB7B91" w14:textId="7540B080" w:rsidR="006D0676" w:rsidRPr="00092F3E" w:rsidRDefault="00F605B2" w:rsidP="006124E1">
            <w:pPr>
              <w:spacing w:line="360" w:lineRule="auto"/>
              <w:rPr>
                <w:rFonts w:ascii="Helvetica" w:hAnsi="Helvetica"/>
                <w:sz w:val="18"/>
                <w:szCs w:val="18"/>
              </w:rPr>
            </w:pPr>
            <w:r w:rsidRPr="00092F3E">
              <w:rPr>
                <w:rFonts w:ascii="Helvetica" w:hAnsi="Helvetica"/>
                <w:sz w:val="18"/>
                <w:szCs w:val="18"/>
              </w:rPr>
              <w:t xml:space="preserve">Elderly persons were recruited from the community for this study. Participants were recruited primarily from an ad in a local seniors' newspaper, and others were recruited from previous studies on the effect of normal aging on cognitive performance. They were not recruited from an Alzheimer research center and, therefore, had not sought treatment for dementia, nor were they recruited as the spouses or family members of patients with dementia. However, a family history of dementia was not an exclusion criterion for this study. After providing informed consent, participants underwent eligibility screening, including health screening and neuropsychological testing. Exclusion criteria included the presence of dementia or MCI, either amnestic or amnestic plus other areas of impairment, as well as the presence or history of other major neurological or psychiatric diseases or the use of psychoactive medications. The presence of risk factors for AD, such as being an apolipoprotein E ε4 (APOE ε4) allele carrier, was not an exclusion criterion. </w:t>
            </w:r>
            <w:r w:rsidR="008A310A" w:rsidRPr="00092F3E">
              <w:rPr>
                <w:rFonts w:ascii="Helvetica" w:hAnsi="Helvetica"/>
                <w:sz w:val="18"/>
                <w:szCs w:val="18"/>
              </w:rPr>
              <w:t>32 individuals from this cohort were used in our study.</w:t>
            </w:r>
          </w:p>
        </w:tc>
      </w:tr>
      <w:tr w:rsidR="006D0676" w14:paraId="578A791A" w14:textId="77777777" w:rsidTr="006D0676">
        <w:tc>
          <w:tcPr>
            <w:tcW w:w="2155" w:type="dxa"/>
          </w:tcPr>
          <w:p w14:paraId="34B2F841" w14:textId="0422E700" w:rsidR="006D0676" w:rsidRPr="006D0676" w:rsidRDefault="006D0676" w:rsidP="006124E1">
            <w:pPr>
              <w:spacing w:line="360" w:lineRule="auto"/>
              <w:rPr>
                <w:rFonts w:ascii="Helvetica" w:hAnsi="Helvetica"/>
                <w:sz w:val="20"/>
                <w:szCs w:val="20"/>
              </w:rPr>
            </w:pPr>
            <w:proofErr w:type="spellStart"/>
            <w:r w:rsidRPr="006D0676">
              <w:rPr>
                <w:rFonts w:ascii="Helvetica" w:hAnsi="Helvetica"/>
                <w:sz w:val="20"/>
                <w:szCs w:val="20"/>
              </w:rPr>
              <w:t>MsBrain</w:t>
            </w:r>
            <w:proofErr w:type="spellEnd"/>
            <w:r w:rsidR="00C6208A">
              <w:rPr>
                <w:rFonts w:ascii="Helvetica" w:hAnsi="Helvetica"/>
                <w:sz w:val="20"/>
                <w:szCs w:val="20"/>
              </w:rPr>
              <w:t xml:space="preserve"> Study</w:t>
            </w:r>
          </w:p>
        </w:tc>
        <w:tc>
          <w:tcPr>
            <w:tcW w:w="6855" w:type="dxa"/>
          </w:tcPr>
          <w:p w14:paraId="50EAB765" w14:textId="3F5FBD0E" w:rsidR="006D0676" w:rsidRPr="00092F3E" w:rsidRDefault="0013422D" w:rsidP="006124E1">
            <w:pPr>
              <w:spacing w:line="360" w:lineRule="auto"/>
              <w:jc w:val="both"/>
              <w:rPr>
                <w:rFonts w:ascii="Helvetica" w:hAnsi="Helvetica"/>
                <w:sz w:val="18"/>
                <w:szCs w:val="18"/>
              </w:rPr>
            </w:pPr>
            <w:r w:rsidRPr="00092F3E">
              <w:rPr>
                <w:rFonts w:ascii="Helvetica" w:hAnsi="Helvetica"/>
                <w:sz w:val="18"/>
                <w:szCs w:val="18"/>
              </w:rPr>
              <w:t xml:space="preserve">The </w:t>
            </w:r>
            <w:proofErr w:type="spellStart"/>
            <w:r w:rsidRPr="00092F3E">
              <w:rPr>
                <w:rFonts w:ascii="Helvetica" w:hAnsi="Helvetica"/>
                <w:sz w:val="18"/>
                <w:szCs w:val="18"/>
              </w:rPr>
              <w:t>MsBrain</w:t>
            </w:r>
            <w:proofErr w:type="spellEnd"/>
            <w:r w:rsidRPr="00092F3E">
              <w:rPr>
                <w:rFonts w:ascii="Helvetica" w:hAnsi="Helvetica"/>
                <w:sz w:val="18"/>
                <w:szCs w:val="18"/>
              </w:rPr>
              <w:t xml:space="preserve"> study aimed at understanding how symptoms relate to midlife </w:t>
            </w:r>
            <w:r w:rsidR="00FE495E" w:rsidRPr="00092F3E">
              <w:rPr>
                <w:rFonts w:ascii="Helvetica" w:hAnsi="Helvetica"/>
                <w:sz w:val="18"/>
                <w:szCs w:val="18"/>
              </w:rPr>
              <w:t>women</w:t>
            </w:r>
            <w:r w:rsidRPr="00092F3E">
              <w:rPr>
                <w:rFonts w:ascii="Helvetica" w:hAnsi="Helvetica"/>
                <w:sz w:val="18"/>
                <w:szCs w:val="18"/>
              </w:rPr>
              <w:t xml:space="preserve"> relate to brain health and cognitive functioning. </w:t>
            </w:r>
            <w:r w:rsidR="00A64680" w:rsidRPr="00092F3E">
              <w:rPr>
                <w:rFonts w:ascii="Helvetica" w:hAnsi="Helvetica"/>
                <w:sz w:val="18"/>
                <w:szCs w:val="18"/>
              </w:rPr>
              <w:t>Women were recruited from the community via advertisements, mailings, and message boards. Participants underwent physical measurements, hot flash monitoring, a blood draw, and a carotid artery ultrasound. Procedures were approved by the University of Pittsburgh Institutional Review Board. Participants provided written, informed consent.</w:t>
            </w:r>
            <w:r w:rsidRPr="00092F3E">
              <w:rPr>
                <w:rFonts w:ascii="Helvetica" w:hAnsi="Helvetica"/>
                <w:sz w:val="18"/>
                <w:szCs w:val="18"/>
              </w:rPr>
              <w:t xml:space="preserve"> Exclusion criteria included: hysterectomy and bilateral oophorectomy; history of heart disease, stroke, arrhythmia, ovarian/gynecological cancer, pheochromocytoma, pancreatic tumor, kidney failure, seizures, Parkinson disease, Raynaud phenomenon; current pregnancy; or having used select medications in the past 3 months (oral/transdermal estrogen or progesterone, selective estrogen receptor modulators, selective serotonin reuptake inhibitors, serotonin norepinephrine reuptake inhibitors, gabapentin, insulin, β-blockers, calcium channel blockers, α-2 adrenergic agonists, and other antiarrhythmic agents). Women who had undergone uterine ablation, endarterectomy, or lymph node removal or who were undergoing dialysis or chemotherapy was also excluded.</w:t>
            </w:r>
            <w:r w:rsidR="008A310A" w:rsidRPr="00092F3E">
              <w:rPr>
                <w:rFonts w:ascii="Helvetica" w:hAnsi="Helvetica"/>
                <w:sz w:val="18"/>
                <w:szCs w:val="18"/>
              </w:rPr>
              <w:t xml:space="preserve"> 163 individuals from this cohort were used in our study.</w:t>
            </w:r>
          </w:p>
        </w:tc>
      </w:tr>
    </w:tbl>
    <w:p w14:paraId="2492DE41" w14:textId="77777777" w:rsidR="00A66686" w:rsidRDefault="00A66686" w:rsidP="00487E49">
      <w:pPr>
        <w:spacing w:line="360" w:lineRule="auto"/>
        <w:rPr>
          <w:rFonts w:ascii="Helvetica" w:hAnsi="Helvetica"/>
          <w:b/>
          <w:bCs/>
        </w:rPr>
      </w:pPr>
    </w:p>
    <w:p w14:paraId="00A6A348" w14:textId="0B767583" w:rsidR="006124E1" w:rsidRDefault="006124E1" w:rsidP="00487E49">
      <w:pPr>
        <w:spacing w:line="360" w:lineRule="auto"/>
        <w:rPr>
          <w:rFonts w:ascii="Helvetica" w:hAnsi="Helvetica"/>
          <w:b/>
          <w:bCs/>
        </w:rPr>
      </w:pPr>
    </w:p>
    <w:p w14:paraId="5A86DCA8" w14:textId="02CC1079" w:rsidR="00951B6F" w:rsidRDefault="00951B6F" w:rsidP="00487E49">
      <w:pPr>
        <w:spacing w:line="360" w:lineRule="auto"/>
        <w:rPr>
          <w:rFonts w:ascii="Helvetica" w:hAnsi="Helvetica"/>
          <w:b/>
          <w:bCs/>
        </w:rPr>
      </w:pPr>
    </w:p>
    <w:p w14:paraId="69A09399" w14:textId="504B43C7" w:rsidR="00951B6F" w:rsidRDefault="00951B6F" w:rsidP="00487E49">
      <w:pPr>
        <w:spacing w:line="360" w:lineRule="auto"/>
        <w:rPr>
          <w:rFonts w:ascii="Helvetica" w:hAnsi="Helvetica"/>
          <w:b/>
          <w:bCs/>
        </w:rPr>
      </w:pPr>
    </w:p>
    <w:p w14:paraId="7274090C" w14:textId="688C16CE" w:rsidR="00951B6F" w:rsidRDefault="00951B6F" w:rsidP="00487E49">
      <w:pPr>
        <w:spacing w:line="360" w:lineRule="auto"/>
        <w:rPr>
          <w:rFonts w:ascii="Helvetica" w:hAnsi="Helvetica"/>
          <w:b/>
          <w:bCs/>
        </w:rPr>
      </w:pPr>
    </w:p>
    <w:p w14:paraId="6153CA01" w14:textId="66797B27" w:rsidR="00951B6F" w:rsidRDefault="00951B6F" w:rsidP="00487E49">
      <w:pPr>
        <w:spacing w:line="360" w:lineRule="auto"/>
        <w:rPr>
          <w:rFonts w:ascii="Helvetica" w:hAnsi="Helvetica"/>
          <w:b/>
          <w:bCs/>
        </w:rPr>
      </w:pPr>
    </w:p>
    <w:p w14:paraId="5D766B7F" w14:textId="77777777" w:rsidR="00951B6F" w:rsidRDefault="00951B6F" w:rsidP="00487E49">
      <w:pPr>
        <w:spacing w:line="360" w:lineRule="auto"/>
        <w:rPr>
          <w:rFonts w:ascii="Helvetica" w:hAnsi="Helvetica"/>
          <w:b/>
          <w:bCs/>
        </w:rPr>
      </w:pPr>
    </w:p>
    <w:p w14:paraId="21AB4C69" w14:textId="2814EF83" w:rsidR="00487E49" w:rsidRDefault="00487E49" w:rsidP="00487E49">
      <w:pPr>
        <w:spacing w:line="360" w:lineRule="auto"/>
        <w:rPr>
          <w:rFonts w:ascii="Helvetica" w:hAnsi="Helvetica"/>
          <w:b/>
          <w:bCs/>
        </w:rPr>
      </w:pPr>
      <w:r w:rsidRPr="006D059A">
        <w:rPr>
          <w:rFonts w:ascii="Helvetica" w:hAnsi="Helvetica"/>
          <w:b/>
          <w:bCs/>
        </w:rPr>
        <w:lastRenderedPageBreak/>
        <w:t>Sup</w:t>
      </w:r>
      <w:r>
        <w:rPr>
          <w:rFonts w:ascii="Helvetica" w:hAnsi="Helvetica"/>
          <w:b/>
          <w:bCs/>
        </w:rPr>
        <w:t>p</w:t>
      </w:r>
      <w:r w:rsidRPr="006D059A">
        <w:rPr>
          <w:rFonts w:ascii="Helvetica" w:hAnsi="Helvetica"/>
          <w:b/>
          <w:bCs/>
        </w:rPr>
        <w:t>lementary Figures</w:t>
      </w:r>
    </w:p>
    <w:p w14:paraId="4635388D" w14:textId="02C74966" w:rsidR="008D577F" w:rsidRDefault="008D577F" w:rsidP="00487E49">
      <w:pPr>
        <w:spacing w:line="360" w:lineRule="auto"/>
        <w:rPr>
          <w:rFonts w:ascii="Helvetica" w:hAnsi="Helvetica"/>
          <w:b/>
          <w:bCs/>
        </w:rPr>
      </w:pPr>
    </w:p>
    <w:p w14:paraId="32578F2B" w14:textId="6241FC93" w:rsidR="008D577F" w:rsidRDefault="00993818" w:rsidP="00487E49">
      <w:pPr>
        <w:spacing w:line="360" w:lineRule="auto"/>
        <w:rPr>
          <w:rFonts w:ascii="Helvetica" w:hAnsi="Helvetica"/>
          <w:b/>
          <w:bCs/>
        </w:rPr>
      </w:pPr>
      <w:r>
        <w:rPr>
          <w:rFonts w:ascii="Helvetica" w:hAnsi="Helvetica"/>
          <w:b/>
          <w:bCs/>
          <w:noProof/>
        </w:rPr>
        <w:drawing>
          <wp:inline distT="0" distB="0" distL="0" distR="0" wp14:anchorId="18838106" wp14:editId="56E38357">
            <wp:extent cx="5727700" cy="22891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3-01-22 at 11.42.35.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2289175"/>
                    </a:xfrm>
                    <a:prstGeom prst="rect">
                      <a:avLst/>
                    </a:prstGeom>
                  </pic:spPr>
                </pic:pic>
              </a:graphicData>
            </a:graphic>
          </wp:inline>
        </w:drawing>
      </w:r>
    </w:p>
    <w:p w14:paraId="4AAA9B6F" w14:textId="7CE6F990" w:rsidR="008D577F" w:rsidRPr="005331E3" w:rsidRDefault="008D577F" w:rsidP="008D577F">
      <w:pPr>
        <w:spacing w:line="360" w:lineRule="auto"/>
        <w:jc w:val="both"/>
        <w:rPr>
          <w:rFonts w:ascii="Helvetica" w:hAnsi="Helvetica"/>
          <w:sz w:val="20"/>
          <w:szCs w:val="20"/>
        </w:rPr>
      </w:pPr>
      <w:r w:rsidRPr="00B240D5">
        <w:rPr>
          <w:rFonts w:ascii="Helvetica" w:hAnsi="Helvetica"/>
          <w:b/>
          <w:bCs/>
          <w:sz w:val="20"/>
          <w:szCs w:val="20"/>
        </w:rPr>
        <w:t xml:space="preserve">Supplemental Fig. </w:t>
      </w:r>
      <w:r>
        <w:rPr>
          <w:rFonts w:ascii="Helvetica" w:hAnsi="Helvetica"/>
          <w:b/>
          <w:bCs/>
          <w:sz w:val="20"/>
          <w:szCs w:val="20"/>
        </w:rPr>
        <w:t>1</w:t>
      </w:r>
      <w:r w:rsidRPr="00B240D5">
        <w:rPr>
          <w:rFonts w:ascii="Helvetica" w:hAnsi="Helvetica"/>
          <w:b/>
          <w:bCs/>
          <w:sz w:val="20"/>
          <w:szCs w:val="20"/>
        </w:rPr>
        <w:t>.</w:t>
      </w:r>
      <w:r>
        <w:rPr>
          <w:rFonts w:ascii="Helvetica" w:hAnsi="Helvetica"/>
          <w:sz w:val="20"/>
          <w:szCs w:val="20"/>
        </w:rPr>
        <w:t xml:space="preserve"> Impact of astrocyte reactivity </w:t>
      </w:r>
      <w:r w:rsidRPr="008D577F">
        <w:rPr>
          <w:rFonts w:ascii="Helvetica" w:hAnsi="Helvetica"/>
          <w:sz w:val="20"/>
          <w:szCs w:val="20"/>
        </w:rPr>
        <w:t>(</w:t>
      </w:r>
      <w:proofErr w:type="spellStart"/>
      <w:r w:rsidRPr="008D577F">
        <w:rPr>
          <w:rFonts w:ascii="Helvetica" w:hAnsi="Helvetica"/>
          <w:sz w:val="20"/>
          <w:szCs w:val="20"/>
        </w:rPr>
        <w:t>Ast</w:t>
      </w:r>
      <w:proofErr w:type="spellEnd"/>
      <w:r w:rsidRPr="008D577F">
        <w:rPr>
          <w:rFonts w:ascii="Helvetica" w:hAnsi="Helvetica"/>
          <w:sz w:val="20"/>
          <w:szCs w:val="20"/>
        </w:rPr>
        <w:t>+)</w:t>
      </w:r>
      <w:r>
        <w:rPr>
          <w:rFonts w:ascii="Helvetica" w:hAnsi="Helvetica"/>
          <w:sz w:val="20"/>
          <w:szCs w:val="20"/>
        </w:rPr>
        <w:t xml:space="preserve"> in the association between Aβ-PET and plasma p-tau181 in a subset of individuals from MYHAT and Pittsburgh cohorts (n=150). </w:t>
      </w:r>
      <w:r w:rsidRPr="00480958">
        <w:rPr>
          <w:rFonts w:ascii="Helvetica" w:hAnsi="Helvetica"/>
          <w:b/>
          <w:bCs/>
          <w:sz w:val="20"/>
          <w:szCs w:val="20"/>
        </w:rPr>
        <w:t>a</w:t>
      </w:r>
      <w:r>
        <w:rPr>
          <w:rFonts w:ascii="Helvetica" w:hAnsi="Helvetica"/>
          <w:sz w:val="20"/>
          <w:szCs w:val="20"/>
        </w:rPr>
        <w:t xml:space="preserve"> </w:t>
      </w:r>
      <w:r w:rsidRPr="008D577F">
        <w:rPr>
          <w:rFonts w:ascii="Helvetica" w:hAnsi="Helvetica"/>
          <w:sz w:val="20"/>
          <w:szCs w:val="20"/>
        </w:rPr>
        <w:t>Robust local weighted regressions show that plasma p-tau181 increases as a function of Aβ</w:t>
      </w:r>
      <w:r>
        <w:rPr>
          <w:rFonts w:ascii="Helvetica" w:hAnsi="Helvetica"/>
          <w:sz w:val="20"/>
          <w:szCs w:val="20"/>
        </w:rPr>
        <w:t xml:space="preserve">-PET </w:t>
      </w:r>
      <w:r w:rsidRPr="008D577F">
        <w:rPr>
          <w:rFonts w:ascii="Helvetica" w:hAnsi="Helvetica"/>
          <w:sz w:val="20"/>
          <w:szCs w:val="20"/>
        </w:rPr>
        <w:t xml:space="preserve">only </w:t>
      </w:r>
      <w:r>
        <w:rPr>
          <w:rFonts w:ascii="Helvetica" w:hAnsi="Helvetica"/>
          <w:sz w:val="20"/>
          <w:szCs w:val="20"/>
        </w:rPr>
        <w:t xml:space="preserve">in </w:t>
      </w:r>
      <w:proofErr w:type="spellStart"/>
      <w:r>
        <w:rPr>
          <w:rFonts w:ascii="Helvetica" w:hAnsi="Helvetica"/>
          <w:sz w:val="20"/>
          <w:szCs w:val="20"/>
        </w:rPr>
        <w:t>Ast</w:t>
      </w:r>
      <w:proofErr w:type="spellEnd"/>
      <w:r>
        <w:rPr>
          <w:rFonts w:ascii="Helvetica" w:hAnsi="Helvetica"/>
          <w:sz w:val="20"/>
          <w:szCs w:val="20"/>
        </w:rPr>
        <w:t xml:space="preserve">+. </w:t>
      </w:r>
      <w:r w:rsidRPr="008D577F">
        <w:rPr>
          <w:rFonts w:ascii="Helvetica" w:hAnsi="Helvetica"/>
          <w:b/>
          <w:bCs/>
          <w:sz w:val="20"/>
          <w:szCs w:val="20"/>
        </w:rPr>
        <w:t>b</w:t>
      </w:r>
      <w:r>
        <w:rPr>
          <w:rFonts w:ascii="Helvetica" w:hAnsi="Helvetica"/>
          <w:sz w:val="20"/>
          <w:szCs w:val="20"/>
        </w:rPr>
        <w:t xml:space="preserve"> </w:t>
      </w:r>
      <w:r w:rsidRPr="00AA4D13">
        <w:rPr>
          <w:rFonts w:ascii="Arial" w:hAnsi="Arial" w:cs="Arial"/>
          <w:sz w:val="20"/>
          <w:szCs w:val="20"/>
        </w:rPr>
        <w:t>Linear regressions revealed an interaction between</w:t>
      </w:r>
      <w:r w:rsidRPr="00AA4D13">
        <w:rPr>
          <w:rFonts w:ascii="Arial" w:hAnsi="Arial" w:cs="Arial"/>
          <w:b/>
          <w:bCs/>
          <w:sz w:val="20"/>
          <w:szCs w:val="20"/>
        </w:rPr>
        <w:t xml:space="preserve"> </w:t>
      </w:r>
      <w:r w:rsidRPr="00AA4D13">
        <w:rPr>
          <w:rFonts w:ascii="Arial" w:hAnsi="Arial" w:cs="Arial"/>
          <w:sz w:val="20"/>
          <w:szCs w:val="20"/>
        </w:rPr>
        <w:t>Aβ</w:t>
      </w:r>
      <w:r>
        <w:rPr>
          <w:rFonts w:ascii="Arial" w:hAnsi="Arial" w:cs="Arial"/>
          <w:sz w:val="20"/>
          <w:szCs w:val="20"/>
        </w:rPr>
        <w:t xml:space="preserve">-PET </w:t>
      </w:r>
      <w:r w:rsidRPr="00AA4D13">
        <w:rPr>
          <w:rFonts w:ascii="Arial" w:hAnsi="Arial" w:cs="Arial"/>
          <w:sz w:val="20"/>
          <w:szCs w:val="20"/>
        </w:rPr>
        <w:t>and astrocyte</w:t>
      </w:r>
      <w:r>
        <w:rPr>
          <w:rFonts w:ascii="Arial" w:hAnsi="Arial" w:cs="Arial"/>
          <w:sz w:val="20"/>
          <w:szCs w:val="20"/>
        </w:rPr>
        <w:t xml:space="preserve"> reactivity</w:t>
      </w:r>
      <w:r w:rsidRPr="00AA4D13">
        <w:rPr>
          <w:rFonts w:ascii="Arial" w:hAnsi="Arial" w:cs="Arial"/>
          <w:sz w:val="20"/>
          <w:szCs w:val="20"/>
        </w:rPr>
        <w:t xml:space="preserve"> status on p-tau181 levels</w:t>
      </w:r>
      <w:r>
        <w:rPr>
          <w:rFonts w:ascii="Arial" w:hAnsi="Arial" w:cs="Arial"/>
          <w:sz w:val="20"/>
          <w:szCs w:val="20"/>
        </w:rPr>
        <w:t xml:space="preserve">. </w:t>
      </w:r>
      <w:r w:rsidRPr="008D577F">
        <w:rPr>
          <w:rFonts w:ascii="Arial" w:hAnsi="Arial" w:cs="Arial"/>
          <w:b/>
          <w:bCs/>
          <w:sz w:val="20"/>
          <w:szCs w:val="20"/>
        </w:rPr>
        <w:t>c</w:t>
      </w:r>
      <w:r>
        <w:rPr>
          <w:rFonts w:ascii="Arial" w:hAnsi="Arial" w:cs="Arial"/>
          <w:sz w:val="20"/>
          <w:szCs w:val="20"/>
        </w:rPr>
        <w:t xml:space="preserve"> </w:t>
      </w:r>
      <w:r w:rsidRPr="00AA4D13">
        <w:rPr>
          <w:rFonts w:ascii="Arial" w:hAnsi="Arial" w:cs="Arial"/>
          <w:sz w:val="20"/>
          <w:szCs w:val="20"/>
        </w:rPr>
        <w:t xml:space="preserve">Cohen’s </w:t>
      </w:r>
      <w:r w:rsidRPr="00AA4D13">
        <w:rPr>
          <w:rFonts w:ascii="Arial" w:hAnsi="Arial" w:cs="Arial"/>
          <w:i/>
          <w:iCs/>
          <w:sz w:val="20"/>
          <w:szCs w:val="20"/>
        </w:rPr>
        <w:t>d</w:t>
      </w:r>
      <w:r w:rsidRPr="00AA4D13">
        <w:rPr>
          <w:rFonts w:ascii="Arial" w:hAnsi="Arial" w:cs="Arial"/>
          <w:sz w:val="20"/>
          <w:szCs w:val="20"/>
        </w:rPr>
        <w:t xml:space="preserve"> analysis </w:t>
      </w:r>
      <w:r>
        <w:rPr>
          <w:rFonts w:ascii="Arial" w:hAnsi="Arial" w:cs="Arial"/>
          <w:sz w:val="20"/>
          <w:szCs w:val="20"/>
        </w:rPr>
        <w:t xml:space="preserve">accounting for </w:t>
      </w:r>
      <w:r w:rsidRPr="00AA4D13">
        <w:rPr>
          <w:rFonts w:ascii="Arial" w:hAnsi="Arial" w:cs="Arial"/>
          <w:sz w:val="20"/>
          <w:szCs w:val="20"/>
        </w:rPr>
        <w:t xml:space="preserve">age and sex shows the effect sizes </w:t>
      </w:r>
      <w:r>
        <w:rPr>
          <w:rFonts w:ascii="Arial" w:hAnsi="Arial" w:cs="Arial"/>
          <w:sz w:val="20"/>
          <w:szCs w:val="20"/>
        </w:rPr>
        <w:t xml:space="preserve">of </w:t>
      </w:r>
      <w:r w:rsidRPr="00AA4D13">
        <w:rPr>
          <w:rFonts w:ascii="Arial" w:hAnsi="Arial" w:cs="Arial"/>
          <w:sz w:val="20"/>
          <w:szCs w:val="20"/>
        </w:rPr>
        <w:t>Aβ</w:t>
      </w:r>
      <w:r>
        <w:rPr>
          <w:rFonts w:ascii="Arial" w:hAnsi="Arial" w:cs="Arial"/>
          <w:sz w:val="20"/>
          <w:szCs w:val="20"/>
        </w:rPr>
        <w:t xml:space="preserve"> and </w:t>
      </w:r>
      <w:proofErr w:type="spellStart"/>
      <w:r w:rsidRPr="00AA4D13">
        <w:rPr>
          <w:rFonts w:ascii="Arial" w:hAnsi="Arial" w:cs="Arial"/>
          <w:sz w:val="20"/>
          <w:szCs w:val="20"/>
        </w:rPr>
        <w:t>Ast</w:t>
      </w:r>
      <w:proofErr w:type="spellEnd"/>
      <w:r w:rsidRPr="00AA4D13">
        <w:rPr>
          <w:rFonts w:ascii="Arial" w:hAnsi="Arial" w:cs="Arial"/>
          <w:sz w:val="20"/>
          <w:szCs w:val="20"/>
        </w:rPr>
        <w:t xml:space="preserve"> </w:t>
      </w:r>
      <w:r>
        <w:rPr>
          <w:rFonts w:ascii="Arial" w:hAnsi="Arial" w:cs="Arial"/>
          <w:sz w:val="20"/>
          <w:szCs w:val="20"/>
        </w:rPr>
        <w:t>on</w:t>
      </w:r>
      <w:r w:rsidRPr="00AA4D13">
        <w:rPr>
          <w:rFonts w:ascii="Arial" w:hAnsi="Arial" w:cs="Arial"/>
          <w:sz w:val="20"/>
          <w:szCs w:val="20"/>
        </w:rPr>
        <w:t xml:space="preserve"> plasma p-tau181</w:t>
      </w:r>
      <w:r>
        <w:rPr>
          <w:rFonts w:ascii="Arial" w:hAnsi="Arial" w:cs="Arial"/>
          <w:sz w:val="20"/>
          <w:szCs w:val="20"/>
        </w:rPr>
        <w:t>.</w:t>
      </w:r>
    </w:p>
    <w:p w14:paraId="29B207C3" w14:textId="2DE08075" w:rsidR="008D577F" w:rsidRDefault="008D577F" w:rsidP="00487E49">
      <w:pPr>
        <w:spacing w:line="360" w:lineRule="auto"/>
        <w:rPr>
          <w:rFonts w:ascii="Helvetica" w:hAnsi="Helvetica"/>
          <w:b/>
          <w:bCs/>
        </w:rPr>
      </w:pPr>
    </w:p>
    <w:p w14:paraId="18ACE053" w14:textId="3B267F22" w:rsidR="008D577F" w:rsidRDefault="008D577F" w:rsidP="00487E49">
      <w:pPr>
        <w:spacing w:line="360" w:lineRule="auto"/>
        <w:rPr>
          <w:rFonts w:ascii="Helvetica" w:hAnsi="Helvetica"/>
          <w:b/>
          <w:bCs/>
        </w:rPr>
      </w:pPr>
    </w:p>
    <w:p w14:paraId="4EE810EB" w14:textId="77777777" w:rsidR="008D577F" w:rsidRPr="006D059A" w:rsidRDefault="008D577F" w:rsidP="00487E49">
      <w:pPr>
        <w:spacing w:line="360" w:lineRule="auto"/>
        <w:rPr>
          <w:rFonts w:ascii="Helvetica" w:hAnsi="Helvetica"/>
          <w:b/>
          <w:bCs/>
        </w:rPr>
      </w:pPr>
    </w:p>
    <w:p w14:paraId="67FAC2ED" w14:textId="39BEA983" w:rsidR="00CA00E7" w:rsidRDefault="00993818" w:rsidP="00CA00E7">
      <w:pPr>
        <w:spacing w:line="360" w:lineRule="auto"/>
        <w:rPr>
          <w:rFonts w:ascii="Helvetica" w:hAnsi="Helvetica"/>
          <w:sz w:val="20"/>
          <w:szCs w:val="20"/>
        </w:rPr>
      </w:pPr>
      <w:r>
        <w:rPr>
          <w:rFonts w:ascii="Helvetica" w:hAnsi="Helvetica"/>
          <w:noProof/>
          <w:sz w:val="20"/>
          <w:szCs w:val="20"/>
        </w:rPr>
        <w:lastRenderedPageBreak/>
        <w:drawing>
          <wp:inline distT="0" distB="0" distL="0" distR="0" wp14:anchorId="6279CDB2" wp14:editId="5F1FD99C">
            <wp:extent cx="5219700" cy="4354572"/>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3-01-22 at 11.40.50.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23960" cy="4358126"/>
                    </a:xfrm>
                    <a:prstGeom prst="rect">
                      <a:avLst/>
                    </a:prstGeom>
                  </pic:spPr>
                </pic:pic>
              </a:graphicData>
            </a:graphic>
          </wp:inline>
        </w:drawing>
      </w:r>
    </w:p>
    <w:p w14:paraId="7F988245" w14:textId="36AFBF34" w:rsidR="00487E49" w:rsidRDefault="00487E49" w:rsidP="00CA00E7">
      <w:pPr>
        <w:spacing w:line="360" w:lineRule="auto"/>
        <w:rPr>
          <w:rFonts w:ascii="Helvetica" w:hAnsi="Helvetica"/>
          <w:sz w:val="20"/>
          <w:szCs w:val="20"/>
        </w:rPr>
      </w:pPr>
      <w:r w:rsidRPr="00B240D5">
        <w:rPr>
          <w:rFonts w:ascii="Helvetica" w:hAnsi="Helvetica"/>
          <w:b/>
          <w:bCs/>
          <w:sz w:val="20"/>
          <w:szCs w:val="20"/>
        </w:rPr>
        <w:t xml:space="preserve">Supplemental Fig. </w:t>
      </w:r>
      <w:r w:rsidR="008D577F">
        <w:rPr>
          <w:rFonts w:ascii="Helvetica" w:hAnsi="Helvetica"/>
          <w:b/>
          <w:bCs/>
          <w:sz w:val="20"/>
          <w:szCs w:val="20"/>
        </w:rPr>
        <w:t>2</w:t>
      </w:r>
      <w:r w:rsidRPr="00B240D5">
        <w:rPr>
          <w:rFonts w:ascii="Helvetica" w:hAnsi="Helvetica"/>
          <w:b/>
          <w:bCs/>
          <w:sz w:val="20"/>
          <w:szCs w:val="20"/>
        </w:rPr>
        <w:t>.</w:t>
      </w:r>
      <w:r>
        <w:rPr>
          <w:rFonts w:ascii="Helvetica" w:hAnsi="Helvetica"/>
          <w:sz w:val="20"/>
          <w:szCs w:val="20"/>
        </w:rPr>
        <w:t xml:space="preserve"> </w:t>
      </w:r>
      <w:r w:rsidR="00A17432">
        <w:rPr>
          <w:rFonts w:ascii="Helvetica" w:hAnsi="Helvetica"/>
          <w:sz w:val="20"/>
          <w:szCs w:val="20"/>
        </w:rPr>
        <w:t xml:space="preserve">Comparison of </w:t>
      </w:r>
      <w:r>
        <w:rPr>
          <w:rFonts w:ascii="Helvetica" w:hAnsi="Helvetica"/>
          <w:sz w:val="20"/>
          <w:szCs w:val="20"/>
        </w:rPr>
        <w:t>plasma biomarker levels between men and women.</w:t>
      </w:r>
      <w:r w:rsidR="00A17432">
        <w:rPr>
          <w:rFonts w:ascii="Helvetica" w:hAnsi="Helvetica"/>
          <w:sz w:val="20"/>
          <w:szCs w:val="20"/>
        </w:rPr>
        <w:t xml:space="preserve"> </w:t>
      </w:r>
      <w:r w:rsidR="00480958" w:rsidRPr="00480958">
        <w:rPr>
          <w:rFonts w:ascii="Helvetica" w:hAnsi="Helvetica"/>
          <w:b/>
          <w:bCs/>
          <w:sz w:val="20"/>
          <w:szCs w:val="20"/>
        </w:rPr>
        <w:t>a</w:t>
      </w:r>
      <w:r w:rsidR="00A17432">
        <w:rPr>
          <w:rFonts w:ascii="Helvetica" w:hAnsi="Helvetica"/>
          <w:sz w:val="20"/>
          <w:szCs w:val="20"/>
        </w:rPr>
        <w:t xml:space="preserve"> GFAP, </w:t>
      </w:r>
      <w:r w:rsidR="00480958" w:rsidRPr="00480958">
        <w:rPr>
          <w:rFonts w:ascii="Helvetica" w:hAnsi="Helvetica"/>
          <w:b/>
          <w:bCs/>
          <w:sz w:val="20"/>
          <w:szCs w:val="20"/>
        </w:rPr>
        <w:t xml:space="preserve">b </w:t>
      </w:r>
      <w:r w:rsidR="00480958">
        <w:rPr>
          <w:rFonts w:ascii="Helvetica" w:hAnsi="Helvetica"/>
          <w:sz w:val="20"/>
          <w:szCs w:val="20"/>
        </w:rPr>
        <w:t xml:space="preserve">Aβ, </w:t>
      </w:r>
      <w:r w:rsidR="00480958" w:rsidRPr="00480958">
        <w:rPr>
          <w:rFonts w:ascii="Helvetica" w:hAnsi="Helvetica"/>
          <w:b/>
          <w:bCs/>
          <w:sz w:val="20"/>
          <w:szCs w:val="20"/>
        </w:rPr>
        <w:t>c</w:t>
      </w:r>
      <w:r w:rsidR="00480958">
        <w:rPr>
          <w:rFonts w:ascii="Helvetica" w:hAnsi="Helvetica"/>
          <w:sz w:val="20"/>
          <w:szCs w:val="20"/>
        </w:rPr>
        <w:t xml:space="preserve"> p-tau181, </w:t>
      </w:r>
      <w:r w:rsidR="00480958" w:rsidRPr="00480958">
        <w:rPr>
          <w:rFonts w:ascii="Helvetica" w:hAnsi="Helvetica"/>
          <w:b/>
          <w:bCs/>
          <w:sz w:val="20"/>
          <w:szCs w:val="20"/>
        </w:rPr>
        <w:t>d</w:t>
      </w:r>
      <w:r w:rsidR="00480958">
        <w:rPr>
          <w:rFonts w:ascii="Helvetica" w:hAnsi="Helvetica"/>
          <w:sz w:val="20"/>
          <w:szCs w:val="20"/>
        </w:rPr>
        <w:t xml:space="preserve"> p-tau231, </w:t>
      </w:r>
      <w:r w:rsidR="00480958" w:rsidRPr="00480958">
        <w:rPr>
          <w:rFonts w:ascii="Helvetica" w:hAnsi="Helvetica"/>
          <w:b/>
          <w:bCs/>
          <w:sz w:val="20"/>
          <w:szCs w:val="20"/>
        </w:rPr>
        <w:t>e</w:t>
      </w:r>
      <w:r w:rsidR="00480958">
        <w:rPr>
          <w:rFonts w:ascii="Helvetica" w:hAnsi="Helvetica"/>
          <w:sz w:val="20"/>
          <w:szCs w:val="20"/>
        </w:rPr>
        <w:t xml:space="preserve"> p-tau217 and </w:t>
      </w:r>
      <w:r w:rsidR="00480958" w:rsidRPr="00480958">
        <w:rPr>
          <w:rFonts w:ascii="Helvetica" w:hAnsi="Helvetica"/>
          <w:b/>
          <w:bCs/>
          <w:sz w:val="20"/>
          <w:szCs w:val="20"/>
        </w:rPr>
        <w:t>f</w:t>
      </w:r>
      <w:r w:rsidR="00480958">
        <w:rPr>
          <w:rFonts w:ascii="Helvetica" w:hAnsi="Helvetica"/>
          <w:sz w:val="20"/>
          <w:szCs w:val="20"/>
        </w:rPr>
        <w:t xml:space="preserve"> </w:t>
      </w:r>
      <w:proofErr w:type="spellStart"/>
      <w:r w:rsidR="00480958">
        <w:rPr>
          <w:rFonts w:ascii="Helvetica" w:hAnsi="Helvetica"/>
          <w:sz w:val="20"/>
          <w:szCs w:val="20"/>
        </w:rPr>
        <w:t>NfL</w:t>
      </w:r>
      <w:proofErr w:type="spellEnd"/>
      <w:r w:rsidR="00480958">
        <w:rPr>
          <w:rFonts w:ascii="Helvetica" w:hAnsi="Helvetica"/>
          <w:sz w:val="20"/>
          <w:szCs w:val="20"/>
        </w:rPr>
        <w:t xml:space="preserve">. </w:t>
      </w:r>
    </w:p>
    <w:p w14:paraId="0F470FD3" w14:textId="77777777" w:rsidR="00AB6E57" w:rsidRDefault="00AB6E57" w:rsidP="00CA00E7">
      <w:pPr>
        <w:spacing w:line="360" w:lineRule="auto"/>
        <w:rPr>
          <w:rFonts w:ascii="Helvetica" w:hAnsi="Helvetica"/>
          <w:sz w:val="20"/>
          <w:szCs w:val="20"/>
        </w:rPr>
      </w:pPr>
    </w:p>
    <w:p w14:paraId="04A43DC0" w14:textId="2BE1B27D" w:rsidR="0059728A" w:rsidRDefault="0059728A" w:rsidP="00CA00E7">
      <w:pPr>
        <w:spacing w:line="360" w:lineRule="auto"/>
        <w:rPr>
          <w:rFonts w:ascii="Helvetica" w:hAnsi="Helvetica"/>
          <w:sz w:val="20"/>
          <w:szCs w:val="20"/>
        </w:rPr>
      </w:pPr>
    </w:p>
    <w:p w14:paraId="0C8920AF" w14:textId="1826671C" w:rsidR="0059728A" w:rsidRDefault="0059728A" w:rsidP="00CA00E7">
      <w:pPr>
        <w:spacing w:line="360" w:lineRule="auto"/>
        <w:rPr>
          <w:rFonts w:ascii="Helvetica" w:hAnsi="Helvetica"/>
          <w:sz w:val="20"/>
          <w:szCs w:val="20"/>
        </w:rPr>
      </w:pPr>
    </w:p>
    <w:p w14:paraId="06EB4E2A" w14:textId="40550179" w:rsidR="0059728A" w:rsidRPr="005331E3" w:rsidRDefault="0059728A" w:rsidP="00CA00E7">
      <w:pPr>
        <w:spacing w:line="360" w:lineRule="auto"/>
        <w:rPr>
          <w:rFonts w:ascii="Helvetica" w:hAnsi="Helvetica"/>
          <w:sz w:val="20"/>
          <w:szCs w:val="20"/>
        </w:rPr>
      </w:pPr>
    </w:p>
    <w:sectPr w:rsidR="0059728A" w:rsidRPr="005331E3" w:rsidSect="00DE4F7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559"/>
    <w:rsid w:val="00017B3B"/>
    <w:rsid w:val="0002709C"/>
    <w:rsid w:val="00030EC3"/>
    <w:rsid w:val="0003252C"/>
    <w:rsid w:val="0004206B"/>
    <w:rsid w:val="00062AF5"/>
    <w:rsid w:val="0006609D"/>
    <w:rsid w:val="00086904"/>
    <w:rsid w:val="00092F3E"/>
    <w:rsid w:val="00093FC8"/>
    <w:rsid w:val="000A125A"/>
    <w:rsid w:val="000A2C7D"/>
    <w:rsid w:val="000A2F3E"/>
    <w:rsid w:val="000D2813"/>
    <w:rsid w:val="000E1C87"/>
    <w:rsid w:val="00103A6A"/>
    <w:rsid w:val="00113042"/>
    <w:rsid w:val="0011647A"/>
    <w:rsid w:val="00116D99"/>
    <w:rsid w:val="00130332"/>
    <w:rsid w:val="0013422D"/>
    <w:rsid w:val="0013572B"/>
    <w:rsid w:val="0013633B"/>
    <w:rsid w:val="0016219B"/>
    <w:rsid w:val="00167B05"/>
    <w:rsid w:val="00167DD6"/>
    <w:rsid w:val="00171B43"/>
    <w:rsid w:val="001758C9"/>
    <w:rsid w:val="0019269B"/>
    <w:rsid w:val="001B28E4"/>
    <w:rsid w:val="001C019D"/>
    <w:rsid w:val="001C50B3"/>
    <w:rsid w:val="001F2016"/>
    <w:rsid w:val="001F5C92"/>
    <w:rsid w:val="002029F0"/>
    <w:rsid w:val="002156B3"/>
    <w:rsid w:val="00252A10"/>
    <w:rsid w:val="002562F9"/>
    <w:rsid w:val="00257056"/>
    <w:rsid w:val="00260034"/>
    <w:rsid w:val="00273FAE"/>
    <w:rsid w:val="00275C0D"/>
    <w:rsid w:val="002910C0"/>
    <w:rsid w:val="002915E9"/>
    <w:rsid w:val="00297500"/>
    <w:rsid w:val="002A17D3"/>
    <w:rsid w:val="002B5C4C"/>
    <w:rsid w:val="002D245A"/>
    <w:rsid w:val="002D616B"/>
    <w:rsid w:val="002E5A77"/>
    <w:rsid w:val="002E6BAA"/>
    <w:rsid w:val="00305B21"/>
    <w:rsid w:val="0032246D"/>
    <w:rsid w:val="00325817"/>
    <w:rsid w:val="00336AC0"/>
    <w:rsid w:val="0034312A"/>
    <w:rsid w:val="003633FD"/>
    <w:rsid w:val="003640A5"/>
    <w:rsid w:val="003654F9"/>
    <w:rsid w:val="00372D2D"/>
    <w:rsid w:val="00394B6A"/>
    <w:rsid w:val="00395D60"/>
    <w:rsid w:val="003A1FBC"/>
    <w:rsid w:val="003C79D5"/>
    <w:rsid w:val="003E2EBA"/>
    <w:rsid w:val="003E3F66"/>
    <w:rsid w:val="003F7888"/>
    <w:rsid w:val="00412C0F"/>
    <w:rsid w:val="004221C9"/>
    <w:rsid w:val="004453C1"/>
    <w:rsid w:val="00452201"/>
    <w:rsid w:val="00456B6B"/>
    <w:rsid w:val="00457E7A"/>
    <w:rsid w:val="00462521"/>
    <w:rsid w:val="00471393"/>
    <w:rsid w:val="00477F53"/>
    <w:rsid w:val="00480958"/>
    <w:rsid w:val="00482F6C"/>
    <w:rsid w:val="00487E49"/>
    <w:rsid w:val="00497634"/>
    <w:rsid w:val="004A48E1"/>
    <w:rsid w:val="004A4C68"/>
    <w:rsid w:val="004B0D03"/>
    <w:rsid w:val="004B26CF"/>
    <w:rsid w:val="004B61FB"/>
    <w:rsid w:val="004C13F3"/>
    <w:rsid w:val="004C1C22"/>
    <w:rsid w:val="004D0898"/>
    <w:rsid w:val="004D577A"/>
    <w:rsid w:val="004E24EE"/>
    <w:rsid w:val="004E4767"/>
    <w:rsid w:val="004F302C"/>
    <w:rsid w:val="005072B8"/>
    <w:rsid w:val="00526F80"/>
    <w:rsid w:val="00531039"/>
    <w:rsid w:val="005331E3"/>
    <w:rsid w:val="00560877"/>
    <w:rsid w:val="00561689"/>
    <w:rsid w:val="00566EE1"/>
    <w:rsid w:val="00572043"/>
    <w:rsid w:val="0059728A"/>
    <w:rsid w:val="005A59A4"/>
    <w:rsid w:val="005B039E"/>
    <w:rsid w:val="005C3E95"/>
    <w:rsid w:val="005D4CD5"/>
    <w:rsid w:val="005D6F40"/>
    <w:rsid w:val="005E50EF"/>
    <w:rsid w:val="005E56E7"/>
    <w:rsid w:val="005F7C79"/>
    <w:rsid w:val="006124E1"/>
    <w:rsid w:val="006137B9"/>
    <w:rsid w:val="006228C0"/>
    <w:rsid w:val="00627488"/>
    <w:rsid w:val="00683623"/>
    <w:rsid w:val="00690A3A"/>
    <w:rsid w:val="0069235F"/>
    <w:rsid w:val="006A383B"/>
    <w:rsid w:val="006B48B5"/>
    <w:rsid w:val="006D059A"/>
    <w:rsid w:val="006D0676"/>
    <w:rsid w:val="006D3623"/>
    <w:rsid w:val="006E32B2"/>
    <w:rsid w:val="006E674A"/>
    <w:rsid w:val="006F2306"/>
    <w:rsid w:val="00706FB0"/>
    <w:rsid w:val="00726B46"/>
    <w:rsid w:val="00736B4D"/>
    <w:rsid w:val="00740A54"/>
    <w:rsid w:val="0075755C"/>
    <w:rsid w:val="00786C3D"/>
    <w:rsid w:val="00793368"/>
    <w:rsid w:val="007A7D95"/>
    <w:rsid w:val="007B5E1C"/>
    <w:rsid w:val="007C22D6"/>
    <w:rsid w:val="007D00C6"/>
    <w:rsid w:val="007D02D7"/>
    <w:rsid w:val="007D1559"/>
    <w:rsid w:val="007E47A0"/>
    <w:rsid w:val="007E6525"/>
    <w:rsid w:val="00815F3B"/>
    <w:rsid w:val="00823213"/>
    <w:rsid w:val="00871D50"/>
    <w:rsid w:val="00893B4D"/>
    <w:rsid w:val="00896337"/>
    <w:rsid w:val="008A310A"/>
    <w:rsid w:val="008C0684"/>
    <w:rsid w:val="008C4536"/>
    <w:rsid w:val="008D577F"/>
    <w:rsid w:val="008E3067"/>
    <w:rsid w:val="00913B2E"/>
    <w:rsid w:val="009243FA"/>
    <w:rsid w:val="009256DC"/>
    <w:rsid w:val="0093587F"/>
    <w:rsid w:val="00951B6F"/>
    <w:rsid w:val="00952FEC"/>
    <w:rsid w:val="00974A45"/>
    <w:rsid w:val="00984681"/>
    <w:rsid w:val="00986559"/>
    <w:rsid w:val="00993818"/>
    <w:rsid w:val="009C7CFC"/>
    <w:rsid w:val="009F608F"/>
    <w:rsid w:val="00A02EEF"/>
    <w:rsid w:val="00A17432"/>
    <w:rsid w:val="00A2390F"/>
    <w:rsid w:val="00A275E6"/>
    <w:rsid w:val="00A27FDA"/>
    <w:rsid w:val="00A327E4"/>
    <w:rsid w:val="00A400C9"/>
    <w:rsid w:val="00A53F64"/>
    <w:rsid w:val="00A554A6"/>
    <w:rsid w:val="00A56D97"/>
    <w:rsid w:val="00A6280E"/>
    <w:rsid w:val="00A64680"/>
    <w:rsid w:val="00A66686"/>
    <w:rsid w:val="00A7307D"/>
    <w:rsid w:val="00A829B8"/>
    <w:rsid w:val="00A92668"/>
    <w:rsid w:val="00A94526"/>
    <w:rsid w:val="00AA2BB8"/>
    <w:rsid w:val="00AB4516"/>
    <w:rsid w:val="00AB6E57"/>
    <w:rsid w:val="00AD36A6"/>
    <w:rsid w:val="00AE1565"/>
    <w:rsid w:val="00AE58AA"/>
    <w:rsid w:val="00AE6538"/>
    <w:rsid w:val="00B12C6B"/>
    <w:rsid w:val="00B240D5"/>
    <w:rsid w:val="00B269E3"/>
    <w:rsid w:val="00B34359"/>
    <w:rsid w:val="00B46099"/>
    <w:rsid w:val="00B560B6"/>
    <w:rsid w:val="00B572C1"/>
    <w:rsid w:val="00B620E0"/>
    <w:rsid w:val="00B704BA"/>
    <w:rsid w:val="00B7548B"/>
    <w:rsid w:val="00B75E57"/>
    <w:rsid w:val="00B82E5D"/>
    <w:rsid w:val="00B902E7"/>
    <w:rsid w:val="00BA01B0"/>
    <w:rsid w:val="00BA1C7D"/>
    <w:rsid w:val="00BB5095"/>
    <w:rsid w:val="00BB516D"/>
    <w:rsid w:val="00BC6E3B"/>
    <w:rsid w:val="00BE3EDD"/>
    <w:rsid w:val="00C1266A"/>
    <w:rsid w:val="00C214F3"/>
    <w:rsid w:val="00C2271B"/>
    <w:rsid w:val="00C251FC"/>
    <w:rsid w:val="00C477FD"/>
    <w:rsid w:val="00C53F71"/>
    <w:rsid w:val="00C57B7E"/>
    <w:rsid w:val="00C6208A"/>
    <w:rsid w:val="00C86BC8"/>
    <w:rsid w:val="00CA00E7"/>
    <w:rsid w:val="00CA3DBA"/>
    <w:rsid w:val="00CF70CD"/>
    <w:rsid w:val="00D101BE"/>
    <w:rsid w:val="00D360FB"/>
    <w:rsid w:val="00D3740A"/>
    <w:rsid w:val="00D455AC"/>
    <w:rsid w:val="00D81C57"/>
    <w:rsid w:val="00DA0E9D"/>
    <w:rsid w:val="00DA50D9"/>
    <w:rsid w:val="00DB7370"/>
    <w:rsid w:val="00DC1BA0"/>
    <w:rsid w:val="00DC2AAD"/>
    <w:rsid w:val="00DC3E90"/>
    <w:rsid w:val="00DD5576"/>
    <w:rsid w:val="00DD5F23"/>
    <w:rsid w:val="00DE4F7E"/>
    <w:rsid w:val="00E17833"/>
    <w:rsid w:val="00E22365"/>
    <w:rsid w:val="00E25D01"/>
    <w:rsid w:val="00E3383E"/>
    <w:rsid w:val="00E52637"/>
    <w:rsid w:val="00E65828"/>
    <w:rsid w:val="00E77DB7"/>
    <w:rsid w:val="00EB43FD"/>
    <w:rsid w:val="00EB4B2F"/>
    <w:rsid w:val="00EB7606"/>
    <w:rsid w:val="00EC7147"/>
    <w:rsid w:val="00ED4FF4"/>
    <w:rsid w:val="00ED5628"/>
    <w:rsid w:val="00EE0940"/>
    <w:rsid w:val="00EE50E0"/>
    <w:rsid w:val="00EF0BC2"/>
    <w:rsid w:val="00EF46E4"/>
    <w:rsid w:val="00F03EF5"/>
    <w:rsid w:val="00F040C4"/>
    <w:rsid w:val="00F130D8"/>
    <w:rsid w:val="00F16AB9"/>
    <w:rsid w:val="00F531B7"/>
    <w:rsid w:val="00F57491"/>
    <w:rsid w:val="00F605B2"/>
    <w:rsid w:val="00F63E7B"/>
    <w:rsid w:val="00F766CA"/>
    <w:rsid w:val="00F7685E"/>
    <w:rsid w:val="00F77DFD"/>
    <w:rsid w:val="00F87DBD"/>
    <w:rsid w:val="00FA2782"/>
    <w:rsid w:val="00FB0450"/>
    <w:rsid w:val="00FB7D82"/>
    <w:rsid w:val="00FB7E14"/>
    <w:rsid w:val="00FC311C"/>
    <w:rsid w:val="00FD3850"/>
    <w:rsid w:val="00FE1317"/>
    <w:rsid w:val="00FE49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39806D"/>
  <w15:chartTrackingRefBased/>
  <w15:docId w15:val="{DF5BBAFC-D6C4-E646-A778-931581982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15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2420</Words>
  <Characters>13796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Bellaver, Bruna</dc:creator>
  <cp:keywords/>
  <dc:description/>
  <cp:lastModifiedBy>Bellaver, Bruna</cp:lastModifiedBy>
  <cp:revision>10</cp:revision>
  <dcterms:created xsi:type="dcterms:W3CDTF">2023-01-22T16:37:00Z</dcterms:created>
  <dcterms:modified xsi:type="dcterms:W3CDTF">2023-01-23T13:24:00Z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2022-12-19T13:53:18Z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7d7fc310-7990-45a9-8ee1-7a495bb9f403</vt:lpwstr>
  </property>
  <property fmtid="{D5CDD505-2E9C-101B-9397-08002B2CF9AE}" pid="8" name="MSIP_Label_5e4b1be8-281e-475d-98b0-21c3457e5a46_ContentBits">
    <vt:lpwstr>0</vt:lpwstr>
  </property>
</Properties>
</file>