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1386"/>
        <w:gridCol w:w="882"/>
        <w:gridCol w:w="709"/>
        <w:gridCol w:w="992"/>
        <w:gridCol w:w="3882"/>
        <w:gridCol w:w="899"/>
        <w:gridCol w:w="928"/>
        <w:gridCol w:w="1675"/>
        <w:gridCol w:w="1121"/>
        <w:gridCol w:w="1610"/>
      </w:tblGrid>
      <w:tr w:rsidR="00F2490F" w:rsidRPr="00F2490F" w14:paraId="573DFB3C" w14:textId="77777777" w:rsidTr="00F2490F">
        <w:trPr>
          <w:trHeight w:val="900"/>
        </w:trPr>
        <w:tc>
          <w:tcPr>
            <w:tcW w:w="1386" w:type="dxa"/>
            <w:hideMark/>
          </w:tcPr>
          <w:p w14:paraId="71DDA927" w14:textId="77777777" w:rsidR="00F2490F" w:rsidRPr="00F2490F" w:rsidRDefault="00F2490F">
            <w:pPr>
              <w:rPr>
                <w:b/>
                <w:bCs/>
              </w:rPr>
            </w:pPr>
            <w:r w:rsidRPr="00F2490F">
              <w:rPr>
                <w:b/>
                <w:bCs/>
              </w:rPr>
              <w:t>Guideline title</w:t>
            </w:r>
          </w:p>
        </w:tc>
        <w:tc>
          <w:tcPr>
            <w:tcW w:w="882" w:type="dxa"/>
            <w:hideMark/>
          </w:tcPr>
          <w:p w14:paraId="5FAF26E4" w14:textId="77777777" w:rsidR="00F2490F" w:rsidRPr="00F2490F" w:rsidRDefault="00F2490F">
            <w:pPr>
              <w:rPr>
                <w:b/>
                <w:bCs/>
              </w:rPr>
            </w:pPr>
            <w:r w:rsidRPr="00F2490F">
              <w:rPr>
                <w:b/>
                <w:bCs/>
              </w:rPr>
              <w:t>Author</w:t>
            </w:r>
          </w:p>
        </w:tc>
        <w:tc>
          <w:tcPr>
            <w:tcW w:w="709" w:type="dxa"/>
            <w:noWrap/>
            <w:hideMark/>
          </w:tcPr>
          <w:p w14:paraId="5D73DE0E" w14:textId="77777777" w:rsidR="00F2490F" w:rsidRPr="00F2490F" w:rsidRDefault="00F2490F">
            <w:pPr>
              <w:rPr>
                <w:b/>
                <w:bCs/>
              </w:rPr>
            </w:pPr>
            <w:r w:rsidRPr="00F2490F">
              <w:rPr>
                <w:b/>
                <w:bCs/>
              </w:rPr>
              <w:t>Year</w:t>
            </w:r>
          </w:p>
        </w:tc>
        <w:tc>
          <w:tcPr>
            <w:tcW w:w="992" w:type="dxa"/>
            <w:hideMark/>
          </w:tcPr>
          <w:p w14:paraId="411AA823" w14:textId="77777777" w:rsidR="00F2490F" w:rsidRPr="00F2490F" w:rsidRDefault="00F2490F">
            <w:pPr>
              <w:rPr>
                <w:b/>
                <w:bCs/>
              </w:rPr>
            </w:pPr>
            <w:r w:rsidRPr="00F2490F">
              <w:rPr>
                <w:b/>
                <w:bCs/>
              </w:rPr>
              <w:t>Recommendation No.</w:t>
            </w:r>
          </w:p>
        </w:tc>
        <w:tc>
          <w:tcPr>
            <w:tcW w:w="3882" w:type="dxa"/>
            <w:hideMark/>
          </w:tcPr>
          <w:p w14:paraId="36B11384" w14:textId="77777777" w:rsidR="00F2490F" w:rsidRPr="00F2490F" w:rsidRDefault="00F2490F">
            <w:pPr>
              <w:rPr>
                <w:b/>
                <w:bCs/>
              </w:rPr>
            </w:pPr>
            <w:r w:rsidRPr="00F2490F">
              <w:rPr>
                <w:b/>
                <w:bCs/>
              </w:rPr>
              <w:t xml:space="preserve">Recommendation </w:t>
            </w:r>
          </w:p>
        </w:tc>
        <w:tc>
          <w:tcPr>
            <w:tcW w:w="899" w:type="dxa"/>
            <w:hideMark/>
          </w:tcPr>
          <w:p w14:paraId="42468FC3" w14:textId="5482BA68" w:rsidR="00F2490F" w:rsidRPr="00F2490F" w:rsidRDefault="00F2490F">
            <w:pPr>
              <w:rPr>
                <w:b/>
                <w:bCs/>
              </w:rPr>
            </w:pPr>
            <w:r w:rsidRPr="00F2490F">
              <w:rPr>
                <w:b/>
                <w:bCs/>
              </w:rPr>
              <w:t>Streng</w:t>
            </w:r>
            <w:r>
              <w:rPr>
                <w:b/>
                <w:bCs/>
              </w:rPr>
              <w:t>th</w:t>
            </w:r>
            <w:r w:rsidRPr="00F2490F">
              <w:rPr>
                <w:b/>
                <w:bCs/>
              </w:rPr>
              <w:t xml:space="preserve"> of Rec</w:t>
            </w:r>
            <w:r w:rsidR="005116D0">
              <w:rPr>
                <w:b/>
                <w:bCs/>
              </w:rPr>
              <w:t>ommendation</w:t>
            </w:r>
          </w:p>
        </w:tc>
        <w:tc>
          <w:tcPr>
            <w:tcW w:w="928" w:type="dxa"/>
            <w:hideMark/>
          </w:tcPr>
          <w:p w14:paraId="2805F964" w14:textId="77777777" w:rsidR="00F2490F" w:rsidRPr="00F2490F" w:rsidRDefault="00F2490F">
            <w:pPr>
              <w:rPr>
                <w:b/>
                <w:bCs/>
              </w:rPr>
            </w:pPr>
            <w:r w:rsidRPr="00F2490F">
              <w:rPr>
                <w:b/>
                <w:bCs/>
              </w:rPr>
              <w:t>Quality of evidence</w:t>
            </w:r>
          </w:p>
        </w:tc>
        <w:tc>
          <w:tcPr>
            <w:tcW w:w="1675" w:type="dxa"/>
            <w:hideMark/>
          </w:tcPr>
          <w:p w14:paraId="083D4B19" w14:textId="77777777" w:rsidR="00F2490F" w:rsidRPr="00F2490F" w:rsidRDefault="00F2490F">
            <w:pPr>
              <w:rPr>
                <w:b/>
                <w:bCs/>
              </w:rPr>
            </w:pPr>
            <w:r w:rsidRPr="00F2490F">
              <w:rPr>
                <w:b/>
                <w:bCs/>
              </w:rPr>
              <w:t>Recommendation category specified within guideline</w:t>
            </w:r>
          </w:p>
        </w:tc>
        <w:tc>
          <w:tcPr>
            <w:tcW w:w="1121" w:type="dxa"/>
            <w:hideMark/>
          </w:tcPr>
          <w:p w14:paraId="3276A26C" w14:textId="77777777" w:rsidR="00F2490F" w:rsidRPr="00F2490F" w:rsidRDefault="00F2490F">
            <w:pPr>
              <w:rPr>
                <w:b/>
                <w:bCs/>
              </w:rPr>
            </w:pPr>
            <w:r w:rsidRPr="00F2490F">
              <w:rPr>
                <w:b/>
                <w:bCs/>
              </w:rPr>
              <w:t xml:space="preserve">Category </w:t>
            </w:r>
          </w:p>
        </w:tc>
        <w:tc>
          <w:tcPr>
            <w:tcW w:w="1610" w:type="dxa"/>
            <w:noWrap/>
            <w:hideMark/>
          </w:tcPr>
          <w:p w14:paraId="0C41E6C0" w14:textId="77777777" w:rsidR="00F2490F" w:rsidRPr="00F2490F" w:rsidRDefault="00F2490F">
            <w:pPr>
              <w:rPr>
                <w:b/>
                <w:bCs/>
              </w:rPr>
            </w:pPr>
            <w:r w:rsidRPr="00F2490F">
              <w:rPr>
                <w:b/>
                <w:bCs/>
              </w:rPr>
              <w:t xml:space="preserve"> Subcategory</w:t>
            </w:r>
          </w:p>
        </w:tc>
      </w:tr>
      <w:tr w:rsidR="00F2490F" w:rsidRPr="00F2490F" w14:paraId="400126D4" w14:textId="77777777" w:rsidTr="00F2490F">
        <w:trPr>
          <w:trHeight w:val="3154"/>
        </w:trPr>
        <w:tc>
          <w:tcPr>
            <w:tcW w:w="1386" w:type="dxa"/>
            <w:hideMark/>
          </w:tcPr>
          <w:p w14:paraId="7FDC226E" w14:textId="77777777" w:rsidR="00F2490F" w:rsidRPr="00F2490F" w:rsidRDefault="00F2490F">
            <w:r w:rsidRPr="00F2490F">
              <w:t>Multifetal Gestations: Twin, Triplet, and Higher-Order Multifetal Pregnancies (Practice Bulletin No 231).</w:t>
            </w:r>
          </w:p>
        </w:tc>
        <w:tc>
          <w:tcPr>
            <w:tcW w:w="882" w:type="dxa"/>
            <w:hideMark/>
          </w:tcPr>
          <w:p w14:paraId="3B21DCE8" w14:textId="77777777" w:rsidR="00F2490F" w:rsidRPr="00F2490F" w:rsidRDefault="00F2490F">
            <w:r w:rsidRPr="00F2490F">
              <w:t>ACOG</w:t>
            </w:r>
          </w:p>
        </w:tc>
        <w:tc>
          <w:tcPr>
            <w:tcW w:w="709" w:type="dxa"/>
            <w:noWrap/>
            <w:hideMark/>
          </w:tcPr>
          <w:p w14:paraId="1D248F5E" w14:textId="77777777" w:rsidR="00F2490F" w:rsidRPr="00F2490F" w:rsidRDefault="00F2490F" w:rsidP="00F2490F">
            <w:r w:rsidRPr="00F2490F">
              <w:t>2021</w:t>
            </w:r>
          </w:p>
        </w:tc>
        <w:tc>
          <w:tcPr>
            <w:tcW w:w="992" w:type="dxa"/>
            <w:hideMark/>
          </w:tcPr>
          <w:p w14:paraId="1E9CCFE2" w14:textId="77777777" w:rsidR="00F2490F" w:rsidRPr="00F2490F" w:rsidRDefault="00F2490F">
            <w:r w:rsidRPr="00F2490F">
              <w:t>NS</w:t>
            </w:r>
          </w:p>
        </w:tc>
        <w:tc>
          <w:tcPr>
            <w:tcW w:w="3882" w:type="dxa"/>
            <w:hideMark/>
          </w:tcPr>
          <w:p w14:paraId="00DFD690" w14:textId="68DEE01F" w:rsidR="00F2490F" w:rsidRPr="00F2490F" w:rsidRDefault="00F2490F" w:rsidP="00F2490F">
            <w:pPr>
              <w:tabs>
                <w:tab w:val="left" w:pos="2295"/>
              </w:tabs>
            </w:pPr>
            <w:r w:rsidRPr="00F2490F">
              <w:t>Multifetal</w:t>
            </w:r>
            <w:r>
              <w:tab/>
            </w:r>
            <w:r w:rsidRPr="00F2490F">
              <w:br/>
              <w:t>gestation is considered a high risk factor for preeclampsia.</w:t>
            </w:r>
            <w:r w:rsidRPr="00F2490F">
              <w:br/>
              <w:t>Therefore, low dose aspirin (81 mg/day) prophylaxis is</w:t>
            </w:r>
            <w:r w:rsidRPr="00F2490F">
              <w:br/>
              <w:t>recommended and should be initiated between 12 and 28</w:t>
            </w:r>
            <w:r w:rsidRPr="00F2490F">
              <w:br/>
              <w:t>weeks of gestation (optimally before 16 weeks of gestation)</w:t>
            </w:r>
            <w:r w:rsidRPr="00F2490F">
              <w:br/>
              <w:t>and continued daily until delivery</w:t>
            </w:r>
          </w:p>
        </w:tc>
        <w:tc>
          <w:tcPr>
            <w:tcW w:w="899" w:type="dxa"/>
            <w:hideMark/>
          </w:tcPr>
          <w:p w14:paraId="26371467" w14:textId="77777777" w:rsidR="00F2490F" w:rsidRPr="00F2490F" w:rsidRDefault="00F2490F">
            <w:r w:rsidRPr="00F2490F">
              <w:t>NS</w:t>
            </w:r>
          </w:p>
        </w:tc>
        <w:tc>
          <w:tcPr>
            <w:tcW w:w="928" w:type="dxa"/>
            <w:hideMark/>
          </w:tcPr>
          <w:p w14:paraId="2A166ED7" w14:textId="77777777" w:rsidR="00F2490F" w:rsidRPr="00F2490F" w:rsidRDefault="00F2490F">
            <w:r w:rsidRPr="00F2490F">
              <w:t>NS</w:t>
            </w:r>
          </w:p>
        </w:tc>
        <w:tc>
          <w:tcPr>
            <w:tcW w:w="1675" w:type="dxa"/>
            <w:hideMark/>
          </w:tcPr>
          <w:p w14:paraId="39A6EEA8" w14:textId="77777777" w:rsidR="00F2490F" w:rsidRPr="00F2490F" w:rsidRDefault="00F2490F">
            <w:r w:rsidRPr="00F2490F">
              <w:t>Maternal morbidity and mortality</w:t>
            </w:r>
          </w:p>
        </w:tc>
        <w:tc>
          <w:tcPr>
            <w:tcW w:w="1121" w:type="dxa"/>
            <w:hideMark/>
          </w:tcPr>
          <w:p w14:paraId="541E7C3C" w14:textId="77777777" w:rsidR="00F2490F" w:rsidRPr="00F2490F" w:rsidRDefault="00F2490F">
            <w:r w:rsidRPr="00F2490F">
              <w:t>Antenatal care</w:t>
            </w:r>
          </w:p>
        </w:tc>
        <w:tc>
          <w:tcPr>
            <w:tcW w:w="1610" w:type="dxa"/>
            <w:hideMark/>
          </w:tcPr>
          <w:p w14:paraId="3090D9D2" w14:textId="77777777" w:rsidR="00F2490F" w:rsidRPr="00F2490F" w:rsidRDefault="00F2490F">
            <w:r w:rsidRPr="00F2490F">
              <w:t>General care</w:t>
            </w:r>
          </w:p>
        </w:tc>
      </w:tr>
      <w:tr w:rsidR="00F2490F" w:rsidRPr="00F2490F" w14:paraId="2A9698ED" w14:textId="77777777" w:rsidTr="00F2490F">
        <w:trPr>
          <w:trHeight w:val="2119"/>
        </w:trPr>
        <w:tc>
          <w:tcPr>
            <w:tcW w:w="1386" w:type="dxa"/>
            <w:hideMark/>
          </w:tcPr>
          <w:p w14:paraId="073B6F2E" w14:textId="77777777" w:rsidR="00F2490F" w:rsidRPr="00F2490F" w:rsidRDefault="00F2490F">
            <w:r w:rsidRPr="00F2490F">
              <w:t>Clinical practice guideline: Management of multiple pregnancy</w:t>
            </w:r>
          </w:p>
        </w:tc>
        <w:tc>
          <w:tcPr>
            <w:tcW w:w="882" w:type="dxa"/>
            <w:hideMark/>
          </w:tcPr>
          <w:p w14:paraId="0E24FB3A" w14:textId="77777777" w:rsidR="00F2490F" w:rsidRPr="00F2490F" w:rsidRDefault="00F2490F">
            <w:r w:rsidRPr="00F2490F">
              <w:t>HSE</w:t>
            </w:r>
          </w:p>
        </w:tc>
        <w:tc>
          <w:tcPr>
            <w:tcW w:w="709" w:type="dxa"/>
            <w:noWrap/>
            <w:hideMark/>
          </w:tcPr>
          <w:p w14:paraId="3BC6866F" w14:textId="77777777" w:rsidR="00F2490F" w:rsidRPr="00F2490F" w:rsidRDefault="00F2490F" w:rsidP="00F2490F">
            <w:r w:rsidRPr="00F2490F">
              <w:t>2012</w:t>
            </w:r>
          </w:p>
        </w:tc>
        <w:tc>
          <w:tcPr>
            <w:tcW w:w="992" w:type="dxa"/>
            <w:noWrap/>
            <w:hideMark/>
          </w:tcPr>
          <w:p w14:paraId="4A202A2A" w14:textId="77777777" w:rsidR="00F2490F" w:rsidRPr="00F2490F" w:rsidRDefault="00F2490F">
            <w:r w:rsidRPr="00F2490F">
              <w:t>NS</w:t>
            </w:r>
          </w:p>
        </w:tc>
        <w:tc>
          <w:tcPr>
            <w:tcW w:w="3882" w:type="dxa"/>
            <w:hideMark/>
          </w:tcPr>
          <w:p w14:paraId="4EFE5EEE" w14:textId="77777777" w:rsidR="00F2490F" w:rsidRPr="00F2490F" w:rsidRDefault="00F2490F">
            <w:r w:rsidRPr="00F2490F">
              <w:t>Antenatal and perinatal care of multiple pregnancies should be hospital-based, delivered by a team that includes obstetricians, ultrasonographers, neonatologists and midwives, all experienced in the management of multiple gestation. A clear pathway should be in place for referral in the case of suspected complications.</w:t>
            </w:r>
          </w:p>
        </w:tc>
        <w:tc>
          <w:tcPr>
            <w:tcW w:w="899" w:type="dxa"/>
            <w:noWrap/>
            <w:hideMark/>
          </w:tcPr>
          <w:p w14:paraId="0F8CA9DB" w14:textId="77777777" w:rsidR="00F2490F" w:rsidRPr="00F2490F" w:rsidRDefault="00F2490F">
            <w:r w:rsidRPr="00F2490F">
              <w:t>NS</w:t>
            </w:r>
          </w:p>
        </w:tc>
        <w:tc>
          <w:tcPr>
            <w:tcW w:w="928" w:type="dxa"/>
            <w:hideMark/>
          </w:tcPr>
          <w:p w14:paraId="225CDE6C" w14:textId="77777777" w:rsidR="00F2490F" w:rsidRPr="00F2490F" w:rsidRDefault="00F2490F">
            <w:r w:rsidRPr="00F2490F">
              <w:t>NS</w:t>
            </w:r>
          </w:p>
        </w:tc>
        <w:tc>
          <w:tcPr>
            <w:tcW w:w="1675" w:type="dxa"/>
            <w:hideMark/>
          </w:tcPr>
          <w:p w14:paraId="5FCDA0FC" w14:textId="77777777" w:rsidR="00F2490F" w:rsidRPr="00F2490F" w:rsidRDefault="00F2490F">
            <w:r w:rsidRPr="00F2490F">
              <w:t>Delivery of antenatal and perinatal care</w:t>
            </w:r>
          </w:p>
        </w:tc>
        <w:tc>
          <w:tcPr>
            <w:tcW w:w="1121" w:type="dxa"/>
            <w:hideMark/>
          </w:tcPr>
          <w:p w14:paraId="6EA5D5E3" w14:textId="77777777" w:rsidR="00F2490F" w:rsidRPr="00F2490F" w:rsidRDefault="00F2490F">
            <w:r w:rsidRPr="00F2490F">
              <w:t>Antenatal care</w:t>
            </w:r>
          </w:p>
        </w:tc>
        <w:tc>
          <w:tcPr>
            <w:tcW w:w="1610" w:type="dxa"/>
            <w:hideMark/>
          </w:tcPr>
          <w:p w14:paraId="6B0B4658" w14:textId="77777777" w:rsidR="00F2490F" w:rsidRPr="00F2490F" w:rsidRDefault="00F2490F">
            <w:r w:rsidRPr="00F2490F">
              <w:t>Multidisciplinary team</w:t>
            </w:r>
          </w:p>
        </w:tc>
      </w:tr>
      <w:tr w:rsidR="00F2490F" w:rsidRPr="00F2490F" w14:paraId="304FD082" w14:textId="77777777" w:rsidTr="00F2490F">
        <w:trPr>
          <w:trHeight w:val="1835"/>
        </w:trPr>
        <w:tc>
          <w:tcPr>
            <w:tcW w:w="1386" w:type="dxa"/>
            <w:hideMark/>
          </w:tcPr>
          <w:p w14:paraId="6E7598C8" w14:textId="5221B988" w:rsidR="00F2490F" w:rsidRPr="00F2490F" w:rsidRDefault="00F2490F">
            <w:r w:rsidRPr="00F2490F">
              <w:t xml:space="preserve">Twin </w:t>
            </w:r>
            <w:r>
              <w:t>a</w:t>
            </w:r>
            <w:r w:rsidRPr="00F2490F">
              <w:t>nd Triplet Pregnancy: NG137</w:t>
            </w:r>
          </w:p>
        </w:tc>
        <w:tc>
          <w:tcPr>
            <w:tcW w:w="882" w:type="dxa"/>
            <w:hideMark/>
          </w:tcPr>
          <w:p w14:paraId="307324F2" w14:textId="77777777" w:rsidR="00F2490F" w:rsidRPr="00F2490F" w:rsidRDefault="00F2490F">
            <w:r w:rsidRPr="00F2490F">
              <w:t>NICE</w:t>
            </w:r>
          </w:p>
        </w:tc>
        <w:tc>
          <w:tcPr>
            <w:tcW w:w="709" w:type="dxa"/>
            <w:hideMark/>
          </w:tcPr>
          <w:p w14:paraId="4C5D2E28" w14:textId="77777777" w:rsidR="00F2490F" w:rsidRPr="00F2490F" w:rsidRDefault="00F2490F" w:rsidP="00F2490F">
            <w:r w:rsidRPr="00F2490F">
              <w:t>2019</w:t>
            </w:r>
          </w:p>
        </w:tc>
        <w:tc>
          <w:tcPr>
            <w:tcW w:w="992" w:type="dxa"/>
            <w:hideMark/>
          </w:tcPr>
          <w:p w14:paraId="2DC090FF" w14:textId="77777777" w:rsidR="00F2490F" w:rsidRPr="00F2490F" w:rsidRDefault="00F2490F">
            <w:r w:rsidRPr="00F2490F">
              <w:t>1.1.13</w:t>
            </w:r>
          </w:p>
        </w:tc>
        <w:tc>
          <w:tcPr>
            <w:tcW w:w="3882" w:type="dxa"/>
            <w:hideMark/>
          </w:tcPr>
          <w:p w14:paraId="4F873FA8" w14:textId="77777777" w:rsidR="00F2490F" w:rsidRPr="00F2490F" w:rsidRDefault="00F2490F">
            <w:r w:rsidRPr="00F2490F">
              <w:t>﻿Networks should agree care pathways for managing all twin and triplet pregnancies to ensure that each woman has a care plan in place that is appropriate for the chorionicity and amnionicity of her pregnancy</w:t>
            </w:r>
          </w:p>
        </w:tc>
        <w:tc>
          <w:tcPr>
            <w:tcW w:w="899" w:type="dxa"/>
            <w:noWrap/>
            <w:hideMark/>
          </w:tcPr>
          <w:p w14:paraId="12A1F2A4" w14:textId="77777777" w:rsidR="00F2490F" w:rsidRPr="00F2490F" w:rsidRDefault="00F2490F">
            <w:r w:rsidRPr="00F2490F">
              <w:t>NS</w:t>
            </w:r>
          </w:p>
        </w:tc>
        <w:tc>
          <w:tcPr>
            <w:tcW w:w="928" w:type="dxa"/>
            <w:hideMark/>
          </w:tcPr>
          <w:p w14:paraId="69E6328D" w14:textId="77777777" w:rsidR="00F2490F" w:rsidRPr="00F2490F" w:rsidRDefault="00F2490F">
            <w:r w:rsidRPr="00F2490F">
              <w:t>NS</w:t>
            </w:r>
          </w:p>
        </w:tc>
        <w:tc>
          <w:tcPr>
            <w:tcW w:w="1675" w:type="dxa"/>
            <w:hideMark/>
          </w:tcPr>
          <w:p w14:paraId="3F2E352C" w14:textId="77777777" w:rsidR="00F2490F" w:rsidRPr="00F2490F" w:rsidRDefault="00F2490F">
            <w:r w:rsidRPr="00F2490F">
              <w:t>Chorionicity and amnionicity</w:t>
            </w:r>
          </w:p>
        </w:tc>
        <w:tc>
          <w:tcPr>
            <w:tcW w:w="1121" w:type="dxa"/>
            <w:hideMark/>
          </w:tcPr>
          <w:p w14:paraId="6ABAACAD" w14:textId="77777777" w:rsidR="00F2490F" w:rsidRPr="00F2490F" w:rsidRDefault="00F2490F">
            <w:r w:rsidRPr="00F2490F">
              <w:t>Antenatal care</w:t>
            </w:r>
          </w:p>
        </w:tc>
        <w:tc>
          <w:tcPr>
            <w:tcW w:w="1610" w:type="dxa"/>
            <w:hideMark/>
          </w:tcPr>
          <w:p w14:paraId="167F64EF" w14:textId="77777777" w:rsidR="00F2490F" w:rsidRPr="00F2490F" w:rsidRDefault="00F2490F">
            <w:r w:rsidRPr="00F2490F">
              <w:t>General care</w:t>
            </w:r>
          </w:p>
        </w:tc>
      </w:tr>
      <w:tr w:rsidR="00F2490F" w:rsidRPr="00F2490F" w14:paraId="20734DB9" w14:textId="77777777" w:rsidTr="00F2490F">
        <w:trPr>
          <w:trHeight w:val="1977"/>
        </w:trPr>
        <w:tc>
          <w:tcPr>
            <w:tcW w:w="1386" w:type="dxa"/>
            <w:hideMark/>
          </w:tcPr>
          <w:p w14:paraId="00FEE119" w14:textId="72D773D7" w:rsidR="00F2490F" w:rsidRPr="00F2490F" w:rsidRDefault="00F2490F">
            <w:r w:rsidRPr="00F2490F">
              <w:lastRenderedPageBreak/>
              <w:t xml:space="preserve">Twin </w:t>
            </w:r>
            <w:r>
              <w:t>a</w:t>
            </w:r>
            <w:r w:rsidRPr="00F2490F">
              <w:t>nd Triplet Pregnancy: NG137</w:t>
            </w:r>
          </w:p>
        </w:tc>
        <w:tc>
          <w:tcPr>
            <w:tcW w:w="882" w:type="dxa"/>
            <w:hideMark/>
          </w:tcPr>
          <w:p w14:paraId="4D0E35B4" w14:textId="77777777" w:rsidR="00F2490F" w:rsidRPr="00F2490F" w:rsidRDefault="00F2490F">
            <w:r w:rsidRPr="00F2490F">
              <w:t>NICE</w:t>
            </w:r>
          </w:p>
        </w:tc>
        <w:tc>
          <w:tcPr>
            <w:tcW w:w="709" w:type="dxa"/>
            <w:hideMark/>
          </w:tcPr>
          <w:p w14:paraId="352F0805" w14:textId="77777777" w:rsidR="00F2490F" w:rsidRPr="00F2490F" w:rsidRDefault="00F2490F" w:rsidP="00F2490F">
            <w:r w:rsidRPr="00F2490F">
              <w:t>2019</w:t>
            </w:r>
          </w:p>
        </w:tc>
        <w:tc>
          <w:tcPr>
            <w:tcW w:w="992" w:type="dxa"/>
            <w:hideMark/>
          </w:tcPr>
          <w:p w14:paraId="68536DA6" w14:textId="77777777" w:rsidR="00F2490F" w:rsidRPr="00F2490F" w:rsidRDefault="00F2490F">
            <w:r w:rsidRPr="00F2490F">
              <w:t>1.2.2</w:t>
            </w:r>
          </w:p>
        </w:tc>
        <w:tc>
          <w:tcPr>
            <w:tcW w:w="3882" w:type="dxa"/>
            <w:hideMark/>
          </w:tcPr>
          <w:p w14:paraId="63A25E3B" w14:textId="77777777" w:rsidR="00F2490F" w:rsidRPr="00F2490F" w:rsidRDefault="00F2490F">
            <w:r w:rsidRPr="00F2490F">
              <w:br/>
              <w:t>Give women with a twin or triplet pregnancy the same advice about diet, lifestyle and nutritional supplements as in routine antenatal care.</w:t>
            </w:r>
          </w:p>
        </w:tc>
        <w:tc>
          <w:tcPr>
            <w:tcW w:w="899" w:type="dxa"/>
            <w:noWrap/>
            <w:hideMark/>
          </w:tcPr>
          <w:p w14:paraId="6705F0F9" w14:textId="77777777" w:rsidR="00F2490F" w:rsidRPr="00F2490F" w:rsidRDefault="00F2490F">
            <w:r w:rsidRPr="00F2490F">
              <w:t>NS</w:t>
            </w:r>
          </w:p>
        </w:tc>
        <w:tc>
          <w:tcPr>
            <w:tcW w:w="928" w:type="dxa"/>
            <w:hideMark/>
          </w:tcPr>
          <w:p w14:paraId="69FA5DBE" w14:textId="77777777" w:rsidR="00F2490F" w:rsidRPr="00F2490F" w:rsidRDefault="00F2490F">
            <w:r w:rsidRPr="00F2490F">
              <w:t>NS</w:t>
            </w:r>
          </w:p>
        </w:tc>
        <w:tc>
          <w:tcPr>
            <w:tcW w:w="1675" w:type="dxa"/>
            <w:hideMark/>
          </w:tcPr>
          <w:p w14:paraId="44EB2155" w14:textId="77777777" w:rsidR="00F2490F" w:rsidRPr="00F2490F" w:rsidRDefault="00F2490F">
            <w:r w:rsidRPr="00F2490F">
              <w:t xml:space="preserve">﻿Diet, lifestyle and nutritional supplements </w:t>
            </w:r>
          </w:p>
        </w:tc>
        <w:tc>
          <w:tcPr>
            <w:tcW w:w="1121" w:type="dxa"/>
            <w:hideMark/>
          </w:tcPr>
          <w:p w14:paraId="0B6A9585" w14:textId="77777777" w:rsidR="00F2490F" w:rsidRPr="00F2490F" w:rsidRDefault="00F2490F">
            <w:r w:rsidRPr="00F2490F">
              <w:t>Antenatal care</w:t>
            </w:r>
          </w:p>
        </w:tc>
        <w:tc>
          <w:tcPr>
            <w:tcW w:w="1610" w:type="dxa"/>
            <w:hideMark/>
          </w:tcPr>
          <w:p w14:paraId="12F6C86A" w14:textId="77777777" w:rsidR="00F2490F" w:rsidRPr="00F2490F" w:rsidRDefault="00F2490F">
            <w:r w:rsidRPr="00F2490F">
              <w:t>General care</w:t>
            </w:r>
          </w:p>
        </w:tc>
      </w:tr>
      <w:tr w:rsidR="00F2490F" w:rsidRPr="00F2490F" w14:paraId="6E6FD1BD" w14:textId="77777777" w:rsidTr="00F2490F">
        <w:trPr>
          <w:trHeight w:val="1692"/>
        </w:trPr>
        <w:tc>
          <w:tcPr>
            <w:tcW w:w="1386" w:type="dxa"/>
            <w:hideMark/>
          </w:tcPr>
          <w:p w14:paraId="02796310" w14:textId="4E83EC5A" w:rsidR="00F2490F" w:rsidRPr="00F2490F" w:rsidRDefault="00F2490F">
            <w:r w:rsidRPr="00F2490F">
              <w:t xml:space="preserve">Twin </w:t>
            </w:r>
            <w:r>
              <w:t>a</w:t>
            </w:r>
            <w:r w:rsidRPr="00F2490F">
              <w:t>nd Triplet Pregnancy: NG137</w:t>
            </w:r>
          </w:p>
        </w:tc>
        <w:tc>
          <w:tcPr>
            <w:tcW w:w="882" w:type="dxa"/>
            <w:hideMark/>
          </w:tcPr>
          <w:p w14:paraId="05DA20C7" w14:textId="77777777" w:rsidR="00F2490F" w:rsidRPr="00F2490F" w:rsidRDefault="00F2490F">
            <w:r w:rsidRPr="00F2490F">
              <w:t>NICE</w:t>
            </w:r>
          </w:p>
        </w:tc>
        <w:tc>
          <w:tcPr>
            <w:tcW w:w="709" w:type="dxa"/>
            <w:hideMark/>
          </w:tcPr>
          <w:p w14:paraId="1C281C1C" w14:textId="77777777" w:rsidR="00F2490F" w:rsidRPr="00F2490F" w:rsidRDefault="00F2490F" w:rsidP="00F2490F">
            <w:r w:rsidRPr="00F2490F">
              <w:t>2019</w:t>
            </w:r>
          </w:p>
        </w:tc>
        <w:tc>
          <w:tcPr>
            <w:tcW w:w="992" w:type="dxa"/>
            <w:hideMark/>
          </w:tcPr>
          <w:p w14:paraId="49CB0FEA" w14:textId="77777777" w:rsidR="00F2490F" w:rsidRPr="00F2490F" w:rsidRDefault="00F2490F">
            <w:r w:rsidRPr="00F2490F">
              <w:t>1.2.3</w:t>
            </w:r>
          </w:p>
        </w:tc>
        <w:tc>
          <w:tcPr>
            <w:tcW w:w="3882" w:type="dxa"/>
            <w:hideMark/>
          </w:tcPr>
          <w:p w14:paraId="0E2E65FB" w14:textId="77777777" w:rsidR="00F2490F" w:rsidRPr="00F2490F" w:rsidRDefault="00F2490F">
            <w:r w:rsidRPr="00F2490F">
              <w:t>﻿Be aware of the higher incidence of anaemia in women with a twin or triplet pregnancy compared with women with a singleton pregnancy</w:t>
            </w:r>
          </w:p>
        </w:tc>
        <w:tc>
          <w:tcPr>
            <w:tcW w:w="899" w:type="dxa"/>
            <w:noWrap/>
            <w:hideMark/>
          </w:tcPr>
          <w:p w14:paraId="250B0170" w14:textId="77777777" w:rsidR="00F2490F" w:rsidRPr="00F2490F" w:rsidRDefault="00F2490F">
            <w:r w:rsidRPr="00F2490F">
              <w:t>NS</w:t>
            </w:r>
          </w:p>
        </w:tc>
        <w:tc>
          <w:tcPr>
            <w:tcW w:w="928" w:type="dxa"/>
            <w:hideMark/>
          </w:tcPr>
          <w:p w14:paraId="3242E275" w14:textId="77777777" w:rsidR="00F2490F" w:rsidRPr="00F2490F" w:rsidRDefault="00F2490F">
            <w:r w:rsidRPr="00F2490F">
              <w:t>NS</w:t>
            </w:r>
          </w:p>
        </w:tc>
        <w:tc>
          <w:tcPr>
            <w:tcW w:w="1675" w:type="dxa"/>
            <w:hideMark/>
          </w:tcPr>
          <w:p w14:paraId="4AF661E5" w14:textId="77777777" w:rsidR="00F2490F" w:rsidRPr="00F2490F" w:rsidRDefault="00F2490F">
            <w:r w:rsidRPr="00F2490F">
              <w:t xml:space="preserve">﻿Diet, lifestyle and nutritional supplements </w:t>
            </w:r>
          </w:p>
        </w:tc>
        <w:tc>
          <w:tcPr>
            <w:tcW w:w="1121" w:type="dxa"/>
            <w:hideMark/>
          </w:tcPr>
          <w:p w14:paraId="69165B4A" w14:textId="77777777" w:rsidR="00F2490F" w:rsidRPr="00F2490F" w:rsidRDefault="00F2490F">
            <w:r w:rsidRPr="00F2490F">
              <w:t>Antenatal care</w:t>
            </w:r>
          </w:p>
        </w:tc>
        <w:tc>
          <w:tcPr>
            <w:tcW w:w="1610" w:type="dxa"/>
            <w:hideMark/>
          </w:tcPr>
          <w:p w14:paraId="19B92291" w14:textId="77777777" w:rsidR="00F2490F" w:rsidRPr="00F2490F" w:rsidRDefault="00F2490F">
            <w:r w:rsidRPr="00F2490F">
              <w:t>General care</w:t>
            </w:r>
          </w:p>
        </w:tc>
      </w:tr>
      <w:tr w:rsidR="00F2490F" w:rsidRPr="00F2490F" w14:paraId="373217F4" w14:textId="77777777" w:rsidTr="00F2490F">
        <w:trPr>
          <w:trHeight w:val="3106"/>
        </w:trPr>
        <w:tc>
          <w:tcPr>
            <w:tcW w:w="1386" w:type="dxa"/>
            <w:hideMark/>
          </w:tcPr>
          <w:p w14:paraId="52CE4149" w14:textId="360F0C3E" w:rsidR="00F2490F" w:rsidRPr="00F2490F" w:rsidRDefault="00F2490F">
            <w:r w:rsidRPr="00F2490F">
              <w:t xml:space="preserve">Twin </w:t>
            </w:r>
            <w:r>
              <w:t>a</w:t>
            </w:r>
            <w:r w:rsidRPr="00F2490F">
              <w:t>nd Triplet Pregnancy: NG137</w:t>
            </w:r>
          </w:p>
        </w:tc>
        <w:tc>
          <w:tcPr>
            <w:tcW w:w="882" w:type="dxa"/>
            <w:hideMark/>
          </w:tcPr>
          <w:p w14:paraId="4DAB70A6" w14:textId="77777777" w:rsidR="00F2490F" w:rsidRPr="00F2490F" w:rsidRDefault="00F2490F">
            <w:r w:rsidRPr="00F2490F">
              <w:t>NICE</w:t>
            </w:r>
          </w:p>
        </w:tc>
        <w:tc>
          <w:tcPr>
            <w:tcW w:w="709" w:type="dxa"/>
            <w:hideMark/>
          </w:tcPr>
          <w:p w14:paraId="450D760F" w14:textId="77777777" w:rsidR="00F2490F" w:rsidRPr="00F2490F" w:rsidRDefault="00F2490F" w:rsidP="00F2490F">
            <w:r w:rsidRPr="00F2490F">
              <w:t>2019</w:t>
            </w:r>
          </w:p>
        </w:tc>
        <w:tc>
          <w:tcPr>
            <w:tcW w:w="992" w:type="dxa"/>
            <w:hideMark/>
          </w:tcPr>
          <w:p w14:paraId="3076EA8D" w14:textId="77777777" w:rsidR="00F2490F" w:rsidRPr="00F2490F" w:rsidRDefault="00F2490F">
            <w:r w:rsidRPr="00F2490F">
              <w:t>1.2.4</w:t>
            </w:r>
          </w:p>
        </w:tc>
        <w:tc>
          <w:tcPr>
            <w:tcW w:w="3882" w:type="dxa"/>
            <w:hideMark/>
          </w:tcPr>
          <w:p w14:paraId="5D10F98A" w14:textId="77777777" w:rsidR="00F2490F" w:rsidRPr="00F2490F" w:rsidRDefault="00F2490F">
            <w:r w:rsidRPr="00F2490F">
              <w:t>﻿Perform a full blood count at 20 to 24 weeks to identify women with a twin or triplet pregnancy who need early supplementation with iron or folic acid (this is in addition to the test for anaemia at the routine booking appointment recommended in NICE's guideline on antenatal care for uncomplicated pregnancies). Repeat at 28 weeks as in routine antenatal care</w:t>
            </w:r>
          </w:p>
        </w:tc>
        <w:tc>
          <w:tcPr>
            <w:tcW w:w="899" w:type="dxa"/>
            <w:noWrap/>
            <w:hideMark/>
          </w:tcPr>
          <w:p w14:paraId="6F42068F" w14:textId="77777777" w:rsidR="00F2490F" w:rsidRPr="00F2490F" w:rsidRDefault="00F2490F">
            <w:r w:rsidRPr="00F2490F">
              <w:t>NS</w:t>
            </w:r>
          </w:p>
        </w:tc>
        <w:tc>
          <w:tcPr>
            <w:tcW w:w="928" w:type="dxa"/>
            <w:hideMark/>
          </w:tcPr>
          <w:p w14:paraId="53029D93" w14:textId="77777777" w:rsidR="00F2490F" w:rsidRPr="00F2490F" w:rsidRDefault="00F2490F">
            <w:r w:rsidRPr="00F2490F">
              <w:t>NS</w:t>
            </w:r>
          </w:p>
        </w:tc>
        <w:tc>
          <w:tcPr>
            <w:tcW w:w="1675" w:type="dxa"/>
            <w:hideMark/>
          </w:tcPr>
          <w:p w14:paraId="2663F389" w14:textId="77777777" w:rsidR="00F2490F" w:rsidRPr="00F2490F" w:rsidRDefault="00F2490F">
            <w:r w:rsidRPr="00F2490F">
              <w:t xml:space="preserve">﻿Diet, lifestyle and nutritional supplements </w:t>
            </w:r>
          </w:p>
        </w:tc>
        <w:tc>
          <w:tcPr>
            <w:tcW w:w="1121" w:type="dxa"/>
            <w:hideMark/>
          </w:tcPr>
          <w:p w14:paraId="63828E28" w14:textId="77777777" w:rsidR="00F2490F" w:rsidRPr="00F2490F" w:rsidRDefault="00F2490F">
            <w:r w:rsidRPr="00F2490F">
              <w:t>Antenatal care</w:t>
            </w:r>
          </w:p>
        </w:tc>
        <w:tc>
          <w:tcPr>
            <w:tcW w:w="1610" w:type="dxa"/>
            <w:hideMark/>
          </w:tcPr>
          <w:p w14:paraId="229487FF" w14:textId="77777777" w:rsidR="00F2490F" w:rsidRPr="00F2490F" w:rsidRDefault="00F2490F">
            <w:r w:rsidRPr="00F2490F">
              <w:t>General care</w:t>
            </w:r>
          </w:p>
        </w:tc>
      </w:tr>
      <w:tr w:rsidR="00F2490F" w:rsidRPr="00F2490F" w14:paraId="3A318C13" w14:textId="77777777" w:rsidTr="00F2490F">
        <w:trPr>
          <w:trHeight w:val="4387"/>
        </w:trPr>
        <w:tc>
          <w:tcPr>
            <w:tcW w:w="1386" w:type="dxa"/>
            <w:hideMark/>
          </w:tcPr>
          <w:p w14:paraId="17CDCF13" w14:textId="78EA5514" w:rsidR="00F2490F" w:rsidRPr="00F2490F" w:rsidRDefault="00F2490F">
            <w:r w:rsidRPr="00F2490F">
              <w:lastRenderedPageBreak/>
              <w:t xml:space="preserve">Twin </w:t>
            </w:r>
            <w:r>
              <w:t>a</w:t>
            </w:r>
            <w:r w:rsidRPr="00F2490F">
              <w:t>nd Triplet Pregnancy: NG137</w:t>
            </w:r>
          </w:p>
        </w:tc>
        <w:tc>
          <w:tcPr>
            <w:tcW w:w="882" w:type="dxa"/>
            <w:hideMark/>
          </w:tcPr>
          <w:p w14:paraId="4D8DC0CD" w14:textId="77777777" w:rsidR="00F2490F" w:rsidRPr="00F2490F" w:rsidRDefault="00F2490F">
            <w:r w:rsidRPr="00F2490F">
              <w:t>NICE</w:t>
            </w:r>
          </w:p>
        </w:tc>
        <w:tc>
          <w:tcPr>
            <w:tcW w:w="709" w:type="dxa"/>
            <w:hideMark/>
          </w:tcPr>
          <w:p w14:paraId="522A5B74" w14:textId="77777777" w:rsidR="00F2490F" w:rsidRPr="00F2490F" w:rsidRDefault="00F2490F" w:rsidP="00F2490F">
            <w:r w:rsidRPr="00F2490F">
              <w:t>2019</w:t>
            </w:r>
          </w:p>
        </w:tc>
        <w:tc>
          <w:tcPr>
            <w:tcW w:w="992" w:type="dxa"/>
            <w:hideMark/>
          </w:tcPr>
          <w:p w14:paraId="3E0348F5" w14:textId="77777777" w:rsidR="00F2490F" w:rsidRPr="00F2490F" w:rsidRDefault="00F2490F">
            <w:r w:rsidRPr="00F2490F">
              <w:t>1.3.1</w:t>
            </w:r>
          </w:p>
        </w:tc>
        <w:tc>
          <w:tcPr>
            <w:tcW w:w="3882" w:type="dxa"/>
            <w:hideMark/>
          </w:tcPr>
          <w:p w14:paraId="1F12B459" w14:textId="77777777" w:rsidR="00F2490F" w:rsidRPr="00F2490F" w:rsidRDefault="00F2490F">
            <w:r w:rsidRPr="00F2490F">
              <w:t>Antenatal clinical care for women with a twin or triplet pregnancy should be provided by a nominated multidisciplinary team consisting of:</w:t>
            </w:r>
            <w:r w:rsidRPr="00F2490F">
              <w:br/>
              <w:t>• a core team of named specialist obstetricians, specialist midwives and sonographers, all of whom have experience and knowledge of managing twin and triplet pregnancies</w:t>
            </w:r>
            <w:r w:rsidRPr="00F2490F">
              <w:br/>
              <w:t xml:space="preserve">• an enhanced team for referrals, which should include: </w:t>
            </w:r>
            <w:r w:rsidRPr="00F2490F">
              <w:rPr>
                <w:rFonts w:ascii="MS Gothic" w:eastAsia="MS Gothic" w:hAnsi="MS Gothic" w:cs="MS Gothic" w:hint="eastAsia"/>
              </w:rPr>
              <w:t>－</w:t>
            </w:r>
            <w:r w:rsidRPr="00F2490F">
              <w:t xml:space="preserve"> a perinatal mental health professional </w:t>
            </w:r>
            <w:r w:rsidRPr="00F2490F">
              <w:rPr>
                <w:rFonts w:ascii="MS Gothic" w:eastAsia="MS Gothic" w:hAnsi="MS Gothic" w:cs="MS Gothic" w:hint="eastAsia"/>
              </w:rPr>
              <w:t>－</w:t>
            </w:r>
            <w:r w:rsidRPr="00F2490F">
              <w:t xml:space="preserve"> a women's health physiotherapist </w:t>
            </w:r>
            <w:r w:rsidRPr="00F2490F">
              <w:rPr>
                <w:rFonts w:ascii="MS Gothic" w:eastAsia="MS Gothic" w:hAnsi="MS Gothic" w:cs="MS Gothic" w:hint="eastAsia"/>
              </w:rPr>
              <w:t>－</w:t>
            </w:r>
            <w:r w:rsidRPr="00F2490F">
              <w:t xml:space="preserve"> an infant feeding specialist</w:t>
            </w:r>
            <w:r w:rsidRPr="00F2490F">
              <w:br/>
              <w:t>• a dietitian.</w:t>
            </w:r>
          </w:p>
        </w:tc>
        <w:tc>
          <w:tcPr>
            <w:tcW w:w="899" w:type="dxa"/>
            <w:noWrap/>
            <w:hideMark/>
          </w:tcPr>
          <w:p w14:paraId="2B9D8FE7" w14:textId="77777777" w:rsidR="00F2490F" w:rsidRPr="00F2490F" w:rsidRDefault="00F2490F">
            <w:r w:rsidRPr="00F2490F">
              <w:t>NS</w:t>
            </w:r>
          </w:p>
        </w:tc>
        <w:tc>
          <w:tcPr>
            <w:tcW w:w="928" w:type="dxa"/>
            <w:hideMark/>
          </w:tcPr>
          <w:p w14:paraId="56A65507" w14:textId="77777777" w:rsidR="00F2490F" w:rsidRPr="00F2490F" w:rsidRDefault="00F2490F">
            <w:r w:rsidRPr="00F2490F">
              <w:t>NS</w:t>
            </w:r>
          </w:p>
        </w:tc>
        <w:tc>
          <w:tcPr>
            <w:tcW w:w="1675" w:type="dxa"/>
            <w:hideMark/>
          </w:tcPr>
          <w:p w14:paraId="4618CBA7" w14:textId="77777777" w:rsidR="00F2490F" w:rsidRPr="00F2490F" w:rsidRDefault="00F2490F">
            <w:r w:rsidRPr="00F2490F">
              <w:t>Antenatal care</w:t>
            </w:r>
          </w:p>
        </w:tc>
        <w:tc>
          <w:tcPr>
            <w:tcW w:w="1121" w:type="dxa"/>
            <w:hideMark/>
          </w:tcPr>
          <w:p w14:paraId="4049A4E7" w14:textId="77777777" w:rsidR="00F2490F" w:rsidRPr="00F2490F" w:rsidRDefault="00F2490F">
            <w:r w:rsidRPr="00F2490F">
              <w:t>Antenatal care</w:t>
            </w:r>
          </w:p>
        </w:tc>
        <w:tc>
          <w:tcPr>
            <w:tcW w:w="1610" w:type="dxa"/>
            <w:hideMark/>
          </w:tcPr>
          <w:p w14:paraId="64480696" w14:textId="77777777" w:rsidR="00F2490F" w:rsidRPr="00F2490F" w:rsidRDefault="00F2490F">
            <w:r w:rsidRPr="00F2490F">
              <w:t>Multidisciplinary team</w:t>
            </w:r>
          </w:p>
        </w:tc>
      </w:tr>
      <w:tr w:rsidR="00F2490F" w:rsidRPr="00F2490F" w14:paraId="38E6CDBA" w14:textId="77777777" w:rsidTr="00F2490F">
        <w:trPr>
          <w:trHeight w:val="1401"/>
        </w:trPr>
        <w:tc>
          <w:tcPr>
            <w:tcW w:w="1386" w:type="dxa"/>
            <w:hideMark/>
          </w:tcPr>
          <w:p w14:paraId="19D777BE" w14:textId="4080A643" w:rsidR="00F2490F" w:rsidRPr="00F2490F" w:rsidRDefault="00F2490F">
            <w:r w:rsidRPr="00F2490F">
              <w:t xml:space="preserve">Twin </w:t>
            </w:r>
            <w:r>
              <w:t>a</w:t>
            </w:r>
            <w:r w:rsidRPr="00F2490F">
              <w:t>nd Triplet Pregnancy: NG137</w:t>
            </w:r>
          </w:p>
        </w:tc>
        <w:tc>
          <w:tcPr>
            <w:tcW w:w="882" w:type="dxa"/>
            <w:hideMark/>
          </w:tcPr>
          <w:p w14:paraId="7A196865" w14:textId="77777777" w:rsidR="00F2490F" w:rsidRPr="00F2490F" w:rsidRDefault="00F2490F">
            <w:r w:rsidRPr="00F2490F">
              <w:t>NICE</w:t>
            </w:r>
          </w:p>
        </w:tc>
        <w:tc>
          <w:tcPr>
            <w:tcW w:w="709" w:type="dxa"/>
            <w:hideMark/>
          </w:tcPr>
          <w:p w14:paraId="3BC6E99F" w14:textId="77777777" w:rsidR="00F2490F" w:rsidRPr="00F2490F" w:rsidRDefault="00F2490F" w:rsidP="00F2490F">
            <w:r w:rsidRPr="00F2490F">
              <w:t>2019</w:t>
            </w:r>
          </w:p>
        </w:tc>
        <w:tc>
          <w:tcPr>
            <w:tcW w:w="992" w:type="dxa"/>
            <w:hideMark/>
          </w:tcPr>
          <w:p w14:paraId="58FD4736" w14:textId="77777777" w:rsidR="00F2490F" w:rsidRPr="00F2490F" w:rsidRDefault="00F2490F">
            <w:r w:rsidRPr="00F2490F">
              <w:t>1.3.2</w:t>
            </w:r>
          </w:p>
        </w:tc>
        <w:tc>
          <w:tcPr>
            <w:tcW w:w="3882" w:type="dxa"/>
            <w:hideMark/>
          </w:tcPr>
          <w:p w14:paraId="07A1C347" w14:textId="77777777" w:rsidR="00F2490F" w:rsidRPr="00F2490F" w:rsidRDefault="00F2490F">
            <w:r w:rsidRPr="00F2490F">
              <w:t xml:space="preserve">﻿Members of the enhanced team should have experience and knowledge relevant to twin and triplet pregnancies. </w:t>
            </w:r>
          </w:p>
        </w:tc>
        <w:tc>
          <w:tcPr>
            <w:tcW w:w="899" w:type="dxa"/>
            <w:noWrap/>
            <w:hideMark/>
          </w:tcPr>
          <w:p w14:paraId="63CD3A68" w14:textId="77777777" w:rsidR="00F2490F" w:rsidRPr="00F2490F" w:rsidRDefault="00F2490F">
            <w:r w:rsidRPr="00F2490F">
              <w:t>NS</w:t>
            </w:r>
          </w:p>
        </w:tc>
        <w:tc>
          <w:tcPr>
            <w:tcW w:w="928" w:type="dxa"/>
            <w:hideMark/>
          </w:tcPr>
          <w:p w14:paraId="534689C9" w14:textId="77777777" w:rsidR="00F2490F" w:rsidRPr="00F2490F" w:rsidRDefault="00F2490F">
            <w:r w:rsidRPr="00F2490F">
              <w:t>NS</w:t>
            </w:r>
          </w:p>
        </w:tc>
        <w:tc>
          <w:tcPr>
            <w:tcW w:w="1675" w:type="dxa"/>
            <w:hideMark/>
          </w:tcPr>
          <w:p w14:paraId="5420D456" w14:textId="77777777" w:rsidR="00F2490F" w:rsidRPr="00F2490F" w:rsidRDefault="00F2490F">
            <w:r w:rsidRPr="00F2490F">
              <w:t>Antenatal care</w:t>
            </w:r>
          </w:p>
        </w:tc>
        <w:tc>
          <w:tcPr>
            <w:tcW w:w="1121" w:type="dxa"/>
            <w:hideMark/>
          </w:tcPr>
          <w:p w14:paraId="0A7ECBCD" w14:textId="77777777" w:rsidR="00F2490F" w:rsidRPr="00F2490F" w:rsidRDefault="00F2490F">
            <w:r w:rsidRPr="00F2490F">
              <w:t>Antenatal care</w:t>
            </w:r>
          </w:p>
        </w:tc>
        <w:tc>
          <w:tcPr>
            <w:tcW w:w="1610" w:type="dxa"/>
            <w:hideMark/>
          </w:tcPr>
          <w:p w14:paraId="3D5D21CF" w14:textId="77777777" w:rsidR="00F2490F" w:rsidRPr="00F2490F" w:rsidRDefault="00F2490F">
            <w:r w:rsidRPr="00F2490F">
              <w:t>Multidisciplinary team</w:t>
            </w:r>
          </w:p>
        </w:tc>
      </w:tr>
      <w:tr w:rsidR="00F2490F" w:rsidRPr="00F2490F" w14:paraId="6777961B" w14:textId="77777777" w:rsidTr="00F2490F">
        <w:trPr>
          <w:trHeight w:val="1549"/>
        </w:trPr>
        <w:tc>
          <w:tcPr>
            <w:tcW w:w="1386" w:type="dxa"/>
            <w:hideMark/>
          </w:tcPr>
          <w:p w14:paraId="096F3602" w14:textId="0FFF11E0" w:rsidR="00F2490F" w:rsidRPr="00F2490F" w:rsidRDefault="00F2490F">
            <w:r w:rsidRPr="00F2490F">
              <w:t xml:space="preserve">Twin </w:t>
            </w:r>
            <w:r>
              <w:t>a</w:t>
            </w:r>
            <w:r w:rsidRPr="00F2490F">
              <w:t>nd Triplet Pregnancy: NG137</w:t>
            </w:r>
          </w:p>
        </w:tc>
        <w:tc>
          <w:tcPr>
            <w:tcW w:w="882" w:type="dxa"/>
            <w:hideMark/>
          </w:tcPr>
          <w:p w14:paraId="0A77B19D" w14:textId="77777777" w:rsidR="00F2490F" w:rsidRPr="00F2490F" w:rsidRDefault="00F2490F">
            <w:r w:rsidRPr="00F2490F">
              <w:t>NICE</w:t>
            </w:r>
          </w:p>
        </w:tc>
        <w:tc>
          <w:tcPr>
            <w:tcW w:w="709" w:type="dxa"/>
            <w:hideMark/>
          </w:tcPr>
          <w:p w14:paraId="2CE58112" w14:textId="77777777" w:rsidR="00F2490F" w:rsidRPr="00F2490F" w:rsidRDefault="00F2490F" w:rsidP="00F2490F">
            <w:r w:rsidRPr="00F2490F">
              <w:t>2019</w:t>
            </w:r>
          </w:p>
        </w:tc>
        <w:tc>
          <w:tcPr>
            <w:tcW w:w="992" w:type="dxa"/>
            <w:hideMark/>
          </w:tcPr>
          <w:p w14:paraId="7B954961" w14:textId="77777777" w:rsidR="00F2490F" w:rsidRPr="00F2490F" w:rsidRDefault="00F2490F">
            <w:r w:rsidRPr="00F2490F">
              <w:t>1.3.3</w:t>
            </w:r>
          </w:p>
        </w:tc>
        <w:tc>
          <w:tcPr>
            <w:tcW w:w="3882" w:type="dxa"/>
            <w:hideMark/>
          </w:tcPr>
          <w:p w14:paraId="292D1722" w14:textId="77777777" w:rsidR="00F2490F" w:rsidRPr="00F2490F" w:rsidRDefault="00F2490F">
            <w:r w:rsidRPr="00F2490F">
              <w:t>﻿Do not routinely refer all women with a twin or triplet pregnancy to the enhanced team but base the decision to refer on each woman's needs.</w:t>
            </w:r>
          </w:p>
        </w:tc>
        <w:tc>
          <w:tcPr>
            <w:tcW w:w="899" w:type="dxa"/>
            <w:noWrap/>
            <w:hideMark/>
          </w:tcPr>
          <w:p w14:paraId="41DD47CC" w14:textId="77777777" w:rsidR="00F2490F" w:rsidRPr="00F2490F" w:rsidRDefault="00F2490F">
            <w:r w:rsidRPr="00F2490F">
              <w:t>NS</w:t>
            </w:r>
          </w:p>
        </w:tc>
        <w:tc>
          <w:tcPr>
            <w:tcW w:w="928" w:type="dxa"/>
            <w:hideMark/>
          </w:tcPr>
          <w:p w14:paraId="61182BC8" w14:textId="77777777" w:rsidR="00F2490F" w:rsidRPr="00F2490F" w:rsidRDefault="00F2490F">
            <w:r w:rsidRPr="00F2490F">
              <w:t>NS</w:t>
            </w:r>
          </w:p>
        </w:tc>
        <w:tc>
          <w:tcPr>
            <w:tcW w:w="1675" w:type="dxa"/>
            <w:hideMark/>
          </w:tcPr>
          <w:p w14:paraId="77548D37" w14:textId="77777777" w:rsidR="00F2490F" w:rsidRPr="00F2490F" w:rsidRDefault="00F2490F">
            <w:r w:rsidRPr="00F2490F">
              <w:t>Antenatal care</w:t>
            </w:r>
          </w:p>
        </w:tc>
        <w:tc>
          <w:tcPr>
            <w:tcW w:w="1121" w:type="dxa"/>
            <w:hideMark/>
          </w:tcPr>
          <w:p w14:paraId="01BA76F6" w14:textId="77777777" w:rsidR="00F2490F" w:rsidRPr="00F2490F" w:rsidRDefault="00F2490F">
            <w:r w:rsidRPr="00F2490F">
              <w:t>Antenatal care</w:t>
            </w:r>
          </w:p>
        </w:tc>
        <w:tc>
          <w:tcPr>
            <w:tcW w:w="1610" w:type="dxa"/>
            <w:hideMark/>
          </w:tcPr>
          <w:p w14:paraId="69727822" w14:textId="77777777" w:rsidR="00F2490F" w:rsidRPr="00F2490F" w:rsidRDefault="00F2490F">
            <w:r w:rsidRPr="00F2490F">
              <w:t>Multidisciplinary team</w:t>
            </w:r>
          </w:p>
        </w:tc>
      </w:tr>
      <w:tr w:rsidR="00F2490F" w:rsidRPr="00F2490F" w14:paraId="1B8D1758" w14:textId="77777777" w:rsidTr="00F2490F">
        <w:trPr>
          <w:trHeight w:val="2261"/>
        </w:trPr>
        <w:tc>
          <w:tcPr>
            <w:tcW w:w="1386" w:type="dxa"/>
            <w:hideMark/>
          </w:tcPr>
          <w:p w14:paraId="71C66DE9" w14:textId="430ECEBF" w:rsidR="00F2490F" w:rsidRPr="00F2490F" w:rsidRDefault="00F2490F">
            <w:r w:rsidRPr="00F2490F">
              <w:t xml:space="preserve">Twin </w:t>
            </w:r>
            <w:r>
              <w:t>a</w:t>
            </w:r>
            <w:r w:rsidRPr="00F2490F">
              <w:t>nd Triplet Pregnancy: NG137</w:t>
            </w:r>
          </w:p>
        </w:tc>
        <w:tc>
          <w:tcPr>
            <w:tcW w:w="882" w:type="dxa"/>
            <w:hideMark/>
          </w:tcPr>
          <w:p w14:paraId="64737742" w14:textId="77777777" w:rsidR="00F2490F" w:rsidRPr="00F2490F" w:rsidRDefault="00F2490F">
            <w:r w:rsidRPr="00F2490F">
              <w:t>NICE</w:t>
            </w:r>
          </w:p>
        </w:tc>
        <w:tc>
          <w:tcPr>
            <w:tcW w:w="709" w:type="dxa"/>
            <w:hideMark/>
          </w:tcPr>
          <w:p w14:paraId="3CB3034E" w14:textId="77777777" w:rsidR="00F2490F" w:rsidRPr="00F2490F" w:rsidRDefault="00F2490F" w:rsidP="00F2490F">
            <w:r w:rsidRPr="00F2490F">
              <w:t>2019</w:t>
            </w:r>
          </w:p>
        </w:tc>
        <w:tc>
          <w:tcPr>
            <w:tcW w:w="992" w:type="dxa"/>
            <w:hideMark/>
          </w:tcPr>
          <w:p w14:paraId="3A92A97E" w14:textId="77777777" w:rsidR="00F2490F" w:rsidRPr="00F2490F" w:rsidRDefault="00F2490F">
            <w:r w:rsidRPr="00F2490F">
              <w:t>1.3.4</w:t>
            </w:r>
          </w:p>
        </w:tc>
        <w:tc>
          <w:tcPr>
            <w:tcW w:w="3882" w:type="dxa"/>
            <w:hideMark/>
          </w:tcPr>
          <w:p w14:paraId="277D1EAB" w14:textId="77777777" w:rsidR="00F2490F" w:rsidRPr="00F2490F" w:rsidRDefault="00F2490F">
            <w:r w:rsidRPr="00F2490F">
              <w:t>﻿Coordinate clinical care for women with a twin or triplet pregnancy to:</w:t>
            </w:r>
            <w:r w:rsidRPr="00F2490F">
              <w:br/>
              <w:t>• minimise the number of hospital visits • provide care as close to the woman's home as possible • provide continuity of care within and between hospitals and the community.</w:t>
            </w:r>
          </w:p>
        </w:tc>
        <w:tc>
          <w:tcPr>
            <w:tcW w:w="899" w:type="dxa"/>
            <w:noWrap/>
            <w:hideMark/>
          </w:tcPr>
          <w:p w14:paraId="060E3C13" w14:textId="77777777" w:rsidR="00F2490F" w:rsidRPr="00F2490F" w:rsidRDefault="00F2490F">
            <w:r w:rsidRPr="00F2490F">
              <w:t>NS</w:t>
            </w:r>
          </w:p>
        </w:tc>
        <w:tc>
          <w:tcPr>
            <w:tcW w:w="928" w:type="dxa"/>
            <w:hideMark/>
          </w:tcPr>
          <w:p w14:paraId="6B234FFC" w14:textId="77777777" w:rsidR="00F2490F" w:rsidRPr="00F2490F" w:rsidRDefault="00F2490F">
            <w:r w:rsidRPr="00F2490F">
              <w:t>NS</w:t>
            </w:r>
          </w:p>
        </w:tc>
        <w:tc>
          <w:tcPr>
            <w:tcW w:w="1675" w:type="dxa"/>
            <w:hideMark/>
          </w:tcPr>
          <w:p w14:paraId="44C06165" w14:textId="77777777" w:rsidR="00F2490F" w:rsidRPr="00F2490F" w:rsidRDefault="00F2490F">
            <w:r w:rsidRPr="00F2490F">
              <w:t>Antenatal care</w:t>
            </w:r>
          </w:p>
        </w:tc>
        <w:tc>
          <w:tcPr>
            <w:tcW w:w="1121" w:type="dxa"/>
            <w:hideMark/>
          </w:tcPr>
          <w:p w14:paraId="23653A6E" w14:textId="77777777" w:rsidR="00F2490F" w:rsidRPr="00F2490F" w:rsidRDefault="00F2490F">
            <w:r w:rsidRPr="00F2490F">
              <w:t>Antenatal care</w:t>
            </w:r>
          </w:p>
        </w:tc>
        <w:tc>
          <w:tcPr>
            <w:tcW w:w="1610" w:type="dxa"/>
            <w:hideMark/>
          </w:tcPr>
          <w:p w14:paraId="7D7F6686" w14:textId="77777777" w:rsidR="00F2490F" w:rsidRPr="00F2490F" w:rsidRDefault="00F2490F">
            <w:r w:rsidRPr="00F2490F">
              <w:t>location</w:t>
            </w:r>
          </w:p>
        </w:tc>
      </w:tr>
      <w:tr w:rsidR="00F2490F" w:rsidRPr="00F2490F" w14:paraId="6CC91F8B" w14:textId="77777777" w:rsidTr="00F2490F">
        <w:trPr>
          <w:trHeight w:val="6088"/>
        </w:trPr>
        <w:tc>
          <w:tcPr>
            <w:tcW w:w="1386" w:type="dxa"/>
            <w:hideMark/>
          </w:tcPr>
          <w:p w14:paraId="0EC55DC5" w14:textId="66E2AC80" w:rsidR="00F2490F" w:rsidRPr="00F2490F" w:rsidRDefault="00F2490F">
            <w:r w:rsidRPr="00F2490F">
              <w:lastRenderedPageBreak/>
              <w:t xml:space="preserve">Twin </w:t>
            </w:r>
            <w:r>
              <w:t>a</w:t>
            </w:r>
            <w:r w:rsidRPr="00F2490F">
              <w:t>nd Triplet Pregnancy: NG137</w:t>
            </w:r>
          </w:p>
        </w:tc>
        <w:tc>
          <w:tcPr>
            <w:tcW w:w="882" w:type="dxa"/>
            <w:hideMark/>
          </w:tcPr>
          <w:p w14:paraId="44AAF707" w14:textId="77777777" w:rsidR="00F2490F" w:rsidRPr="00F2490F" w:rsidRDefault="00F2490F">
            <w:r w:rsidRPr="00F2490F">
              <w:t>NICE</w:t>
            </w:r>
          </w:p>
        </w:tc>
        <w:tc>
          <w:tcPr>
            <w:tcW w:w="709" w:type="dxa"/>
            <w:hideMark/>
          </w:tcPr>
          <w:p w14:paraId="6DD3A4AD" w14:textId="77777777" w:rsidR="00F2490F" w:rsidRPr="00F2490F" w:rsidRDefault="00F2490F" w:rsidP="00F2490F">
            <w:r w:rsidRPr="00F2490F">
              <w:t>2019</w:t>
            </w:r>
          </w:p>
        </w:tc>
        <w:tc>
          <w:tcPr>
            <w:tcW w:w="992" w:type="dxa"/>
            <w:hideMark/>
          </w:tcPr>
          <w:p w14:paraId="6B617895" w14:textId="77777777" w:rsidR="00F2490F" w:rsidRPr="00F2490F" w:rsidRDefault="00F2490F">
            <w:r w:rsidRPr="00F2490F">
              <w:t>1.3.5</w:t>
            </w:r>
          </w:p>
        </w:tc>
        <w:tc>
          <w:tcPr>
            <w:tcW w:w="3882" w:type="dxa"/>
            <w:hideMark/>
          </w:tcPr>
          <w:p w14:paraId="155BD029" w14:textId="77777777" w:rsidR="00F2490F" w:rsidRPr="00F2490F" w:rsidRDefault="00F2490F">
            <w:r w:rsidRPr="00F2490F">
              <w:t>﻿The core team should offer information and emotional support specific to twin and triplet pregnancies at their first contact with the woman and provide ongoing opportunities for further discussion and advice including:</w:t>
            </w:r>
            <w:r w:rsidRPr="00F2490F">
              <w:br/>
              <w:t>• antenatal and postnatal mental health and wellbeing</w:t>
            </w:r>
            <w:r w:rsidRPr="00F2490F">
              <w:br/>
              <w:t>• antenatal nutrition (see the recommendation on giving advice in the section on diet, lifestyle and nutritional supplements)</w:t>
            </w:r>
            <w:r w:rsidRPr="00F2490F">
              <w:br/>
              <w:t>• the risks, symptoms and signs of preterm labour and the potential need for corticosteroids for fetal lung maturation</w:t>
            </w:r>
            <w:r w:rsidRPr="00F2490F">
              <w:br/>
              <w:t>• likely timing of birth (see the section on timing of birth) and possible modes of birth (see the section on mode of birth)</w:t>
            </w:r>
            <w:r w:rsidRPr="00F2490F">
              <w:br/>
              <w:t>• breastfeeding • parenting.</w:t>
            </w:r>
          </w:p>
        </w:tc>
        <w:tc>
          <w:tcPr>
            <w:tcW w:w="899" w:type="dxa"/>
            <w:noWrap/>
            <w:hideMark/>
          </w:tcPr>
          <w:p w14:paraId="7E4D7B40" w14:textId="77777777" w:rsidR="00F2490F" w:rsidRPr="00F2490F" w:rsidRDefault="00F2490F">
            <w:r w:rsidRPr="00F2490F">
              <w:t>NS</w:t>
            </w:r>
          </w:p>
        </w:tc>
        <w:tc>
          <w:tcPr>
            <w:tcW w:w="928" w:type="dxa"/>
            <w:hideMark/>
          </w:tcPr>
          <w:p w14:paraId="7D7E3597" w14:textId="77777777" w:rsidR="00F2490F" w:rsidRPr="00F2490F" w:rsidRDefault="00F2490F">
            <w:r w:rsidRPr="00F2490F">
              <w:t>NS</w:t>
            </w:r>
          </w:p>
        </w:tc>
        <w:tc>
          <w:tcPr>
            <w:tcW w:w="1675" w:type="dxa"/>
            <w:hideMark/>
          </w:tcPr>
          <w:p w14:paraId="6DDADF0F" w14:textId="77777777" w:rsidR="00F2490F" w:rsidRPr="00F2490F" w:rsidRDefault="00F2490F">
            <w:r w:rsidRPr="00F2490F">
              <w:t>Antenatal care</w:t>
            </w:r>
          </w:p>
        </w:tc>
        <w:tc>
          <w:tcPr>
            <w:tcW w:w="1121" w:type="dxa"/>
            <w:hideMark/>
          </w:tcPr>
          <w:p w14:paraId="00AC3060" w14:textId="77777777" w:rsidR="00F2490F" w:rsidRPr="00F2490F" w:rsidRDefault="00F2490F">
            <w:r w:rsidRPr="00F2490F">
              <w:t>Antenatal care</w:t>
            </w:r>
          </w:p>
        </w:tc>
        <w:tc>
          <w:tcPr>
            <w:tcW w:w="1610" w:type="dxa"/>
            <w:hideMark/>
          </w:tcPr>
          <w:p w14:paraId="68C871F8" w14:textId="77777777" w:rsidR="00F2490F" w:rsidRPr="00F2490F" w:rsidRDefault="00F2490F">
            <w:r w:rsidRPr="00F2490F">
              <w:t>Multidisciplinary team</w:t>
            </w:r>
          </w:p>
        </w:tc>
      </w:tr>
      <w:tr w:rsidR="00F2490F" w:rsidRPr="00F2490F" w14:paraId="73725FF2" w14:textId="77777777" w:rsidTr="00F2490F">
        <w:trPr>
          <w:trHeight w:val="4245"/>
        </w:trPr>
        <w:tc>
          <w:tcPr>
            <w:tcW w:w="1386" w:type="dxa"/>
            <w:hideMark/>
          </w:tcPr>
          <w:p w14:paraId="7ACC04BD" w14:textId="19A9FE06" w:rsidR="00F2490F" w:rsidRPr="00F2490F" w:rsidRDefault="00F2490F">
            <w:r w:rsidRPr="00F2490F">
              <w:lastRenderedPageBreak/>
              <w:t xml:space="preserve">Twin </w:t>
            </w:r>
            <w:r>
              <w:t>a</w:t>
            </w:r>
            <w:r w:rsidRPr="00F2490F">
              <w:t>nd Triplet Pregnancy: NG137</w:t>
            </w:r>
          </w:p>
        </w:tc>
        <w:tc>
          <w:tcPr>
            <w:tcW w:w="882" w:type="dxa"/>
            <w:hideMark/>
          </w:tcPr>
          <w:p w14:paraId="7FDEC091" w14:textId="77777777" w:rsidR="00F2490F" w:rsidRPr="00F2490F" w:rsidRDefault="00F2490F">
            <w:r w:rsidRPr="00F2490F">
              <w:t>NICE</w:t>
            </w:r>
          </w:p>
        </w:tc>
        <w:tc>
          <w:tcPr>
            <w:tcW w:w="709" w:type="dxa"/>
            <w:hideMark/>
          </w:tcPr>
          <w:p w14:paraId="1F8E68E6" w14:textId="77777777" w:rsidR="00F2490F" w:rsidRPr="00F2490F" w:rsidRDefault="00F2490F" w:rsidP="00F2490F">
            <w:r w:rsidRPr="00F2490F">
              <w:t>2019</w:t>
            </w:r>
          </w:p>
        </w:tc>
        <w:tc>
          <w:tcPr>
            <w:tcW w:w="992" w:type="dxa"/>
            <w:hideMark/>
          </w:tcPr>
          <w:p w14:paraId="355AFA86" w14:textId="77777777" w:rsidR="00F2490F" w:rsidRPr="00F2490F" w:rsidRDefault="00F2490F">
            <w:r w:rsidRPr="00F2490F">
              <w:t>1.3.7</w:t>
            </w:r>
          </w:p>
        </w:tc>
        <w:tc>
          <w:tcPr>
            <w:tcW w:w="3882" w:type="dxa"/>
            <w:hideMark/>
          </w:tcPr>
          <w:p w14:paraId="7E49BEA4" w14:textId="77777777" w:rsidR="00F2490F" w:rsidRPr="00F2490F" w:rsidRDefault="00F2490F">
            <w:r w:rsidRPr="00F2490F">
              <w:t>﻿Offer women with an uncomplicated dichorionic diamniotic twin pregnancy at least 8 antenatal appointments with a healthcare professional from the core team. At least 2 of these appointments should be with the specialist obstetrician.</w:t>
            </w:r>
            <w:r w:rsidRPr="00F2490F">
              <w:br/>
              <w:t>• Combine appointments with scans when crown–rump length measures from 45.0 mm to 84.0 mm (at approximately 11+2 weeks to 14+1 weeks) and then at estimated gestations of 20, 24, 28, 32 and 36 weeks.</w:t>
            </w:r>
            <w:r w:rsidRPr="00F2490F">
              <w:br/>
              <w:t>• Offer additional appointments without scans at 16 and 34 weeks.</w:t>
            </w:r>
          </w:p>
        </w:tc>
        <w:tc>
          <w:tcPr>
            <w:tcW w:w="899" w:type="dxa"/>
            <w:noWrap/>
            <w:hideMark/>
          </w:tcPr>
          <w:p w14:paraId="6E23A338" w14:textId="77777777" w:rsidR="00F2490F" w:rsidRPr="00F2490F" w:rsidRDefault="00F2490F">
            <w:r w:rsidRPr="00F2490F">
              <w:t>NS</w:t>
            </w:r>
          </w:p>
        </w:tc>
        <w:tc>
          <w:tcPr>
            <w:tcW w:w="928" w:type="dxa"/>
            <w:hideMark/>
          </w:tcPr>
          <w:p w14:paraId="68398F1B" w14:textId="77777777" w:rsidR="00F2490F" w:rsidRPr="00F2490F" w:rsidRDefault="00F2490F">
            <w:r w:rsidRPr="00F2490F">
              <w:t>NS</w:t>
            </w:r>
          </w:p>
        </w:tc>
        <w:tc>
          <w:tcPr>
            <w:tcW w:w="1675" w:type="dxa"/>
            <w:hideMark/>
          </w:tcPr>
          <w:p w14:paraId="0333F114" w14:textId="77777777" w:rsidR="00F2490F" w:rsidRPr="00F2490F" w:rsidRDefault="00F2490F">
            <w:r w:rsidRPr="00F2490F">
              <w:t>Schedule of specialist antenatal appointments DCDA</w:t>
            </w:r>
          </w:p>
        </w:tc>
        <w:tc>
          <w:tcPr>
            <w:tcW w:w="1121" w:type="dxa"/>
            <w:hideMark/>
          </w:tcPr>
          <w:p w14:paraId="7AB43FD0" w14:textId="77777777" w:rsidR="00F2490F" w:rsidRPr="00F2490F" w:rsidRDefault="00F2490F">
            <w:r w:rsidRPr="00F2490F">
              <w:t>Antenatal care</w:t>
            </w:r>
          </w:p>
        </w:tc>
        <w:tc>
          <w:tcPr>
            <w:tcW w:w="1610" w:type="dxa"/>
            <w:hideMark/>
          </w:tcPr>
          <w:p w14:paraId="70010D91" w14:textId="77777777" w:rsidR="00F2490F" w:rsidRPr="00F2490F" w:rsidRDefault="00F2490F">
            <w:r w:rsidRPr="00F2490F">
              <w:t>Multidisciplinary team</w:t>
            </w:r>
          </w:p>
        </w:tc>
      </w:tr>
      <w:tr w:rsidR="00F2490F" w:rsidRPr="00F2490F" w14:paraId="0F0BC328" w14:textId="77777777" w:rsidTr="00F2490F">
        <w:trPr>
          <w:trHeight w:val="2686"/>
        </w:trPr>
        <w:tc>
          <w:tcPr>
            <w:tcW w:w="1386" w:type="dxa"/>
            <w:hideMark/>
          </w:tcPr>
          <w:p w14:paraId="05D7B2E4" w14:textId="1AE066CA" w:rsidR="00F2490F" w:rsidRPr="00F2490F" w:rsidRDefault="00F2490F">
            <w:r w:rsidRPr="00F2490F">
              <w:t xml:space="preserve">Twin </w:t>
            </w:r>
            <w:r>
              <w:t>a</w:t>
            </w:r>
            <w:r w:rsidRPr="00F2490F">
              <w:t>nd Triplet Pregnancy: NG137</w:t>
            </w:r>
          </w:p>
        </w:tc>
        <w:tc>
          <w:tcPr>
            <w:tcW w:w="882" w:type="dxa"/>
            <w:hideMark/>
          </w:tcPr>
          <w:p w14:paraId="3EF67E90" w14:textId="77777777" w:rsidR="00F2490F" w:rsidRPr="00F2490F" w:rsidRDefault="00F2490F">
            <w:r w:rsidRPr="00F2490F">
              <w:t>NICE</w:t>
            </w:r>
          </w:p>
        </w:tc>
        <w:tc>
          <w:tcPr>
            <w:tcW w:w="709" w:type="dxa"/>
            <w:hideMark/>
          </w:tcPr>
          <w:p w14:paraId="11623AD3" w14:textId="77777777" w:rsidR="00F2490F" w:rsidRPr="00F2490F" w:rsidRDefault="00F2490F" w:rsidP="00F2490F">
            <w:r w:rsidRPr="00F2490F">
              <w:t>2019</w:t>
            </w:r>
          </w:p>
        </w:tc>
        <w:tc>
          <w:tcPr>
            <w:tcW w:w="992" w:type="dxa"/>
            <w:hideMark/>
          </w:tcPr>
          <w:p w14:paraId="00776256" w14:textId="77777777" w:rsidR="00F2490F" w:rsidRPr="00F2490F" w:rsidRDefault="00F2490F">
            <w:r w:rsidRPr="00F2490F">
              <w:t>1.4.13</w:t>
            </w:r>
          </w:p>
        </w:tc>
        <w:tc>
          <w:tcPr>
            <w:tcW w:w="3882" w:type="dxa"/>
            <w:hideMark/>
          </w:tcPr>
          <w:p w14:paraId="7F041AC3" w14:textId="77777777" w:rsidR="00F2490F" w:rsidRPr="00F2490F" w:rsidRDefault="00F2490F">
            <w:r w:rsidRPr="00F2490F">
              <w:t>﻿Explain to women and their family members or carers (as appropriate) that:</w:t>
            </w:r>
            <w:r w:rsidRPr="00F2490F">
              <w:br/>
              <w:t>• they have a higher risk of spontaneous preterm birth (see the section on timing of birth) than women with a singleton pregnancy and</w:t>
            </w:r>
            <w:r w:rsidRPr="00F2490F">
              <w:br/>
              <w:t xml:space="preserve">• this risk is further increased if they have other risk factors, such as a spontaneous preterm birth in a previous pregnancy. </w:t>
            </w:r>
          </w:p>
        </w:tc>
        <w:tc>
          <w:tcPr>
            <w:tcW w:w="899" w:type="dxa"/>
            <w:noWrap/>
            <w:hideMark/>
          </w:tcPr>
          <w:p w14:paraId="5B839A68" w14:textId="77777777" w:rsidR="00F2490F" w:rsidRPr="00F2490F" w:rsidRDefault="00F2490F">
            <w:r w:rsidRPr="00F2490F">
              <w:t>NS</w:t>
            </w:r>
          </w:p>
        </w:tc>
        <w:tc>
          <w:tcPr>
            <w:tcW w:w="928" w:type="dxa"/>
            <w:hideMark/>
          </w:tcPr>
          <w:p w14:paraId="62C77EFE" w14:textId="77777777" w:rsidR="00F2490F" w:rsidRPr="00F2490F" w:rsidRDefault="00F2490F">
            <w:r w:rsidRPr="00F2490F">
              <w:t>NS</w:t>
            </w:r>
          </w:p>
        </w:tc>
        <w:tc>
          <w:tcPr>
            <w:tcW w:w="1675" w:type="dxa"/>
            <w:hideMark/>
          </w:tcPr>
          <w:p w14:paraId="1A5FAFBE" w14:textId="77777777" w:rsidR="00F2490F" w:rsidRPr="00F2490F" w:rsidRDefault="00F2490F">
            <w:r w:rsidRPr="00F2490F">
              <w:t>Screening for preterm birth</w:t>
            </w:r>
          </w:p>
        </w:tc>
        <w:tc>
          <w:tcPr>
            <w:tcW w:w="1121" w:type="dxa"/>
            <w:hideMark/>
          </w:tcPr>
          <w:p w14:paraId="63E5BADA" w14:textId="77777777" w:rsidR="00F2490F" w:rsidRPr="00F2490F" w:rsidRDefault="00F2490F">
            <w:r w:rsidRPr="00F2490F">
              <w:t>Antenatal care</w:t>
            </w:r>
          </w:p>
        </w:tc>
        <w:tc>
          <w:tcPr>
            <w:tcW w:w="1610" w:type="dxa"/>
            <w:hideMark/>
          </w:tcPr>
          <w:p w14:paraId="7F3E2B30" w14:textId="77777777" w:rsidR="00F2490F" w:rsidRPr="00F2490F" w:rsidRDefault="00F2490F">
            <w:r w:rsidRPr="00F2490F">
              <w:t>Patient education</w:t>
            </w:r>
          </w:p>
        </w:tc>
      </w:tr>
      <w:tr w:rsidR="00F2490F" w:rsidRPr="00F2490F" w14:paraId="1515F2D3" w14:textId="77777777" w:rsidTr="00C2519A">
        <w:trPr>
          <w:trHeight w:val="2544"/>
        </w:trPr>
        <w:tc>
          <w:tcPr>
            <w:tcW w:w="1386" w:type="dxa"/>
            <w:hideMark/>
          </w:tcPr>
          <w:p w14:paraId="514A8C9A" w14:textId="37D6AF56" w:rsidR="00F2490F" w:rsidRPr="00F2490F" w:rsidRDefault="00F2490F">
            <w:r w:rsidRPr="00F2490F">
              <w:t xml:space="preserve">Twin </w:t>
            </w:r>
            <w:r w:rsidR="00C2519A">
              <w:t>a</w:t>
            </w:r>
            <w:r w:rsidRPr="00F2490F">
              <w:t>nd Triplet Pregnancy: NG137</w:t>
            </w:r>
          </w:p>
        </w:tc>
        <w:tc>
          <w:tcPr>
            <w:tcW w:w="882" w:type="dxa"/>
            <w:hideMark/>
          </w:tcPr>
          <w:p w14:paraId="3400DD31" w14:textId="77777777" w:rsidR="00F2490F" w:rsidRPr="00F2490F" w:rsidRDefault="00F2490F">
            <w:r w:rsidRPr="00F2490F">
              <w:t>NICE</w:t>
            </w:r>
          </w:p>
        </w:tc>
        <w:tc>
          <w:tcPr>
            <w:tcW w:w="709" w:type="dxa"/>
            <w:hideMark/>
          </w:tcPr>
          <w:p w14:paraId="20327433" w14:textId="77777777" w:rsidR="00F2490F" w:rsidRPr="00F2490F" w:rsidRDefault="00F2490F" w:rsidP="00F2490F">
            <w:r w:rsidRPr="00F2490F">
              <w:t>2019</w:t>
            </w:r>
          </w:p>
        </w:tc>
        <w:tc>
          <w:tcPr>
            <w:tcW w:w="992" w:type="dxa"/>
            <w:hideMark/>
          </w:tcPr>
          <w:p w14:paraId="4AA0825F" w14:textId="77777777" w:rsidR="00F2490F" w:rsidRPr="00F2490F" w:rsidRDefault="00F2490F">
            <w:r w:rsidRPr="00F2490F">
              <w:t>1.4.17</w:t>
            </w:r>
          </w:p>
        </w:tc>
        <w:tc>
          <w:tcPr>
            <w:tcW w:w="3882" w:type="dxa"/>
            <w:hideMark/>
          </w:tcPr>
          <w:p w14:paraId="0AB6590C" w14:textId="77777777" w:rsidR="00F2490F" w:rsidRPr="00F2490F" w:rsidRDefault="00F2490F">
            <w:r w:rsidRPr="00F2490F">
              <w:t>﻿Do not use abdominal palpation or symphysis–fundal height measurements to monitor for fetal growth restriction in a dichorionic twin or trichorionic triplet pregnancy.</w:t>
            </w:r>
          </w:p>
        </w:tc>
        <w:tc>
          <w:tcPr>
            <w:tcW w:w="899" w:type="dxa"/>
            <w:noWrap/>
            <w:hideMark/>
          </w:tcPr>
          <w:p w14:paraId="1082CF5E" w14:textId="77777777" w:rsidR="00F2490F" w:rsidRPr="00F2490F" w:rsidRDefault="00F2490F">
            <w:r w:rsidRPr="00F2490F">
              <w:t>NS</w:t>
            </w:r>
          </w:p>
        </w:tc>
        <w:tc>
          <w:tcPr>
            <w:tcW w:w="928" w:type="dxa"/>
            <w:hideMark/>
          </w:tcPr>
          <w:p w14:paraId="055A10DC" w14:textId="77777777" w:rsidR="00F2490F" w:rsidRPr="00F2490F" w:rsidRDefault="00F2490F">
            <w:r w:rsidRPr="00F2490F">
              <w:t>NS</w:t>
            </w:r>
          </w:p>
        </w:tc>
        <w:tc>
          <w:tcPr>
            <w:tcW w:w="1675" w:type="dxa"/>
            <w:hideMark/>
          </w:tcPr>
          <w:p w14:paraId="6B4574E0" w14:textId="77777777" w:rsidR="00F2490F" w:rsidRPr="00F2490F" w:rsidRDefault="00F2490F">
            <w:r w:rsidRPr="00F2490F">
              <w:t xml:space="preserve">﻿Diagnostic monitoring for fetal growth restriction in dichorionic twin and trichorionic triplet pregnancies </w:t>
            </w:r>
          </w:p>
        </w:tc>
        <w:tc>
          <w:tcPr>
            <w:tcW w:w="1121" w:type="dxa"/>
            <w:hideMark/>
          </w:tcPr>
          <w:p w14:paraId="62A1B4FA" w14:textId="77777777" w:rsidR="00F2490F" w:rsidRPr="00F2490F" w:rsidRDefault="00F2490F">
            <w:r w:rsidRPr="00F2490F">
              <w:t>Antenatal care</w:t>
            </w:r>
          </w:p>
        </w:tc>
        <w:tc>
          <w:tcPr>
            <w:tcW w:w="1610" w:type="dxa"/>
            <w:hideMark/>
          </w:tcPr>
          <w:p w14:paraId="70A8C18B" w14:textId="77777777" w:rsidR="00F2490F" w:rsidRPr="00F2490F" w:rsidRDefault="00F2490F">
            <w:r w:rsidRPr="00F2490F">
              <w:t>General care</w:t>
            </w:r>
          </w:p>
        </w:tc>
      </w:tr>
      <w:tr w:rsidR="00F2490F" w:rsidRPr="00F2490F" w14:paraId="35BA53E7" w14:textId="77777777" w:rsidTr="00C2519A">
        <w:trPr>
          <w:trHeight w:val="2544"/>
        </w:trPr>
        <w:tc>
          <w:tcPr>
            <w:tcW w:w="1386" w:type="dxa"/>
            <w:hideMark/>
          </w:tcPr>
          <w:p w14:paraId="06114FEA" w14:textId="1FD9EF98" w:rsidR="00F2490F" w:rsidRPr="00F2490F" w:rsidRDefault="00F2490F">
            <w:r w:rsidRPr="00F2490F">
              <w:lastRenderedPageBreak/>
              <w:t xml:space="preserve">Twin </w:t>
            </w:r>
            <w:r w:rsidR="00C2519A">
              <w:t>a</w:t>
            </w:r>
            <w:r w:rsidRPr="00F2490F">
              <w:t>nd Triplet Pregnancy: NG137</w:t>
            </w:r>
          </w:p>
        </w:tc>
        <w:tc>
          <w:tcPr>
            <w:tcW w:w="882" w:type="dxa"/>
            <w:hideMark/>
          </w:tcPr>
          <w:p w14:paraId="61336D84" w14:textId="77777777" w:rsidR="00F2490F" w:rsidRPr="00F2490F" w:rsidRDefault="00F2490F">
            <w:r w:rsidRPr="00F2490F">
              <w:t>NICE</w:t>
            </w:r>
          </w:p>
        </w:tc>
        <w:tc>
          <w:tcPr>
            <w:tcW w:w="709" w:type="dxa"/>
            <w:hideMark/>
          </w:tcPr>
          <w:p w14:paraId="0CFD52EC" w14:textId="77777777" w:rsidR="00F2490F" w:rsidRPr="00F2490F" w:rsidRDefault="00F2490F" w:rsidP="00F2490F">
            <w:r w:rsidRPr="00F2490F">
              <w:t>2019</w:t>
            </w:r>
          </w:p>
        </w:tc>
        <w:tc>
          <w:tcPr>
            <w:tcW w:w="992" w:type="dxa"/>
            <w:hideMark/>
          </w:tcPr>
          <w:p w14:paraId="6D62E5C6" w14:textId="77777777" w:rsidR="00F2490F" w:rsidRPr="00F2490F" w:rsidRDefault="00F2490F">
            <w:r w:rsidRPr="00F2490F">
              <w:t>1.5.3</w:t>
            </w:r>
          </w:p>
        </w:tc>
        <w:tc>
          <w:tcPr>
            <w:tcW w:w="3882" w:type="dxa"/>
            <w:hideMark/>
          </w:tcPr>
          <w:p w14:paraId="0615C60F" w14:textId="77777777" w:rsidR="00F2490F" w:rsidRPr="00F2490F" w:rsidRDefault="00F2490F">
            <w:r w:rsidRPr="00F2490F">
              <w:br/>
              <w:t xml:space="preserve">Inform women with a twin or triplet pregnancy of their increased risk of preterm birth (see the recommendation explaining screening for preterm birth to women and their family members in the section on screening for preterm birth) and about the benefits of targeted corticosteroids. </w:t>
            </w:r>
          </w:p>
        </w:tc>
        <w:tc>
          <w:tcPr>
            <w:tcW w:w="899" w:type="dxa"/>
            <w:noWrap/>
            <w:hideMark/>
          </w:tcPr>
          <w:p w14:paraId="0C5BDAEF" w14:textId="77777777" w:rsidR="00F2490F" w:rsidRPr="00F2490F" w:rsidRDefault="00F2490F">
            <w:r w:rsidRPr="00F2490F">
              <w:t>NS</w:t>
            </w:r>
          </w:p>
        </w:tc>
        <w:tc>
          <w:tcPr>
            <w:tcW w:w="928" w:type="dxa"/>
            <w:hideMark/>
          </w:tcPr>
          <w:p w14:paraId="3AEAC01E" w14:textId="77777777" w:rsidR="00F2490F" w:rsidRPr="00F2490F" w:rsidRDefault="00F2490F">
            <w:r w:rsidRPr="00F2490F">
              <w:t>NS</w:t>
            </w:r>
          </w:p>
        </w:tc>
        <w:tc>
          <w:tcPr>
            <w:tcW w:w="1675" w:type="dxa"/>
            <w:hideMark/>
          </w:tcPr>
          <w:p w14:paraId="5AD908B4" w14:textId="77D847BE" w:rsidR="00F2490F" w:rsidRPr="00F2490F" w:rsidRDefault="00C2519A">
            <w:r w:rsidRPr="00F2490F">
              <w:t>Corticosteroids</w:t>
            </w:r>
          </w:p>
        </w:tc>
        <w:tc>
          <w:tcPr>
            <w:tcW w:w="1121" w:type="dxa"/>
            <w:hideMark/>
          </w:tcPr>
          <w:p w14:paraId="532FB802" w14:textId="77777777" w:rsidR="00F2490F" w:rsidRPr="00F2490F" w:rsidRDefault="00F2490F">
            <w:r w:rsidRPr="00F2490F">
              <w:t>Antenatal care</w:t>
            </w:r>
          </w:p>
        </w:tc>
        <w:tc>
          <w:tcPr>
            <w:tcW w:w="1610" w:type="dxa"/>
            <w:hideMark/>
          </w:tcPr>
          <w:p w14:paraId="68B2FDAA" w14:textId="77777777" w:rsidR="00F2490F" w:rsidRPr="00F2490F" w:rsidRDefault="00F2490F">
            <w:r w:rsidRPr="00F2490F">
              <w:t>Patient education</w:t>
            </w:r>
          </w:p>
        </w:tc>
      </w:tr>
      <w:tr w:rsidR="00F2490F" w:rsidRPr="00F2490F" w14:paraId="2E4B266A" w14:textId="77777777" w:rsidTr="00C2519A">
        <w:trPr>
          <w:trHeight w:val="2254"/>
        </w:trPr>
        <w:tc>
          <w:tcPr>
            <w:tcW w:w="1386" w:type="dxa"/>
            <w:hideMark/>
          </w:tcPr>
          <w:p w14:paraId="48318309" w14:textId="660CA314" w:rsidR="00F2490F" w:rsidRPr="00F2490F" w:rsidRDefault="00F2490F">
            <w:r w:rsidRPr="00F2490F">
              <w:t xml:space="preserve">Twin </w:t>
            </w:r>
            <w:r w:rsidR="00C2519A">
              <w:t>a</w:t>
            </w:r>
            <w:r w:rsidRPr="00F2490F">
              <w:t>nd Triplet Pregnancy: NG137</w:t>
            </w:r>
          </w:p>
        </w:tc>
        <w:tc>
          <w:tcPr>
            <w:tcW w:w="882" w:type="dxa"/>
            <w:hideMark/>
          </w:tcPr>
          <w:p w14:paraId="2E7CBA00" w14:textId="77777777" w:rsidR="00F2490F" w:rsidRPr="00F2490F" w:rsidRDefault="00F2490F">
            <w:r w:rsidRPr="00F2490F">
              <w:t>NICE</w:t>
            </w:r>
          </w:p>
        </w:tc>
        <w:tc>
          <w:tcPr>
            <w:tcW w:w="709" w:type="dxa"/>
            <w:hideMark/>
          </w:tcPr>
          <w:p w14:paraId="01F861A7" w14:textId="77777777" w:rsidR="00F2490F" w:rsidRPr="00F2490F" w:rsidRDefault="00F2490F" w:rsidP="00F2490F">
            <w:r w:rsidRPr="00F2490F">
              <w:t>2019</w:t>
            </w:r>
          </w:p>
        </w:tc>
        <w:tc>
          <w:tcPr>
            <w:tcW w:w="992" w:type="dxa"/>
            <w:hideMark/>
          </w:tcPr>
          <w:p w14:paraId="30C6FA5E" w14:textId="77777777" w:rsidR="00F2490F" w:rsidRPr="00F2490F" w:rsidRDefault="00F2490F">
            <w:r w:rsidRPr="00F2490F">
              <w:t>1.6.1</w:t>
            </w:r>
          </w:p>
        </w:tc>
        <w:tc>
          <w:tcPr>
            <w:tcW w:w="3882" w:type="dxa"/>
            <w:hideMark/>
          </w:tcPr>
          <w:p w14:paraId="5C7FB28E" w14:textId="77777777" w:rsidR="00F2490F" w:rsidRPr="00F2490F" w:rsidRDefault="00F2490F">
            <w:r w:rsidRPr="00F2490F">
              <w:t>﻿Measure blood pressure and test urine for proteinuria to screen for hypertensive disorders at each antenatal appointment in a twin and triplet pregnancy in line with NICE's guideline on antenatal care for uncomplicated pregnancies.</w:t>
            </w:r>
          </w:p>
        </w:tc>
        <w:tc>
          <w:tcPr>
            <w:tcW w:w="899" w:type="dxa"/>
            <w:noWrap/>
            <w:hideMark/>
          </w:tcPr>
          <w:p w14:paraId="29F1CA3A" w14:textId="77777777" w:rsidR="00F2490F" w:rsidRPr="00F2490F" w:rsidRDefault="00F2490F">
            <w:r w:rsidRPr="00F2490F">
              <w:t>NS</w:t>
            </w:r>
          </w:p>
        </w:tc>
        <w:tc>
          <w:tcPr>
            <w:tcW w:w="928" w:type="dxa"/>
            <w:hideMark/>
          </w:tcPr>
          <w:p w14:paraId="3BE7E857" w14:textId="77777777" w:rsidR="00F2490F" w:rsidRPr="00F2490F" w:rsidRDefault="00F2490F">
            <w:r w:rsidRPr="00F2490F">
              <w:t>NS</w:t>
            </w:r>
          </w:p>
        </w:tc>
        <w:tc>
          <w:tcPr>
            <w:tcW w:w="1675" w:type="dxa"/>
            <w:hideMark/>
          </w:tcPr>
          <w:p w14:paraId="4AC92034" w14:textId="77777777" w:rsidR="00F2490F" w:rsidRPr="00F2490F" w:rsidRDefault="00F2490F">
            <w:r w:rsidRPr="00F2490F">
              <w:t>Maternal complications: Hypertension</w:t>
            </w:r>
          </w:p>
        </w:tc>
        <w:tc>
          <w:tcPr>
            <w:tcW w:w="1121" w:type="dxa"/>
            <w:hideMark/>
          </w:tcPr>
          <w:p w14:paraId="20E5597D" w14:textId="77777777" w:rsidR="00F2490F" w:rsidRPr="00F2490F" w:rsidRDefault="00F2490F">
            <w:r w:rsidRPr="00F2490F">
              <w:t>Antenatal care</w:t>
            </w:r>
          </w:p>
        </w:tc>
        <w:tc>
          <w:tcPr>
            <w:tcW w:w="1610" w:type="dxa"/>
            <w:hideMark/>
          </w:tcPr>
          <w:p w14:paraId="19A6C7C9" w14:textId="77777777" w:rsidR="00F2490F" w:rsidRPr="00F2490F" w:rsidRDefault="00F2490F">
            <w:r w:rsidRPr="00F2490F">
              <w:t>General care</w:t>
            </w:r>
          </w:p>
        </w:tc>
      </w:tr>
      <w:tr w:rsidR="00F2490F" w:rsidRPr="00F2490F" w14:paraId="5C4770AA" w14:textId="77777777" w:rsidTr="00C2519A">
        <w:trPr>
          <w:trHeight w:val="2969"/>
        </w:trPr>
        <w:tc>
          <w:tcPr>
            <w:tcW w:w="1386" w:type="dxa"/>
            <w:hideMark/>
          </w:tcPr>
          <w:p w14:paraId="140D736C" w14:textId="3A425E48" w:rsidR="00F2490F" w:rsidRPr="00F2490F" w:rsidRDefault="00F2490F">
            <w:r w:rsidRPr="00F2490F">
              <w:t xml:space="preserve">Twin </w:t>
            </w:r>
            <w:r w:rsidR="00C2519A">
              <w:t>a</w:t>
            </w:r>
            <w:r w:rsidRPr="00F2490F">
              <w:t>nd Triplet Pregnancy: NG137</w:t>
            </w:r>
          </w:p>
        </w:tc>
        <w:tc>
          <w:tcPr>
            <w:tcW w:w="882" w:type="dxa"/>
            <w:hideMark/>
          </w:tcPr>
          <w:p w14:paraId="6311B193" w14:textId="77777777" w:rsidR="00F2490F" w:rsidRPr="00F2490F" w:rsidRDefault="00F2490F">
            <w:r w:rsidRPr="00F2490F">
              <w:t>NICE</w:t>
            </w:r>
          </w:p>
        </w:tc>
        <w:tc>
          <w:tcPr>
            <w:tcW w:w="709" w:type="dxa"/>
            <w:hideMark/>
          </w:tcPr>
          <w:p w14:paraId="38D64F36" w14:textId="77777777" w:rsidR="00F2490F" w:rsidRPr="00F2490F" w:rsidRDefault="00F2490F" w:rsidP="00F2490F">
            <w:r w:rsidRPr="00F2490F">
              <w:t>2019</w:t>
            </w:r>
          </w:p>
        </w:tc>
        <w:tc>
          <w:tcPr>
            <w:tcW w:w="992" w:type="dxa"/>
            <w:hideMark/>
          </w:tcPr>
          <w:p w14:paraId="10A9994C" w14:textId="77777777" w:rsidR="00F2490F" w:rsidRPr="00F2490F" w:rsidRDefault="00F2490F">
            <w:r w:rsidRPr="00F2490F">
              <w:t>1.6.2</w:t>
            </w:r>
          </w:p>
        </w:tc>
        <w:tc>
          <w:tcPr>
            <w:tcW w:w="3882" w:type="dxa"/>
            <w:hideMark/>
          </w:tcPr>
          <w:p w14:paraId="556AA172" w14:textId="77777777" w:rsidR="00F2490F" w:rsidRPr="00F2490F" w:rsidRDefault="00F2490F">
            <w:r w:rsidRPr="00F2490F">
              <w:t>﻿Advise women with a twin or triplet pregnancy to take low-dose aspirin daily from 12 weeks until the birth of the babies if they have 2 or more of the risk factors specified in NICE's guideline on hypertension in pregnancy. Specify what these are?</w:t>
            </w:r>
          </w:p>
        </w:tc>
        <w:tc>
          <w:tcPr>
            <w:tcW w:w="899" w:type="dxa"/>
            <w:noWrap/>
            <w:hideMark/>
          </w:tcPr>
          <w:p w14:paraId="76C06C06" w14:textId="77777777" w:rsidR="00F2490F" w:rsidRPr="00F2490F" w:rsidRDefault="00F2490F">
            <w:r w:rsidRPr="00F2490F">
              <w:t>NS</w:t>
            </w:r>
          </w:p>
        </w:tc>
        <w:tc>
          <w:tcPr>
            <w:tcW w:w="928" w:type="dxa"/>
            <w:hideMark/>
          </w:tcPr>
          <w:p w14:paraId="4EFD2BAC" w14:textId="77777777" w:rsidR="00F2490F" w:rsidRPr="00F2490F" w:rsidRDefault="00F2490F">
            <w:r w:rsidRPr="00F2490F">
              <w:t>NS</w:t>
            </w:r>
          </w:p>
        </w:tc>
        <w:tc>
          <w:tcPr>
            <w:tcW w:w="1675" w:type="dxa"/>
            <w:hideMark/>
          </w:tcPr>
          <w:p w14:paraId="61814B4F" w14:textId="77777777" w:rsidR="00F2490F" w:rsidRPr="00F2490F" w:rsidRDefault="00F2490F">
            <w:r w:rsidRPr="00F2490F">
              <w:t>Maternal complications: Hypertension</w:t>
            </w:r>
          </w:p>
        </w:tc>
        <w:tc>
          <w:tcPr>
            <w:tcW w:w="1121" w:type="dxa"/>
            <w:hideMark/>
          </w:tcPr>
          <w:p w14:paraId="38331022" w14:textId="77777777" w:rsidR="00F2490F" w:rsidRPr="00F2490F" w:rsidRDefault="00F2490F">
            <w:r w:rsidRPr="00F2490F">
              <w:t>Antenatal care</w:t>
            </w:r>
          </w:p>
        </w:tc>
        <w:tc>
          <w:tcPr>
            <w:tcW w:w="1610" w:type="dxa"/>
            <w:hideMark/>
          </w:tcPr>
          <w:p w14:paraId="19FEBA8D" w14:textId="77777777" w:rsidR="00F2490F" w:rsidRPr="00F2490F" w:rsidRDefault="00F2490F">
            <w:r w:rsidRPr="00F2490F">
              <w:t>General care</w:t>
            </w:r>
          </w:p>
        </w:tc>
      </w:tr>
      <w:tr w:rsidR="00F2490F" w:rsidRPr="00F2490F" w14:paraId="2593436C" w14:textId="77777777" w:rsidTr="00C2519A">
        <w:trPr>
          <w:trHeight w:val="2827"/>
        </w:trPr>
        <w:tc>
          <w:tcPr>
            <w:tcW w:w="1386" w:type="dxa"/>
            <w:hideMark/>
          </w:tcPr>
          <w:p w14:paraId="3BBA0180" w14:textId="77841C9B" w:rsidR="00F2490F" w:rsidRPr="00F2490F" w:rsidRDefault="00F2490F">
            <w:r w:rsidRPr="00F2490F">
              <w:lastRenderedPageBreak/>
              <w:t xml:space="preserve">Twin </w:t>
            </w:r>
            <w:r w:rsidR="00C2519A">
              <w:t>a</w:t>
            </w:r>
            <w:r w:rsidRPr="00F2490F">
              <w:t>nd Triplet Pregnancy: NG137</w:t>
            </w:r>
          </w:p>
        </w:tc>
        <w:tc>
          <w:tcPr>
            <w:tcW w:w="882" w:type="dxa"/>
            <w:hideMark/>
          </w:tcPr>
          <w:p w14:paraId="69D859DF" w14:textId="77777777" w:rsidR="00F2490F" w:rsidRPr="00F2490F" w:rsidRDefault="00F2490F">
            <w:r w:rsidRPr="00F2490F">
              <w:t>NICE</w:t>
            </w:r>
          </w:p>
        </w:tc>
        <w:tc>
          <w:tcPr>
            <w:tcW w:w="709" w:type="dxa"/>
            <w:hideMark/>
          </w:tcPr>
          <w:p w14:paraId="2BFCC011" w14:textId="77777777" w:rsidR="00F2490F" w:rsidRPr="00F2490F" w:rsidRDefault="00F2490F" w:rsidP="00F2490F">
            <w:r w:rsidRPr="00F2490F">
              <w:t>2019</w:t>
            </w:r>
          </w:p>
        </w:tc>
        <w:tc>
          <w:tcPr>
            <w:tcW w:w="992" w:type="dxa"/>
            <w:hideMark/>
          </w:tcPr>
          <w:p w14:paraId="1A610FEA" w14:textId="77777777" w:rsidR="00F2490F" w:rsidRPr="00F2490F" w:rsidRDefault="00F2490F">
            <w:r w:rsidRPr="00F2490F">
              <w:t>1.7.1</w:t>
            </w:r>
          </w:p>
        </w:tc>
        <w:tc>
          <w:tcPr>
            <w:tcW w:w="3882" w:type="dxa"/>
            <w:hideMark/>
          </w:tcPr>
          <w:p w14:paraId="18AC3F47" w14:textId="77777777" w:rsidR="00F2490F" w:rsidRPr="00F2490F" w:rsidRDefault="00F2490F">
            <w:r w:rsidRPr="00F2490F">
              <w:t xml:space="preserve">﻿Seek a consultant opinion from a tertiary level fetal medicine centre for: </w:t>
            </w:r>
            <w:r w:rsidRPr="00F2490F">
              <w:br/>
              <w:t xml:space="preserve">• pregnancies complicated by any of the following: </w:t>
            </w:r>
            <w:r w:rsidRPr="00F2490F">
              <w:rPr>
                <w:rFonts w:ascii="MS Gothic" w:eastAsia="MS Gothic" w:hAnsi="MS Gothic" w:cs="MS Gothic" w:hint="eastAsia"/>
              </w:rPr>
              <w:t>－</w:t>
            </w:r>
            <w:r w:rsidRPr="00F2490F">
              <w:t xml:space="preserve"> fetal weight discordance (of 25% or more) and an EFW of any of the babies below the 10th centile for gestational age</w:t>
            </w:r>
            <w:r w:rsidRPr="00F2490F">
              <w:rPr>
                <w:rFonts w:ascii="MS Gothic" w:eastAsia="MS Gothic" w:hAnsi="MS Gothic" w:cs="MS Gothic" w:hint="eastAsia"/>
              </w:rPr>
              <w:t>－</w:t>
            </w:r>
            <w:r w:rsidRPr="00F2490F">
              <w:t xml:space="preserve"> fetal anomaly (structural or chromosomal) </w:t>
            </w:r>
            <w:r w:rsidRPr="00F2490F">
              <w:rPr>
                <w:rFonts w:ascii="MS Gothic" w:eastAsia="MS Gothic" w:hAnsi="MS Gothic" w:cs="MS Gothic" w:hint="eastAsia"/>
              </w:rPr>
              <w:t>－</w:t>
            </w:r>
            <w:r w:rsidRPr="00F2490F">
              <w:t xml:space="preserve"> discordant fetal death </w:t>
            </w:r>
          </w:p>
        </w:tc>
        <w:tc>
          <w:tcPr>
            <w:tcW w:w="899" w:type="dxa"/>
            <w:noWrap/>
            <w:hideMark/>
          </w:tcPr>
          <w:p w14:paraId="23045445" w14:textId="77777777" w:rsidR="00F2490F" w:rsidRPr="00F2490F" w:rsidRDefault="00F2490F">
            <w:r w:rsidRPr="00F2490F">
              <w:t>NS</w:t>
            </w:r>
          </w:p>
        </w:tc>
        <w:tc>
          <w:tcPr>
            <w:tcW w:w="928" w:type="dxa"/>
            <w:hideMark/>
          </w:tcPr>
          <w:p w14:paraId="7821ADDC" w14:textId="77777777" w:rsidR="00F2490F" w:rsidRPr="00F2490F" w:rsidRDefault="00F2490F">
            <w:r w:rsidRPr="00F2490F">
              <w:t>NS</w:t>
            </w:r>
          </w:p>
        </w:tc>
        <w:tc>
          <w:tcPr>
            <w:tcW w:w="1675" w:type="dxa"/>
            <w:hideMark/>
          </w:tcPr>
          <w:p w14:paraId="3F17C61C" w14:textId="77777777" w:rsidR="00F2490F" w:rsidRPr="00F2490F" w:rsidRDefault="00F2490F">
            <w:r w:rsidRPr="00F2490F">
              <w:t>﻿Indications for referral to a tertiary level fetal medicine centre</w:t>
            </w:r>
          </w:p>
        </w:tc>
        <w:tc>
          <w:tcPr>
            <w:tcW w:w="1121" w:type="dxa"/>
            <w:hideMark/>
          </w:tcPr>
          <w:p w14:paraId="0E17FD50" w14:textId="77777777" w:rsidR="00F2490F" w:rsidRPr="00F2490F" w:rsidRDefault="00F2490F">
            <w:r w:rsidRPr="00F2490F">
              <w:t>Antenatal care</w:t>
            </w:r>
          </w:p>
        </w:tc>
        <w:tc>
          <w:tcPr>
            <w:tcW w:w="1610" w:type="dxa"/>
            <w:noWrap/>
            <w:hideMark/>
          </w:tcPr>
          <w:p w14:paraId="495D9112" w14:textId="77777777" w:rsidR="00F2490F" w:rsidRPr="00F2490F" w:rsidRDefault="00F2490F">
            <w:r w:rsidRPr="00F2490F">
              <w:t>Location</w:t>
            </w:r>
          </w:p>
        </w:tc>
      </w:tr>
      <w:tr w:rsidR="00F2490F" w:rsidRPr="00F2490F" w14:paraId="75C6318A" w14:textId="77777777" w:rsidTr="00C2519A">
        <w:trPr>
          <w:trHeight w:val="2969"/>
        </w:trPr>
        <w:tc>
          <w:tcPr>
            <w:tcW w:w="1386" w:type="dxa"/>
            <w:hideMark/>
          </w:tcPr>
          <w:p w14:paraId="1D8E3E95" w14:textId="08750640" w:rsidR="00F2490F" w:rsidRPr="00F2490F" w:rsidRDefault="00F2490F">
            <w:r w:rsidRPr="00F2490F">
              <w:t xml:space="preserve">Twin </w:t>
            </w:r>
            <w:r w:rsidR="00C2519A">
              <w:t>a</w:t>
            </w:r>
            <w:r w:rsidRPr="00F2490F">
              <w:t>nd Triplet Pregnancy: NG137</w:t>
            </w:r>
          </w:p>
        </w:tc>
        <w:tc>
          <w:tcPr>
            <w:tcW w:w="882" w:type="dxa"/>
            <w:hideMark/>
          </w:tcPr>
          <w:p w14:paraId="7503A461" w14:textId="77777777" w:rsidR="00F2490F" w:rsidRPr="00F2490F" w:rsidRDefault="00F2490F">
            <w:r w:rsidRPr="00F2490F">
              <w:t>NICE</w:t>
            </w:r>
          </w:p>
        </w:tc>
        <w:tc>
          <w:tcPr>
            <w:tcW w:w="709" w:type="dxa"/>
            <w:hideMark/>
          </w:tcPr>
          <w:p w14:paraId="27C61DAB" w14:textId="77777777" w:rsidR="00F2490F" w:rsidRPr="00F2490F" w:rsidRDefault="00F2490F" w:rsidP="00F2490F">
            <w:r w:rsidRPr="00F2490F">
              <w:t>2019</w:t>
            </w:r>
          </w:p>
        </w:tc>
        <w:tc>
          <w:tcPr>
            <w:tcW w:w="992" w:type="dxa"/>
            <w:hideMark/>
          </w:tcPr>
          <w:p w14:paraId="766CE97B" w14:textId="77777777" w:rsidR="00F2490F" w:rsidRPr="00F2490F" w:rsidRDefault="00F2490F">
            <w:r w:rsidRPr="00F2490F">
              <w:t>1.8.1</w:t>
            </w:r>
          </w:p>
        </w:tc>
        <w:tc>
          <w:tcPr>
            <w:tcW w:w="3882" w:type="dxa"/>
            <w:hideMark/>
          </w:tcPr>
          <w:p w14:paraId="4B461502" w14:textId="77777777" w:rsidR="00F2490F" w:rsidRPr="00F2490F" w:rsidRDefault="00F2490F">
            <w:r w:rsidRPr="00F2490F">
              <w:t>﻿From 24 weeks in a twin or triplet pregnancy, discuss with the woman (and her family members or carers, as appropriate) her plans and wishes for the birth of her babies. Provide information that is tailored to each woman's pregnancy, taking into account her needs and preferences. Revisit these conversations whenever clinically indicated and whenever the woman wants to.</w:t>
            </w:r>
          </w:p>
        </w:tc>
        <w:tc>
          <w:tcPr>
            <w:tcW w:w="899" w:type="dxa"/>
            <w:noWrap/>
            <w:hideMark/>
          </w:tcPr>
          <w:p w14:paraId="5AA0DB58" w14:textId="77777777" w:rsidR="00F2490F" w:rsidRPr="00F2490F" w:rsidRDefault="00F2490F">
            <w:r w:rsidRPr="00F2490F">
              <w:t>NS</w:t>
            </w:r>
          </w:p>
        </w:tc>
        <w:tc>
          <w:tcPr>
            <w:tcW w:w="928" w:type="dxa"/>
            <w:hideMark/>
          </w:tcPr>
          <w:p w14:paraId="680BB534" w14:textId="77777777" w:rsidR="00F2490F" w:rsidRPr="00F2490F" w:rsidRDefault="00F2490F">
            <w:r w:rsidRPr="00F2490F">
              <w:t>NS</w:t>
            </w:r>
          </w:p>
        </w:tc>
        <w:tc>
          <w:tcPr>
            <w:tcW w:w="1675" w:type="dxa"/>
            <w:hideMark/>
          </w:tcPr>
          <w:p w14:paraId="24337DDC" w14:textId="55623FFA" w:rsidR="00F2490F" w:rsidRPr="00F2490F" w:rsidRDefault="00F2490F">
            <w:r w:rsidRPr="00F2490F">
              <w:t>Planning birth:</w:t>
            </w:r>
            <w:r w:rsidR="00C2519A">
              <w:t xml:space="preserve"> </w:t>
            </w:r>
            <w:r w:rsidRPr="00F2490F">
              <w:t>information and support</w:t>
            </w:r>
          </w:p>
        </w:tc>
        <w:tc>
          <w:tcPr>
            <w:tcW w:w="1121" w:type="dxa"/>
            <w:hideMark/>
          </w:tcPr>
          <w:p w14:paraId="66701EF6" w14:textId="77777777" w:rsidR="00F2490F" w:rsidRPr="00F2490F" w:rsidRDefault="00F2490F">
            <w:r w:rsidRPr="00F2490F">
              <w:t>Antenatal care</w:t>
            </w:r>
          </w:p>
        </w:tc>
        <w:tc>
          <w:tcPr>
            <w:tcW w:w="1610" w:type="dxa"/>
            <w:hideMark/>
          </w:tcPr>
          <w:p w14:paraId="7660AC7D" w14:textId="00C34AFC" w:rsidR="00F2490F" w:rsidRPr="00F2490F" w:rsidRDefault="00F2490F">
            <w:r w:rsidRPr="00F2490F">
              <w:t>Patient education</w:t>
            </w:r>
          </w:p>
        </w:tc>
      </w:tr>
      <w:tr w:rsidR="00F2490F" w:rsidRPr="00F2490F" w14:paraId="73BB741B" w14:textId="77777777" w:rsidTr="00C2519A">
        <w:trPr>
          <w:trHeight w:val="3111"/>
        </w:trPr>
        <w:tc>
          <w:tcPr>
            <w:tcW w:w="1386" w:type="dxa"/>
            <w:hideMark/>
          </w:tcPr>
          <w:p w14:paraId="4F677E55" w14:textId="13369983" w:rsidR="00F2490F" w:rsidRPr="00F2490F" w:rsidRDefault="00F2490F">
            <w:r w:rsidRPr="00F2490F">
              <w:t xml:space="preserve">Twin </w:t>
            </w:r>
            <w:r w:rsidR="00C2519A">
              <w:t>a</w:t>
            </w:r>
            <w:r w:rsidRPr="00F2490F">
              <w:t>nd Triplet Pregnancy: NG137</w:t>
            </w:r>
          </w:p>
        </w:tc>
        <w:tc>
          <w:tcPr>
            <w:tcW w:w="882" w:type="dxa"/>
            <w:hideMark/>
          </w:tcPr>
          <w:p w14:paraId="50665ED1" w14:textId="77777777" w:rsidR="00F2490F" w:rsidRPr="00F2490F" w:rsidRDefault="00F2490F">
            <w:r w:rsidRPr="00F2490F">
              <w:t>NICE</w:t>
            </w:r>
          </w:p>
        </w:tc>
        <w:tc>
          <w:tcPr>
            <w:tcW w:w="709" w:type="dxa"/>
            <w:hideMark/>
          </w:tcPr>
          <w:p w14:paraId="02504CE6" w14:textId="77777777" w:rsidR="00F2490F" w:rsidRPr="00F2490F" w:rsidRDefault="00F2490F" w:rsidP="00F2490F">
            <w:r w:rsidRPr="00F2490F">
              <w:t>2019</w:t>
            </w:r>
          </w:p>
        </w:tc>
        <w:tc>
          <w:tcPr>
            <w:tcW w:w="992" w:type="dxa"/>
            <w:hideMark/>
          </w:tcPr>
          <w:p w14:paraId="5DA2C648" w14:textId="77777777" w:rsidR="00F2490F" w:rsidRPr="00F2490F" w:rsidRDefault="00F2490F">
            <w:r w:rsidRPr="00F2490F">
              <w:t>1.8.2</w:t>
            </w:r>
          </w:p>
        </w:tc>
        <w:tc>
          <w:tcPr>
            <w:tcW w:w="3882" w:type="dxa"/>
            <w:hideMark/>
          </w:tcPr>
          <w:p w14:paraId="489D90E0" w14:textId="77777777" w:rsidR="00F2490F" w:rsidRPr="00F2490F" w:rsidRDefault="00F2490F">
            <w:r w:rsidRPr="00F2490F">
              <w:t xml:space="preserve">﻿Ensure the following has been discussed by 28 weeks at the latest: ﻿• place of birth and the possible need to transfer in case of preterm birth • timing and possible modes of birth • analgesia during labour (or for caesarean birth) • intrapartum fetal heart monitoring • management of the third stage of labour. </w:t>
            </w:r>
          </w:p>
        </w:tc>
        <w:tc>
          <w:tcPr>
            <w:tcW w:w="899" w:type="dxa"/>
            <w:noWrap/>
            <w:hideMark/>
          </w:tcPr>
          <w:p w14:paraId="5FCBAE40" w14:textId="77777777" w:rsidR="00F2490F" w:rsidRPr="00F2490F" w:rsidRDefault="00F2490F">
            <w:r w:rsidRPr="00F2490F">
              <w:t>NS</w:t>
            </w:r>
          </w:p>
        </w:tc>
        <w:tc>
          <w:tcPr>
            <w:tcW w:w="928" w:type="dxa"/>
            <w:hideMark/>
          </w:tcPr>
          <w:p w14:paraId="23E8B507" w14:textId="77777777" w:rsidR="00F2490F" w:rsidRPr="00F2490F" w:rsidRDefault="00F2490F">
            <w:r w:rsidRPr="00F2490F">
              <w:t>NS</w:t>
            </w:r>
          </w:p>
        </w:tc>
        <w:tc>
          <w:tcPr>
            <w:tcW w:w="1675" w:type="dxa"/>
            <w:hideMark/>
          </w:tcPr>
          <w:p w14:paraId="317596F9" w14:textId="3979DD96" w:rsidR="00F2490F" w:rsidRPr="00F2490F" w:rsidRDefault="00F2490F">
            <w:r w:rsidRPr="00F2490F">
              <w:t>Planning birth:</w:t>
            </w:r>
            <w:r w:rsidR="00C2519A">
              <w:t xml:space="preserve"> </w:t>
            </w:r>
            <w:r w:rsidRPr="00F2490F">
              <w:t>information and support</w:t>
            </w:r>
          </w:p>
        </w:tc>
        <w:tc>
          <w:tcPr>
            <w:tcW w:w="1121" w:type="dxa"/>
            <w:hideMark/>
          </w:tcPr>
          <w:p w14:paraId="072DA899" w14:textId="77777777" w:rsidR="00F2490F" w:rsidRPr="00F2490F" w:rsidRDefault="00F2490F">
            <w:r w:rsidRPr="00F2490F">
              <w:t>Antenatal care</w:t>
            </w:r>
          </w:p>
        </w:tc>
        <w:tc>
          <w:tcPr>
            <w:tcW w:w="1610" w:type="dxa"/>
            <w:hideMark/>
          </w:tcPr>
          <w:p w14:paraId="7DA9BCC3" w14:textId="77777777" w:rsidR="00F2490F" w:rsidRPr="00F2490F" w:rsidRDefault="00F2490F">
            <w:r w:rsidRPr="00F2490F">
              <w:t>Patient education</w:t>
            </w:r>
          </w:p>
        </w:tc>
      </w:tr>
      <w:tr w:rsidR="00F2490F" w:rsidRPr="00F2490F" w14:paraId="44DD9F41" w14:textId="77777777" w:rsidTr="00C2519A">
        <w:trPr>
          <w:trHeight w:val="1977"/>
        </w:trPr>
        <w:tc>
          <w:tcPr>
            <w:tcW w:w="1386" w:type="dxa"/>
            <w:hideMark/>
          </w:tcPr>
          <w:p w14:paraId="796225F8" w14:textId="1004EC34" w:rsidR="00F2490F" w:rsidRPr="00F2490F" w:rsidRDefault="00F2490F">
            <w:r w:rsidRPr="00F2490F">
              <w:lastRenderedPageBreak/>
              <w:t xml:space="preserve">Twin </w:t>
            </w:r>
            <w:r w:rsidR="00C2519A">
              <w:t>a</w:t>
            </w:r>
            <w:r w:rsidRPr="00F2490F">
              <w:t>nd Triplet Pregnancy: NG137</w:t>
            </w:r>
          </w:p>
        </w:tc>
        <w:tc>
          <w:tcPr>
            <w:tcW w:w="882" w:type="dxa"/>
            <w:hideMark/>
          </w:tcPr>
          <w:p w14:paraId="4557862B" w14:textId="77777777" w:rsidR="00F2490F" w:rsidRPr="00F2490F" w:rsidRDefault="00F2490F">
            <w:r w:rsidRPr="00F2490F">
              <w:t>NICE</w:t>
            </w:r>
          </w:p>
        </w:tc>
        <w:tc>
          <w:tcPr>
            <w:tcW w:w="709" w:type="dxa"/>
            <w:hideMark/>
          </w:tcPr>
          <w:p w14:paraId="49C2E8D3" w14:textId="77777777" w:rsidR="00F2490F" w:rsidRPr="00F2490F" w:rsidRDefault="00F2490F" w:rsidP="00F2490F">
            <w:r w:rsidRPr="00F2490F">
              <w:t>2019</w:t>
            </w:r>
          </w:p>
        </w:tc>
        <w:tc>
          <w:tcPr>
            <w:tcW w:w="992" w:type="dxa"/>
            <w:hideMark/>
          </w:tcPr>
          <w:p w14:paraId="556AD240" w14:textId="77777777" w:rsidR="00F2490F" w:rsidRPr="00F2490F" w:rsidRDefault="00F2490F">
            <w:r w:rsidRPr="00F2490F">
              <w:t>1.8.3</w:t>
            </w:r>
          </w:p>
        </w:tc>
        <w:tc>
          <w:tcPr>
            <w:tcW w:w="3882" w:type="dxa"/>
            <w:hideMark/>
          </w:tcPr>
          <w:p w14:paraId="7E10B4CB" w14:textId="77777777" w:rsidR="00F2490F" w:rsidRPr="00F2490F" w:rsidRDefault="00F2490F">
            <w:r w:rsidRPr="00F2490F">
              <w:t>﻿Follow NICE's guideline on patient experience in adult NHS services for how to provide information and communicate with women and their families and carers.</w:t>
            </w:r>
          </w:p>
        </w:tc>
        <w:tc>
          <w:tcPr>
            <w:tcW w:w="899" w:type="dxa"/>
            <w:noWrap/>
            <w:hideMark/>
          </w:tcPr>
          <w:p w14:paraId="61F4BDE4" w14:textId="77777777" w:rsidR="00F2490F" w:rsidRPr="00F2490F" w:rsidRDefault="00F2490F">
            <w:r w:rsidRPr="00F2490F">
              <w:t>NS</w:t>
            </w:r>
          </w:p>
        </w:tc>
        <w:tc>
          <w:tcPr>
            <w:tcW w:w="928" w:type="dxa"/>
            <w:hideMark/>
          </w:tcPr>
          <w:p w14:paraId="0525AE45" w14:textId="77777777" w:rsidR="00F2490F" w:rsidRPr="00F2490F" w:rsidRDefault="00F2490F">
            <w:r w:rsidRPr="00F2490F">
              <w:t>NS</w:t>
            </w:r>
          </w:p>
        </w:tc>
        <w:tc>
          <w:tcPr>
            <w:tcW w:w="1675" w:type="dxa"/>
            <w:hideMark/>
          </w:tcPr>
          <w:p w14:paraId="119B49C3" w14:textId="4C3B0A3F" w:rsidR="00F2490F" w:rsidRPr="00F2490F" w:rsidRDefault="00F2490F">
            <w:r w:rsidRPr="00F2490F">
              <w:t>Planning birth:</w:t>
            </w:r>
            <w:r w:rsidR="00C2519A">
              <w:t xml:space="preserve"> </w:t>
            </w:r>
            <w:r w:rsidRPr="00F2490F">
              <w:t>information and support</w:t>
            </w:r>
          </w:p>
        </w:tc>
        <w:tc>
          <w:tcPr>
            <w:tcW w:w="1121" w:type="dxa"/>
            <w:hideMark/>
          </w:tcPr>
          <w:p w14:paraId="0D697644" w14:textId="77777777" w:rsidR="00F2490F" w:rsidRPr="00F2490F" w:rsidRDefault="00F2490F">
            <w:r w:rsidRPr="00F2490F">
              <w:t>Antenatal care</w:t>
            </w:r>
          </w:p>
        </w:tc>
        <w:tc>
          <w:tcPr>
            <w:tcW w:w="1610" w:type="dxa"/>
            <w:hideMark/>
          </w:tcPr>
          <w:p w14:paraId="21EAB990" w14:textId="77777777" w:rsidR="00F2490F" w:rsidRPr="00F2490F" w:rsidRDefault="00F2490F">
            <w:r w:rsidRPr="00F2490F">
              <w:t>Patient education</w:t>
            </w:r>
          </w:p>
        </w:tc>
      </w:tr>
      <w:tr w:rsidR="00F2490F" w:rsidRPr="00F2490F" w14:paraId="32DFC762" w14:textId="77777777" w:rsidTr="00C2519A">
        <w:trPr>
          <w:trHeight w:val="1550"/>
        </w:trPr>
        <w:tc>
          <w:tcPr>
            <w:tcW w:w="1386" w:type="dxa"/>
            <w:hideMark/>
          </w:tcPr>
          <w:p w14:paraId="05336792" w14:textId="3D62BC7F" w:rsidR="00F2490F" w:rsidRPr="00F2490F" w:rsidRDefault="00F2490F">
            <w:r w:rsidRPr="00F2490F">
              <w:t xml:space="preserve">Twin </w:t>
            </w:r>
            <w:r w:rsidR="00C2519A">
              <w:t>a</w:t>
            </w:r>
            <w:r w:rsidRPr="00F2490F">
              <w:t>nd Triplet Pregnancy: NG137</w:t>
            </w:r>
          </w:p>
        </w:tc>
        <w:tc>
          <w:tcPr>
            <w:tcW w:w="882" w:type="dxa"/>
            <w:hideMark/>
          </w:tcPr>
          <w:p w14:paraId="2018EF2F" w14:textId="77777777" w:rsidR="00F2490F" w:rsidRPr="00F2490F" w:rsidRDefault="00F2490F">
            <w:r w:rsidRPr="00F2490F">
              <w:t>NICE</w:t>
            </w:r>
          </w:p>
        </w:tc>
        <w:tc>
          <w:tcPr>
            <w:tcW w:w="709" w:type="dxa"/>
            <w:hideMark/>
          </w:tcPr>
          <w:p w14:paraId="779C98D1" w14:textId="77777777" w:rsidR="00F2490F" w:rsidRPr="00F2490F" w:rsidRDefault="00F2490F" w:rsidP="00F2490F">
            <w:r w:rsidRPr="00F2490F">
              <w:t>2019</w:t>
            </w:r>
          </w:p>
        </w:tc>
        <w:tc>
          <w:tcPr>
            <w:tcW w:w="992" w:type="dxa"/>
            <w:hideMark/>
          </w:tcPr>
          <w:p w14:paraId="4D9F7359" w14:textId="77777777" w:rsidR="00F2490F" w:rsidRPr="00F2490F" w:rsidRDefault="00F2490F">
            <w:r w:rsidRPr="00F2490F">
              <w:t>1.9.1</w:t>
            </w:r>
          </w:p>
        </w:tc>
        <w:tc>
          <w:tcPr>
            <w:tcW w:w="3882" w:type="dxa"/>
            <w:hideMark/>
          </w:tcPr>
          <w:p w14:paraId="79190D0C" w14:textId="77777777" w:rsidR="00F2490F" w:rsidRPr="00F2490F" w:rsidRDefault="00F2490F">
            <w:r w:rsidRPr="00F2490F">
              <w:t xml:space="preserve">﻿Explain to women with a twin pregnancy that about 60 in 100 twin pregnancies result in spontaneous birth before 37 weeks. </w:t>
            </w:r>
          </w:p>
        </w:tc>
        <w:tc>
          <w:tcPr>
            <w:tcW w:w="899" w:type="dxa"/>
            <w:noWrap/>
            <w:hideMark/>
          </w:tcPr>
          <w:p w14:paraId="51167EE4" w14:textId="77777777" w:rsidR="00F2490F" w:rsidRPr="00F2490F" w:rsidRDefault="00F2490F">
            <w:r w:rsidRPr="00F2490F">
              <w:t>NS</w:t>
            </w:r>
          </w:p>
        </w:tc>
        <w:tc>
          <w:tcPr>
            <w:tcW w:w="928" w:type="dxa"/>
            <w:hideMark/>
          </w:tcPr>
          <w:p w14:paraId="670EE2A4" w14:textId="77777777" w:rsidR="00F2490F" w:rsidRPr="00F2490F" w:rsidRDefault="00F2490F">
            <w:r w:rsidRPr="00F2490F">
              <w:t>NS</w:t>
            </w:r>
          </w:p>
        </w:tc>
        <w:tc>
          <w:tcPr>
            <w:tcW w:w="1675" w:type="dxa"/>
            <w:hideMark/>
          </w:tcPr>
          <w:p w14:paraId="4119AA69" w14:textId="77777777" w:rsidR="00F2490F" w:rsidRPr="00F2490F" w:rsidRDefault="00F2490F">
            <w:r w:rsidRPr="00F2490F">
              <w:t>Timing of birth</w:t>
            </w:r>
          </w:p>
        </w:tc>
        <w:tc>
          <w:tcPr>
            <w:tcW w:w="1121" w:type="dxa"/>
            <w:hideMark/>
          </w:tcPr>
          <w:p w14:paraId="10AB4927" w14:textId="77777777" w:rsidR="00F2490F" w:rsidRPr="00F2490F" w:rsidRDefault="00F2490F">
            <w:r w:rsidRPr="00F2490F">
              <w:t>Antenatal care</w:t>
            </w:r>
          </w:p>
        </w:tc>
        <w:tc>
          <w:tcPr>
            <w:tcW w:w="1610" w:type="dxa"/>
            <w:hideMark/>
          </w:tcPr>
          <w:p w14:paraId="162209D4" w14:textId="77777777" w:rsidR="00F2490F" w:rsidRPr="00F2490F" w:rsidRDefault="00F2490F">
            <w:r w:rsidRPr="00F2490F">
              <w:t>Patient education</w:t>
            </w:r>
          </w:p>
        </w:tc>
      </w:tr>
      <w:tr w:rsidR="00F2490F" w:rsidRPr="00F2490F" w14:paraId="4BF95E98" w14:textId="77777777" w:rsidTr="00C2519A">
        <w:trPr>
          <w:trHeight w:val="2969"/>
        </w:trPr>
        <w:tc>
          <w:tcPr>
            <w:tcW w:w="1386" w:type="dxa"/>
            <w:hideMark/>
          </w:tcPr>
          <w:p w14:paraId="4DF0CB60" w14:textId="1DF65871" w:rsidR="00F2490F" w:rsidRPr="00F2490F" w:rsidRDefault="00F2490F">
            <w:r w:rsidRPr="00F2490F">
              <w:t xml:space="preserve">Twin </w:t>
            </w:r>
            <w:r w:rsidR="00C2519A">
              <w:t>a</w:t>
            </w:r>
            <w:r w:rsidRPr="00F2490F">
              <w:t>nd Triplet Pregnancy: NG137</w:t>
            </w:r>
          </w:p>
        </w:tc>
        <w:tc>
          <w:tcPr>
            <w:tcW w:w="882" w:type="dxa"/>
            <w:hideMark/>
          </w:tcPr>
          <w:p w14:paraId="29B6F45F" w14:textId="77777777" w:rsidR="00F2490F" w:rsidRPr="00F2490F" w:rsidRDefault="00F2490F">
            <w:r w:rsidRPr="00F2490F">
              <w:t>NICE</w:t>
            </w:r>
          </w:p>
        </w:tc>
        <w:tc>
          <w:tcPr>
            <w:tcW w:w="709" w:type="dxa"/>
            <w:hideMark/>
          </w:tcPr>
          <w:p w14:paraId="6AC9B9D3" w14:textId="77777777" w:rsidR="00F2490F" w:rsidRPr="00F2490F" w:rsidRDefault="00F2490F" w:rsidP="00F2490F">
            <w:r w:rsidRPr="00F2490F">
              <w:t>2019</w:t>
            </w:r>
          </w:p>
        </w:tc>
        <w:tc>
          <w:tcPr>
            <w:tcW w:w="992" w:type="dxa"/>
            <w:hideMark/>
          </w:tcPr>
          <w:p w14:paraId="57EAC145" w14:textId="77777777" w:rsidR="00F2490F" w:rsidRPr="00F2490F" w:rsidRDefault="00F2490F">
            <w:r w:rsidRPr="00F2490F">
              <w:t>1.9.3</w:t>
            </w:r>
          </w:p>
        </w:tc>
        <w:tc>
          <w:tcPr>
            <w:tcW w:w="3882" w:type="dxa"/>
            <w:hideMark/>
          </w:tcPr>
          <w:p w14:paraId="64056A60" w14:textId="77777777" w:rsidR="00F2490F" w:rsidRPr="00F2490F" w:rsidRDefault="00F2490F">
            <w:r w:rsidRPr="00F2490F">
              <w:t>﻿Explain to women with a twin or triplet pregnancy that spontaneous preterm birth and planned preterm birth are associated with an increased risk of admission to a neonatal unit.</w:t>
            </w:r>
          </w:p>
        </w:tc>
        <w:tc>
          <w:tcPr>
            <w:tcW w:w="899" w:type="dxa"/>
            <w:noWrap/>
            <w:hideMark/>
          </w:tcPr>
          <w:p w14:paraId="3ECEDDCF" w14:textId="77777777" w:rsidR="00F2490F" w:rsidRPr="00F2490F" w:rsidRDefault="00F2490F">
            <w:r w:rsidRPr="00F2490F">
              <w:t>NS</w:t>
            </w:r>
          </w:p>
        </w:tc>
        <w:tc>
          <w:tcPr>
            <w:tcW w:w="928" w:type="dxa"/>
            <w:hideMark/>
          </w:tcPr>
          <w:p w14:paraId="21202E7C" w14:textId="77777777" w:rsidR="00F2490F" w:rsidRPr="00F2490F" w:rsidRDefault="00F2490F">
            <w:r w:rsidRPr="00F2490F">
              <w:t>NS</w:t>
            </w:r>
          </w:p>
        </w:tc>
        <w:tc>
          <w:tcPr>
            <w:tcW w:w="1675" w:type="dxa"/>
            <w:hideMark/>
          </w:tcPr>
          <w:p w14:paraId="6AA40E2E" w14:textId="77777777" w:rsidR="00F2490F" w:rsidRPr="00F2490F" w:rsidRDefault="00F2490F">
            <w:r w:rsidRPr="00F2490F">
              <w:t>Timing of birth</w:t>
            </w:r>
          </w:p>
        </w:tc>
        <w:tc>
          <w:tcPr>
            <w:tcW w:w="1121" w:type="dxa"/>
            <w:hideMark/>
          </w:tcPr>
          <w:p w14:paraId="32C0F153" w14:textId="77777777" w:rsidR="00F2490F" w:rsidRPr="00F2490F" w:rsidRDefault="00F2490F">
            <w:r w:rsidRPr="00F2490F">
              <w:t>Antenatal care</w:t>
            </w:r>
          </w:p>
        </w:tc>
        <w:tc>
          <w:tcPr>
            <w:tcW w:w="1610" w:type="dxa"/>
            <w:hideMark/>
          </w:tcPr>
          <w:p w14:paraId="2EF6C53C" w14:textId="77777777" w:rsidR="00F2490F" w:rsidRPr="00F2490F" w:rsidRDefault="00F2490F">
            <w:r w:rsidRPr="00F2490F">
              <w:t>Patient education</w:t>
            </w:r>
          </w:p>
        </w:tc>
      </w:tr>
      <w:tr w:rsidR="00F2490F" w:rsidRPr="00F2490F" w14:paraId="04BDB9C5" w14:textId="77777777" w:rsidTr="00C2519A">
        <w:trPr>
          <w:trHeight w:val="2969"/>
        </w:trPr>
        <w:tc>
          <w:tcPr>
            <w:tcW w:w="1386" w:type="dxa"/>
            <w:hideMark/>
          </w:tcPr>
          <w:p w14:paraId="38AED838" w14:textId="7FFC5F9A" w:rsidR="00F2490F" w:rsidRPr="00F2490F" w:rsidRDefault="00F2490F">
            <w:r w:rsidRPr="00F2490F">
              <w:t xml:space="preserve">Twin </w:t>
            </w:r>
            <w:r w:rsidR="00C2519A">
              <w:t>a</w:t>
            </w:r>
            <w:r w:rsidRPr="00F2490F">
              <w:t>nd Triplet Pregnancy: NG137</w:t>
            </w:r>
          </w:p>
        </w:tc>
        <w:tc>
          <w:tcPr>
            <w:tcW w:w="882" w:type="dxa"/>
            <w:hideMark/>
          </w:tcPr>
          <w:p w14:paraId="26A99E82" w14:textId="77777777" w:rsidR="00F2490F" w:rsidRPr="00F2490F" w:rsidRDefault="00F2490F">
            <w:r w:rsidRPr="00F2490F">
              <w:t>NICE</w:t>
            </w:r>
          </w:p>
        </w:tc>
        <w:tc>
          <w:tcPr>
            <w:tcW w:w="709" w:type="dxa"/>
            <w:hideMark/>
          </w:tcPr>
          <w:p w14:paraId="5432A39D" w14:textId="77777777" w:rsidR="00F2490F" w:rsidRPr="00F2490F" w:rsidRDefault="00F2490F" w:rsidP="00F2490F">
            <w:r w:rsidRPr="00F2490F">
              <w:t>2019</w:t>
            </w:r>
          </w:p>
        </w:tc>
        <w:tc>
          <w:tcPr>
            <w:tcW w:w="992" w:type="dxa"/>
            <w:hideMark/>
          </w:tcPr>
          <w:p w14:paraId="35BB9554" w14:textId="77777777" w:rsidR="00F2490F" w:rsidRPr="00F2490F" w:rsidRDefault="00F2490F">
            <w:r w:rsidRPr="00F2490F">
              <w:t>1.9.4</w:t>
            </w:r>
          </w:p>
        </w:tc>
        <w:tc>
          <w:tcPr>
            <w:tcW w:w="3882" w:type="dxa"/>
            <w:hideMark/>
          </w:tcPr>
          <w:p w14:paraId="785C8271" w14:textId="77777777" w:rsidR="00F2490F" w:rsidRPr="00F2490F" w:rsidRDefault="00F2490F">
            <w:r w:rsidRPr="00F2490F">
              <w:t>﻿Explain to women with an uncomplicated dichorionic diamniotic twin pregnancy that:</w:t>
            </w:r>
            <w:r w:rsidRPr="00F2490F">
              <w:br/>
              <w:t xml:space="preserve"> • planned birth from 37+0 weeks does not appear to be associated with an increased risk of serious neonatal adverse outcomes and • continuing the pregnancy beyond 37+6 weeks increases the risk of fetal death.</w:t>
            </w:r>
          </w:p>
        </w:tc>
        <w:tc>
          <w:tcPr>
            <w:tcW w:w="899" w:type="dxa"/>
            <w:noWrap/>
            <w:hideMark/>
          </w:tcPr>
          <w:p w14:paraId="10051B78" w14:textId="77777777" w:rsidR="00F2490F" w:rsidRPr="00F2490F" w:rsidRDefault="00F2490F">
            <w:r w:rsidRPr="00F2490F">
              <w:t>NS</w:t>
            </w:r>
          </w:p>
        </w:tc>
        <w:tc>
          <w:tcPr>
            <w:tcW w:w="928" w:type="dxa"/>
            <w:hideMark/>
          </w:tcPr>
          <w:p w14:paraId="2EFB8C28" w14:textId="77777777" w:rsidR="00F2490F" w:rsidRPr="00F2490F" w:rsidRDefault="00F2490F">
            <w:r w:rsidRPr="00F2490F">
              <w:t>NS</w:t>
            </w:r>
          </w:p>
        </w:tc>
        <w:tc>
          <w:tcPr>
            <w:tcW w:w="1675" w:type="dxa"/>
            <w:hideMark/>
          </w:tcPr>
          <w:p w14:paraId="033CB1E7" w14:textId="77777777" w:rsidR="00F2490F" w:rsidRPr="00F2490F" w:rsidRDefault="00F2490F">
            <w:r w:rsidRPr="00F2490F">
              <w:t>Timing of birth</w:t>
            </w:r>
          </w:p>
        </w:tc>
        <w:tc>
          <w:tcPr>
            <w:tcW w:w="1121" w:type="dxa"/>
            <w:hideMark/>
          </w:tcPr>
          <w:p w14:paraId="4A819673" w14:textId="77777777" w:rsidR="00F2490F" w:rsidRPr="00F2490F" w:rsidRDefault="00F2490F">
            <w:r w:rsidRPr="00F2490F">
              <w:t>Antenatal care</w:t>
            </w:r>
          </w:p>
        </w:tc>
        <w:tc>
          <w:tcPr>
            <w:tcW w:w="1610" w:type="dxa"/>
            <w:hideMark/>
          </w:tcPr>
          <w:p w14:paraId="6875A812" w14:textId="77777777" w:rsidR="00F2490F" w:rsidRPr="00F2490F" w:rsidRDefault="00F2490F">
            <w:r w:rsidRPr="00F2490F">
              <w:t>Patient education</w:t>
            </w:r>
          </w:p>
        </w:tc>
      </w:tr>
      <w:tr w:rsidR="00F2490F" w:rsidRPr="00F2490F" w14:paraId="403EF9E4" w14:textId="77777777" w:rsidTr="00C2519A">
        <w:trPr>
          <w:trHeight w:val="3820"/>
        </w:trPr>
        <w:tc>
          <w:tcPr>
            <w:tcW w:w="1386" w:type="dxa"/>
            <w:hideMark/>
          </w:tcPr>
          <w:p w14:paraId="7D8C7E60" w14:textId="1F130AF6" w:rsidR="00F2490F" w:rsidRPr="00F2490F" w:rsidRDefault="00F2490F">
            <w:r w:rsidRPr="00F2490F">
              <w:lastRenderedPageBreak/>
              <w:t xml:space="preserve">Twin </w:t>
            </w:r>
            <w:r w:rsidR="00C2519A">
              <w:t>a</w:t>
            </w:r>
            <w:r w:rsidRPr="00F2490F">
              <w:t>nd Triplet Pregnancy: NG137</w:t>
            </w:r>
          </w:p>
        </w:tc>
        <w:tc>
          <w:tcPr>
            <w:tcW w:w="882" w:type="dxa"/>
            <w:hideMark/>
          </w:tcPr>
          <w:p w14:paraId="11D9117A" w14:textId="77777777" w:rsidR="00F2490F" w:rsidRPr="00F2490F" w:rsidRDefault="00F2490F">
            <w:r w:rsidRPr="00F2490F">
              <w:t>NICE</w:t>
            </w:r>
          </w:p>
        </w:tc>
        <w:tc>
          <w:tcPr>
            <w:tcW w:w="709" w:type="dxa"/>
            <w:hideMark/>
          </w:tcPr>
          <w:p w14:paraId="4F803EAD" w14:textId="77777777" w:rsidR="00F2490F" w:rsidRPr="00F2490F" w:rsidRDefault="00F2490F" w:rsidP="00F2490F">
            <w:r w:rsidRPr="00F2490F">
              <w:t>2019</w:t>
            </w:r>
          </w:p>
        </w:tc>
        <w:tc>
          <w:tcPr>
            <w:tcW w:w="992" w:type="dxa"/>
            <w:hideMark/>
          </w:tcPr>
          <w:p w14:paraId="05F14606" w14:textId="77777777" w:rsidR="00F2490F" w:rsidRPr="00F2490F" w:rsidRDefault="00F2490F">
            <w:r w:rsidRPr="00F2490F">
              <w:t>1.10.1</w:t>
            </w:r>
          </w:p>
        </w:tc>
        <w:tc>
          <w:tcPr>
            <w:tcW w:w="3882" w:type="dxa"/>
            <w:hideMark/>
          </w:tcPr>
          <w:p w14:paraId="1417F91F" w14:textId="77777777" w:rsidR="00F2490F" w:rsidRPr="00F2490F" w:rsidRDefault="00F2490F">
            <w:r w:rsidRPr="00F2490F">
              <w:t>﻿Explain to women with an uncomplicated twin pregnancy planning their mode of birth that planned vaginal birth and planned caesarean section are both safe choices for them and their babies if all of the following apply:</w:t>
            </w:r>
            <w:r w:rsidRPr="00F2490F">
              <w:br/>
              <w:t>• the pregnancy remains uncomplicated and has progressed beyond 32 weeks • there are no obstetric contraindications to labour • the first baby is in a cephalic (head-first) presentation ﻿and •there is no significant size discordance between the twins.</w:t>
            </w:r>
          </w:p>
        </w:tc>
        <w:tc>
          <w:tcPr>
            <w:tcW w:w="899" w:type="dxa"/>
            <w:noWrap/>
            <w:hideMark/>
          </w:tcPr>
          <w:p w14:paraId="76BCE2CA" w14:textId="77777777" w:rsidR="00F2490F" w:rsidRPr="00F2490F" w:rsidRDefault="00F2490F">
            <w:r w:rsidRPr="00F2490F">
              <w:t>NS</w:t>
            </w:r>
          </w:p>
        </w:tc>
        <w:tc>
          <w:tcPr>
            <w:tcW w:w="928" w:type="dxa"/>
            <w:hideMark/>
          </w:tcPr>
          <w:p w14:paraId="475558FE" w14:textId="77777777" w:rsidR="00F2490F" w:rsidRPr="00F2490F" w:rsidRDefault="00F2490F">
            <w:r w:rsidRPr="00F2490F">
              <w:t>NS</w:t>
            </w:r>
          </w:p>
        </w:tc>
        <w:tc>
          <w:tcPr>
            <w:tcW w:w="1675" w:type="dxa"/>
            <w:hideMark/>
          </w:tcPr>
          <w:p w14:paraId="3043DA9F" w14:textId="77777777" w:rsidR="00F2490F" w:rsidRPr="00F2490F" w:rsidRDefault="00F2490F">
            <w:r w:rsidRPr="00F2490F">
              <w:t>Mode of birth: DCDA</w:t>
            </w:r>
          </w:p>
        </w:tc>
        <w:tc>
          <w:tcPr>
            <w:tcW w:w="1121" w:type="dxa"/>
            <w:hideMark/>
          </w:tcPr>
          <w:p w14:paraId="3626D124" w14:textId="77777777" w:rsidR="00F2490F" w:rsidRPr="00F2490F" w:rsidRDefault="00F2490F">
            <w:r w:rsidRPr="00F2490F">
              <w:t>Antenatal care</w:t>
            </w:r>
          </w:p>
        </w:tc>
        <w:tc>
          <w:tcPr>
            <w:tcW w:w="1610" w:type="dxa"/>
            <w:hideMark/>
          </w:tcPr>
          <w:p w14:paraId="0A322195" w14:textId="77777777" w:rsidR="00F2490F" w:rsidRPr="00F2490F" w:rsidRDefault="00F2490F">
            <w:r w:rsidRPr="00F2490F">
              <w:t>Patient education</w:t>
            </w:r>
          </w:p>
        </w:tc>
      </w:tr>
      <w:tr w:rsidR="00F2490F" w:rsidRPr="00F2490F" w14:paraId="1BA62263" w14:textId="77777777" w:rsidTr="00C2519A">
        <w:trPr>
          <w:trHeight w:val="4529"/>
        </w:trPr>
        <w:tc>
          <w:tcPr>
            <w:tcW w:w="1386" w:type="dxa"/>
            <w:hideMark/>
          </w:tcPr>
          <w:p w14:paraId="4B057279" w14:textId="119217C6" w:rsidR="00F2490F" w:rsidRPr="00F2490F" w:rsidRDefault="00F2490F">
            <w:r w:rsidRPr="00F2490F">
              <w:t xml:space="preserve">Twin </w:t>
            </w:r>
            <w:r w:rsidR="00C2519A">
              <w:t>a</w:t>
            </w:r>
            <w:r w:rsidRPr="00F2490F">
              <w:t>nd Triplet Pregnancy: NG137</w:t>
            </w:r>
          </w:p>
        </w:tc>
        <w:tc>
          <w:tcPr>
            <w:tcW w:w="882" w:type="dxa"/>
            <w:hideMark/>
          </w:tcPr>
          <w:p w14:paraId="2B057336" w14:textId="77777777" w:rsidR="00F2490F" w:rsidRPr="00F2490F" w:rsidRDefault="00F2490F">
            <w:r w:rsidRPr="00F2490F">
              <w:t>NICE</w:t>
            </w:r>
          </w:p>
        </w:tc>
        <w:tc>
          <w:tcPr>
            <w:tcW w:w="709" w:type="dxa"/>
            <w:hideMark/>
          </w:tcPr>
          <w:p w14:paraId="0B219DA3" w14:textId="77777777" w:rsidR="00F2490F" w:rsidRPr="00F2490F" w:rsidRDefault="00F2490F" w:rsidP="00F2490F">
            <w:r w:rsidRPr="00F2490F">
              <w:t>2019</w:t>
            </w:r>
          </w:p>
        </w:tc>
        <w:tc>
          <w:tcPr>
            <w:tcW w:w="992" w:type="dxa"/>
            <w:hideMark/>
          </w:tcPr>
          <w:p w14:paraId="23A9207A" w14:textId="77777777" w:rsidR="00F2490F" w:rsidRPr="00F2490F" w:rsidRDefault="00F2490F">
            <w:r w:rsidRPr="00F2490F">
              <w:t>1.10.2</w:t>
            </w:r>
          </w:p>
        </w:tc>
        <w:tc>
          <w:tcPr>
            <w:tcW w:w="3882" w:type="dxa"/>
            <w:hideMark/>
          </w:tcPr>
          <w:p w14:paraId="2A4FACE2" w14:textId="77777777" w:rsidR="00F2490F" w:rsidRPr="00F2490F" w:rsidRDefault="00F2490F">
            <w:r w:rsidRPr="00F2490F">
              <w:t>﻿Explain to women with an uncomplicated twin pregnancy that for women giving birth after 32 weeks (see recommendation 1.10.1):</w:t>
            </w:r>
            <w:r w:rsidRPr="00F2490F">
              <w:br/>
              <w:t>• more than a third of women who plan a vaginal birth go on to have a caesarean section</w:t>
            </w:r>
            <w:r w:rsidRPr="00F2490F">
              <w:br/>
              <w:t>• almost all women who plan a caesarean section do have one, but a few women have a vaginal birth before caesarean section can be carried out</w:t>
            </w:r>
            <w:r w:rsidRPr="00F2490F">
              <w:br/>
              <w:t>• a small number of women who plan a vaginal birth will need an emergency caesarean section to deliver the second twin after vaginal birth of the first twin.</w:t>
            </w:r>
          </w:p>
        </w:tc>
        <w:tc>
          <w:tcPr>
            <w:tcW w:w="899" w:type="dxa"/>
            <w:noWrap/>
            <w:hideMark/>
          </w:tcPr>
          <w:p w14:paraId="4DA8154B" w14:textId="77777777" w:rsidR="00F2490F" w:rsidRPr="00F2490F" w:rsidRDefault="00F2490F">
            <w:r w:rsidRPr="00F2490F">
              <w:t>NS</w:t>
            </w:r>
          </w:p>
        </w:tc>
        <w:tc>
          <w:tcPr>
            <w:tcW w:w="928" w:type="dxa"/>
            <w:hideMark/>
          </w:tcPr>
          <w:p w14:paraId="4445CB1E" w14:textId="77777777" w:rsidR="00F2490F" w:rsidRPr="00F2490F" w:rsidRDefault="00F2490F">
            <w:r w:rsidRPr="00F2490F">
              <w:t>NS</w:t>
            </w:r>
          </w:p>
        </w:tc>
        <w:tc>
          <w:tcPr>
            <w:tcW w:w="1675" w:type="dxa"/>
            <w:hideMark/>
          </w:tcPr>
          <w:p w14:paraId="448E14D1" w14:textId="77777777" w:rsidR="00F2490F" w:rsidRPr="00F2490F" w:rsidRDefault="00F2490F">
            <w:r w:rsidRPr="00F2490F">
              <w:t>Mode of birth: DCDA</w:t>
            </w:r>
          </w:p>
        </w:tc>
        <w:tc>
          <w:tcPr>
            <w:tcW w:w="1121" w:type="dxa"/>
            <w:hideMark/>
          </w:tcPr>
          <w:p w14:paraId="19C16461" w14:textId="77777777" w:rsidR="00F2490F" w:rsidRPr="00F2490F" w:rsidRDefault="00F2490F">
            <w:r w:rsidRPr="00F2490F">
              <w:t>Antenatal care</w:t>
            </w:r>
          </w:p>
        </w:tc>
        <w:tc>
          <w:tcPr>
            <w:tcW w:w="1610" w:type="dxa"/>
            <w:hideMark/>
          </w:tcPr>
          <w:p w14:paraId="2B349789" w14:textId="77777777" w:rsidR="00F2490F" w:rsidRPr="00F2490F" w:rsidRDefault="00F2490F">
            <w:r w:rsidRPr="00F2490F">
              <w:t>Patient education</w:t>
            </w:r>
          </w:p>
        </w:tc>
      </w:tr>
      <w:tr w:rsidR="00F2490F" w:rsidRPr="00F2490F" w14:paraId="51283035" w14:textId="77777777" w:rsidTr="00F2490F">
        <w:trPr>
          <w:trHeight w:val="3000"/>
        </w:trPr>
        <w:tc>
          <w:tcPr>
            <w:tcW w:w="1386" w:type="dxa"/>
            <w:hideMark/>
          </w:tcPr>
          <w:p w14:paraId="4F81EB9B" w14:textId="77777777" w:rsidR="00F2490F" w:rsidRPr="00F2490F" w:rsidRDefault="00F2490F">
            <w:r w:rsidRPr="00F2490F">
              <w:lastRenderedPageBreak/>
              <w:t>Twin pregnancy</w:t>
            </w:r>
          </w:p>
        </w:tc>
        <w:tc>
          <w:tcPr>
            <w:tcW w:w="882" w:type="dxa"/>
            <w:hideMark/>
          </w:tcPr>
          <w:p w14:paraId="463889A0" w14:textId="77777777" w:rsidR="00F2490F" w:rsidRPr="00F2490F" w:rsidRDefault="00F2490F">
            <w:r w:rsidRPr="00F2490F">
              <w:t>South Australian Perinatal Practice Guideline</w:t>
            </w:r>
          </w:p>
        </w:tc>
        <w:tc>
          <w:tcPr>
            <w:tcW w:w="709" w:type="dxa"/>
            <w:hideMark/>
          </w:tcPr>
          <w:p w14:paraId="0204A3AF" w14:textId="77777777" w:rsidR="00F2490F" w:rsidRPr="00F2490F" w:rsidRDefault="00F2490F" w:rsidP="00F2490F">
            <w:r w:rsidRPr="00F2490F">
              <w:t>2018</w:t>
            </w:r>
          </w:p>
        </w:tc>
        <w:tc>
          <w:tcPr>
            <w:tcW w:w="992" w:type="dxa"/>
            <w:hideMark/>
          </w:tcPr>
          <w:p w14:paraId="07081AEA" w14:textId="77777777" w:rsidR="00F2490F" w:rsidRPr="00F2490F" w:rsidRDefault="00F2490F">
            <w:r w:rsidRPr="00F2490F">
              <w:t>NS</w:t>
            </w:r>
          </w:p>
        </w:tc>
        <w:tc>
          <w:tcPr>
            <w:tcW w:w="3882" w:type="dxa"/>
            <w:hideMark/>
          </w:tcPr>
          <w:p w14:paraId="5CFD282C" w14:textId="77777777" w:rsidR="00F2490F" w:rsidRPr="00F2490F" w:rsidRDefault="00F2490F">
            <w:r w:rsidRPr="00F2490F">
              <w:t xml:space="preserve">Refer women with multiple pregnancies to additional support services. </w:t>
            </w:r>
          </w:p>
        </w:tc>
        <w:tc>
          <w:tcPr>
            <w:tcW w:w="899" w:type="dxa"/>
            <w:noWrap/>
            <w:hideMark/>
          </w:tcPr>
          <w:p w14:paraId="76FB1469" w14:textId="77777777" w:rsidR="00F2490F" w:rsidRPr="00F2490F" w:rsidRDefault="00F2490F">
            <w:r w:rsidRPr="00F2490F">
              <w:t>NS</w:t>
            </w:r>
          </w:p>
        </w:tc>
        <w:tc>
          <w:tcPr>
            <w:tcW w:w="928" w:type="dxa"/>
            <w:hideMark/>
          </w:tcPr>
          <w:p w14:paraId="194AFB67" w14:textId="77777777" w:rsidR="00F2490F" w:rsidRPr="00F2490F" w:rsidRDefault="00F2490F">
            <w:r w:rsidRPr="00F2490F">
              <w:t>NS</w:t>
            </w:r>
          </w:p>
        </w:tc>
        <w:tc>
          <w:tcPr>
            <w:tcW w:w="1675" w:type="dxa"/>
            <w:hideMark/>
          </w:tcPr>
          <w:p w14:paraId="6C9B709D" w14:textId="77777777" w:rsidR="00F2490F" w:rsidRPr="00F2490F" w:rsidRDefault="00F2490F">
            <w:r w:rsidRPr="00F2490F">
              <w:t>Summary of Practice Recommendations</w:t>
            </w:r>
          </w:p>
        </w:tc>
        <w:tc>
          <w:tcPr>
            <w:tcW w:w="1121" w:type="dxa"/>
            <w:hideMark/>
          </w:tcPr>
          <w:p w14:paraId="223C1AD7" w14:textId="77777777" w:rsidR="00F2490F" w:rsidRPr="00F2490F" w:rsidRDefault="00F2490F">
            <w:r w:rsidRPr="00F2490F">
              <w:t>Antenatal care</w:t>
            </w:r>
          </w:p>
        </w:tc>
        <w:tc>
          <w:tcPr>
            <w:tcW w:w="1610" w:type="dxa"/>
            <w:hideMark/>
          </w:tcPr>
          <w:p w14:paraId="76DE81D8" w14:textId="77777777" w:rsidR="00F2490F" w:rsidRPr="00F2490F" w:rsidRDefault="00F2490F">
            <w:r w:rsidRPr="00F2490F">
              <w:t>Multidisciplinary team</w:t>
            </w:r>
          </w:p>
        </w:tc>
      </w:tr>
      <w:tr w:rsidR="00F2490F" w:rsidRPr="00F2490F" w14:paraId="06914FAF" w14:textId="77777777" w:rsidTr="00F2490F">
        <w:trPr>
          <w:trHeight w:val="4800"/>
        </w:trPr>
        <w:tc>
          <w:tcPr>
            <w:tcW w:w="1386" w:type="dxa"/>
            <w:hideMark/>
          </w:tcPr>
          <w:p w14:paraId="0DCE3B19" w14:textId="77777777" w:rsidR="00F2490F" w:rsidRPr="00F2490F" w:rsidRDefault="00F2490F">
            <w:r w:rsidRPr="00F2490F">
              <w:t>Twin pregnancy</w:t>
            </w:r>
          </w:p>
        </w:tc>
        <w:tc>
          <w:tcPr>
            <w:tcW w:w="882" w:type="dxa"/>
            <w:hideMark/>
          </w:tcPr>
          <w:p w14:paraId="3BBDD964" w14:textId="77777777" w:rsidR="00F2490F" w:rsidRPr="00F2490F" w:rsidRDefault="00F2490F">
            <w:r w:rsidRPr="00F2490F">
              <w:t>South Australian Perinatal Practice Guideline</w:t>
            </w:r>
          </w:p>
        </w:tc>
        <w:tc>
          <w:tcPr>
            <w:tcW w:w="709" w:type="dxa"/>
            <w:hideMark/>
          </w:tcPr>
          <w:p w14:paraId="7D49AAB7" w14:textId="77777777" w:rsidR="00F2490F" w:rsidRPr="00F2490F" w:rsidRDefault="00F2490F" w:rsidP="00F2490F">
            <w:r w:rsidRPr="00F2490F">
              <w:t>2018</w:t>
            </w:r>
          </w:p>
        </w:tc>
        <w:tc>
          <w:tcPr>
            <w:tcW w:w="992" w:type="dxa"/>
            <w:hideMark/>
          </w:tcPr>
          <w:p w14:paraId="0E272312" w14:textId="77777777" w:rsidR="00F2490F" w:rsidRPr="00F2490F" w:rsidRDefault="00F2490F">
            <w:r w:rsidRPr="00F2490F">
              <w:t>NS</w:t>
            </w:r>
          </w:p>
        </w:tc>
        <w:tc>
          <w:tcPr>
            <w:tcW w:w="3882" w:type="dxa"/>
            <w:hideMark/>
          </w:tcPr>
          <w:p w14:paraId="0E79354B" w14:textId="77777777" w:rsidR="00F2490F" w:rsidRPr="00F2490F" w:rsidRDefault="00F2490F">
            <w:r w:rsidRPr="00F2490F">
              <w:t>Refer women with multiple pregnancies to a level 4 or higher maternity unit if she begins care in a lower level unit.</w:t>
            </w:r>
          </w:p>
        </w:tc>
        <w:tc>
          <w:tcPr>
            <w:tcW w:w="899" w:type="dxa"/>
            <w:noWrap/>
            <w:hideMark/>
          </w:tcPr>
          <w:p w14:paraId="5AFE4A39" w14:textId="77777777" w:rsidR="00F2490F" w:rsidRPr="00F2490F" w:rsidRDefault="00F2490F">
            <w:r w:rsidRPr="00F2490F">
              <w:t>NS</w:t>
            </w:r>
          </w:p>
        </w:tc>
        <w:tc>
          <w:tcPr>
            <w:tcW w:w="928" w:type="dxa"/>
            <w:hideMark/>
          </w:tcPr>
          <w:p w14:paraId="68724D96" w14:textId="77777777" w:rsidR="00F2490F" w:rsidRPr="00F2490F" w:rsidRDefault="00F2490F">
            <w:r w:rsidRPr="00F2490F">
              <w:t>NS</w:t>
            </w:r>
          </w:p>
        </w:tc>
        <w:tc>
          <w:tcPr>
            <w:tcW w:w="1675" w:type="dxa"/>
            <w:hideMark/>
          </w:tcPr>
          <w:p w14:paraId="04176E61" w14:textId="77777777" w:rsidR="00F2490F" w:rsidRPr="00F2490F" w:rsidRDefault="00F2490F">
            <w:r w:rsidRPr="00F2490F">
              <w:t>Summary of Practice Recommendations</w:t>
            </w:r>
          </w:p>
        </w:tc>
        <w:tc>
          <w:tcPr>
            <w:tcW w:w="1121" w:type="dxa"/>
            <w:hideMark/>
          </w:tcPr>
          <w:p w14:paraId="11F22E85" w14:textId="77777777" w:rsidR="00F2490F" w:rsidRPr="00F2490F" w:rsidRDefault="00F2490F">
            <w:r w:rsidRPr="00F2490F">
              <w:t>Antenatal care</w:t>
            </w:r>
          </w:p>
        </w:tc>
        <w:tc>
          <w:tcPr>
            <w:tcW w:w="1610" w:type="dxa"/>
            <w:noWrap/>
            <w:hideMark/>
          </w:tcPr>
          <w:p w14:paraId="12EF6F66" w14:textId="77777777" w:rsidR="00F2490F" w:rsidRPr="00F2490F" w:rsidRDefault="00F2490F">
            <w:r w:rsidRPr="00F2490F">
              <w:t>Location of care</w:t>
            </w:r>
          </w:p>
        </w:tc>
      </w:tr>
      <w:tr w:rsidR="00F2490F" w:rsidRPr="00F2490F" w14:paraId="2035CF72" w14:textId="77777777" w:rsidTr="00C2519A">
        <w:trPr>
          <w:trHeight w:val="2686"/>
        </w:trPr>
        <w:tc>
          <w:tcPr>
            <w:tcW w:w="1386" w:type="dxa"/>
            <w:hideMark/>
          </w:tcPr>
          <w:p w14:paraId="0FAAA5D3" w14:textId="77777777" w:rsidR="00F2490F" w:rsidRPr="00F2490F" w:rsidRDefault="00F2490F">
            <w:r w:rsidRPr="00F2490F">
              <w:lastRenderedPageBreak/>
              <w:t>Twin pregnancy</w:t>
            </w:r>
          </w:p>
        </w:tc>
        <w:tc>
          <w:tcPr>
            <w:tcW w:w="882" w:type="dxa"/>
            <w:hideMark/>
          </w:tcPr>
          <w:p w14:paraId="20A83A70" w14:textId="77777777" w:rsidR="00F2490F" w:rsidRPr="00F2490F" w:rsidRDefault="00F2490F">
            <w:r w:rsidRPr="00F2490F">
              <w:t>South Australian Perinatal Practice Guideline</w:t>
            </w:r>
          </w:p>
        </w:tc>
        <w:tc>
          <w:tcPr>
            <w:tcW w:w="709" w:type="dxa"/>
            <w:hideMark/>
          </w:tcPr>
          <w:p w14:paraId="70D6A9A9" w14:textId="77777777" w:rsidR="00F2490F" w:rsidRPr="00F2490F" w:rsidRDefault="00F2490F" w:rsidP="00F2490F">
            <w:r w:rsidRPr="00F2490F">
              <w:t>2018</w:t>
            </w:r>
          </w:p>
        </w:tc>
        <w:tc>
          <w:tcPr>
            <w:tcW w:w="992" w:type="dxa"/>
            <w:hideMark/>
          </w:tcPr>
          <w:p w14:paraId="7637A377" w14:textId="77777777" w:rsidR="00F2490F" w:rsidRPr="00F2490F" w:rsidRDefault="00F2490F">
            <w:r w:rsidRPr="00F2490F">
              <w:t>NS</w:t>
            </w:r>
          </w:p>
        </w:tc>
        <w:tc>
          <w:tcPr>
            <w:tcW w:w="3882" w:type="dxa"/>
            <w:hideMark/>
          </w:tcPr>
          <w:p w14:paraId="4F86FBCC" w14:textId="77777777" w:rsidR="00F2490F" w:rsidRPr="00F2490F" w:rsidRDefault="00F2490F">
            <w:r w:rsidRPr="00F2490F">
              <w:t xml:space="preserve">Women should be informed of the increased risks associated with twin pregnancy. </w:t>
            </w:r>
          </w:p>
        </w:tc>
        <w:tc>
          <w:tcPr>
            <w:tcW w:w="899" w:type="dxa"/>
            <w:noWrap/>
            <w:hideMark/>
          </w:tcPr>
          <w:p w14:paraId="0876ACC9" w14:textId="77777777" w:rsidR="00F2490F" w:rsidRPr="00F2490F" w:rsidRDefault="00F2490F">
            <w:r w:rsidRPr="00F2490F">
              <w:t>NS</w:t>
            </w:r>
          </w:p>
        </w:tc>
        <w:tc>
          <w:tcPr>
            <w:tcW w:w="928" w:type="dxa"/>
            <w:hideMark/>
          </w:tcPr>
          <w:p w14:paraId="4BCF4F2B" w14:textId="77777777" w:rsidR="00F2490F" w:rsidRPr="00F2490F" w:rsidRDefault="00F2490F">
            <w:r w:rsidRPr="00F2490F">
              <w:t>NS</w:t>
            </w:r>
          </w:p>
        </w:tc>
        <w:tc>
          <w:tcPr>
            <w:tcW w:w="1675" w:type="dxa"/>
            <w:hideMark/>
          </w:tcPr>
          <w:p w14:paraId="6B1D0EA4" w14:textId="77777777" w:rsidR="00F2490F" w:rsidRPr="00F2490F" w:rsidRDefault="00F2490F">
            <w:r w:rsidRPr="00F2490F">
              <w:t>Summary of Practice Recommendations</w:t>
            </w:r>
          </w:p>
        </w:tc>
        <w:tc>
          <w:tcPr>
            <w:tcW w:w="1121" w:type="dxa"/>
            <w:hideMark/>
          </w:tcPr>
          <w:p w14:paraId="54C7AA9B" w14:textId="77777777" w:rsidR="00F2490F" w:rsidRPr="00F2490F" w:rsidRDefault="00F2490F">
            <w:r w:rsidRPr="00F2490F">
              <w:t>Antenatal care</w:t>
            </w:r>
          </w:p>
        </w:tc>
        <w:tc>
          <w:tcPr>
            <w:tcW w:w="1610" w:type="dxa"/>
            <w:hideMark/>
          </w:tcPr>
          <w:p w14:paraId="0AE8CE0F" w14:textId="77777777" w:rsidR="00F2490F" w:rsidRPr="00F2490F" w:rsidRDefault="00F2490F">
            <w:r w:rsidRPr="00F2490F">
              <w:t>Patient education</w:t>
            </w:r>
          </w:p>
        </w:tc>
      </w:tr>
      <w:tr w:rsidR="00F2490F" w:rsidRPr="00F2490F" w14:paraId="7AB20734" w14:textId="77777777" w:rsidTr="00C2519A">
        <w:trPr>
          <w:trHeight w:val="2667"/>
        </w:trPr>
        <w:tc>
          <w:tcPr>
            <w:tcW w:w="1386" w:type="dxa"/>
            <w:hideMark/>
          </w:tcPr>
          <w:p w14:paraId="4B641285" w14:textId="77777777" w:rsidR="00F2490F" w:rsidRPr="00F2490F" w:rsidRDefault="00F2490F">
            <w:r w:rsidRPr="00F2490F">
              <w:t>Twin pregnancy</w:t>
            </w:r>
          </w:p>
        </w:tc>
        <w:tc>
          <w:tcPr>
            <w:tcW w:w="882" w:type="dxa"/>
            <w:hideMark/>
          </w:tcPr>
          <w:p w14:paraId="59274471" w14:textId="77777777" w:rsidR="00F2490F" w:rsidRPr="00F2490F" w:rsidRDefault="00F2490F">
            <w:r w:rsidRPr="00F2490F">
              <w:t>South Australian Perinatal Practice Guideline</w:t>
            </w:r>
          </w:p>
        </w:tc>
        <w:tc>
          <w:tcPr>
            <w:tcW w:w="709" w:type="dxa"/>
            <w:hideMark/>
          </w:tcPr>
          <w:p w14:paraId="527991DE" w14:textId="77777777" w:rsidR="00F2490F" w:rsidRPr="00F2490F" w:rsidRDefault="00F2490F" w:rsidP="00F2490F">
            <w:r w:rsidRPr="00F2490F">
              <w:t>2018</w:t>
            </w:r>
          </w:p>
        </w:tc>
        <w:tc>
          <w:tcPr>
            <w:tcW w:w="992" w:type="dxa"/>
            <w:hideMark/>
          </w:tcPr>
          <w:p w14:paraId="1CDDE44B" w14:textId="77777777" w:rsidR="00F2490F" w:rsidRPr="00F2490F" w:rsidRDefault="00F2490F">
            <w:r w:rsidRPr="00F2490F">
              <w:t>NS</w:t>
            </w:r>
          </w:p>
        </w:tc>
        <w:tc>
          <w:tcPr>
            <w:tcW w:w="3882" w:type="dxa"/>
            <w:hideMark/>
          </w:tcPr>
          <w:p w14:paraId="078BC147" w14:textId="77777777" w:rsidR="00F2490F" w:rsidRPr="00F2490F" w:rsidRDefault="00F2490F">
            <w:r w:rsidRPr="00F2490F">
              <w:t>Antenatal visits may need to be more frequent than in singleton pregnancies for the timely detection and treatment of medical or obstetric complications.</w:t>
            </w:r>
          </w:p>
        </w:tc>
        <w:tc>
          <w:tcPr>
            <w:tcW w:w="899" w:type="dxa"/>
            <w:noWrap/>
            <w:hideMark/>
          </w:tcPr>
          <w:p w14:paraId="178284D5" w14:textId="77777777" w:rsidR="00F2490F" w:rsidRPr="00F2490F" w:rsidRDefault="00F2490F">
            <w:r w:rsidRPr="00F2490F">
              <w:t>NS</w:t>
            </w:r>
          </w:p>
        </w:tc>
        <w:tc>
          <w:tcPr>
            <w:tcW w:w="928" w:type="dxa"/>
            <w:hideMark/>
          </w:tcPr>
          <w:p w14:paraId="052E9029" w14:textId="77777777" w:rsidR="00F2490F" w:rsidRPr="00F2490F" w:rsidRDefault="00F2490F">
            <w:r w:rsidRPr="00F2490F">
              <w:t>NS</w:t>
            </w:r>
          </w:p>
        </w:tc>
        <w:tc>
          <w:tcPr>
            <w:tcW w:w="1675" w:type="dxa"/>
            <w:hideMark/>
          </w:tcPr>
          <w:p w14:paraId="665D31E2" w14:textId="77777777" w:rsidR="00F2490F" w:rsidRPr="00F2490F" w:rsidRDefault="00F2490F">
            <w:r w:rsidRPr="00F2490F">
              <w:t>Summary of Practice Recommendations</w:t>
            </w:r>
          </w:p>
        </w:tc>
        <w:tc>
          <w:tcPr>
            <w:tcW w:w="1121" w:type="dxa"/>
            <w:hideMark/>
          </w:tcPr>
          <w:p w14:paraId="204FA5C3" w14:textId="77777777" w:rsidR="00F2490F" w:rsidRPr="00F2490F" w:rsidRDefault="00F2490F">
            <w:r w:rsidRPr="00F2490F">
              <w:t>Antenatal care</w:t>
            </w:r>
          </w:p>
        </w:tc>
        <w:tc>
          <w:tcPr>
            <w:tcW w:w="1610" w:type="dxa"/>
            <w:noWrap/>
            <w:hideMark/>
          </w:tcPr>
          <w:p w14:paraId="2A96EA94" w14:textId="77777777" w:rsidR="00F2490F" w:rsidRPr="00F2490F" w:rsidRDefault="00F2490F">
            <w:r w:rsidRPr="00F2490F">
              <w:t>General care</w:t>
            </w:r>
          </w:p>
        </w:tc>
      </w:tr>
      <w:tr w:rsidR="00F2490F" w:rsidRPr="00F2490F" w14:paraId="73B716F4" w14:textId="77777777" w:rsidTr="00C2519A">
        <w:trPr>
          <w:trHeight w:val="2544"/>
        </w:trPr>
        <w:tc>
          <w:tcPr>
            <w:tcW w:w="1386" w:type="dxa"/>
            <w:hideMark/>
          </w:tcPr>
          <w:p w14:paraId="1ACB551F" w14:textId="77777777" w:rsidR="00F2490F" w:rsidRPr="00F2490F" w:rsidRDefault="00F2490F">
            <w:r w:rsidRPr="00F2490F">
              <w:t>Twin pregnancy</w:t>
            </w:r>
          </w:p>
        </w:tc>
        <w:tc>
          <w:tcPr>
            <w:tcW w:w="882" w:type="dxa"/>
            <w:hideMark/>
          </w:tcPr>
          <w:p w14:paraId="058D4A3A" w14:textId="77777777" w:rsidR="00F2490F" w:rsidRPr="00F2490F" w:rsidRDefault="00F2490F">
            <w:r w:rsidRPr="00F2490F">
              <w:t>South Australian Perinatal Practice Guideline</w:t>
            </w:r>
          </w:p>
        </w:tc>
        <w:tc>
          <w:tcPr>
            <w:tcW w:w="709" w:type="dxa"/>
            <w:hideMark/>
          </w:tcPr>
          <w:p w14:paraId="18653CE2" w14:textId="77777777" w:rsidR="00F2490F" w:rsidRPr="00F2490F" w:rsidRDefault="00F2490F" w:rsidP="00F2490F">
            <w:r w:rsidRPr="00F2490F">
              <w:t>2018</w:t>
            </w:r>
          </w:p>
        </w:tc>
        <w:tc>
          <w:tcPr>
            <w:tcW w:w="992" w:type="dxa"/>
            <w:hideMark/>
          </w:tcPr>
          <w:p w14:paraId="7EDD6B36" w14:textId="77777777" w:rsidR="00F2490F" w:rsidRPr="00F2490F" w:rsidRDefault="00F2490F">
            <w:r w:rsidRPr="00F2490F">
              <w:t>NS</w:t>
            </w:r>
          </w:p>
        </w:tc>
        <w:tc>
          <w:tcPr>
            <w:tcW w:w="3882" w:type="dxa"/>
            <w:hideMark/>
          </w:tcPr>
          <w:p w14:paraId="0F66F0E7" w14:textId="77777777" w:rsidR="00F2490F" w:rsidRPr="00F2490F" w:rsidRDefault="00F2490F">
            <w:r w:rsidRPr="00F2490F">
              <w:t>Encourage women with a multiple pregnancy to attend antenatal education specific to care and management of multiple birth.</w:t>
            </w:r>
          </w:p>
        </w:tc>
        <w:tc>
          <w:tcPr>
            <w:tcW w:w="899" w:type="dxa"/>
            <w:noWrap/>
            <w:hideMark/>
          </w:tcPr>
          <w:p w14:paraId="7B34922D" w14:textId="77777777" w:rsidR="00F2490F" w:rsidRPr="00F2490F" w:rsidRDefault="00F2490F">
            <w:r w:rsidRPr="00F2490F">
              <w:t>NS</w:t>
            </w:r>
          </w:p>
        </w:tc>
        <w:tc>
          <w:tcPr>
            <w:tcW w:w="928" w:type="dxa"/>
            <w:hideMark/>
          </w:tcPr>
          <w:p w14:paraId="2AD8B465" w14:textId="77777777" w:rsidR="00F2490F" w:rsidRPr="00F2490F" w:rsidRDefault="00F2490F">
            <w:r w:rsidRPr="00F2490F">
              <w:t>NS</w:t>
            </w:r>
          </w:p>
        </w:tc>
        <w:tc>
          <w:tcPr>
            <w:tcW w:w="1675" w:type="dxa"/>
            <w:hideMark/>
          </w:tcPr>
          <w:p w14:paraId="568D5DD5" w14:textId="77777777" w:rsidR="00F2490F" w:rsidRPr="00F2490F" w:rsidRDefault="00F2490F">
            <w:r w:rsidRPr="00F2490F">
              <w:t>Antenatal care in pregnancy</w:t>
            </w:r>
          </w:p>
        </w:tc>
        <w:tc>
          <w:tcPr>
            <w:tcW w:w="1121" w:type="dxa"/>
            <w:hideMark/>
          </w:tcPr>
          <w:p w14:paraId="085597BD" w14:textId="77777777" w:rsidR="00F2490F" w:rsidRPr="00F2490F" w:rsidRDefault="00F2490F">
            <w:r w:rsidRPr="00F2490F">
              <w:t>Antenatal care</w:t>
            </w:r>
          </w:p>
        </w:tc>
        <w:tc>
          <w:tcPr>
            <w:tcW w:w="1610" w:type="dxa"/>
            <w:hideMark/>
          </w:tcPr>
          <w:p w14:paraId="56AADB97" w14:textId="77777777" w:rsidR="00F2490F" w:rsidRPr="00F2490F" w:rsidRDefault="00F2490F">
            <w:r w:rsidRPr="00F2490F">
              <w:t>Patient education</w:t>
            </w:r>
          </w:p>
        </w:tc>
      </w:tr>
      <w:tr w:rsidR="00F2490F" w:rsidRPr="00F2490F" w14:paraId="597F1CA1" w14:textId="77777777" w:rsidTr="00C2519A">
        <w:trPr>
          <w:trHeight w:val="2827"/>
        </w:trPr>
        <w:tc>
          <w:tcPr>
            <w:tcW w:w="1386" w:type="dxa"/>
            <w:hideMark/>
          </w:tcPr>
          <w:p w14:paraId="51F88C72" w14:textId="77777777" w:rsidR="00F2490F" w:rsidRPr="00F2490F" w:rsidRDefault="00F2490F">
            <w:r w:rsidRPr="00F2490F">
              <w:lastRenderedPageBreak/>
              <w:t>Twin pregnancy</w:t>
            </w:r>
          </w:p>
        </w:tc>
        <w:tc>
          <w:tcPr>
            <w:tcW w:w="882" w:type="dxa"/>
            <w:hideMark/>
          </w:tcPr>
          <w:p w14:paraId="4730CA5B" w14:textId="77777777" w:rsidR="00F2490F" w:rsidRPr="00F2490F" w:rsidRDefault="00F2490F">
            <w:r w:rsidRPr="00F2490F">
              <w:t>South Australian Perinatal Practice Guideline</w:t>
            </w:r>
          </w:p>
        </w:tc>
        <w:tc>
          <w:tcPr>
            <w:tcW w:w="709" w:type="dxa"/>
            <w:hideMark/>
          </w:tcPr>
          <w:p w14:paraId="35CFCFD7" w14:textId="77777777" w:rsidR="00F2490F" w:rsidRPr="00F2490F" w:rsidRDefault="00F2490F" w:rsidP="00F2490F">
            <w:r w:rsidRPr="00F2490F">
              <w:t>2018</w:t>
            </w:r>
          </w:p>
        </w:tc>
        <w:tc>
          <w:tcPr>
            <w:tcW w:w="992" w:type="dxa"/>
            <w:hideMark/>
          </w:tcPr>
          <w:p w14:paraId="0065293A" w14:textId="77777777" w:rsidR="00F2490F" w:rsidRPr="00F2490F" w:rsidRDefault="00F2490F">
            <w:r w:rsidRPr="00F2490F">
              <w:t>NS</w:t>
            </w:r>
          </w:p>
        </w:tc>
        <w:tc>
          <w:tcPr>
            <w:tcW w:w="3882" w:type="dxa"/>
            <w:hideMark/>
          </w:tcPr>
          <w:p w14:paraId="43EB3970" w14:textId="77777777" w:rsidR="00F2490F" w:rsidRPr="00F2490F" w:rsidRDefault="00F2490F">
            <w:r w:rsidRPr="00F2490F">
              <w:t>Encourage women with a multiple pregnancy to join the South Australian Multiple Birth Association</w:t>
            </w:r>
          </w:p>
        </w:tc>
        <w:tc>
          <w:tcPr>
            <w:tcW w:w="899" w:type="dxa"/>
            <w:noWrap/>
            <w:hideMark/>
          </w:tcPr>
          <w:p w14:paraId="32074D57" w14:textId="77777777" w:rsidR="00F2490F" w:rsidRPr="00F2490F" w:rsidRDefault="00F2490F">
            <w:r w:rsidRPr="00F2490F">
              <w:t>NS</w:t>
            </w:r>
          </w:p>
        </w:tc>
        <w:tc>
          <w:tcPr>
            <w:tcW w:w="928" w:type="dxa"/>
            <w:hideMark/>
          </w:tcPr>
          <w:p w14:paraId="5D2EC7B0" w14:textId="77777777" w:rsidR="00F2490F" w:rsidRPr="00F2490F" w:rsidRDefault="00F2490F">
            <w:r w:rsidRPr="00F2490F">
              <w:t>NS</w:t>
            </w:r>
          </w:p>
        </w:tc>
        <w:tc>
          <w:tcPr>
            <w:tcW w:w="1675" w:type="dxa"/>
            <w:hideMark/>
          </w:tcPr>
          <w:p w14:paraId="66AF96E8" w14:textId="77777777" w:rsidR="00F2490F" w:rsidRPr="00F2490F" w:rsidRDefault="00F2490F">
            <w:r w:rsidRPr="00F2490F">
              <w:t>Antenatal care in pregnancy</w:t>
            </w:r>
          </w:p>
        </w:tc>
        <w:tc>
          <w:tcPr>
            <w:tcW w:w="1121" w:type="dxa"/>
            <w:hideMark/>
          </w:tcPr>
          <w:p w14:paraId="793D38AA" w14:textId="77777777" w:rsidR="00F2490F" w:rsidRPr="00F2490F" w:rsidRDefault="00F2490F">
            <w:r w:rsidRPr="00F2490F">
              <w:t>Antenatal care</w:t>
            </w:r>
          </w:p>
        </w:tc>
        <w:tc>
          <w:tcPr>
            <w:tcW w:w="1610" w:type="dxa"/>
            <w:noWrap/>
            <w:hideMark/>
          </w:tcPr>
          <w:p w14:paraId="3CB3D1A9" w14:textId="77777777" w:rsidR="00F2490F" w:rsidRPr="00F2490F" w:rsidRDefault="00F2490F">
            <w:r w:rsidRPr="00F2490F">
              <w:t>Organisation</w:t>
            </w:r>
          </w:p>
        </w:tc>
      </w:tr>
      <w:tr w:rsidR="00F2490F" w:rsidRPr="00F2490F" w14:paraId="1797AF4E" w14:textId="77777777" w:rsidTr="00F2490F">
        <w:trPr>
          <w:trHeight w:val="3000"/>
        </w:trPr>
        <w:tc>
          <w:tcPr>
            <w:tcW w:w="1386" w:type="dxa"/>
            <w:hideMark/>
          </w:tcPr>
          <w:p w14:paraId="7C7A3D54" w14:textId="77777777" w:rsidR="00F2490F" w:rsidRPr="00F2490F" w:rsidRDefault="00F2490F">
            <w:r w:rsidRPr="00F2490F">
              <w:t>Twin pregnancy</w:t>
            </w:r>
          </w:p>
        </w:tc>
        <w:tc>
          <w:tcPr>
            <w:tcW w:w="882" w:type="dxa"/>
            <w:hideMark/>
          </w:tcPr>
          <w:p w14:paraId="788FAE7B" w14:textId="77777777" w:rsidR="00F2490F" w:rsidRPr="00F2490F" w:rsidRDefault="00F2490F">
            <w:r w:rsidRPr="00F2490F">
              <w:t>South Australian Perinatal Practice Guideline</w:t>
            </w:r>
          </w:p>
        </w:tc>
        <w:tc>
          <w:tcPr>
            <w:tcW w:w="709" w:type="dxa"/>
            <w:hideMark/>
          </w:tcPr>
          <w:p w14:paraId="3B25A556" w14:textId="77777777" w:rsidR="00F2490F" w:rsidRPr="00F2490F" w:rsidRDefault="00F2490F" w:rsidP="00F2490F">
            <w:r w:rsidRPr="00F2490F">
              <w:t>2018</w:t>
            </w:r>
          </w:p>
        </w:tc>
        <w:tc>
          <w:tcPr>
            <w:tcW w:w="992" w:type="dxa"/>
            <w:hideMark/>
          </w:tcPr>
          <w:p w14:paraId="2E44A970" w14:textId="77777777" w:rsidR="00F2490F" w:rsidRPr="00F2490F" w:rsidRDefault="00F2490F">
            <w:r w:rsidRPr="00F2490F">
              <w:t>NS</w:t>
            </w:r>
          </w:p>
        </w:tc>
        <w:tc>
          <w:tcPr>
            <w:tcW w:w="3882" w:type="dxa"/>
            <w:hideMark/>
          </w:tcPr>
          <w:p w14:paraId="1B24F552" w14:textId="77777777" w:rsidR="00F2490F" w:rsidRPr="00F2490F" w:rsidRDefault="00F2490F">
            <w:r w:rsidRPr="00F2490F">
              <w:t>Hospitalisation may be appropriate for specific pregnancy complications.</w:t>
            </w:r>
          </w:p>
        </w:tc>
        <w:tc>
          <w:tcPr>
            <w:tcW w:w="899" w:type="dxa"/>
            <w:noWrap/>
            <w:hideMark/>
          </w:tcPr>
          <w:p w14:paraId="73E41723" w14:textId="77777777" w:rsidR="00F2490F" w:rsidRPr="00F2490F" w:rsidRDefault="00F2490F">
            <w:r w:rsidRPr="00F2490F">
              <w:t>NS</w:t>
            </w:r>
          </w:p>
        </w:tc>
        <w:tc>
          <w:tcPr>
            <w:tcW w:w="928" w:type="dxa"/>
            <w:hideMark/>
          </w:tcPr>
          <w:p w14:paraId="10589D71" w14:textId="77777777" w:rsidR="00F2490F" w:rsidRPr="00F2490F" w:rsidRDefault="00F2490F">
            <w:r w:rsidRPr="00F2490F">
              <w:t>NS</w:t>
            </w:r>
          </w:p>
        </w:tc>
        <w:tc>
          <w:tcPr>
            <w:tcW w:w="1675" w:type="dxa"/>
            <w:hideMark/>
          </w:tcPr>
          <w:p w14:paraId="329CB81E" w14:textId="77777777" w:rsidR="00F2490F" w:rsidRPr="00F2490F" w:rsidRDefault="00F2490F">
            <w:r w:rsidRPr="00F2490F">
              <w:t>Subsequent care in pregnancy</w:t>
            </w:r>
          </w:p>
        </w:tc>
        <w:tc>
          <w:tcPr>
            <w:tcW w:w="1121" w:type="dxa"/>
            <w:hideMark/>
          </w:tcPr>
          <w:p w14:paraId="415015FD" w14:textId="77777777" w:rsidR="00F2490F" w:rsidRPr="00F2490F" w:rsidRDefault="00F2490F">
            <w:r w:rsidRPr="00F2490F">
              <w:t>Antenatal Care</w:t>
            </w:r>
          </w:p>
        </w:tc>
        <w:tc>
          <w:tcPr>
            <w:tcW w:w="1610" w:type="dxa"/>
            <w:hideMark/>
          </w:tcPr>
          <w:p w14:paraId="38686281" w14:textId="77777777" w:rsidR="00F2490F" w:rsidRPr="00F2490F" w:rsidRDefault="00F2490F">
            <w:r w:rsidRPr="00F2490F">
              <w:t>General care</w:t>
            </w:r>
          </w:p>
        </w:tc>
      </w:tr>
      <w:tr w:rsidR="00F2490F" w:rsidRPr="00F2490F" w14:paraId="4A8C9D17" w14:textId="77777777" w:rsidTr="00C2519A">
        <w:trPr>
          <w:trHeight w:val="3253"/>
        </w:trPr>
        <w:tc>
          <w:tcPr>
            <w:tcW w:w="1386" w:type="dxa"/>
            <w:hideMark/>
          </w:tcPr>
          <w:p w14:paraId="312CFEE8" w14:textId="77777777" w:rsidR="00F2490F" w:rsidRPr="00F2490F" w:rsidRDefault="00F2490F">
            <w:r w:rsidRPr="00F2490F">
              <w:t>Twin pregnancy</w:t>
            </w:r>
          </w:p>
        </w:tc>
        <w:tc>
          <w:tcPr>
            <w:tcW w:w="882" w:type="dxa"/>
            <w:hideMark/>
          </w:tcPr>
          <w:p w14:paraId="263BCD45" w14:textId="77777777" w:rsidR="00F2490F" w:rsidRPr="00F2490F" w:rsidRDefault="00F2490F">
            <w:r w:rsidRPr="00F2490F">
              <w:t>South Australian Perinatal Practice Guideline</w:t>
            </w:r>
          </w:p>
        </w:tc>
        <w:tc>
          <w:tcPr>
            <w:tcW w:w="709" w:type="dxa"/>
            <w:hideMark/>
          </w:tcPr>
          <w:p w14:paraId="5F3E9260" w14:textId="77777777" w:rsidR="00F2490F" w:rsidRPr="00F2490F" w:rsidRDefault="00F2490F" w:rsidP="00F2490F">
            <w:r w:rsidRPr="00F2490F">
              <w:t>2018</w:t>
            </w:r>
          </w:p>
        </w:tc>
        <w:tc>
          <w:tcPr>
            <w:tcW w:w="992" w:type="dxa"/>
            <w:hideMark/>
          </w:tcPr>
          <w:p w14:paraId="7E82638F" w14:textId="77777777" w:rsidR="00F2490F" w:rsidRPr="00F2490F" w:rsidRDefault="00F2490F">
            <w:r w:rsidRPr="00F2490F">
              <w:t>NS</w:t>
            </w:r>
          </w:p>
        </w:tc>
        <w:tc>
          <w:tcPr>
            <w:tcW w:w="3882" w:type="dxa"/>
            <w:hideMark/>
          </w:tcPr>
          <w:p w14:paraId="6B325A5C" w14:textId="77777777" w:rsidR="00F2490F" w:rsidRPr="00F2490F" w:rsidRDefault="00F2490F">
            <w:r w:rsidRPr="00F2490F">
              <w:t>Nutritional advice is recommended and may include supplementary iron and folate to accommodate the increased needs in twin pregnancies.</w:t>
            </w:r>
          </w:p>
        </w:tc>
        <w:tc>
          <w:tcPr>
            <w:tcW w:w="899" w:type="dxa"/>
            <w:noWrap/>
            <w:hideMark/>
          </w:tcPr>
          <w:p w14:paraId="05C16D8B" w14:textId="77777777" w:rsidR="00F2490F" w:rsidRPr="00F2490F" w:rsidRDefault="00F2490F">
            <w:r w:rsidRPr="00F2490F">
              <w:t>NS</w:t>
            </w:r>
          </w:p>
        </w:tc>
        <w:tc>
          <w:tcPr>
            <w:tcW w:w="928" w:type="dxa"/>
            <w:hideMark/>
          </w:tcPr>
          <w:p w14:paraId="6894132F" w14:textId="77777777" w:rsidR="00F2490F" w:rsidRPr="00F2490F" w:rsidRDefault="00F2490F">
            <w:r w:rsidRPr="00F2490F">
              <w:t>NS</w:t>
            </w:r>
          </w:p>
        </w:tc>
        <w:tc>
          <w:tcPr>
            <w:tcW w:w="1675" w:type="dxa"/>
            <w:hideMark/>
          </w:tcPr>
          <w:p w14:paraId="13B0D9EE" w14:textId="77777777" w:rsidR="00F2490F" w:rsidRPr="00F2490F" w:rsidRDefault="00F2490F">
            <w:r w:rsidRPr="00F2490F">
              <w:t>Subsequent care in pregnancy</w:t>
            </w:r>
          </w:p>
        </w:tc>
        <w:tc>
          <w:tcPr>
            <w:tcW w:w="1121" w:type="dxa"/>
            <w:hideMark/>
          </w:tcPr>
          <w:p w14:paraId="02A52980" w14:textId="77777777" w:rsidR="00F2490F" w:rsidRPr="00F2490F" w:rsidRDefault="00F2490F">
            <w:r w:rsidRPr="00F2490F">
              <w:t>Antenatal Care</w:t>
            </w:r>
          </w:p>
        </w:tc>
        <w:tc>
          <w:tcPr>
            <w:tcW w:w="1610" w:type="dxa"/>
            <w:hideMark/>
          </w:tcPr>
          <w:p w14:paraId="1535C328" w14:textId="77777777" w:rsidR="00F2490F" w:rsidRPr="00F2490F" w:rsidRDefault="00F2490F">
            <w:r w:rsidRPr="00F2490F">
              <w:t>General care</w:t>
            </w:r>
          </w:p>
        </w:tc>
      </w:tr>
      <w:tr w:rsidR="00F2490F" w:rsidRPr="00F2490F" w14:paraId="3551848E" w14:textId="77777777" w:rsidTr="00C2519A">
        <w:trPr>
          <w:trHeight w:val="2828"/>
        </w:trPr>
        <w:tc>
          <w:tcPr>
            <w:tcW w:w="1386" w:type="dxa"/>
            <w:hideMark/>
          </w:tcPr>
          <w:p w14:paraId="0F7357BF" w14:textId="77777777" w:rsidR="00F2490F" w:rsidRPr="00F2490F" w:rsidRDefault="00F2490F">
            <w:r w:rsidRPr="00F2490F">
              <w:lastRenderedPageBreak/>
              <w:t>Twin pregnancy</w:t>
            </w:r>
          </w:p>
        </w:tc>
        <w:tc>
          <w:tcPr>
            <w:tcW w:w="882" w:type="dxa"/>
            <w:hideMark/>
          </w:tcPr>
          <w:p w14:paraId="56F9EC70" w14:textId="77777777" w:rsidR="00F2490F" w:rsidRPr="00F2490F" w:rsidRDefault="00F2490F">
            <w:r w:rsidRPr="00F2490F">
              <w:t>South Australian Perinatal Practice Guideline</w:t>
            </w:r>
          </w:p>
        </w:tc>
        <w:tc>
          <w:tcPr>
            <w:tcW w:w="709" w:type="dxa"/>
            <w:hideMark/>
          </w:tcPr>
          <w:p w14:paraId="4CF06B6A" w14:textId="77777777" w:rsidR="00F2490F" w:rsidRPr="00F2490F" w:rsidRDefault="00F2490F" w:rsidP="00F2490F">
            <w:r w:rsidRPr="00F2490F">
              <w:t>2018</w:t>
            </w:r>
          </w:p>
        </w:tc>
        <w:tc>
          <w:tcPr>
            <w:tcW w:w="992" w:type="dxa"/>
            <w:hideMark/>
          </w:tcPr>
          <w:p w14:paraId="3E559C79" w14:textId="77777777" w:rsidR="00F2490F" w:rsidRPr="00F2490F" w:rsidRDefault="00F2490F">
            <w:r w:rsidRPr="00F2490F">
              <w:t>NS</w:t>
            </w:r>
          </w:p>
        </w:tc>
        <w:tc>
          <w:tcPr>
            <w:tcW w:w="3882" w:type="dxa"/>
            <w:hideMark/>
          </w:tcPr>
          <w:p w14:paraId="75609510" w14:textId="77777777" w:rsidR="00F2490F" w:rsidRPr="00F2490F" w:rsidRDefault="00F2490F">
            <w:r w:rsidRPr="00F2490F">
              <w:t>Recommend the avoidance of strenuous work in the second half of pregnancy.</w:t>
            </w:r>
          </w:p>
        </w:tc>
        <w:tc>
          <w:tcPr>
            <w:tcW w:w="899" w:type="dxa"/>
            <w:noWrap/>
            <w:hideMark/>
          </w:tcPr>
          <w:p w14:paraId="15436F1E" w14:textId="77777777" w:rsidR="00F2490F" w:rsidRPr="00F2490F" w:rsidRDefault="00F2490F">
            <w:r w:rsidRPr="00F2490F">
              <w:t>NS</w:t>
            </w:r>
          </w:p>
        </w:tc>
        <w:tc>
          <w:tcPr>
            <w:tcW w:w="928" w:type="dxa"/>
            <w:hideMark/>
          </w:tcPr>
          <w:p w14:paraId="570A7F61" w14:textId="77777777" w:rsidR="00F2490F" w:rsidRPr="00F2490F" w:rsidRDefault="00F2490F">
            <w:r w:rsidRPr="00F2490F">
              <w:t>NS</w:t>
            </w:r>
          </w:p>
        </w:tc>
        <w:tc>
          <w:tcPr>
            <w:tcW w:w="1675" w:type="dxa"/>
            <w:hideMark/>
          </w:tcPr>
          <w:p w14:paraId="48C58FE5" w14:textId="77777777" w:rsidR="00F2490F" w:rsidRPr="00F2490F" w:rsidRDefault="00F2490F">
            <w:r w:rsidRPr="00F2490F">
              <w:t>Subsequent care in pregnancy</w:t>
            </w:r>
          </w:p>
        </w:tc>
        <w:tc>
          <w:tcPr>
            <w:tcW w:w="1121" w:type="dxa"/>
            <w:hideMark/>
          </w:tcPr>
          <w:p w14:paraId="5E2E0DFF" w14:textId="77777777" w:rsidR="00F2490F" w:rsidRPr="00F2490F" w:rsidRDefault="00F2490F">
            <w:r w:rsidRPr="00F2490F">
              <w:t>Antenatal Care</w:t>
            </w:r>
          </w:p>
        </w:tc>
        <w:tc>
          <w:tcPr>
            <w:tcW w:w="1610" w:type="dxa"/>
            <w:hideMark/>
          </w:tcPr>
          <w:p w14:paraId="27DBC641" w14:textId="77777777" w:rsidR="00F2490F" w:rsidRPr="00F2490F" w:rsidRDefault="00F2490F">
            <w:r w:rsidRPr="00F2490F">
              <w:t>General care</w:t>
            </w:r>
          </w:p>
        </w:tc>
      </w:tr>
      <w:tr w:rsidR="00F2490F" w:rsidRPr="00F2490F" w14:paraId="61E52F1F" w14:textId="77777777" w:rsidTr="00C2519A">
        <w:trPr>
          <w:trHeight w:val="2966"/>
        </w:trPr>
        <w:tc>
          <w:tcPr>
            <w:tcW w:w="1386" w:type="dxa"/>
            <w:hideMark/>
          </w:tcPr>
          <w:p w14:paraId="1357065E" w14:textId="77777777" w:rsidR="00F2490F" w:rsidRPr="00F2490F" w:rsidRDefault="00F2490F">
            <w:r w:rsidRPr="00F2490F">
              <w:t>Twin pregnancy</w:t>
            </w:r>
          </w:p>
        </w:tc>
        <w:tc>
          <w:tcPr>
            <w:tcW w:w="882" w:type="dxa"/>
            <w:hideMark/>
          </w:tcPr>
          <w:p w14:paraId="0C9C0244" w14:textId="77777777" w:rsidR="00F2490F" w:rsidRPr="00F2490F" w:rsidRDefault="00F2490F">
            <w:r w:rsidRPr="00F2490F">
              <w:t>South Australian Perinatal Practice Guideline</w:t>
            </w:r>
          </w:p>
        </w:tc>
        <w:tc>
          <w:tcPr>
            <w:tcW w:w="709" w:type="dxa"/>
            <w:hideMark/>
          </w:tcPr>
          <w:p w14:paraId="580FB46E" w14:textId="77777777" w:rsidR="00F2490F" w:rsidRPr="00F2490F" w:rsidRDefault="00F2490F" w:rsidP="00F2490F">
            <w:r w:rsidRPr="00F2490F">
              <w:t>2018</w:t>
            </w:r>
          </w:p>
        </w:tc>
        <w:tc>
          <w:tcPr>
            <w:tcW w:w="992" w:type="dxa"/>
            <w:hideMark/>
          </w:tcPr>
          <w:p w14:paraId="6D89D5F8" w14:textId="77777777" w:rsidR="00F2490F" w:rsidRPr="00F2490F" w:rsidRDefault="00F2490F">
            <w:r w:rsidRPr="00F2490F">
              <w:t>NS</w:t>
            </w:r>
          </w:p>
        </w:tc>
        <w:tc>
          <w:tcPr>
            <w:tcW w:w="3882" w:type="dxa"/>
            <w:hideMark/>
          </w:tcPr>
          <w:p w14:paraId="5BE28E84" w14:textId="77777777" w:rsidR="00F2490F" w:rsidRPr="00F2490F" w:rsidRDefault="00F2490F">
            <w:r w:rsidRPr="00F2490F">
              <w:t>Antenatal visits may need to be more frequent than in singleton pregnancies for the timely detection and treatment of medical or obstetric complications.</w:t>
            </w:r>
          </w:p>
        </w:tc>
        <w:tc>
          <w:tcPr>
            <w:tcW w:w="899" w:type="dxa"/>
            <w:noWrap/>
            <w:hideMark/>
          </w:tcPr>
          <w:p w14:paraId="1D824EDF" w14:textId="77777777" w:rsidR="00F2490F" w:rsidRPr="00F2490F" w:rsidRDefault="00F2490F">
            <w:r w:rsidRPr="00F2490F">
              <w:t>NS</w:t>
            </w:r>
          </w:p>
        </w:tc>
        <w:tc>
          <w:tcPr>
            <w:tcW w:w="928" w:type="dxa"/>
            <w:hideMark/>
          </w:tcPr>
          <w:p w14:paraId="2B189096" w14:textId="77777777" w:rsidR="00F2490F" w:rsidRPr="00F2490F" w:rsidRDefault="00F2490F">
            <w:r w:rsidRPr="00F2490F">
              <w:t>NS</w:t>
            </w:r>
          </w:p>
        </w:tc>
        <w:tc>
          <w:tcPr>
            <w:tcW w:w="1675" w:type="dxa"/>
            <w:hideMark/>
          </w:tcPr>
          <w:p w14:paraId="686FA095" w14:textId="77777777" w:rsidR="00F2490F" w:rsidRPr="00F2490F" w:rsidRDefault="00F2490F">
            <w:r w:rsidRPr="00F2490F">
              <w:t>Subsequent care in pregnancy</w:t>
            </w:r>
          </w:p>
        </w:tc>
        <w:tc>
          <w:tcPr>
            <w:tcW w:w="1121" w:type="dxa"/>
            <w:hideMark/>
          </w:tcPr>
          <w:p w14:paraId="1D706905" w14:textId="77777777" w:rsidR="00F2490F" w:rsidRPr="00F2490F" w:rsidRDefault="00F2490F">
            <w:r w:rsidRPr="00F2490F">
              <w:t>Antenatal Care</w:t>
            </w:r>
          </w:p>
        </w:tc>
        <w:tc>
          <w:tcPr>
            <w:tcW w:w="1610" w:type="dxa"/>
            <w:hideMark/>
          </w:tcPr>
          <w:p w14:paraId="7C79A613" w14:textId="77777777" w:rsidR="00F2490F" w:rsidRPr="00F2490F" w:rsidRDefault="00F2490F">
            <w:r w:rsidRPr="00F2490F">
              <w:t>General care</w:t>
            </w:r>
          </w:p>
        </w:tc>
      </w:tr>
      <w:tr w:rsidR="00F2490F" w:rsidRPr="00F2490F" w14:paraId="60D63827" w14:textId="77777777" w:rsidTr="00C2519A">
        <w:trPr>
          <w:trHeight w:val="2668"/>
        </w:trPr>
        <w:tc>
          <w:tcPr>
            <w:tcW w:w="1386" w:type="dxa"/>
            <w:hideMark/>
          </w:tcPr>
          <w:p w14:paraId="304D9ACB" w14:textId="77777777" w:rsidR="00F2490F" w:rsidRPr="00F2490F" w:rsidRDefault="00F2490F">
            <w:r w:rsidRPr="00F2490F">
              <w:t>Twin pregnancy</w:t>
            </w:r>
          </w:p>
        </w:tc>
        <w:tc>
          <w:tcPr>
            <w:tcW w:w="882" w:type="dxa"/>
            <w:hideMark/>
          </w:tcPr>
          <w:p w14:paraId="2C38321E" w14:textId="77777777" w:rsidR="00F2490F" w:rsidRPr="00F2490F" w:rsidRDefault="00F2490F">
            <w:r w:rsidRPr="00F2490F">
              <w:t>South Australian Perinatal Practice Guideline</w:t>
            </w:r>
          </w:p>
        </w:tc>
        <w:tc>
          <w:tcPr>
            <w:tcW w:w="709" w:type="dxa"/>
            <w:hideMark/>
          </w:tcPr>
          <w:p w14:paraId="02E7709C" w14:textId="77777777" w:rsidR="00F2490F" w:rsidRPr="00F2490F" w:rsidRDefault="00F2490F" w:rsidP="00F2490F">
            <w:r w:rsidRPr="00F2490F">
              <w:t>2018</w:t>
            </w:r>
          </w:p>
        </w:tc>
        <w:tc>
          <w:tcPr>
            <w:tcW w:w="992" w:type="dxa"/>
            <w:hideMark/>
          </w:tcPr>
          <w:p w14:paraId="03D7BDA2" w14:textId="77777777" w:rsidR="00F2490F" w:rsidRPr="00F2490F" w:rsidRDefault="00F2490F">
            <w:r w:rsidRPr="00F2490F">
              <w:t>NS</w:t>
            </w:r>
          </w:p>
        </w:tc>
        <w:tc>
          <w:tcPr>
            <w:tcW w:w="3882" w:type="dxa"/>
            <w:hideMark/>
          </w:tcPr>
          <w:p w14:paraId="0692A2BC" w14:textId="77777777" w:rsidR="00F2490F" w:rsidRPr="00F2490F" w:rsidRDefault="00F2490F">
            <w:r w:rsidRPr="00F2490F">
              <w:t xml:space="preserve">Anti-D prophylaxis 625 IU is recommended at 28 and 34 weeks for all Rh negative women </w:t>
            </w:r>
          </w:p>
        </w:tc>
        <w:tc>
          <w:tcPr>
            <w:tcW w:w="899" w:type="dxa"/>
            <w:noWrap/>
            <w:hideMark/>
          </w:tcPr>
          <w:p w14:paraId="4279B737" w14:textId="77777777" w:rsidR="00F2490F" w:rsidRPr="00F2490F" w:rsidRDefault="00F2490F">
            <w:r w:rsidRPr="00F2490F">
              <w:t>NS</w:t>
            </w:r>
          </w:p>
        </w:tc>
        <w:tc>
          <w:tcPr>
            <w:tcW w:w="928" w:type="dxa"/>
            <w:hideMark/>
          </w:tcPr>
          <w:p w14:paraId="52769B04" w14:textId="77777777" w:rsidR="00F2490F" w:rsidRPr="00F2490F" w:rsidRDefault="00F2490F">
            <w:r w:rsidRPr="00F2490F">
              <w:t>NS</w:t>
            </w:r>
          </w:p>
        </w:tc>
        <w:tc>
          <w:tcPr>
            <w:tcW w:w="1675" w:type="dxa"/>
            <w:hideMark/>
          </w:tcPr>
          <w:p w14:paraId="2B25B9D4" w14:textId="77777777" w:rsidR="00F2490F" w:rsidRPr="00F2490F" w:rsidRDefault="00F2490F">
            <w:r w:rsidRPr="00F2490F">
              <w:t>Subsequent care in pregnancy</w:t>
            </w:r>
          </w:p>
        </w:tc>
        <w:tc>
          <w:tcPr>
            <w:tcW w:w="1121" w:type="dxa"/>
            <w:hideMark/>
          </w:tcPr>
          <w:p w14:paraId="6156B788" w14:textId="77777777" w:rsidR="00F2490F" w:rsidRPr="00F2490F" w:rsidRDefault="00F2490F">
            <w:r w:rsidRPr="00F2490F">
              <w:t>Antenatal Care</w:t>
            </w:r>
          </w:p>
        </w:tc>
        <w:tc>
          <w:tcPr>
            <w:tcW w:w="1610" w:type="dxa"/>
            <w:hideMark/>
          </w:tcPr>
          <w:p w14:paraId="56CBBB1D" w14:textId="77777777" w:rsidR="00F2490F" w:rsidRPr="00F2490F" w:rsidRDefault="00F2490F">
            <w:r w:rsidRPr="00F2490F">
              <w:t>General care</w:t>
            </w:r>
          </w:p>
        </w:tc>
      </w:tr>
      <w:tr w:rsidR="00F2490F" w:rsidRPr="00F2490F" w14:paraId="397C52FB" w14:textId="77777777" w:rsidTr="00F2490F">
        <w:trPr>
          <w:trHeight w:val="3000"/>
        </w:trPr>
        <w:tc>
          <w:tcPr>
            <w:tcW w:w="1386" w:type="dxa"/>
            <w:hideMark/>
          </w:tcPr>
          <w:p w14:paraId="15350A3C" w14:textId="77777777" w:rsidR="00F2490F" w:rsidRPr="00F2490F" w:rsidRDefault="00F2490F">
            <w:r w:rsidRPr="00F2490F">
              <w:lastRenderedPageBreak/>
              <w:t xml:space="preserve">FIGO Good clinical practice advice: management of twin pregnancy </w:t>
            </w:r>
          </w:p>
        </w:tc>
        <w:tc>
          <w:tcPr>
            <w:tcW w:w="882" w:type="dxa"/>
            <w:hideMark/>
          </w:tcPr>
          <w:p w14:paraId="2ED66003" w14:textId="77777777" w:rsidR="00F2490F" w:rsidRPr="00F2490F" w:rsidRDefault="00F2490F">
            <w:r w:rsidRPr="00F2490F">
              <w:t>FIGO</w:t>
            </w:r>
          </w:p>
        </w:tc>
        <w:tc>
          <w:tcPr>
            <w:tcW w:w="709" w:type="dxa"/>
            <w:noWrap/>
            <w:hideMark/>
          </w:tcPr>
          <w:p w14:paraId="712E201D" w14:textId="77777777" w:rsidR="00F2490F" w:rsidRPr="00F2490F" w:rsidRDefault="00F2490F" w:rsidP="00F2490F">
            <w:r w:rsidRPr="00F2490F">
              <w:t>2019</w:t>
            </w:r>
          </w:p>
        </w:tc>
        <w:tc>
          <w:tcPr>
            <w:tcW w:w="992" w:type="dxa"/>
            <w:hideMark/>
          </w:tcPr>
          <w:p w14:paraId="1192EE40" w14:textId="77777777" w:rsidR="00F2490F" w:rsidRPr="00F2490F" w:rsidRDefault="00F2490F">
            <w:r w:rsidRPr="00F2490F">
              <w:t>NS</w:t>
            </w:r>
          </w:p>
        </w:tc>
        <w:tc>
          <w:tcPr>
            <w:tcW w:w="3882" w:type="dxa"/>
            <w:hideMark/>
          </w:tcPr>
          <w:p w14:paraId="4CCACE83" w14:textId="77777777" w:rsidR="00F2490F" w:rsidRPr="00F2490F" w:rsidRDefault="00F2490F">
            <w:r w:rsidRPr="00F2490F">
              <w:t>Women should be cared for by multidisciplinary team in specialised twin clinic. </w:t>
            </w:r>
          </w:p>
        </w:tc>
        <w:tc>
          <w:tcPr>
            <w:tcW w:w="899" w:type="dxa"/>
            <w:noWrap/>
            <w:hideMark/>
          </w:tcPr>
          <w:p w14:paraId="1B615973" w14:textId="77777777" w:rsidR="00F2490F" w:rsidRPr="00F2490F" w:rsidRDefault="00F2490F">
            <w:r w:rsidRPr="00F2490F">
              <w:t>NS</w:t>
            </w:r>
          </w:p>
        </w:tc>
        <w:tc>
          <w:tcPr>
            <w:tcW w:w="928" w:type="dxa"/>
            <w:hideMark/>
          </w:tcPr>
          <w:p w14:paraId="00B14CCD" w14:textId="77777777" w:rsidR="00F2490F" w:rsidRPr="00F2490F" w:rsidRDefault="00F2490F">
            <w:r w:rsidRPr="00F2490F">
              <w:t>NS</w:t>
            </w:r>
          </w:p>
        </w:tc>
        <w:tc>
          <w:tcPr>
            <w:tcW w:w="1675" w:type="dxa"/>
            <w:hideMark/>
          </w:tcPr>
          <w:p w14:paraId="2CDBF48B" w14:textId="77777777" w:rsidR="00F2490F" w:rsidRPr="00F2490F" w:rsidRDefault="00F2490F">
            <w:r w:rsidRPr="00F2490F">
              <w:t>Where should antenatal care take place?</w:t>
            </w:r>
          </w:p>
        </w:tc>
        <w:tc>
          <w:tcPr>
            <w:tcW w:w="1121" w:type="dxa"/>
            <w:hideMark/>
          </w:tcPr>
          <w:p w14:paraId="0D414873" w14:textId="77777777" w:rsidR="00F2490F" w:rsidRPr="00F2490F" w:rsidRDefault="00F2490F">
            <w:r w:rsidRPr="00F2490F">
              <w:t>Antenatal care</w:t>
            </w:r>
          </w:p>
        </w:tc>
        <w:tc>
          <w:tcPr>
            <w:tcW w:w="1610" w:type="dxa"/>
            <w:hideMark/>
          </w:tcPr>
          <w:p w14:paraId="1C851B7D" w14:textId="77777777" w:rsidR="00F2490F" w:rsidRPr="00F2490F" w:rsidRDefault="00F2490F">
            <w:r w:rsidRPr="00F2490F">
              <w:t>Multidisciplinary team</w:t>
            </w:r>
          </w:p>
        </w:tc>
      </w:tr>
      <w:tr w:rsidR="00F2490F" w:rsidRPr="00F2490F" w14:paraId="796E9E53" w14:textId="77777777" w:rsidTr="00C2519A">
        <w:trPr>
          <w:trHeight w:val="2359"/>
        </w:trPr>
        <w:tc>
          <w:tcPr>
            <w:tcW w:w="1386" w:type="dxa"/>
            <w:hideMark/>
          </w:tcPr>
          <w:p w14:paraId="71882ABB" w14:textId="77777777" w:rsidR="00F2490F" w:rsidRPr="00F2490F" w:rsidRDefault="00F2490F">
            <w:r w:rsidRPr="00F2490F">
              <w:t xml:space="preserve">FIGO Good clinical practice advice: management of twin pregnancy </w:t>
            </w:r>
          </w:p>
        </w:tc>
        <w:tc>
          <w:tcPr>
            <w:tcW w:w="882" w:type="dxa"/>
            <w:hideMark/>
          </w:tcPr>
          <w:p w14:paraId="0FDC2B4B" w14:textId="77777777" w:rsidR="00F2490F" w:rsidRPr="00F2490F" w:rsidRDefault="00F2490F">
            <w:r w:rsidRPr="00F2490F">
              <w:t>FIGO</w:t>
            </w:r>
          </w:p>
        </w:tc>
        <w:tc>
          <w:tcPr>
            <w:tcW w:w="709" w:type="dxa"/>
            <w:noWrap/>
            <w:hideMark/>
          </w:tcPr>
          <w:p w14:paraId="0C758A55" w14:textId="77777777" w:rsidR="00F2490F" w:rsidRPr="00F2490F" w:rsidRDefault="00F2490F" w:rsidP="00F2490F">
            <w:r w:rsidRPr="00F2490F">
              <w:t>2019</w:t>
            </w:r>
          </w:p>
        </w:tc>
        <w:tc>
          <w:tcPr>
            <w:tcW w:w="992" w:type="dxa"/>
            <w:hideMark/>
          </w:tcPr>
          <w:p w14:paraId="14488731" w14:textId="77777777" w:rsidR="00F2490F" w:rsidRPr="00F2490F" w:rsidRDefault="00F2490F">
            <w:r w:rsidRPr="00F2490F">
              <w:t>NS</w:t>
            </w:r>
          </w:p>
        </w:tc>
        <w:tc>
          <w:tcPr>
            <w:tcW w:w="3882" w:type="dxa"/>
            <w:hideMark/>
          </w:tcPr>
          <w:p w14:paraId="3D773200" w14:textId="77777777" w:rsidR="00F2490F" w:rsidRPr="00F2490F" w:rsidRDefault="00F2490F">
            <w:r w:rsidRPr="00F2490F">
              <w:t>Twin pregnancies that develop complications should be referred to tertiary centre</w:t>
            </w:r>
          </w:p>
        </w:tc>
        <w:tc>
          <w:tcPr>
            <w:tcW w:w="899" w:type="dxa"/>
            <w:noWrap/>
            <w:hideMark/>
          </w:tcPr>
          <w:p w14:paraId="20C6039E" w14:textId="77777777" w:rsidR="00F2490F" w:rsidRPr="00F2490F" w:rsidRDefault="00F2490F">
            <w:r w:rsidRPr="00F2490F">
              <w:t>NS</w:t>
            </w:r>
          </w:p>
        </w:tc>
        <w:tc>
          <w:tcPr>
            <w:tcW w:w="928" w:type="dxa"/>
            <w:hideMark/>
          </w:tcPr>
          <w:p w14:paraId="6785812A" w14:textId="77777777" w:rsidR="00F2490F" w:rsidRPr="00F2490F" w:rsidRDefault="00F2490F">
            <w:r w:rsidRPr="00F2490F">
              <w:t>NS</w:t>
            </w:r>
          </w:p>
        </w:tc>
        <w:tc>
          <w:tcPr>
            <w:tcW w:w="1675" w:type="dxa"/>
            <w:hideMark/>
          </w:tcPr>
          <w:p w14:paraId="07B90E04" w14:textId="77777777" w:rsidR="00F2490F" w:rsidRPr="00F2490F" w:rsidRDefault="00F2490F">
            <w:r w:rsidRPr="00F2490F">
              <w:t>Where should antenatal care take place?</w:t>
            </w:r>
          </w:p>
        </w:tc>
        <w:tc>
          <w:tcPr>
            <w:tcW w:w="1121" w:type="dxa"/>
            <w:hideMark/>
          </w:tcPr>
          <w:p w14:paraId="615B5630" w14:textId="77777777" w:rsidR="00F2490F" w:rsidRPr="00F2490F" w:rsidRDefault="00F2490F">
            <w:r w:rsidRPr="00F2490F">
              <w:t>Antenatal care</w:t>
            </w:r>
          </w:p>
        </w:tc>
        <w:tc>
          <w:tcPr>
            <w:tcW w:w="1610" w:type="dxa"/>
            <w:hideMark/>
          </w:tcPr>
          <w:p w14:paraId="08066C1F" w14:textId="77777777" w:rsidR="00F2490F" w:rsidRPr="00F2490F" w:rsidRDefault="00F2490F">
            <w:r w:rsidRPr="00F2490F">
              <w:t>Multidisciplinary team</w:t>
            </w:r>
          </w:p>
        </w:tc>
      </w:tr>
      <w:tr w:rsidR="00F2490F" w:rsidRPr="00F2490F" w14:paraId="481ECB3A" w14:textId="77777777" w:rsidTr="00C2519A">
        <w:trPr>
          <w:trHeight w:val="2394"/>
        </w:trPr>
        <w:tc>
          <w:tcPr>
            <w:tcW w:w="1386" w:type="dxa"/>
            <w:hideMark/>
          </w:tcPr>
          <w:p w14:paraId="23BCD7C8" w14:textId="77777777" w:rsidR="00F2490F" w:rsidRPr="00F2490F" w:rsidRDefault="00F2490F">
            <w:r w:rsidRPr="00F2490F">
              <w:t xml:space="preserve">FIGO Good clinical practice advice: management of twin pregnancy </w:t>
            </w:r>
          </w:p>
        </w:tc>
        <w:tc>
          <w:tcPr>
            <w:tcW w:w="882" w:type="dxa"/>
            <w:hideMark/>
          </w:tcPr>
          <w:p w14:paraId="1EAED06D" w14:textId="77777777" w:rsidR="00F2490F" w:rsidRPr="00F2490F" w:rsidRDefault="00F2490F">
            <w:r w:rsidRPr="00F2490F">
              <w:t>FIGO</w:t>
            </w:r>
          </w:p>
        </w:tc>
        <w:tc>
          <w:tcPr>
            <w:tcW w:w="709" w:type="dxa"/>
            <w:noWrap/>
            <w:hideMark/>
          </w:tcPr>
          <w:p w14:paraId="337EA4FD" w14:textId="77777777" w:rsidR="00F2490F" w:rsidRPr="00F2490F" w:rsidRDefault="00F2490F" w:rsidP="00F2490F">
            <w:r w:rsidRPr="00F2490F">
              <w:t>2019</w:t>
            </w:r>
          </w:p>
        </w:tc>
        <w:tc>
          <w:tcPr>
            <w:tcW w:w="992" w:type="dxa"/>
            <w:hideMark/>
          </w:tcPr>
          <w:p w14:paraId="1C8C4B04" w14:textId="77777777" w:rsidR="00F2490F" w:rsidRPr="00F2490F" w:rsidRDefault="00F2490F">
            <w:r w:rsidRPr="00F2490F">
              <w:t>NS</w:t>
            </w:r>
          </w:p>
        </w:tc>
        <w:tc>
          <w:tcPr>
            <w:tcW w:w="3882" w:type="dxa"/>
            <w:hideMark/>
          </w:tcPr>
          <w:p w14:paraId="4D268868" w14:textId="77777777" w:rsidR="00F2490F" w:rsidRPr="00F2490F" w:rsidRDefault="00F2490F">
            <w:r w:rsidRPr="00F2490F">
              <w:t>Pregnant women with twins should be counselled about increased risks of twin pregnancy</w:t>
            </w:r>
          </w:p>
        </w:tc>
        <w:tc>
          <w:tcPr>
            <w:tcW w:w="899" w:type="dxa"/>
            <w:hideMark/>
          </w:tcPr>
          <w:p w14:paraId="5A4BE136" w14:textId="77777777" w:rsidR="00F2490F" w:rsidRPr="00F2490F" w:rsidRDefault="00F2490F">
            <w:r w:rsidRPr="00F2490F">
              <w:t>NS</w:t>
            </w:r>
          </w:p>
        </w:tc>
        <w:tc>
          <w:tcPr>
            <w:tcW w:w="928" w:type="dxa"/>
            <w:hideMark/>
          </w:tcPr>
          <w:p w14:paraId="2C0BAFE2" w14:textId="77777777" w:rsidR="00F2490F" w:rsidRPr="00F2490F" w:rsidRDefault="00F2490F">
            <w:r w:rsidRPr="00F2490F">
              <w:t>NS</w:t>
            </w:r>
          </w:p>
        </w:tc>
        <w:tc>
          <w:tcPr>
            <w:tcW w:w="1675" w:type="dxa"/>
            <w:hideMark/>
          </w:tcPr>
          <w:p w14:paraId="57672DB8" w14:textId="77777777" w:rsidR="00F2490F" w:rsidRPr="00F2490F" w:rsidRDefault="00F2490F">
            <w:r w:rsidRPr="00F2490F">
              <w:t>Where should antenatal care take place?</w:t>
            </w:r>
          </w:p>
        </w:tc>
        <w:tc>
          <w:tcPr>
            <w:tcW w:w="1121" w:type="dxa"/>
            <w:hideMark/>
          </w:tcPr>
          <w:p w14:paraId="2C51C3A9" w14:textId="77777777" w:rsidR="00F2490F" w:rsidRPr="00F2490F" w:rsidRDefault="00F2490F">
            <w:r w:rsidRPr="00F2490F">
              <w:t>Antenatal care</w:t>
            </w:r>
          </w:p>
        </w:tc>
        <w:tc>
          <w:tcPr>
            <w:tcW w:w="1610" w:type="dxa"/>
            <w:hideMark/>
          </w:tcPr>
          <w:p w14:paraId="57CBFFBD" w14:textId="77777777" w:rsidR="00F2490F" w:rsidRPr="00F2490F" w:rsidRDefault="00F2490F">
            <w:r w:rsidRPr="00F2490F">
              <w:t>Patient education</w:t>
            </w:r>
          </w:p>
        </w:tc>
      </w:tr>
      <w:tr w:rsidR="00F2490F" w:rsidRPr="00F2490F" w14:paraId="2D17A2B1" w14:textId="77777777" w:rsidTr="00F2490F">
        <w:trPr>
          <w:trHeight w:val="2100"/>
        </w:trPr>
        <w:tc>
          <w:tcPr>
            <w:tcW w:w="1386" w:type="dxa"/>
            <w:hideMark/>
          </w:tcPr>
          <w:p w14:paraId="60675A8B" w14:textId="77777777" w:rsidR="00F2490F" w:rsidRPr="00F2490F" w:rsidRDefault="00F2490F">
            <w:r w:rsidRPr="00F2490F">
              <w:lastRenderedPageBreak/>
              <w:t xml:space="preserve">FIGO Good clinical practice advice: management of twin pregnancy </w:t>
            </w:r>
          </w:p>
        </w:tc>
        <w:tc>
          <w:tcPr>
            <w:tcW w:w="882" w:type="dxa"/>
            <w:hideMark/>
          </w:tcPr>
          <w:p w14:paraId="7809649A" w14:textId="77777777" w:rsidR="00F2490F" w:rsidRPr="00F2490F" w:rsidRDefault="00F2490F">
            <w:r w:rsidRPr="00F2490F">
              <w:t>FIGO</w:t>
            </w:r>
          </w:p>
        </w:tc>
        <w:tc>
          <w:tcPr>
            <w:tcW w:w="709" w:type="dxa"/>
            <w:noWrap/>
            <w:hideMark/>
          </w:tcPr>
          <w:p w14:paraId="1B656D8C" w14:textId="77777777" w:rsidR="00F2490F" w:rsidRPr="00F2490F" w:rsidRDefault="00F2490F" w:rsidP="00F2490F">
            <w:r w:rsidRPr="00F2490F">
              <w:t>2019</w:t>
            </w:r>
          </w:p>
        </w:tc>
        <w:tc>
          <w:tcPr>
            <w:tcW w:w="992" w:type="dxa"/>
            <w:hideMark/>
          </w:tcPr>
          <w:p w14:paraId="1D28423E" w14:textId="77777777" w:rsidR="00F2490F" w:rsidRPr="00F2490F" w:rsidRDefault="00F2490F">
            <w:r w:rsidRPr="00F2490F">
              <w:t>NS</w:t>
            </w:r>
          </w:p>
        </w:tc>
        <w:tc>
          <w:tcPr>
            <w:tcW w:w="3882" w:type="dxa"/>
            <w:hideMark/>
          </w:tcPr>
          <w:p w14:paraId="2C8208B6" w14:textId="77777777" w:rsidR="00F2490F" w:rsidRPr="00F2490F" w:rsidRDefault="00F2490F">
            <w:r w:rsidRPr="00F2490F">
              <w:t>Check Hb at 20-24 weeks and at 28-34 weeks.</w:t>
            </w:r>
          </w:p>
        </w:tc>
        <w:tc>
          <w:tcPr>
            <w:tcW w:w="899" w:type="dxa"/>
            <w:hideMark/>
          </w:tcPr>
          <w:p w14:paraId="1394ECD6" w14:textId="77777777" w:rsidR="00F2490F" w:rsidRPr="00F2490F" w:rsidRDefault="00F2490F">
            <w:r w:rsidRPr="00F2490F">
              <w:t>NS</w:t>
            </w:r>
          </w:p>
        </w:tc>
        <w:tc>
          <w:tcPr>
            <w:tcW w:w="928" w:type="dxa"/>
            <w:hideMark/>
          </w:tcPr>
          <w:p w14:paraId="534E827E" w14:textId="77777777" w:rsidR="00F2490F" w:rsidRPr="00F2490F" w:rsidRDefault="00F2490F">
            <w:r w:rsidRPr="00F2490F">
              <w:t>NS</w:t>
            </w:r>
          </w:p>
        </w:tc>
        <w:tc>
          <w:tcPr>
            <w:tcW w:w="1675" w:type="dxa"/>
            <w:hideMark/>
          </w:tcPr>
          <w:p w14:paraId="05F0F0D2" w14:textId="77777777" w:rsidR="00F2490F" w:rsidRPr="00F2490F" w:rsidRDefault="00F2490F">
            <w:r w:rsidRPr="00F2490F">
              <w:t>Where should antenatal care take place?</w:t>
            </w:r>
          </w:p>
        </w:tc>
        <w:tc>
          <w:tcPr>
            <w:tcW w:w="1121" w:type="dxa"/>
            <w:hideMark/>
          </w:tcPr>
          <w:p w14:paraId="075361FD" w14:textId="77777777" w:rsidR="00F2490F" w:rsidRPr="00F2490F" w:rsidRDefault="00F2490F">
            <w:r w:rsidRPr="00F2490F">
              <w:t>Antenatal care</w:t>
            </w:r>
          </w:p>
        </w:tc>
        <w:tc>
          <w:tcPr>
            <w:tcW w:w="1610" w:type="dxa"/>
            <w:hideMark/>
          </w:tcPr>
          <w:p w14:paraId="24E2D525" w14:textId="77777777" w:rsidR="00F2490F" w:rsidRPr="00F2490F" w:rsidRDefault="00F2490F">
            <w:r w:rsidRPr="00F2490F">
              <w:t>General care</w:t>
            </w:r>
          </w:p>
        </w:tc>
      </w:tr>
      <w:tr w:rsidR="00F2490F" w:rsidRPr="00F2490F" w14:paraId="34604E2A" w14:textId="77777777" w:rsidTr="00C2519A">
        <w:trPr>
          <w:trHeight w:val="2262"/>
        </w:trPr>
        <w:tc>
          <w:tcPr>
            <w:tcW w:w="1386" w:type="dxa"/>
            <w:hideMark/>
          </w:tcPr>
          <w:p w14:paraId="7EC92741" w14:textId="77777777" w:rsidR="00F2490F" w:rsidRPr="00F2490F" w:rsidRDefault="00F2490F">
            <w:r w:rsidRPr="00F2490F">
              <w:t xml:space="preserve">FIGO Good clinical practice advice: management of twin pregnancy </w:t>
            </w:r>
          </w:p>
        </w:tc>
        <w:tc>
          <w:tcPr>
            <w:tcW w:w="882" w:type="dxa"/>
            <w:hideMark/>
          </w:tcPr>
          <w:p w14:paraId="05F3E958" w14:textId="77777777" w:rsidR="00F2490F" w:rsidRPr="00F2490F" w:rsidRDefault="00F2490F">
            <w:r w:rsidRPr="00F2490F">
              <w:t>FIGO</w:t>
            </w:r>
          </w:p>
        </w:tc>
        <w:tc>
          <w:tcPr>
            <w:tcW w:w="709" w:type="dxa"/>
            <w:noWrap/>
            <w:hideMark/>
          </w:tcPr>
          <w:p w14:paraId="794B8AD7" w14:textId="77777777" w:rsidR="00F2490F" w:rsidRPr="00F2490F" w:rsidRDefault="00F2490F" w:rsidP="00F2490F">
            <w:r w:rsidRPr="00F2490F">
              <w:t>2019</w:t>
            </w:r>
          </w:p>
        </w:tc>
        <w:tc>
          <w:tcPr>
            <w:tcW w:w="992" w:type="dxa"/>
            <w:hideMark/>
          </w:tcPr>
          <w:p w14:paraId="621A4AF2" w14:textId="77777777" w:rsidR="00F2490F" w:rsidRPr="00F2490F" w:rsidRDefault="00F2490F">
            <w:r w:rsidRPr="00F2490F">
              <w:t>NS</w:t>
            </w:r>
          </w:p>
        </w:tc>
        <w:tc>
          <w:tcPr>
            <w:tcW w:w="3882" w:type="dxa"/>
            <w:hideMark/>
          </w:tcPr>
          <w:p w14:paraId="25BA1509" w14:textId="77777777" w:rsidR="00F2490F" w:rsidRPr="00F2490F" w:rsidRDefault="00F2490F">
            <w:r w:rsidRPr="00F2490F">
              <w:t>Prescribe aspirin 75mg daily for women with other risk factors for pre-eclampsia from 12 weeks</w:t>
            </w:r>
          </w:p>
        </w:tc>
        <w:tc>
          <w:tcPr>
            <w:tcW w:w="899" w:type="dxa"/>
            <w:hideMark/>
          </w:tcPr>
          <w:p w14:paraId="6EC5BC0E" w14:textId="77777777" w:rsidR="00F2490F" w:rsidRPr="00F2490F" w:rsidRDefault="00F2490F">
            <w:r w:rsidRPr="00F2490F">
              <w:t>NS</w:t>
            </w:r>
          </w:p>
        </w:tc>
        <w:tc>
          <w:tcPr>
            <w:tcW w:w="928" w:type="dxa"/>
            <w:hideMark/>
          </w:tcPr>
          <w:p w14:paraId="32CC515C" w14:textId="77777777" w:rsidR="00F2490F" w:rsidRPr="00F2490F" w:rsidRDefault="00F2490F">
            <w:r w:rsidRPr="00F2490F">
              <w:t>NS</w:t>
            </w:r>
          </w:p>
        </w:tc>
        <w:tc>
          <w:tcPr>
            <w:tcW w:w="1675" w:type="dxa"/>
            <w:hideMark/>
          </w:tcPr>
          <w:p w14:paraId="6359FC07" w14:textId="77777777" w:rsidR="00F2490F" w:rsidRPr="00F2490F" w:rsidRDefault="00F2490F">
            <w:r w:rsidRPr="00F2490F">
              <w:t>Where should antenatal care take place?</w:t>
            </w:r>
          </w:p>
        </w:tc>
        <w:tc>
          <w:tcPr>
            <w:tcW w:w="1121" w:type="dxa"/>
            <w:hideMark/>
          </w:tcPr>
          <w:p w14:paraId="0E268EEF" w14:textId="77777777" w:rsidR="00F2490F" w:rsidRPr="00F2490F" w:rsidRDefault="00F2490F">
            <w:r w:rsidRPr="00F2490F">
              <w:t>Antenatal care</w:t>
            </w:r>
          </w:p>
        </w:tc>
        <w:tc>
          <w:tcPr>
            <w:tcW w:w="1610" w:type="dxa"/>
            <w:hideMark/>
          </w:tcPr>
          <w:p w14:paraId="784619FF" w14:textId="77777777" w:rsidR="00F2490F" w:rsidRPr="00F2490F" w:rsidRDefault="00F2490F">
            <w:r w:rsidRPr="00F2490F">
              <w:t>General care</w:t>
            </w:r>
          </w:p>
        </w:tc>
      </w:tr>
      <w:tr w:rsidR="00F2490F" w:rsidRPr="00F2490F" w14:paraId="4BE5E554" w14:textId="77777777" w:rsidTr="00C2519A">
        <w:trPr>
          <w:trHeight w:val="3111"/>
        </w:trPr>
        <w:tc>
          <w:tcPr>
            <w:tcW w:w="1386" w:type="dxa"/>
            <w:hideMark/>
          </w:tcPr>
          <w:p w14:paraId="6DA364EA" w14:textId="1CCC0F3E" w:rsidR="00F2490F" w:rsidRPr="00F2490F" w:rsidRDefault="00F2490F">
            <w:r w:rsidRPr="00F2490F">
              <w:t xml:space="preserve">Tvillinger - ﻿håndtering af graviditet og fødsel (twins- handling </w:t>
            </w:r>
            <w:r w:rsidR="00C2519A" w:rsidRPr="00F2490F">
              <w:t>pregnancy</w:t>
            </w:r>
            <w:r w:rsidRPr="00F2490F">
              <w:t xml:space="preserve"> and childbirth)</w:t>
            </w:r>
          </w:p>
        </w:tc>
        <w:tc>
          <w:tcPr>
            <w:tcW w:w="882" w:type="dxa"/>
            <w:hideMark/>
          </w:tcPr>
          <w:p w14:paraId="30636609" w14:textId="77777777" w:rsidR="00F2490F" w:rsidRPr="00F2490F" w:rsidRDefault="00F2490F">
            <w:r w:rsidRPr="00F2490F">
              <w:t>Sandbjerg</w:t>
            </w:r>
          </w:p>
        </w:tc>
        <w:tc>
          <w:tcPr>
            <w:tcW w:w="709" w:type="dxa"/>
            <w:hideMark/>
          </w:tcPr>
          <w:p w14:paraId="704E3904" w14:textId="77777777" w:rsidR="00F2490F" w:rsidRPr="00F2490F" w:rsidRDefault="00F2490F" w:rsidP="00F2490F">
            <w:r w:rsidRPr="00F2490F">
              <w:t>2010</w:t>
            </w:r>
          </w:p>
        </w:tc>
        <w:tc>
          <w:tcPr>
            <w:tcW w:w="992" w:type="dxa"/>
            <w:hideMark/>
          </w:tcPr>
          <w:p w14:paraId="03EE2ED1" w14:textId="77777777" w:rsidR="00F2490F" w:rsidRPr="00F2490F" w:rsidRDefault="00F2490F">
            <w:r w:rsidRPr="00F2490F">
              <w:t>NS</w:t>
            </w:r>
          </w:p>
        </w:tc>
        <w:tc>
          <w:tcPr>
            <w:tcW w:w="3882" w:type="dxa"/>
            <w:hideMark/>
          </w:tcPr>
          <w:p w14:paraId="6386ABD1" w14:textId="77777777" w:rsidR="00F2490F" w:rsidRPr="00F2490F" w:rsidRDefault="00F2490F">
            <w:r w:rsidRPr="00F2490F">
              <w:t>Follow-up, treatment and delivery of twin pregnant women with pregnancy-related hypertension, preeclampsia, gestational cholestasis and gestational diabetes follow recommendations for singletons.</w:t>
            </w:r>
          </w:p>
        </w:tc>
        <w:tc>
          <w:tcPr>
            <w:tcW w:w="899" w:type="dxa"/>
            <w:hideMark/>
          </w:tcPr>
          <w:p w14:paraId="407A4AFD" w14:textId="77777777" w:rsidR="00F2490F" w:rsidRPr="00F2490F" w:rsidRDefault="00F2490F">
            <w:r w:rsidRPr="00F2490F">
              <w:t>C</w:t>
            </w:r>
          </w:p>
        </w:tc>
        <w:tc>
          <w:tcPr>
            <w:tcW w:w="928" w:type="dxa"/>
            <w:hideMark/>
          </w:tcPr>
          <w:p w14:paraId="2E9BB27D" w14:textId="77777777" w:rsidR="00F2490F" w:rsidRPr="00F2490F" w:rsidRDefault="00F2490F">
            <w:r w:rsidRPr="00F2490F">
              <w:t>NS</w:t>
            </w:r>
          </w:p>
        </w:tc>
        <w:tc>
          <w:tcPr>
            <w:tcW w:w="1675" w:type="dxa"/>
            <w:hideMark/>
          </w:tcPr>
          <w:p w14:paraId="261B3270" w14:textId="0AD79CFE" w:rsidR="00F2490F" w:rsidRPr="00F2490F" w:rsidRDefault="00F2490F">
            <w:r w:rsidRPr="00F2490F">
              <w:t xml:space="preserve">Recommendations with </w:t>
            </w:r>
            <w:r w:rsidR="00C2519A" w:rsidRPr="00F2490F">
              <w:t>strengths</w:t>
            </w:r>
          </w:p>
        </w:tc>
        <w:tc>
          <w:tcPr>
            <w:tcW w:w="1121" w:type="dxa"/>
            <w:hideMark/>
          </w:tcPr>
          <w:p w14:paraId="7C6AC208" w14:textId="77777777" w:rsidR="00F2490F" w:rsidRPr="00F2490F" w:rsidRDefault="00F2490F">
            <w:r w:rsidRPr="00F2490F">
              <w:t>Antenatal care</w:t>
            </w:r>
          </w:p>
        </w:tc>
        <w:tc>
          <w:tcPr>
            <w:tcW w:w="1610" w:type="dxa"/>
            <w:hideMark/>
          </w:tcPr>
          <w:p w14:paraId="26A2BAD3" w14:textId="77777777" w:rsidR="00F2490F" w:rsidRPr="00F2490F" w:rsidRDefault="00F2490F">
            <w:r w:rsidRPr="00F2490F">
              <w:t>General care</w:t>
            </w:r>
          </w:p>
        </w:tc>
      </w:tr>
      <w:tr w:rsidR="00F2490F" w:rsidRPr="00F2490F" w14:paraId="3C3203F0" w14:textId="77777777" w:rsidTr="00C2519A">
        <w:trPr>
          <w:trHeight w:val="2969"/>
        </w:trPr>
        <w:tc>
          <w:tcPr>
            <w:tcW w:w="1386" w:type="dxa"/>
            <w:hideMark/>
          </w:tcPr>
          <w:p w14:paraId="4D9B9597" w14:textId="7E516453" w:rsidR="00F2490F" w:rsidRPr="00F2490F" w:rsidRDefault="00F2490F">
            <w:r w:rsidRPr="00F2490F">
              <w:lastRenderedPageBreak/>
              <w:t xml:space="preserve">Tvillinger - ﻿håndtering af graviditet og fødsel (twins- handling </w:t>
            </w:r>
            <w:r w:rsidR="00C2519A" w:rsidRPr="00F2490F">
              <w:t>pregnancy</w:t>
            </w:r>
            <w:r w:rsidRPr="00F2490F">
              <w:t xml:space="preserve"> and childbirth)</w:t>
            </w:r>
          </w:p>
        </w:tc>
        <w:tc>
          <w:tcPr>
            <w:tcW w:w="882" w:type="dxa"/>
            <w:hideMark/>
          </w:tcPr>
          <w:p w14:paraId="64C6A608" w14:textId="77777777" w:rsidR="00F2490F" w:rsidRPr="00F2490F" w:rsidRDefault="00F2490F">
            <w:r w:rsidRPr="00F2490F">
              <w:t>Sandbjerg</w:t>
            </w:r>
          </w:p>
        </w:tc>
        <w:tc>
          <w:tcPr>
            <w:tcW w:w="709" w:type="dxa"/>
            <w:hideMark/>
          </w:tcPr>
          <w:p w14:paraId="33DC7B7D" w14:textId="77777777" w:rsidR="00F2490F" w:rsidRPr="00F2490F" w:rsidRDefault="00F2490F" w:rsidP="00F2490F">
            <w:r w:rsidRPr="00F2490F">
              <w:t>2010</w:t>
            </w:r>
          </w:p>
        </w:tc>
        <w:tc>
          <w:tcPr>
            <w:tcW w:w="992" w:type="dxa"/>
            <w:hideMark/>
          </w:tcPr>
          <w:p w14:paraId="2C7A4A8B" w14:textId="77777777" w:rsidR="00F2490F" w:rsidRPr="00F2490F" w:rsidRDefault="00F2490F">
            <w:r w:rsidRPr="00F2490F">
              <w:t>NS</w:t>
            </w:r>
          </w:p>
        </w:tc>
        <w:tc>
          <w:tcPr>
            <w:tcW w:w="3882" w:type="dxa"/>
            <w:hideMark/>
          </w:tcPr>
          <w:p w14:paraId="6A8A920E" w14:textId="77777777" w:rsidR="00F2490F" w:rsidRPr="00F2490F" w:rsidRDefault="00F2490F">
            <w:r w:rsidRPr="00F2490F">
              <w:t>Given the increased incidence of gestational diabetes mellitus in twin pregnant women, one may consider oral glucose load test also for twin pregnant women who have no other risk factors.</w:t>
            </w:r>
          </w:p>
        </w:tc>
        <w:tc>
          <w:tcPr>
            <w:tcW w:w="899" w:type="dxa"/>
            <w:hideMark/>
          </w:tcPr>
          <w:p w14:paraId="611221F0" w14:textId="77777777" w:rsidR="00F2490F" w:rsidRPr="00F2490F" w:rsidRDefault="00F2490F">
            <w:r w:rsidRPr="00F2490F">
              <w:t>C</w:t>
            </w:r>
          </w:p>
        </w:tc>
        <w:tc>
          <w:tcPr>
            <w:tcW w:w="928" w:type="dxa"/>
            <w:hideMark/>
          </w:tcPr>
          <w:p w14:paraId="0FACE1E3" w14:textId="77777777" w:rsidR="00F2490F" w:rsidRPr="00F2490F" w:rsidRDefault="00F2490F" w:rsidP="00F2490F">
            <w:r w:rsidRPr="00F2490F">
              <w:t>3</w:t>
            </w:r>
          </w:p>
        </w:tc>
        <w:tc>
          <w:tcPr>
            <w:tcW w:w="1675" w:type="dxa"/>
            <w:hideMark/>
          </w:tcPr>
          <w:p w14:paraId="766271F1" w14:textId="19445E78" w:rsidR="00F2490F" w:rsidRPr="00F2490F" w:rsidRDefault="00F2490F">
            <w:r w:rsidRPr="00F2490F">
              <w:t xml:space="preserve">Recommendations with </w:t>
            </w:r>
            <w:r w:rsidR="00C2519A" w:rsidRPr="00F2490F">
              <w:t>strengths</w:t>
            </w:r>
          </w:p>
        </w:tc>
        <w:tc>
          <w:tcPr>
            <w:tcW w:w="1121" w:type="dxa"/>
            <w:hideMark/>
          </w:tcPr>
          <w:p w14:paraId="39BA1865" w14:textId="77777777" w:rsidR="00F2490F" w:rsidRPr="00F2490F" w:rsidRDefault="00F2490F">
            <w:r w:rsidRPr="00F2490F">
              <w:t>Antenatal care</w:t>
            </w:r>
          </w:p>
        </w:tc>
        <w:tc>
          <w:tcPr>
            <w:tcW w:w="1610" w:type="dxa"/>
            <w:hideMark/>
          </w:tcPr>
          <w:p w14:paraId="3346BF9F" w14:textId="77777777" w:rsidR="00F2490F" w:rsidRPr="00F2490F" w:rsidRDefault="00F2490F">
            <w:r w:rsidRPr="00F2490F">
              <w:t>General care</w:t>
            </w:r>
          </w:p>
        </w:tc>
      </w:tr>
      <w:tr w:rsidR="00F2490F" w:rsidRPr="00F2490F" w14:paraId="61B818FD" w14:textId="77777777" w:rsidTr="00C2519A">
        <w:trPr>
          <w:trHeight w:val="2670"/>
        </w:trPr>
        <w:tc>
          <w:tcPr>
            <w:tcW w:w="1386" w:type="dxa"/>
            <w:hideMark/>
          </w:tcPr>
          <w:p w14:paraId="65CDEB79" w14:textId="57D37F0A" w:rsidR="00F2490F" w:rsidRPr="00F2490F" w:rsidRDefault="00F2490F">
            <w:r w:rsidRPr="00F2490F">
              <w:t xml:space="preserve">Tvillinger - ﻿håndtering af graviditet og fødsel (twins- handling </w:t>
            </w:r>
            <w:r w:rsidR="00C2519A" w:rsidRPr="00F2490F">
              <w:t>pregnancy</w:t>
            </w:r>
            <w:r w:rsidRPr="00F2490F">
              <w:t xml:space="preserve"> and childbirth)</w:t>
            </w:r>
          </w:p>
        </w:tc>
        <w:tc>
          <w:tcPr>
            <w:tcW w:w="882" w:type="dxa"/>
            <w:hideMark/>
          </w:tcPr>
          <w:p w14:paraId="27CF6045" w14:textId="77777777" w:rsidR="00F2490F" w:rsidRPr="00F2490F" w:rsidRDefault="00F2490F">
            <w:r w:rsidRPr="00F2490F">
              <w:t>Sandbjerg</w:t>
            </w:r>
          </w:p>
        </w:tc>
        <w:tc>
          <w:tcPr>
            <w:tcW w:w="709" w:type="dxa"/>
            <w:hideMark/>
          </w:tcPr>
          <w:p w14:paraId="59ACEC57" w14:textId="77777777" w:rsidR="00F2490F" w:rsidRPr="00F2490F" w:rsidRDefault="00F2490F" w:rsidP="00F2490F">
            <w:r w:rsidRPr="00F2490F">
              <w:t>2010</w:t>
            </w:r>
          </w:p>
        </w:tc>
        <w:tc>
          <w:tcPr>
            <w:tcW w:w="992" w:type="dxa"/>
            <w:hideMark/>
          </w:tcPr>
          <w:p w14:paraId="59F3A510" w14:textId="77777777" w:rsidR="00F2490F" w:rsidRPr="00F2490F" w:rsidRDefault="00F2490F">
            <w:r w:rsidRPr="00F2490F">
              <w:t>NS</w:t>
            </w:r>
          </w:p>
        </w:tc>
        <w:tc>
          <w:tcPr>
            <w:tcW w:w="3882" w:type="dxa"/>
            <w:hideMark/>
          </w:tcPr>
          <w:p w14:paraId="73104062" w14:textId="77777777" w:rsidR="00F2490F" w:rsidRPr="00F2490F" w:rsidRDefault="00F2490F">
            <w:r w:rsidRPr="00F2490F">
              <w:t>The increased incidence of postpartum depression in twin mothers causes that of twin mothers requires extra attention both pre- and postpartum</w:t>
            </w:r>
          </w:p>
        </w:tc>
        <w:tc>
          <w:tcPr>
            <w:tcW w:w="899" w:type="dxa"/>
            <w:hideMark/>
          </w:tcPr>
          <w:p w14:paraId="5182ED2E" w14:textId="77777777" w:rsidR="00F2490F" w:rsidRPr="00F2490F" w:rsidRDefault="00F2490F">
            <w:r w:rsidRPr="00F2490F">
              <w:t>C</w:t>
            </w:r>
          </w:p>
        </w:tc>
        <w:tc>
          <w:tcPr>
            <w:tcW w:w="928" w:type="dxa"/>
            <w:hideMark/>
          </w:tcPr>
          <w:p w14:paraId="26D1E809" w14:textId="77777777" w:rsidR="00F2490F" w:rsidRPr="00F2490F" w:rsidRDefault="00F2490F">
            <w:r w:rsidRPr="00F2490F">
              <w:t>NS</w:t>
            </w:r>
          </w:p>
        </w:tc>
        <w:tc>
          <w:tcPr>
            <w:tcW w:w="1675" w:type="dxa"/>
            <w:hideMark/>
          </w:tcPr>
          <w:p w14:paraId="5DBF7171" w14:textId="6B238237" w:rsidR="00F2490F" w:rsidRPr="00F2490F" w:rsidRDefault="00F2490F">
            <w:r w:rsidRPr="00F2490F">
              <w:t xml:space="preserve">Recommendations with </w:t>
            </w:r>
            <w:r w:rsidR="00C2519A" w:rsidRPr="00F2490F">
              <w:t>strengths</w:t>
            </w:r>
          </w:p>
        </w:tc>
        <w:tc>
          <w:tcPr>
            <w:tcW w:w="1121" w:type="dxa"/>
            <w:hideMark/>
          </w:tcPr>
          <w:p w14:paraId="146FE388" w14:textId="77777777" w:rsidR="00F2490F" w:rsidRPr="00F2490F" w:rsidRDefault="00F2490F">
            <w:r w:rsidRPr="00F2490F">
              <w:t>Antenatal care</w:t>
            </w:r>
          </w:p>
        </w:tc>
        <w:tc>
          <w:tcPr>
            <w:tcW w:w="1610" w:type="dxa"/>
            <w:hideMark/>
          </w:tcPr>
          <w:p w14:paraId="237885F7" w14:textId="77777777" w:rsidR="00F2490F" w:rsidRPr="00F2490F" w:rsidRDefault="00F2490F">
            <w:r w:rsidRPr="00F2490F">
              <w:t>General care</w:t>
            </w:r>
          </w:p>
        </w:tc>
      </w:tr>
      <w:tr w:rsidR="00F2490F" w:rsidRPr="00F2490F" w14:paraId="65D568F8" w14:textId="77777777" w:rsidTr="00F2490F">
        <w:trPr>
          <w:trHeight w:val="8190"/>
        </w:trPr>
        <w:tc>
          <w:tcPr>
            <w:tcW w:w="1386" w:type="dxa"/>
            <w:hideMark/>
          </w:tcPr>
          <w:p w14:paraId="6EA38DF4" w14:textId="2E2DA8FA" w:rsidR="00F2490F" w:rsidRPr="00F2490F" w:rsidRDefault="00F2490F">
            <w:r w:rsidRPr="00F2490F">
              <w:lastRenderedPageBreak/>
              <w:t xml:space="preserve">Tvillinger - ﻿håndtering af graviditet og fødsel (twins- handling </w:t>
            </w:r>
            <w:r w:rsidR="00C2519A" w:rsidRPr="00F2490F">
              <w:t>pregnancy</w:t>
            </w:r>
            <w:r w:rsidRPr="00F2490F">
              <w:t xml:space="preserve"> and childbirth)</w:t>
            </w:r>
          </w:p>
        </w:tc>
        <w:tc>
          <w:tcPr>
            <w:tcW w:w="882" w:type="dxa"/>
            <w:hideMark/>
          </w:tcPr>
          <w:p w14:paraId="1389C700" w14:textId="77777777" w:rsidR="00F2490F" w:rsidRPr="00F2490F" w:rsidRDefault="00F2490F">
            <w:r w:rsidRPr="00F2490F">
              <w:t>Sandbjerg</w:t>
            </w:r>
          </w:p>
        </w:tc>
        <w:tc>
          <w:tcPr>
            <w:tcW w:w="709" w:type="dxa"/>
            <w:hideMark/>
          </w:tcPr>
          <w:p w14:paraId="27A3FA22" w14:textId="77777777" w:rsidR="00F2490F" w:rsidRPr="00F2490F" w:rsidRDefault="00F2490F" w:rsidP="00F2490F">
            <w:r w:rsidRPr="00F2490F">
              <w:t>2010</w:t>
            </w:r>
          </w:p>
        </w:tc>
        <w:tc>
          <w:tcPr>
            <w:tcW w:w="992" w:type="dxa"/>
            <w:hideMark/>
          </w:tcPr>
          <w:p w14:paraId="58BFA77E" w14:textId="77777777" w:rsidR="00F2490F" w:rsidRPr="00F2490F" w:rsidRDefault="00F2490F">
            <w:r w:rsidRPr="00F2490F">
              <w:t>NS</w:t>
            </w:r>
          </w:p>
        </w:tc>
        <w:tc>
          <w:tcPr>
            <w:tcW w:w="3882" w:type="dxa"/>
            <w:hideMark/>
          </w:tcPr>
          <w:p w14:paraId="4B896F01" w14:textId="1FB5E730" w:rsidR="00F2490F" w:rsidRPr="00F2490F" w:rsidRDefault="00F2490F">
            <w:r w:rsidRPr="00F2490F">
              <w:t xml:space="preserve">Antihypertensive treatment in pregnancy is also initiated to protect the pregnant woman against intracranial </w:t>
            </w:r>
            <w:r w:rsidR="008008E2" w:rsidRPr="00F2490F">
              <w:t>haemorrhage</w:t>
            </w:r>
            <w:r w:rsidRPr="00F2490F">
              <w:t>. There is no reason to assume that hypertension in twin pregnancies has a less negative effect on the pregnant woman's health than for singleton pregnancies. Therefore, it is recommended that hypertension treatment in twin pregnant women follow the same guidelines as for singleton pregnant women (http://www.dsog.dk/sandbjerg/Hypertension-Preeklampsi.pdf). The recommendation within the hypertension and preeclampsia guideline is Tbl Magnyl (aspirin) 150 mg daily  taken at night time  is recommended to be started early in pregnancy; Possibly  in connection with the first pregnancy control in electricity and preferably before the 16th week of pregnancy with discontinuation at GA 37 + 0 to the following</w:t>
            </w:r>
            <w:r w:rsidR="00C2519A">
              <w:t xml:space="preserve"> </w:t>
            </w:r>
            <w:r w:rsidRPr="00F2490F">
              <w:t>risk groups: • Severe preeclampsia in previous pregnancies (level of evidence A) • Chronic kidney disease (level of evidence A) • Autoimmune disease such as SLE or antiphospholipid syndrome (level of evidence B) • P</w:t>
            </w:r>
            <w:r w:rsidR="00C2519A">
              <w:t xml:space="preserve">re </w:t>
            </w:r>
            <w:r w:rsidR="00C2519A" w:rsidRPr="00F2490F">
              <w:t>gestational</w:t>
            </w:r>
            <w:r w:rsidRPr="00F2490F">
              <w:t xml:space="preserve"> diabetes type 1 or 2 (level of evidence B) • Essential hypertension requiring treatment (level of evidence B) • Eggs donated (level of evidence B) • Multiple pregnancies• BMI&gt; 30                                                                 </w:t>
            </w:r>
          </w:p>
        </w:tc>
        <w:tc>
          <w:tcPr>
            <w:tcW w:w="899" w:type="dxa"/>
            <w:hideMark/>
          </w:tcPr>
          <w:p w14:paraId="72745838" w14:textId="77777777" w:rsidR="00F2490F" w:rsidRPr="00F2490F" w:rsidRDefault="00F2490F">
            <w:r w:rsidRPr="00F2490F">
              <w:t>B</w:t>
            </w:r>
          </w:p>
        </w:tc>
        <w:tc>
          <w:tcPr>
            <w:tcW w:w="928" w:type="dxa"/>
            <w:hideMark/>
          </w:tcPr>
          <w:p w14:paraId="74695AE5" w14:textId="77777777" w:rsidR="00F2490F" w:rsidRPr="00F2490F" w:rsidRDefault="00F2490F" w:rsidP="00F2490F">
            <w:r w:rsidRPr="00F2490F">
              <w:t>4</w:t>
            </w:r>
          </w:p>
        </w:tc>
        <w:tc>
          <w:tcPr>
            <w:tcW w:w="1675" w:type="dxa"/>
            <w:hideMark/>
          </w:tcPr>
          <w:p w14:paraId="08D0FB74" w14:textId="77777777" w:rsidR="00F2490F" w:rsidRPr="00F2490F" w:rsidRDefault="00F2490F">
            <w:r w:rsidRPr="00F2490F">
              <w:t>Pregnancy related hypertension and Prophylaxis for risk groups (HTN and PET guideline)</w:t>
            </w:r>
          </w:p>
        </w:tc>
        <w:tc>
          <w:tcPr>
            <w:tcW w:w="1121" w:type="dxa"/>
            <w:hideMark/>
          </w:tcPr>
          <w:p w14:paraId="544B5925" w14:textId="77777777" w:rsidR="00F2490F" w:rsidRPr="00F2490F" w:rsidRDefault="00F2490F">
            <w:r w:rsidRPr="00F2490F">
              <w:t>Antenatal care</w:t>
            </w:r>
          </w:p>
        </w:tc>
        <w:tc>
          <w:tcPr>
            <w:tcW w:w="1610" w:type="dxa"/>
            <w:hideMark/>
          </w:tcPr>
          <w:p w14:paraId="69A7CFA2" w14:textId="4531CA52" w:rsidR="00F2490F" w:rsidRPr="00F2490F" w:rsidRDefault="00F2490F">
            <w:r w:rsidRPr="00F2490F">
              <w:t>General</w:t>
            </w:r>
            <w:r w:rsidR="00C2519A">
              <w:t xml:space="preserve"> </w:t>
            </w:r>
            <w:r w:rsidRPr="00F2490F">
              <w:t>care</w:t>
            </w:r>
          </w:p>
        </w:tc>
      </w:tr>
      <w:tr w:rsidR="00F2490F" w:rsidRPr="00F2490F" w14:paraId="590D77B6" w14:textId="77777777" w:rsidTr="00C2519A">
        <w:trPr>
          <w:trHeight w:val="2261"/>
        </w:trPr>
        <w:tc>
          <w:tcPr>
            <w:tcW w:w="1386" w:type="dxa"/>
            <w:hideMark/>
          </w:tcPr>
          <w:p w14:paraId="4728DA3E" w14:textId="77777777" w:rsidR="00F2490F" w:rsidRPr="00F2490F" w:rsidRDefault="00F2490F">
            <w:r w:rsidRPr="00F2490F">
              <w:lastRenderedPageBreak/>
              <w:t>Management of multiple pregnancy</w:t>
            </w:r>
          </w:p>
        </w:tc>
        <w:tc>
          <w:tcPr>
            <w:tcW w:w="882" w:type="dxa"/>
            <w:hideMark/>
          </w:tcPr>
          <w:p w14:paraId="054968CC" w14:textId="77777777" w:rsidR="00F2490F" w:rsidRPr="00F2490F" w:rsidRDefault="00F2490F">
            <w:r w:rsidRPr="00F2490F">
              <w:t>SIGO, AOGOI, AGUI</w:t>
            </w:r>
          </w:p>
        </w:tc>
        <w:tc>
          <w:tcPr>
            <w:tcW w:w="709" w:type="dxa"/>
            <w:noWrap/>
            <w:hideMark/>
          </w:tcPr>
          <w:p w14:paraId="6C461FA4" w14:textId="77777777" w:rsidR="00F2490F" w:rsidRPr="00F2490F" w:rsidRDefault="00F2490F" w:rsidP="00F2490F">
            <w:r w:rsidRPr="00F2490F">
              <w:t>2016</w:t>
            </w:r>
          </w:p>
        </w:tc>
        <w:tc>
          <w:tcPr>
            <w:tcW w:w="992" w:type="dxa"/>
            <w:hideMark/>
          </w:tcPr>
          <w:p w14:paraId="5938C5FF" w14:textId="77777777" w:rsidR="00F2490F" w:rsidRPr="00F2490F" w:rsidRDefault="00F2490F">
            <w:r w:rsidRPr="00F2490F">
              <w:t>NS</w:t>
            </w:r>
          </w:p>
        </w:tc>
        <w:tc>
          <w:tcPr>
            <w:tcW w:w="3882" w:type="dxa"/>
            <w:hideMark/>
          </w:tcPr>
          <w:p w14:paraId="7210A55F" w14:textId="77777777" w:rsidR="00F2490F" w:rsidRPr="00F2490F" w:rsidRDefault="00F2490F">
            <w:r w:rsidRPr="00F2490F">
              <w:t xml:space="preserve">In the case of a multiple pregnancy that is non-complicated it is important to carry out, on occasion of the first evaluation, an appropriate counselling in terms of related complications and the methods of surveillance. </w:t>
            </w:r>
          </w:p>
        </w:tc>
        <w:tc>
          <w:tcPr>
            <w:tcW w:w="899" w:type="dxa"/>
            <w:hideMark/>
          </w:tcPr>
          <w:p w14:paraId="03A51045" w14:textId="77777777" w:rsidR="00F2490F" w:rsidRPr="00F2490F" w:rsidRDefault="00F2490F">
            <w:r w:rsidRPr="00F2490F">
              <w:t>B</w:t>
            </w:r>
          </w:p>
        </w:tc>
        <w:tc>
          <w:tcPr>
            <w:tcW w:w="928" w:type="dxa"/>
            <w:hideMark/>
          </w:tcPr>
          <w:p w14:paraId="6E6DEA20" w14:textId="77777777" w:rsidR="00F2490F" w:rsidRPr="00F2490F" w:rsidRDefault="00F2490F" w:rsidP="00F2490F">
            <w:r w:rsidRPr="00F2490F">
              <w:t>6</w:t>
            </w:r>
          </w:p>
        </w:tc>
        <w:tc>
          <w:tcPr>
            <w:tcW w:w="1675" w:type="dxa"/>
            <w:hideMark/>
          </w:tcPr>
          <w:p w14:paraId="09BBBD46" w14:textId="77777777" w:rsidR="00F2490F" w:rsidRPr="00F2490F" w:rsidRDefault="00F2490F">
            <w:r w:rsidRPr="00F2490F">
              <w:t>Clinical management of uncomplicated multiple pregnancy</w:t>
            </w:r>
          </w:p>
        </w:tc>
        <w:tc>
          <w:tcPr>
            <w:tcW w:w="1121" w:type="dxa"/>
            <w:hideMark/>
          </w:tcPr>
          <w:p w14:paraId="0258CC6C" w14:textId="77777777" w:rsidR="00F2490F" w:rsidRPr="00F2490F" w:rsidRDefault="00F2490F">
            <w:r w:rsidRPr="00F2490F">
              <w:t>Antenatal care</w:t>
            </w:r>
          </w:p>
        </w:tc>
        <w:tc>
          <w:tcPr>
            <w:tcW w:w="1610" w:type="dxa"/>
            <w:hideMark/>
          </w:tcPr>
          <w:p w14:paraId="23A7023C" w14:textId="77777777" w:rsidR="00F2490F" w:rsidRPr="00F2490F" w:rsidRDefault="00F2490F">
            <w:r w:rsidRPr="00F2490F">
              <w:t>Patient education</w:t>
            </w:r>
          </w:p>
        </w:tc>
      </w:tr>
      <w:tr w:rsidR="00F2490F" w:rsidRPr="00F2490F" w14:paraId="5DE5A3B5" w14:textId="77777777" w:rsidTr="00C2519A">
        <w:trPr>
          <w:trHeight w:val="1696"/>
        </w:trPr>
        <w:tc>
          <w:tcPr>
            <w:tcW w:w="1386" w:type="dxa"/>
            <w:hideMark/>
          </w:tcPr>
          <w:p w14:paraId="74B66FA2" w14:textId="77777777" w:rsidR="00F2490F" w:rsidRPr="00F2490F" w:rsidRDefault="00F2490F">
            <w:r w:rsidRPr="00F2490F">
              <w:t>Management of multiple pregnancy</w:t>
            </w:r>
          </w:p>
        </w:tc>
        <w:tc>
          <w:tcPr>
            <w:tcW w:w="882" w:type="dxa"/>
            <w:hideMark/>
          </w:tcPr>
          <w:p w14:paraId="15E596FC" w14:textId="77777777" w:rsidR="00F2490F" w:rsidRPr="00F2490F" w:rsidRDefault="00F2490F">
            <w:r w:rsidRPr="00F2490F">
              <w:t>SIGO, AOGOI, AGUI</w:t>
            </w:r>
          </w:p>
        </w:tc>
        <w:tc>
          <w:tcPr>
            <w:tcW w:w="709" w:type="dxa"/>
            <w:noWrap/>
            <w:hideMark/>
          </w:tcPr>
          <w:p w14:paraId="23DE0236" w14:textId="77777777" w:rsidR="00F2490F" w:rsidRPr="00F2490F" w:rsidRDefault="00F2490F" w:rsidP="00F2490F">
            <w:r w:rsidRPr="00F2490F">
              <w:t>2016</w:t>
            </w:r>
          </w:p>
        </w:tc>
        <w:tc>
          <w:tcPr>
            <w:tcW w:w="992" w:type="dxa"/>
            <w:hideMark/>
          </w:tcPr>
          <w:p w14:paraId="1707A218" w14:textId="77777777" w:rsidR="00F2490F" w:rsidRPr="00F2490F" w:rsidRDefault="00F2490F">
            <w:r w:rsidRPr="00F2490F">
              <w:t>NS</w:t>
            </w:r>
          </w:p>
        </w:tc>
        <w:tc>
          <w:tcPr>
            <w:tcW w:w="3882" w:type="dxa"/>
            <w:hideMark/>
          </w:tcPr>
          <w:p w14:paraId="1AE22958" w14:textId="77777777" w:rsidR="00F2490F" w:rsidRPr="00F2490F" w:rsidRDefault="00F2490F">
            <w:r w:rsidRPr="00F2490F">
              <w:t xml:space="preserve">During pregnancy, it is indicated to carry of the glucose load curve (GTT). </w:t>
            </w:r>
          </w:p>
        </w:tc>
        <w:tc>
          <w:tcPr>
            <w:tcW w:w="899" w:type="dxa"/>
            <w:hideMark/>
          </w:tcPr>
          <w:p w14:paraId="7158D867" w14:textId="77777777" w:rsidR="00F2490F" w:rsidRPr="00F2490F" w:rsidRDefault="00F2490F">
            <w:r w:rsidRPr="00F2490F">
              <w:t>C</w:t>
            </w:r>
          </w:p>
        </w:tc>
        <w:tc>
          <w:tcPr>
            <w:tcW w:w="928" w:type="dxa"/>
            <w:hideMark/>
          </w:tcPr>
          <w:p w14:paraId="7872D389" w14:textId="77777777" w:rsidR="00F2490F" w:rsidRPr="00F2490F" w:rsidRDefault="00F2490F" w:rsidP="00F2490F">
            <w:r w:rsidRPr="00F2490F">
              <w:t>4</w:t>
            </w:r>
          </w:p>
        </w:tc>
        <w:tc>
          <w:tcPr>
            <w:tcW w:w="1675" w:type="dxa"/>
            <w:hideMark/>
          </w:tcPr>
          <w:p w14:paraId="682A332A" w14:textId="77777777" w:rsidR="00F2490F" w:rsidRPr="00F2490F" w:rsidRDefault="00F2490F">
            <w:r w:rsidRPr="00F2490F">
              <w:t>Clinical management of uncomplicated multiple pregnancy</w:t>
            </w:r>
          </w:p>
        </w:tc>
        <w:tc>
          <w:tcPr>
            <w:tcW w:w="1121" w:type="dxa"/>
            <w:hideMark/>
          </w:tcPr>
          <w:p w14:paraId="35F9D0F6" w14:textId="77777777" w:rsidR="00F2490F" w:rsidRPr="00F2490F" w:rsidRDefault="00F2490F">
            <w:r w:rsidRPr="00F2490F">
              <w:t>Antenatal care</w:t>
            </w:r>
          </w:p>
        </w:tc>
        <w:tc>
          <w:tcPr>
            <w:tcW w:w="1610" w:type="dxa"/>
            <w:hideMark/>
          </w:tcPr>
          <w:p w14:paraId="4BD24D20" w14:textId="77777777" w:rsidR="00F2490F" w:rsidRPr="00F2490F" w:rsidRDefault="00F2490F">
            <w:r w:rsidRPr="00F2490F">
              <w:t>General care</w:t>
            </w:r>
          </w:p>
        </w:tc>
      </w:tr>
      <w:tr w:rsidR="00F2490F" w:rsidRPr="00F2490F" w14:paraId="3FD9DBC2" w14:textId="77777777" w:rsidTr="00C2519A">
        <w:trPr>
          <w:trHeight w:val="1820"/>
        </w:trPr>
        <w:tc>
          <w:tcPr>
            <w:tcW w:w="1386" w:type="dxa"/>
            <w:hideMark/>
          </w:tcPr>
          <w:p w14:paraId="4DC643D9" w14:textId="77777777" w:rsidR="00F2490F" w:rsidRPr="00F2490F" w:rsidRDefault="00F2490F">
            <w:r w:rsidRPr="00F2490F">
              <w:t>Management of multiple pregnancy</w:t>
            </w:r>
          </w:p>
        </w:tc>
        <w:tc>
          <w:tcPr>
            <w:tcW w:w="882" w:type="dxa"/>
            <w:hideMark/>
          </w:tcPr>
          <w:p w14:paraId="4A25C7A7" w14:textId="77777777" w:rsidR="00F2490F" w:rsidRPr="00F2490F" w:rsidRDefault="00F2490F">
            <w:r w:rsidRPr="00F2490F">
              <w:t>SIGO, AOGOI, AGUI</w:t>
            </w:r>
          </w:p>
        </w:tc>
        <w:tc>
          <w:tcPr>
            <w:tcW w:w="709" w:type="dxa"/>
            <w:noWrap/>
            <w:hideMark/>
          </w:tcPr>
          <w:p w14:paraId="26693A1F" w14:textId="77777777" w:rsidR="00F2490F" w:rsidRPr="00F2490F" w:rsidRDefault="00F2490F" w:rsidP="00F2490F">
            <w:r w:rsidRPr="00F2490F">
              <w:t>2016</w:t>
            </w:r>
          </w:p>
        </w:tc>
        <w:tc>
          <w:tcPr>
            <w:tcW w:w="992" w:type="dxa"/>
            <w:hideMark/>
          </w:tcPr>
          <w:p w14:paraId="2DE772AE" w14:textId="77777777" w:rsidR="00F2490F" w:rsidRPr="00F2490F" w:rsidRDefault="00F2490F">
            <w:r w:rsidRPr="00F2490F">
              <w:t>NS</w:t>
            </w:r>
          </w:p>
        </w:tc>
        <w:tc>
          <w:tcPr>
            <w:tcW w:w="3882" w:type="dxa"/>
            <w:hideMark/>
          </w:tcPr>
          <w:p w14:paraId="232758A0" w14:textId="77777777" w:rsidR="00F2490F" w:rsidRPr="00F2490F" w:rsidRDefault="00F2490F">
            <w:r w:rsidRPr="00F2490F">
              <w:t xml:space="preserve">The antepartum cardiotocographic monitoring in uncomplicated DCDA pregnancies is not indicated </w:t>
            </w:r>
          </w:p>
        </w:tc>
        <w:tc>
          <w:tcPr>
            <w:tcW w:w="899" w:type="dxa"/>
            <w:hideMark/>
          </w:tcPr>
          <w:p w14:paraId="377FBCAE" w14:textId="77777777" w:rsidR="00F2490F" w:rsidRPr="00F2490F" w:rsidRDefault="00F2490F">
            <w:r w:rsidRPr="00F2490F">
              <w:t>D</w:t>
            </w:r>
          </w:p>
        </w:tc>
        <w:tc>
          <w:tcPr>
            <w:tcW w:w="928" w:type="dxa"/>
            <w:hideMark/>
          </w:tcPr>
          <w:p w14:paraId="3A762EC9" w14:textId="77777777" w:rsidR="00F2490F" w:rsidRPr="00F2490F" w:rsidRDefault="00F2490F" w:rsidP="00F2490F">
            <w:r w:rsidRPr="00F2490F">
              <w:t>6</w:t>
            </w:r>
          </w:p>
        </w:tc>
        <w:tc>
          <w:tcPr>
            <w:tcW w:w="1675" w:type="dxa"/>
            <w:hideMark/>
          </w:tcPr>
          <w:p w14:paraId="62EDAB1C" w14:textId="77777777" w:rsidR="00F2490F" w:rsidRPr="00F2490F" w:rsidRDefault="00F2490F">
            <w:r w:rsidRPr="00F2490F">
              <w:t>Clinical management of uncomplicated multiple pregnancy</w:t>
            </w:r>
          </w:p>
        </w:tc>
        <w:tc>
          <w:tcPr>
            <w:tcW w:w="1121" w:type="dxa"/>
            <w:hideMark/>
          </w:tcPr>
          <w:p w14:paraId="52CA460F" w14:textId="77777777" w:rsidR="00F2490F" w:rsidRPr="00F2490F" w:rsidRDefault="00F2490F">
            <w:r w:rsidRPr="00F2490F">
              <w:t>Antenatal care</w:t>
            </w:r>
          </w:p>
        </w:tc>
        <w:tc>
          <w:tcPr>
            <w:tcW w:w="1610" w:type="dxa"/>
            <w:hideMark/>
          </w:tcPr>
          <w:p w14:paraId="34EE9513" w14:textId="77777777" w:rsidR="00F2490F" w:rsidRPr="00F2490F" w:rsidRDefault="00F2490F">
            <w:r w:rsidRPr="00F2490F">
              <w:t>General care</w:t>
            </w:r>
          </w:p>
        </w:tc>
      </w:tr>
      <w:tr w:rsidR="00F2490F" w:rsidRPr="00F2490F" w14:paraId="62B6388A" w14:textId="77777777" w:rsidTr="00C2519A">
        <w:trPr>
          <w:trHeight w:val="2969"/>
        </w:trPr>
        <w:tc>
          <w:tcPr>
            <w:tcW w:w="1386" w:type="dxa"/>
            <w:hideMark/>
          </w:tcPr>
          <w:p w14:paraId="23D083DC" w14:textId="77777777" w:rsidR="00F2490F" w:rsidRPr="00F2490F" w:rsidRDefault="00F2490F">
            <w:r w:rsidRPr="00F2490F">
              <w:t>Management of multiple pregnancy</w:t>
            </w:r>
          </w:p>
        </w:tc>
        <w:tc>
          <w:tcPr>
            <w:tcW w:w="882" w:type="dxa"/>
            <w:hideMark/>
          </w:tcPr>
          <w:p w14:paraId="115F555C" w14:textId="77777777" w:rsidR="00F2490F" w:rsidRPr="00F2490F" w:rsidRDefault="00F2490F">
            <w:r w:rsidRPr="00F2490F">
              <w:t>SIGO, AOGOI, AGUI</w:t>
            </w:r>
          </w:p>
        </w:tc>
        <w:tc>
          <w:tcPr>
            <w:tcW w:w="709" w:type="dxa"/>
            <w:noWrap/>
            <w:hideMark/>
          </w:tcPr>
          <w:p w14:paraId="115A5403" w14:textId="77777777" w:rsidR="00F2490F" w:rsidRPr="00F2490F" w:rsidRDefault="00F2490F" w:rsidP="00F2490F">
            <w:r w:rsidRPr="00F2490F">
              <w:t>2016</w:t>
            </w:r>
          </w:p>
        </w:tc>
        <w:tc>
          <w:tcPr>
            <w:tcW w:w="992" w:type="dxa"/>
            <w:hideMark/>
          </w:tcPr>
          <w:p w14:paraId="5155A34C" w14:textId="77777777" w:rsidR="00F2490F" w:rsidRPr="00F2490F" w:rsidRDefault="00F2490F">
            <w:r w:rsidRPr="00F2490F">
              <w:t>NS</w:t>
            </w:r>
          </w:p>
        </w:tc>
        <w:tc>
          <w:tcPr>
            <w:tcW w:w="3882" w:type="dxa"/>
            <w:hideMark/>
          </w:tcPr>
          <w:p w14:paraId="5D667AE4" w14:textId="77777777" w:rsidR="00F2490F" w:rsidRPr="00F2490F" w:rsidRDefault="00F2490F">
            <w:r w:rsidRPr="00F2490F">
              <w:t xml:space="preserve">Indications for sending a multiple pregnancy to a tertiary/specialist centre: MCMA in twins/triplets, MCDA, triplets, </w:t>
            </w:r>
            <w:r w:rsidRPr="00C2519A">
              <w:t>DCDA complicated by one or more of discordant growth, fetal anomalies, stillbirth of a twin, and multiple pregnancies identified as high risk for down syndrome.</w:t>
            </w:r>
            <w:r w:rsidRPr="00F2490F">
              <w:rPr>
                <w:b/>
                <w:bCs/>
              </w:rPr>
              <w:t xml:space="preserve"> </w:t>
            </w:r>
          </w:p>
        </w:tc>
        <w:tc>
          <w:tcPr>
            <w:tcW w:w="899" w:type="dxa"/>
            <w:hideMark/>
          </w:tcPr>
          <w:p w14:paraId="3F856654" w14:textId="77777777" w:rsidR="00F2490F" w:rsidRPr="00F2490F" w:rsidRDefault="00F2490F">
            <w:r w:rsidRPr="00F2490F">
              <w:t>NS</w:t>
            </w:r>
          </w:p>
        </w:tc>
        <w:tc>
          <w:tcPr>
            <w:tcW w:w="928" w:type="dxa"/>
            <w:hideMark/>
          </w:tcPr>
          <w:p w14:paraId="7BB374C3" w14:textId="77777777" w:rsidR="00F2490F" w:rsidRPr="00F2490F" w:rsidRDefault="00F2490F">
            <w:r w:rsidRPr="00F2490F">
              <w:t>NS</w:t>
            </w:r>
          </w:p>
        </w:tc>
        <w:tc>
          <w:tcPr>
            <w:tcW w:w="1675" w:type="dxa"/>
            <w:hideMark/>
          </w:tcPr>
          <w:p w14:paraId="2E934B49" w14:textId="77777777" w:rsidR="00F2490F" w:rsidRPr="00F2490F" w:rsidRDefault="00F2490F">
            <w:r w:rsidRPr="00F2490F">
              <w:t>Clinical management of uncomplicated multiple pregnancy</w:t>
            </w:r>
          </w:p>
        </w:tc>
        <w:tc>
          <w:tcPr>
            <w:tcW w:w="1121" w:type="dxa"/>
            <w:hideMark/>
          </w:tcPr>
          <w:p w14:paraId="63BBFF77" w14:textId="77777777" w:rsidR="00F2490F" w:rsidRPr="00F2490F" w:rsidRDefault="00F2490F">
            <w:r w:rsidRPr="00F2490F">
              <w:t>Antenatal care</w:t>
            </w:r>
          </w:p>
        </w:tc>
        <w:tc>
          <w:tcPr>
            <w:tcW w:w="1610" w:type="dxa"/>
            <w:hideMark/>
          </w:tcPr>
          <w:p w14:paraId="3E44712A" w14:textId="77777777" w:rsidR="00F2490F" w:rsidRPr="00F2490F" w:rsidRDefault="00F2490F">
            <w:r w:rsidRPr="00F2490F">
              <w:t>Location</w:t>
            </w:r>
          </w:p>
        </w:tc>
      </w:tr>
      <w:tr w:rsidR="00F2490F" w:rsidRPr="00F2490F" w14:paraId="527D9724" w14:textId="77777777" w:rsidTr="00C2519A">
        <w:trPr>
          <w:trHeight w:val="3678"/>
        </w:trPr>
        <w:tc>
          <w:tcPr>
            <w:tcW w:w="1386" w:type="dxa"/>
            <w:hideMark/>
          </w:tcPr>
          <w:p w14:paraId="03A3EFA3" w14:textId="77777777" w:rsidR="00F2490F" w:rsidRPr="00F2490F" w:rsidRDefault="00F2490F">
            <w:r w:rsidRPr="00F2490F">
              <w:lastRenderedPageBreak/>
              <w:t>Twin pregnancies: guidelines for clinical practice from the French College of Gynaecologists and Obstetricians (CNGOF)</w:t>
            </w:r>
          </w:p>
        </w:tc>
        <w:tc>
          <w:tcPr>
            <w:tcW w:w="882" w:type="dxa"/>
            <w:hideMark/>
          </w:tcPr>
          <w:p w14:paraId="432CEA1A" w14:textId="77777777" w:rsidR="00F2490F" w:rsidRPr="00F2490F" w:rsidRDefault="00F2490F">
            <w:r w:rsidRPr="00F2490F">
              <w:t>Christophe Vayssiere</w:t>
            </w:r>
          </w:p>
        </w:tc>
        <w:tc>
          <w:tcPr>
            <w:tcW w:w="709" w:type="dxa"/>
            <w:noWrap/>
            <w:hideMark/>
          </w:tcPr>
          <w:p w14:paraId="2D1DAF87" w14:textId="77777777" w:rsidR="00F2490F" w:rsidRPr="00F2490F" w:rsidRDefault="00F2490F" w:rsidP="00F2490F">
            <w:r w:rsidRPr="00F2490F">
              <w:t>2011</w:t>
            </w:r>
          </w:p>
        </w:tc>
        <w:tc>
          <w:tcPr>
            <w:tcW w:w="992" w:type="dxa"/>
            <w:hideMark/>
          </w:tcPr>
          <w:p w14:paraId="66E39DD7" w14:textId="77777777" w:rsidR="00F2490F" w:rsidRPr="00F2490F" w:rsidRDefault="00F2490F">
            <w:r w:rsidRPr="00F2490F">
              <w:t>NS</w:t>
            </w:r>
          </w:p>
        </w:tc>
        <w:tc>
          <w:tcPr>
            <w:tcW w:w="3882" w:type="dxa"/>
            <w:hideMark/>
          </w:tcPr>
          <w:p w14:paraId="452B2C1A" w14:textId="77777777" w:rsidR="00F2490F" w:rsidRPr="00F2490F" w:rsidRDefault="00F2490F">
            <w:r w:rsidRPr="00F2490F">
              <w:t>Monthly follow-up by a gynaecologist–obstetrician in an appropriate facility is recommended (Professional Consensus).</w:t>
            </w:r>
          </w:p>
        </w:tc>
        <w:tc>
          <w:tcPr>
            <w:tcW w:w="899" w:type="dxa"/>
            <w:hideMark/>
          </w:tcPr>
          <w:p w14:paraId="2447C9F9" w14:textId="5C3B272E" w:rsidR="00F2490F" w:rsidRPr="00F2490F" w:rsidRDefault="00C2519A">
            <w:r>
              <w:t>NS</w:t>
            </w:r>
          </w:p>
        </w:tc>
        <w:tc>
          <w:tcPr>
            <w:tcW w:w="928" w:type="dxa"/>
            <w:hideMark/>
          </w:tcPr>
          <w:p w14:paraId="711C17D7" w14:textId="77777777" w:rsidR="00F2490F" w:rsidRPr="00F2490F" w:rsidRDefault="00F2490F">
            <w:r w:rsidRPr="00F2490F">
              <w:t>NS</w:t>
            </w:r>
          </w:p>
        </w:tc>
        <w:tc>
          <w:tcPr>
            <w:tcW w:w="1675" w:type="dxa"/>
            <w:hideMark/>
          </w:tcPr>
          <w:p w14:paraId="5DCB90C2" w14:textId="77777777" w:rsidR="00F2490F" w:rsidRPr="00F2490F" w:rsidRDefault="00F2490F">
            <w:r w:rsidRPr="00F2490F">
              <w:t>Professional consensus</w:t>
            </w:r>
          </w:p>
        </w:tc>
        <w:tc>
          <w:tcPr>
            <w:tcW w:w="1121" w:type="dxa"/>
            <w:hideMark/>
          </w:tcPr>
          <w:p w14:paraId="657D53D7" w14:textId="77777777" w:rsidR="00F2490F" w:rsidRPr="00F2490F" w:rsidRDefault="00F2490F">
            <w:r w:rsidRPr="00F2490F">
              <w:t>Antenatal Care</w:t>
            </w:r>
          </w:p>
        </w:tc>
        <w:tc>
          <w:tcPr>
            <w:tcW w:w="1610" w:type="dxa"/>
            <w:hideMark/>
          </w:tcPr>
          <w:p w14:paraId="1406587E" w14:textId="1C5F39BF" w:rsidR="00F2490F" w:rsidRPr="00F2490F" w:rsidRDefault="00C2519A">
            <w:r w:rsidRPr="00F2490F">
              <w:t>Multidisciplinary</w:t>
            </w:r>
          </w:p>
        </w:tc>
      </w:tr>
      <w:tr w:rsidR="00F2490F" w:rsidRPr="00F2490F" w14:paraId="6B4D555E" w14:textId="77777777" w:rsidTr="00C2519A">
        <w:trPr>
          <w:trHeight w:val="3674"/>
        </w:trPr>
        <w:tc>
          <w:tcPr>
            <w:tcW w:w="1386" w:type="dxa"/>
            <w:hideMark/>
          </w:tcPr>
          <w:p w14:paraId="371C10DA" w14:textId="77777777" w:rsidR="00F2490F" w:rsidRPr="00F2490F" w:rsidRDefault="00F2490F">
            <w:r w:rsidRPr="00F2490F">
              <w:t>Twin pregnancies: guidelines for clinical practice from the French College of Gynaecologists and Obstetricians (CNGOF)</w:t>
            </w:r>
          </w:p>
        </w:tc>
        <w:tc>
          <w:tcPr>
            <w:tcW w:w="882" w:type="dxa"/>
            <w:hideMark/>
          </w:tcPr>
          <w:p w14:paraId="4ABF4DB1" w14:textId="77777777" w:rsidR="00F2490F" w:rsidRPr="00F2490F" w:rsidRDefault="00F2490F">
            <w:r w:rsidRPr="00F2490F">
              <w:t>Christophe Vayssiere</w:t>
            </w:r>
          </w:p>
        </w:tc>
        <w:tc>
          <w:tcPr>
            <w:tcW w:w="709" w:type="dxa"/>
            <w:noWrap/>
            <w:hideMark/>
          </w:tcPr>
          <w:p w14:paraId="2814589E" w14:textId="77777777" w:rsidR="00F2490F" w:rsidRPr="00F2490F" w:rsidRDefault="00F2490F" w:rsidP="00F2490F">
            <w:r w:rsidRPr="00F2490F">
              <w:t>2011</w:t>
            </w:r>
          </w:p>
        </w:tc>
        <w:tc>
          <w:tcPr>
            <w:tcW w:w="992" w:type="dxa"/>
            <w:hideMark/>
          </w:tcPr>
          <w:p w14:paraId="2F986CA8" w14:textId="77777777" w:rsidR="00F2490F" w:rsidRPr="00F2490F" w:rsidRDefault="00F2490F">
            <w:r w:rsidRPr="00F2490F">
              <w:t>NS</w:t>
            </w:r>
          </w:p>
        </w:tc>
        <w:tc>
          <w:tcPr>
            <w:tcW w:w="3882" w:type="dxa"/>
            <w:hideMark/>
          </w:tcPr>
          <w:p w14:paraId="058D38E9" w14:textId="70B1882F" w:rsidR="00F2490F" w:rsidRPr="00F2490F" w:rsidRDefault="00F2490F">
            <w:r w:rsidRPr="00F2490F">
              <w:t xml:space="preserve"> For mothers with a pre</w:t>
            </w:r>
            <w:r w:rsidR="00C2519A">
              <w:t>-</w:t>
            </w:r>
            <w:r w:rsidRPr="00F2490F">
              <w:t>pregnancy body mass index (BMI) between 19 and 25, the total recommended weight gain is 16–24 kg (Level B)</w:t>
            </w:r>
          </w:p>
        </w:tc>
        <w:tc>
          <w:tcPr>
            <w:tcW w:w="899" w:type="dxa"/>
            <w:hideMark/>
          </w:tcPr>
          <w:p w14:paraId="15CCE7E3" w14:textId="4271091F" w:rsidR="00F2490F" w:rsidRPr="00F2490F" w:rsidRDefault="00C2519A">
            <w:r>
              <w:t>NS</w:t>
            </w:r>
          </w:p>
        </w:tc>
        <w:tc>
          <w:tcPr>
            <w:tcW w:w="928" w:type="dxa"/>
            <w:hideMark/>
          </w:tcPr>
          <w:p w14:paraId="70E8AD81" w14:textId="77777777" w:rsidR="00F2490F" w:rsidRPr="00F2490F" w:rsidRDefault="00F2490F">
            <w:r w:rsidRPr="00F2490F">
              <w:t>NS</w:t>
            </w:r>
          </w:p>
        </w:tc>
        <w:tc>
          <w:tcPr>
            <w:tcW w:w="1675" w:type="dxa"/>
            <w:hideMark/>
          </w:tcPr>
          <w:p w14:paraId="295516FD" w14:textId="77777777" w:rsidR="00F2490F" w:rsidRPr="00F2490F" w:rsidRDefault="00F2490F">
            <w:r w:rsidRPr="00F2490F">
              <w:t>Level B</w:t>
            </w:r>
          </w:p>
        </w:tc>
        <w:tc>
          <w:tcPr>
            <w:tcW w:w="1121" w:type="dxa"/>
            <w:hideMark/>
          </w:tcPr>
          <w:p w14:paraId="405FBBC1" w14:textId="77777777" w:rsidR="00F2490F" w:rsidRPr="00F2490F" w:rsidRDefault="00F2490F">
            <w:r w:rsidRPr="00F2490F">
              <w:t>Antenatal Care</w:t>
            </w:r>
          </w:p>
        </w:tc>
        <w:tc>
          <w:tcPr>
            <w:tcW w:w="1610" w:type="dxa"/>
            <w:hideMark/>
          </w:tcPr>
          <w:p w14:paraId="33B2BEC5" w14:textId="77777777" w:rsidR="00F2490F" w:rsidRPr="00F2490F" w:rsidRDefault="00F2490F">
            <w:r w:rsidRPr="00F2490F">
              <w:t>General care</w:t>
            </w:r>
          </w:p>
        </w:tc>
      </w:tr>
      <w:tr w:rsidR="00F2490F" w:rsidRPr="00F2490F" w14:paraId="3AF3397D" w14:textId="77777777" w:rsidTr="00C2519A">
        <w:trPr>
          <w:trHeight w:val="3536"/>
        </w:trPr>
        <w:tc>
          <w:tcPr>
            <w:tcW w:w="1386" w:type="dxa"/>
            <w:hideMark/>
          </w:tcPr>
          <w:p w14:paraId="10D0F422" w14:textId="77777777" w:rsidR="00F2490F" w:rsidRPr="00F2490F" w:rsidRDefault="00F2490F">
            <w:r w:rsidRPr="00F2490F">
              <w:lastRenderedPageBreak/>
              <w:t>Twin pregnancies: guidelines for clinical practice from the French College of Gynaecologists and Obstetricians (CNGOF)</w:t>
            </w:r>
          </w:p>
        </w:tc>
        <w:tc>
          <w:tcPr>
            <w:tcW w:w="882" w:type="dxa"/>
            <w:hideMark/>
          </w:tcPr>
          <w:p w14:paraId="3B326EEE" w14:textId="77777777" w:rsidR="00F2490F" w:rsidRPr="00F2490F" w:rsidRDefault="00F2490F">
            <w:r w:rsidRPr="00F2490F">
              <w:t>Christophe Vayssiere</w:t>
            </w:r>
          </w:p>
        </w:tc>
        <w:tc>
          <w:tcPr>
            <w:tcW w:w="709" w:type="dxa"/>
            <w:noWrap/>
            <w:hideMark/>
          </w:tcPr>
          <w:p w14:paraId="18D66B3E" w14:textId="77777777" w:rsidR="00F2490F" w:rsidRPr="00F2490F" w:rsidRDefault="00F2490F" w:rsidP="00F2490F">
            <w:r w:rsidRPr="00F2490F">
              <w:t>2011</w:t>
            </w:r>
          </w:p>
        </w:tc>
        <w:tc>
          <w:tcPr>
            <w:tcW w:w="992" w:type="dxa"/>
            <w:hideMark/>
          </w:tcPr>
          <w:p w14:paraId="74DCE7A3" w14:textId="77777777" w:rsidR="00F2490F" w:rsidRPr="00F2490F" w:rsidRDefault="00F2490F">
            <w:r w:rsidRPr="00F2490F">
              <w:t>NS</w:t>
            </w:r>
          </w:p>
        </w:tc>
        <w:tc>
          <w:tcPr>
            <w:tcW w:w="3882" w:type="dxa"/>
            <w:hideMark/>
          </w:tcPr>
          <w:p w14:paraId="59AF484E" w14:textId="77777777" w:rsidR="00F2490F" w:rsidRPr="00F2490F" w:rsidRDefault="00F2490F">
            <w:r w:rsidRPr="00F2490F">
              <w:t xml:space="preserve">Current data are insufficient to justify a recommendation for or against systematic screening for pregnancy-related diabetes (Professional Consensus). </w:t>
            </w:r>
          </w:p>
        </w:tc>
        <w:tc>
          <w:tcPr>
            <w:tcW w:w="899" w:type="dxa"/>
            <w:hideMark/>
          </w:tcPr>
          <w:p w14:paraId="3475CE59" w14:textId="47CA8B24" w:rsidR="00F2490F" w:rsidRPr="00F2490F" w:rsidRDefault="00C2519A">
            <w:r>
              <w:t>NS</w:t>
            </w:r>
          </w:p>
        </w:tc>
        <w:tc>
          <w:tcPr>
            <w:tcW w:w="928" w:type="dxa"/>
            <w:hideMark/>
          </w:tcPr>
          <w:p w14:paraId="267A0965" w14:textId="77777777" w:rsidR="00F2490F" w:rsidRPr="00F2490F" w:rsidRDefault="00F2490F">
            <w:r w:rsidRPr="00F2490F">
              <w:t>NS</w:t>
            </w:r>
          </w:p>
        </w:tc>
        <w:tc>
          <w:tcPr>
            <w:tcW w:w="1675" w:type="dxa"/>
            <w:hideMark/>
          </w:tcPr>
          <w:p w14:paraId="32C73219" w14:textId="77777777" w:rsidR="00F2490F" w:rsidRPr="00F2490F" w:rsidRDefault="00F2490F">
            <w:r w:rsidRPr="00F2490F">
              <w:t>Professional consensus</w:t>
            </w:r>
          </w:p>
        </w:tc>
        <w:tc>
          <w:tcPr>
            <w:tcW w:w="1121" w:type="dxa"/>
            <w:hideMark/>
          </w:tcPr>
          <w:p w14:paraId="1ED9AAB9" w14:textId="77777777" w:rsidR="00F2490F" w:rsidRPr="00F2490F" w:rsidRDefault="00F2490F">
            <w:r w:rsidRPr="00F2490F">
              <w:t>Antenatal Care</w:t>
            </w:r>
          </w:p>
        </w:tc>
        <w:tc>
          <w:tcPr>
            <w:tcW w:w="1610" w:type="dxa"/>
            <w:hideMark/>
          </w:tcPr>
          <w:p w14:paraId="1F77332E" w14:textId="77777777" w:rsidR="00F2490F" w:rsidRPr="00F2490F" w:rsidRDefault="00F2490F">
            <w:r w:rsidRPr="00F2490F">
              <w:t>General care</w:t>
            </w:r>
          </w:p>
        </w:tc>
      </w:tr>
      <w:tr w:rsidR="00F2490F" w:rsidRPr="00F2490F" w14:paraId="012623A7" w14:textId="77777777" w:rsidTr="00C2519A">
        <w:trPr>
          <w:trHeight w:val="3536"/>
        </w:trPr>
        <w:tc>
          <w:tcPr>
            <w:tcW w:w="1386" w:type="dxa"/>
            <w:hideMark/>
          </w:tcPr>
          <w:p w14:paraId="1FF138B8" w14:textId="77777777" w:rsidR="00F2490F" w:rsidRPr="00F2490F" w:rsidRDefault="00F2490F">
            <w:r w:rsidRPr="00F2490F">
              <w:t>Twin pregnancies: guidelines for clinical practice from the French College of Gynaecologists and Obstetricians (CNGOF)</w:t>
            </w:r>
          </w:p>
        </w:tc>
        <w:tc>
          <w:tcPr>
            <w:tcW w:w="882" w:type="dxa"/>
            <w:hideMark/>
          </w:tcPr>
          <w:p w14:paraId="0419A930" w14:textId="77777777" w:rsidR="00F2490F" w:rsidRPr="00F2490F" w:rsidRDefault="00F2490F">
            <w:r w:rsidRPr="00F2490F">
              <w:t>Christophe Vayssiere</w:t>
            </w:r>
          </w:p>
        </w:tc>
        <w:tc>
          <w:tcPr>
            <w:tcW w:w="709" w:type="dxa"/>
            <w:noWrap/>
            <w:hideMark/>
          </w:tcPr>
          <w:p w14:paraId="677C4EB5" w14:textId="77777777" w:rsidR="00F2490F" w:rsidRPr="00F2490F" w:rsidRDefault="00F2490F" w:rsidP="00F2490F">
            <w:r w:rsidRPr="00F2490F">
              <w:t>2011</w:t>
            </w:r>
          </w:p>
        </w:tc>
        <w:tc>
          <w:tcPr>
            <w:tcW w:w="992" w:type="dxa"/>
            <w:hideMark/>
          </w:tcPr>
          <w:p w14:paraId="26E45F68" w14:textId="77777777" w:rsidR="00F2490F" w:rsidRPr="00F2490F" w:rsidRDefault="00F2490F">
            <w:r w:rsidRPr="00F2490F">
              <w:t>NS</w:t>
            </w:r>
          </w:p>
        </w:tc>
        <w:tc>
          <w:tcPr>
            <w:tcW w:w="3882" w:type="dxa"/>
            <w:hideMark/>
          </w:tcPr>
          <w:p w14:paraId="222CD09B" w14:textId="77777777" w:rsidR="00F2490F" w:rsidRPr="00F2490F" w:rsidRDefault="00F2490F">
            <w:r w:rsidRPr="00F2490F">
              <w:t xml:space="preserve"> Because of the increased risk of obstetrical complications, more intensive follow-up may be set up during the third trimester (Professional Consensus)</w:t>
            </w:r>
          </w:p>
        </w:tc>
        <w:tc>
          <w:tcPr>
            <w:tcW w:w="899" w:type="dxa"/>
            <w:hideMark/>
          </w:tcPr>
          <w:p w14:paraId="2C4B8A26" w14:textId="29AFA599" w:rsidR="00F2490F" w:rsidRPr="00F2490F" w:rsidRDefault="00C2519A">
            <w:r>
              <w:t>NS</w:t>
            </w:r>
          </w:p>
        </w:tc>
        <w:tc>
          <w:tcPr>
            <w:tcW w:w="928" w:type="dxa"/>
            <w:hideMark/>
          </w:tcPr>
          <w:p w14:paraId="68FFA45A" w14:textId="77777777" w:rsidR="00F2490F" w:rsidRPr="00F2490F" w:rsidRDefault="00F2490F">
            <w:r w:rsidRPr="00F2490F">
              <w:t>NS</w:t>
            </w:r>
          </w:p>
        </w:tc>
        <w:tc>
          <w:tcPr>
            <w:tcW w:w="1675" w:type="dxa"/>
            <w:hideMark/>
          </w:tcPr>
          <w:p w14:paraId="3250F4A7" w14:textId="77777777" w:rsidR="00F2490F" w:rsidRPr="00F2490F" w:rsidRDefault="00F2490F">
            <w:r w:rsidRPr="00F2490F">
              <w:t>Professional consensus</w:t>
            </w:r>
          </w:p>
        </w:tc>
        <w:tc>
          <w:tcPr>
            <w:tcW w:w="1121" w:type="dxa"/>
            <w:hideMark/>
          </w:tcPr>
          <w:p w14:paraId="66C669FB" w14:textId="77777777" w:rsidR="00F2490F" w:rsidRPr="00F2490F" w:rsidRDefault="00F2490F">
            <w:r w:rsidRPr="00F2490F">
              <w:t>Antenatal care</w:t>
            </w:r>
          </w:p>
        </w:tc>
        <w:tc>
          <w:tcPr>
            <w:tcW w:w="1610" w:type="dxa"/>
            <w:hideMark/>
          </w:tcPr>
          <w:p w14:paraId="64DCAEAE" w14:textId="77777777" w:rsidR="00F2490F" w:rsidRPr="00F2490F" w:rsidRDefault="00F2490F">
            <w:r w:rsidRPr="00F2490F">
              <w:t>General care</w:t>
            </w:r>
          </w:p>
        </w:tc>
      </w:tr>
      <w:tr w:rsidR="00F2490F" w:rsidRPr="00F2490F" w14:paraId="46898946" w14:textId="77777777" w:rsidTr="00C2519A">
        <w:trPr>
          <w:trHeight w:val="3536"/>
        </w:trPr>
        <w:tc>
          <w:tcPr>
            <w:tcW w:w="1386" w:type="dxa"/>
            <w:hideMark/>
          </w:tcPr>
          <w:p w14:paraId="2F327A5C" w14:textId="77777777" w:rsidR="00F2490F" w:rsidRPr="00F2490F" w:rsidRDefault="00F2490F">
            <w:r w:rsidRPr="00F2490F">
              <w:lastRenderedPageBreak/>
              <w:t>Twin pregnancies: guidelines for clinical practice from the French College of Gynaecologists and Obstetricians (CNGOF)</w:t>
            </w:r>
          </w:p>
        </w:tc>
        <w:tc>
          <w:tcPr>
            <w:tcW w:w="882" w:type="dxa"/>
            <w:hideMark/>
          </w:tcPr>
          <w:p w14:paraId="3E8CFA35" w14:textId="77777777" w:rsidR="00F2490F" w:rsidRPr="00F2490F" w:rsidRDefault="00F2490F">
            <w:r w:rsidRPr="00F2490F">
              <w:t>Christophe Vayssiere</w:t>
            </w:r>
          </w:p>
        </w:tc>
        <w:tc>
          <w:tcPr>
            <w:tcW w:w="709" w:type="dxa"/>
            <w:noWrap/>
            <w:hideMark/>
          </w:tcPr>
          <w:p w14:paraId="41679FFA" w14:textId="77777777" w:rsidR="00F2490F" w:rsidRPr="00F2490F" w:rsidRDefault="00F2490F" w:rsidP="00F2490F">
            <w:r w:rsidRPr="00F2490F">
              <w:t>2011</w:t>
            </w:r>
          </w:p>
        </w:tc>
        <w:tc>
          <w:tcPr>
            <w:tcW w:w="992" w:type="dxa"/>
            <w:hideMark/>
          </w:tcPr>
          <w:p w14:paraId="3F711E60" w14:textId="77777777" w:rsidR="00F2490F" w:rsidRPr="00F2490F" w:rsidRDefault="00F2490F">
            <w:r w:rsidRPr="00F2490F">
              <w:t>NS</w:t>
            </w:r>
          </w:p>
        </w:tc>
        <w:tc>
          <w:tcPr>
            <w:tcW w:w="3882" w:type="dxa"/>
            <w:hideMark/>
          </w:tcPr>
          <w:p w14:paraId="71A71992" w14:textId="77777777" w:rsidR="00F2490F" w:rsidRPr="00F2490F" w:rsidRDefault="00F2490F">
            <w:r w:rsidRPr="00F2490F">
              <w:t>Prenatal care of twin pregnancies is not currently well codified in France. It must be performed by a physician with good knowledge of this type of pregnancy (Professional Consensus).</w:t>
            </w:r>
          </w:p>
        </w:tc>
        <w:tc>
          <w:tcPr>
            <w:tcW w:w="899" w:type="dxa"/>
            <w:hideMark/>
          </w:tcPr>
          <w:p w14:paraId="328CE7EE" w14:textId="7E411609" w:rsidR="00F2490F" w:rsidRPr="00F2490F" w:rsidRDefault="00C2519A">
            <w:r>
              <w:t>NS</w:t>
            </w:r>
          </w:p>
        </w:tc>
        <w:tc>
          <w:tcPr>
            <w:tcW w:w="928" w:type="dxa"/>
            <w:hideMark/>
          </w:tcPr>
          <w:p w14:paraId="62AA72E5" w14:textId="77777777" w:rsidR="00F2490F" w:rsidRPr="00F2490F" w:rsidRDefault="00F2490F">
            <w:r w:rsidRPr="00F2490F">
              <w:t>NS</w:t>
            </w:r>
          </w:p>
        </w:tc>
        <w:tc>
          <w:tcPr>
            <w:tcW w:w="1675" w:type="dxa"/>
            <w:hideMark/>
          </w:tcPr>
          <w:p w14:paraId="4006A870" w14:textId="77777777" w:rsidR="00F2490F" w:rsidRPr="00F2490F" w:rsidRDefault="00F2490F">
            <w:r w:rsidRPr="00F2490F">
              <w:t>Professional consensus</w:t>
            </w:r>
          </w:p>
        </w:tc>
        <w:tc>
          <w:tcPr>
            <w:tcW w:w="1121" w:type="dxa"/>
            <w:hideMark/>
          </w:tcPr>
          <w:p w14:paraId="5A78A415" w14:textId="77777777" w:rsidR="00F2490F" w:rsidRPr="00F2490F" w:rsidRDefault="00F2490F">
            <w:r w:rsidRPr="00F2490F">
              <w:t>Antenatal care</w:t>
            </w:r>
          </w:p>
        </w:tc>
        <w:tc>
          <w:tcPr>
            <w:tcW w:w="1610" w:type="dxa"/>
            <w:hideMark/>
          </w:tcPr>
          <w:p w14:paraId="613B99D6" w14:textId="1AE464C7" w:rsidR="00F2490F" w:rsidRPr="00F2490F" w:rsidRDefault="00C2519A">
            <w:r w:rsidRPr="00F2490F">
              <w:t>Multidisciplinary</w:t>
            </w:r>
          </w:p>
        </w:tc>
      </w:tr>
      <w:tr w:rsidR="00F2490F" w:rsidRPr="00F2490F" w14:paraId="27DC00B1" w14:textId="77777777" w:rsidTr="00C2519A">
        <w:trPr>
          <w:trHeight w:val="3536"/>
        </w:trPr>
        <w:tc>
          <w:tcPr>
            <w:tcW w:w="1386" w:type="dxa"/>
            <w:hideMark/>
          </w:tcPr>
          <w:p w14:paraId="256416CD" w14:textId="77777777" w:rsidR="00F2490F" w:rsidRPr="00F2490F" w:rsidRDefault="00F2490F">
            <w:r w:rsidRPr="00F2490F">
              <w:t>Twin pregnancies: guidelines for clinical practice from the French College of Gynaecologists and Obstetricians (CNGOF)</w:t>
            </w:r>
          </w:p>
        </w:tc>
        <w:tc>
          <w:tcPr>
            <w:tcW w:w="882" w:type="dxa"/>
            <w:hideMark/>
          </w:tcPr>
          <w:p w14:paraId="0BCB7E2F" w14:textId="77777777" w:rsidR="00F2490F" w:rsidRPr="00F2490F" w:rsidRDefault="00F2490F">
            <w:r w:rsidRPr="00F2490F">
              <w:t>Christophe Vayssiere</w:t>
            </w:r>
          </w:p>
        </w:tc>
        <w:tc>
          <w:tcPr>
            <w:tcW w:w="709" w:type="dxa"/>
            <w:noWrap/>
            <w:hideMark/>
          </w:tcPr>
          <w:p w14:paraId="18B47E09" w14:textId="77777777" w:rsidR="00F2490F" w:rsidRPr="00F2490F" w:rsidRDefault="00F2490F" w:rsidP="00F2490F">
            <w:r w:rsidRPr="00F2490F">
              <w:t>2011</w:t>
            </w:r>
          </w:p>
        </w:tc>
        <w:tc>
          <w:tcPr>
            <w:tcW w:w="992" w:type="dxa"/>
            <w:hideMark/>
          </w:tcPr>
          <w:p w14:paraId="5F53D225" w14:textId="77777777" w:rsidR="00F2490F" w:rsidRPr="00F2490F" w:rsidRDefault="00F2490F">
            <w:r w:rsidRPr="00F2490F">
              <w:t>NS</w:t>
            </w:r>
          </w:p>
        </w:tc>
        <w:tc>
          <w:tcPr>
            <w:tcW w:w="3882" w:type="dxa"/>
            <w:hideMark/>
          </w:tcPr>
          <w:p w14:paraId="2DB1BC18" w14:textId="77777777" w:rsidR="00F2490F" w:rsidRPr="00F2490F" w:rsidRDefault="00F2490F">
            <w:r w:rsidRPr="00F2490F">
              <w:t xml:space="preserve"> Current data are insufficient to justify a recommendation that ‘‘twin clinics’’ be set up in France for the management of twin pregnancies (Professional Consensus)</w:t>
            </w:r>
          </w:p>
        </w:tc>
        <w:tc>
          <w:tcPr>
            <w:tcW w:w="899" w:type="dxa"/>
            <w:hideMark/>
          </w:tcPr>
          <w:p w14:paraId="1689B8B7" w14:textId="45E66F3B" w:rsidR="00F2490F" w:rsidRPr="00F2490F" w:rsidRDefault="00C2519A">
            <w:r>
              <w:t>NS</w:t>
            </w:r>
          </w:p>
        </w:tc>
        <w:tc>
          <w:tcPr>
            <w:tcW w:w="928" w:type="dxa"/>
            <w:hideMark/>
          </w:tcPr>
          <w:p w14:paraId="3C800FB6" w14:textId="77777777" w:rsidR="00F2490F" w:rsidRPr="00F2490F" w:rsidRDefault="00F2490F">
            <w:r w:rsidRPr="00F2490F">
              <w:t>NS</w:t>
            </w:r>
          </w:p>
        </w:tc>
        <w:tc>
          <w:tcPr>
            <w:tcW w:w="1675" w:type="dxa"/>
            <w:hideMark/>
          </w:tcPr>
          <w:p w14:paraId="17E77AAF" w14:textId="77777777" w:rsidR="00F2490F" w:rsidRPr="00F2490F" w:rsidRDefault="00F2490F">
            <w:r w:rsidRPr="00F2490F">
              <w:t>Professional consensus</w:t>
            </w:r>
          </w:p>
        </w:tc>
        <w:tc>
          <w:tcPr>
            <w:tcW w:w="1121" w:type="dxa"/>
            <w:hideMark/>
          </w:tcPr>
          <w:p w14:paraId="265A3C94" w14:textId="77777777" w:rsidR="00F2490F" w:rsidRPr="00F2490F" w:rsidRDefault="00F2490F">
            <w:r w:rsidRPr="00F2490F">
              <w:t>Antenatal care</w:t>
            </w:r>
          </w:p>
        </w:tc>
        <w:tc>
          <w:tcPr>
            <w:tcW w:w="1610" w:type="dxa"/>
            <w:hideMark/>
          </w:tcPr>
          <w:p w14:paraId="6ED2CBA9" w14:textId="77777777" w:rsidR="00F2490F" w:rsidRPr="00F2490F" w:rsidRDefault="00F2490F">
            <w:r w:rsidRPr="00F2490F">
              <w:t>Location of care</w:t>
            </w:r>
          </w:p>
        </w:tc>
      </w:tr>
      <w:tr w:rsidR="00F2490F" w:rsidRPr="00F2490F" w14:paraId="506EE68B" w14:textId="77777777" w:rsidTr="00C2519A">
        <w:trPr>
          <w:trHeight w:val="3678"/>
        </w:trPr>
        <w:tc>
          <w:tcPr>
            <w:tcW w:w="1386" w:type="dxa"/>
            <w:hideMark/>
          </w:tcPr>
          <w:p w14:paraId="3E13482A" w14:textId="77777777" w:rsidR="00F2490F" w:rsidRPr="00F2490F" w:rsidRDefault="00F2490F">
            <w:r w:rsidRPr="00F2490F">
              <w:lastRenderedPageBreak/>
              <w:t>Twin pregnancies: guidelines for clinical practice from the French College of Gynaecologists and Obstetricians (CNGOF)</w:t>
            </w:r>
          </w:p>
        </w:tc>
        <w:tc>
          <w:tcPr>
            <w:tcW w:w="882" w:type="dxa"/>
            <w:hideMark/>
          </w:tcPr>
          <w:p w14:paraId="04C44023" w14:textId="77777777" w:rsidR="00F2490F" w:rsidRPr="00F2490F" w:rsidRDefault="00F2490F">
            <w:r w:rsidRPr="00F2490F">
              <w:t>Christophe Vayssiere</w:t>
            </w:r>
          </w:p>
        </w:tc>
        <w:tc>
          <w:tcPr>
            <w:tcW w:w="709" w:type="dxa"/>
            <w:noWrap/>
            <w:hideMark/>
          </w:tcPr>
          <w:p w14:paraId="77DD4020" w14:textId="77777777" w:rsidR="00F2490F" w:rsidRPr="00F2490F" w:rsidRDefault="00F2490F" w:rsidP="00F2490F">
            <w:r w:rsidRPr="00F2490F">
              <w:t>2011</w:t>
            </w:r>
          </w:p>
        </w:tc>
        <w:tc>
          <w:tcPr>
            <w:tcW w:w="992" w:type="dxa"/>
            <w:hideMark/>
          </w:tcPr>
          <w:p w14:paraId="7DF1FB6A" w14:textId="77777777" w:rsidR="00F2490F" w:rsidRPr="00F2490F" w:rsidRDefault="00F2490F">
            <w:r w:rsidRPr="00F2490F">
              <w:t>NS</w:t>
            </w:r>
          </w:p>
        </w:tc>
        <w:tc>
          <w:tcPr>
            <w:tcW w:w="3882" w:type="dxa"/>
            <w:hideMark/>
          </w:tcPr>
          <w:p w14:paraId="47471202" w14:textId="3E4FB3F7" w:rsidR="00F2490F" w:rsidRPr="00F2490F" w:rsidRDefault="00F2490F">
            <w:r w:rsidRPr="00F2490F">
              <w:t>The increased risk of maternal complications and the high rate of medical interventions (</w:t>
            </w:r>
            <w:r w:rsidR="00C2519A" w:rsidRPr="00F2490F">
              <w:t>caesareans</w:t>
            </w:r>
            <w:r w:rsidRPr="00F2490F">
              <w:t>, instrumental operative intervention, and manoeuvres) justify the immediate and permanent availability of a gynaecologist–obstetrician with experience in the vaginal delivery of twins (Professional Consensus).</w:t>
            </w:r>
          </w:p>
        </w:tc>
        <w:tc>
          <w:tcPr>
            <w:tcW w:w="899" w:type="dxa"/>
            <w:hideMark/>
          </w:tcPr>
          <w:p w14:paraId="0C8AC45A" w14:textId="12EB5740" w:rsidR="00F2490F" w:rsidRPr="00F2490F" w:rsidRDefault="00C2519A">
            <w:r>
              <w:t>NS</w:t>
            </w:r>
          </w:p>
        </w:tc>
        <w:tc>
          <w:tcPr>
            <w:tcW w:w="928" w:type="dxa"/>
            <w:hideMark/>
          </w:tcPr>
          <w:p w14:paraId="429B5A35" w14:textId="77777777" w:rsidR="00F2490F" w:rsidRPr="00F2490F" w:rsidRDefault="00F2490F">
            <w:r w:rsidRPr="00F2490F">
              <w:t>NS</w:t>
            </w:r>
          </w:p>
        </w:tc>
        <w:tc>
          <w:tcPr>
            <w:tcW w:w="1675" w:type="dxa"/>
            <w:hideMark/>
          </w:tcPr>
          <w:p w14:paraId="5CE06EDB" w14:textId="77777777" w:rsidR="00F2490F" w:rsidRPr="00F2490F" w:rsidRDefault="00F2490F">
            <w:r w:rsidRPr="00F2490F">
              <w:t>Professional consensus</w:t>
            </w:r>
          </w:p>
        </w:tc>
        <w:tc>
          <w:tcPr>
            <w:tcW w:w="1121" w:type="dxa"/>
            <w:hideMark/>
          </w:tcPr>
          <w:p w14:paraId="2909ABF7" w14:textId="77777777" w:rsidR="00F2490F" w:rsidRPr="00F2490F" w:rsidRDefault="00F2490F">
            <w:r w:rsidRPr="00F2490F">
              <w:t>Antenatal care</w:t>
            </w:r>
          </w:p>
        </w:tc>
        <w:tc>
          <w:tcPr>
            <w:tcW w:w="1610" w:type="dxa"/>
            <w:hideMark/>
          </w:tcPr>
          <w:p w14:paraId="7316E57D" w14:textId="359D11A2" w:rsidR="00F2490F" w:rsidRPr="00F2490F" w:rsidRDefault="00C2519A">
            <w:r w:rsidRPr="00F2490F">
              <w:t>Multidisciplinary</w:t>
            </w:r>
          </w:p>
        </w:tc>
      </w:tr>
      <w:tr w:rsidR="00F2490F" w:rsidRPr="00F2490F" w14:paraId="3424D743" w14:textId="77777777" w:rsidTr="00C2519A">
        <w:trPr>
          <w:trHeight w:val="3820"/>
        </w:trPr>
        <w:tc>
          <w:tcPr>
            <w:tcW w:w="1386" w:type="dxa"/>
            <w:hideMark/>
          </w:tcPr>
          <w:p w14:paraId="498F3F55" w14:textId="77777777" w:rsidR="00F2490F" w:rsidRPr="00F2490F" w:rsidRDefault="00F2490F">
            <w:r w:rsidRPr="00F2490F">
              <w:t>Twin pregnancies: guidelines for clinical practice from the French College of Gynaecologists and Obstetricians (CNGOF)</w:t>
            </w:r>
          </w:p>
        </w:tc>
        <w:tc>
          <w:tcPr>
            <w:tcW w:w="882" w:type="dxa"/>
            <w:hideMark/>
          </w:tcPr>
          <w:p w14:paraId="177D7BBE" w14:textId="77777777" w:rsidR="00F2490F" w:rsidRPr="00F2490F" w:rsidRDefault="00F2490F">
            <w:r w:rsidRPr="00F2490F">
              <w:t>Christophe Vayssiere</w:t>
            </w:r>
          </w:p>
        </w:tc>
        <w:tc>
          <w:tcPr>
            <w:tcW w:w="709" w:type="dxa"/>
            <w:noWrap/>
            <w:hideMark/>
          </w:tcPr>
          <w:p w14:paraId="4400F606" w14:textId="77777777" w:rsidR="00F2490F" w:rsidRPr="00F2490F" w:rsidRDefault="00F2490F" w:rsidP="00F2490F">
            <w:r w:rsidRPr="00F2490F">
              <w:t>2011</w:t>
            </w:r>
          </w:p>
        </w:tc>
        <w:tc>
          <w:tcPr>
            <w:tcW w:w="992" w:type="dxa"/>
            <w:hideMark/>
          </w:tcPr>
          <w:p w14:paraId="73EB2163" w14:textId="77777777" w:rsidR="00F2490F" w:rsidRPr="00F2490F" w:rsidRDefault="00F2490F">
            <w:r w:rsidRPr="00F2490F">
              <w:t>NS</w:t>
            </w:r>
          </w:p>
        </w:tc>
        <w:tc>
          <w:tcPr>
            <w:tcW w:w="3882" w:type="dxa"/>
            <w:hideMark/>
          </w:tcPr>
          <w:p w14:paraId="1E6CD1AC" w14:textId="7F0F1479" w:rsidR="00F2490F" w:rsidRPr="00F2490F" w:rsidRDefault="00F2490F">
            <w:r w:rsidRPr="00F2490F">
              <w:t xml:space="preserve">The immediate and permanent availability of a </w:t>
            </w:r>
            <w:r w:rsidR="00C2519A" w:rsidRPr="00F2490F">
              <w:t>paediatric</w:t>
            </w:r>
            <w:r w:rsidR="00C2519A">
              <w:t xml:space="preserve"> </w:t>
            </w:r>
            <w:r w:rsidRPr="00F2490F">
              <w:t>team appropriate in size and resuscitation skills to the number of</w:t>
            </w:r>
            <w:r w:rsidR="00C2519A">
              <w:t xml:space="preserve"> </w:t>
            </w:r>
            <w:r w:rsidR="00C2519A" w:rsidRPr="00F2490F">
              <w:t>new-borns</w:t>
            </w:r>
            <w:r w:rsidRPr="00F2490F">
              <w:t xml:space="preserve"> and the extent of their prematurity is recommended. (Professional Consensus). Twins may be delivered in maternity units that meet these specifications (Professional Consensus)</w:t>
            </w:r>
          </w:p>
        </w:tc>
        <w:tc>
          <w:tcPr>
            <w:tcW w:w="899" w:type="dxa"/>
            <w:hideMark/>
          </w:tcPr>
          <w:p w14:paraId="4FB46CF4" w14:textId="6B422B73" w:rsidR="00F2490F" w:rsidRPr="00F2490F" w:rsidRDefault="00C2519A">
            <w:r>
              <w:t>NS</w:t>
            </w:r>
          </w:p>
        </w:tc>
        <w:tc>
          <w:tcPr>
            <w:tcW w:w="928" w:type="dxa"/>
            <w:hideMark/>
          </w:tcPr>
          <w:p w14:paraId="57C4B2B1" w14:textId="77777777" w:rsidR="00F2490F" w:rsidRPr="00F2490F" w:rsidRDefault="00F2490F">
            <w:r w:rsidRPr="00F2490F">
              <w:t>NS</w:t>
            </w:r>
          </w:p>
        </w:tc>
        <w:tc>
          <w:tcPr>
            <w:tcW w:w="1675" w:type="dxa"/>
            <w:hideMark/>
          </w:tcPr>
          <w:p w14:paraId="30081947" w14:textId="77777777" w:rsidR="00F2490F" w:rsidRPr="00F2490F" w:rsidRDefault="00F2490F">
            <w:r w:rsidRPr="00F2490F">
              <w:t>Professional consensus</w:t>
            </w:r>
          </w:p>
        </w:tc>
        <w:tc>
          <w:tcPr>
            <w:tcW w:w="1121" w:type="dxa"/>
            <w:hideMark/>
          </w:tcPr>
          <w:p w14:paraId="41BE7EA0" w14:textId="77777777" w:rsidR="00F2490F" w:rsidRPr="00F2490F" w:rsidRDefault="00F2490F">
            <w:r w:rsidRPr="00F2490F">
              <w:t>Antenatal care</w:t>
            </w:r>
          </w:p>
        </w:tc>
        <w:tc>
          <w:tcPr>
            <w:tcW w:w="1610" w:type="dxa"/>
            <w:hideMark/>
          </w:tcPr>
          <w:p w14:paraId="440CA50E" w14:textId="77777777" w:rsidR="00F2490F" w:rsidRPr="00F2490F" w:rsidRDefault="00F2490F">
            <w:r w:rsidRPr="00F2490F">
              <w:t>Location of care</w:t>
            </w:r>
          </w:p>
        </w:tc>
      </w:tr>
      <w:tr w:rsidR="00F2490F" w:rsidRPr="00F2490F" w14:paraId="082A1D73" w14:textId="77777777" w:rsidTr="00C2519A">
        <w:trPr>
          <w:trHeight w:val="3536"/>
        </w:trPr>
        <w:tc>
          <w:tcPr>
            <w:tcW w:w="1386" w:type="dxa"/>
            <w:hideMark/>
          </w:tcPr>
          <w:p w14:paraId="046302A1" w14:textId="77777777" w:rsidR="00F2490F" w:rsidRPr="00F2490F" w:rsidRDefault="00F2490F">
            <w:r w:rsidRPr="00F2490F">
              <w:lastRenderedPageBreak/>
              <w:t>Twin pregnancies: guidelines for clinical practice from the French College of Gynaecologists and Obstetricians (CNGOF)</w:t>
            </w:r>
          </w:p>
        </w:tc>
        <w:tc>
          <w:tcPr>
            <w:tcW w:w="882" w:type="dxa"/>
            <w:hideMark/>
          </w:tcPr>
          <w:p w14:paraId="6568936F" w14:textId="77777777" w:rsidR="00F2490F" w:rsidRPr="00F2490F" w:rsidRDefault="00F2490F">
            <w:r w:rsidRPr="00F2490F">
              <w:t>Christophe Vayssiere</w:t>
            </w:r>
          </w:p>
        </w:tc>
        <w:tc>
          <w:tcPr>
            <w:tcW w:w="709" w:type="dxa"/>
            <w:noWrap/>
            <w:hideMark/>
          </w:tcPr>
          <w:p w14:paraId="77ECE4F5" w14:textId="77777777" w:rsidR="00F2490F" w:rsidRPr="00F2490F" w:rsidRDefault="00F2490F" w:rsidP="00F2490F">
            <w:r w:rsidRPr="00F2490F">
              <w:t>2011</w:t>
            </w:r>
          </w:p>
        </w:tc>
        <w:tc>
          <w:tcPr>
            <w:tcW w:w="992" w:type="dxa"/>
            <w:hideMark/>
          </w:tcPr>
          <w:p w14:paraId="561890D3" w14:textId="77777777" w:rsidR="00F2490F" w:rsidRPr="00F2490F" w:rsidRDefault="00F2490F">
            <w:r w:rsidRPr="00F2490F">
              <w:t>NS</w:t>
            </w:r>
          </w:p>
        </w:tc>
        <w:tc>
          <w:tcPr>
            <w:tcW w:w="3882" w:type="dxa"/>
            <w:hideMark/>
          </w:tcPr>
          <w:p w14:paraId="0778D861" w14:textId="25FAA03C" w:rsidR="00F2490F" w:rsidRPr="00F2490F" w:rsidRDefault="00F2490F">
            <w:r w:rsidRPr="00F2490F">
              <w:t xml:space="preserve">The patient should receive thorough information about the risks of vaginal and </w:t>
            </w:r>
            <w:r w:rsidR="00C2519A" w:rsidRPr="00F2490F">
              <w:t>caesarean</w:t>
            </w:r>
            <w:r w:rsidRPr="00F2490F">
              <w:t xml:space="preserve"> deliveries (Professional Consensus). </w:t>
            </w:r>
          </w:p>
        </w:tc>
        <w:tc>
          <w:tcPr>
            <w:tcW w:w="899" w:type="dxa"/>
            <w:hideMark/>
          </w:tcPr>
          <w:p w14:paraId="4211C007" w14:textId="16FAF490" w:rsidR="00F2490F" w:rsidRPr="00F2490F" w:rsidRDefault="00C2519A">
            <w:r>
              <w:t>NS</w:t>
            </w:r>
          </w:p>
        </w:tc>
        <w:tc>
          <w:tcPr>
            <w:tcW w:w="928" w:type="dxa"/>
            <w:hideMark/>
          </w:tcPr>
          <w:p w14:paraId="3E00AEA0" w14:textId="77777777" w:rsidR="00F2490F" w:rsidRPr="00F2490F" w:rsidRDefault="00F2490F">
            <w:r w:rsidRPr="00F2490F">
              <w:t>NS</w:t>
            </w:r>
          </w:p>
        </w:tc>
        <w:tc>
          <w:tcPr>
            <w:tcW w:w="1675" w:type="dxa"/>
            <w:hideMark/>
          </w:tcPr>
          <w:p w14:paraId="3B38010C" w14:textId="77777777" w:rsidR="00F2490F" w:rsidRPr="00F2490F" w:rsidRDefault="00F2490F">
            <w:r w:rsidRPr="00F2490F">
              <w:t>Professional consensus</w:t>
            </w:r>
          </w:p>
        </w:tc>
        <w:tc>
          <w:tcPr>
            <w:tcW w:w="1121" w:type="dxa"/>
            <w:hideMark/>
          </w:tcPr>
          <w:p w14:paraId="6E8D09CA" w14:textId="77777777" w:rsidR="00F2490F" w:rsidRPr="00F2490F" w:rsidRDefault="00F2490F">
            <w:r w:rsidRPr="00F2490F">
              <w:t>Antenatal care</w:t>
            </w:r>
          </w:p>
        </w:tc>
        <w:tc>
          <w:tcPr>
            <w:tcW w:w="1610" w:type="dxa"/>
            <w:hideMark/>
          </w:tcPr>
          <w:p w14:paraId="33BD81D2" w14:textId="77777777" w:rsidR="00F2490F" w:rsidRPr="00F2490F" w:rsidRDefault="00F2490F">
            <w:r w:rsidRPr="00F2490F">
              <w:t>Patient education</w:t>
            </w:r>
          </w:p>
        </w:tc>
      </w:tr>
      <w:tr w:rsidR="00F2490F" w:rsidRPr="00F2490F" w14:paraId="7AD10F3E" w14:textId="77777777" w:rsidTr="00C2519A">
        <w:trPr>
          <w:trHeight w:val="4521"/>
        </w:trPr>
        <w:tc>
          <w:tcPr>
            <w:tcW w:w="1386" w:type="dxa"/>
            <w:hideMark/>
          </w:tcPr>
          <w:p w14:paraId="52B8752E" w14:textId="77777777" w:rsidR="00F2490F" w:rsidRPr="00F2490F" w:rsidRDefault="00F2490F">
            <w:r w:rsidRPr="00F2490F">
              <w:t>Multiple Pregnancy</w:t>
            </w:r>
          </w:p>
        </w:tc>
        <w:tc>
          <w:tcPr>
            <w:tcW w:w="882" w:type="dxa"/>
            <w:hideMark/>
          </w:tcPr>
          <w:p w14:paraId="09744C97" w14:textId="77777777" w:rsidR="00F2490F" w:rsidRPr="00F2490F" w:rsidRDefault="00F2490F">
            <w:r w:rsidRPr="00F2490F">
              <w:t>Lithuanian Society of Obstetricians and Gynaecologists, Lithuanian Midwives Association</w:t>
            </w:r>
          </w:p>
        </w:tc>
        <w:tc>
          <w:tcPr>
            <w:tcW w:w="709" w:type="dxa"/>
            <w:noWrap/>
            <w:hideMark/>
          </w:tcPr>
          <w:p w14:paraId="4DAAFF64" w14:textId="77777777" w:rsidR="00F2490F" w:rsidRPr="00F2490F" w:rsidRDefault="00F2490F" w:rsidP="00F2490F">
            <w:r w:rsidRPr="00F2490F">
              <w:t>2014</w:t>
            </w:r>
          </w:p>
        </w:tc>
        <w:tc>
          <w:tcPr>
            <w:tcW w:w="992" w:type="dxa"/>
            <w:hideMark/>
          </w:tcPr>
          <w:p w14:paraId="3414848F" w14:textId="77777777" w:rsidR="00F2490F" w:rsidRPr="00F2490F" w:rsidRDefault="00F2490F" w:rsidP="00F2490F">
            <w:r w:rsidRPr="00F2490F">
              <w:t>5.1</w:t>
            </w:r>
          </w:p>
        </w:tc>
        <w:tc>
          <w:tcPr>
            <w:tcW w:w="3882" w:type="dxa"/>
            <w:hideMark/>
          </w:tcPr>
          <w:p w14:paraId="122E24A3" w14:textId="463F99F2" w:rsidR="00F2490F" w:rsidRPr="00F2490F" w:rsidRDefault="00F2490F">
            <w:r w:rsidRPr="00F2490F">
              <w:t>A pregnant woman who has been diagnosed with a multiple pregnancy should be supervised by an obstetrician-</w:t>
            </w:r>
            <w:r w:rsidR="00C2519A" w:rsidRPr="00F2490F">
              <w:t>gynaecologist</w:t>
            </w:r>
          </w:p>
        </w:tc>
        <w:tc>
          <w:tcPr>
            <w:tcW w:w="899" w:type="dxa"/>
            <w:hideMark/>
          </w:tcPr>
          <w:p w14:paraId="0F404E05" w14:textId="77777777" w:rsidR="00F2490F" w:rsidRPr="00F2490F" w:rsidRDefault="00F2490F">
            <w:r w:rsidRPr="00F2490F">
              <w:t>NS</w:t>
            </w:r>
          </w:p>
        </w:tc>
        <w:tc>
          <w:tcPr>
            <w:tcW w:w="928" w:type="dxa"/>
            <w:hideMark/>
          </w:tcPr>
          <w:p w14:paraId="30FDD043" w14:textId="77777777" w:rsidR="00F2490F" w:rsidRPr="00F2490F" w:rsidRDefault="00F2490F">
            <w:r w:rsidRPr="00F2490F">
              <w:t>NS</w:t>
            </w:r>
          </w:p>
        </w:tc>
        <w:tc>
          <w:tcPr>
            <w:tcW w:w="1675" w:type="dxa"/>
            <w:hideMark/>
          </w:tcPr>
          <w:p w14:paraId="142B67E5" w14:textId="77777777" w:rsidR="00F2490F" w:rsidRPr="00F2490F" w:rsidRDefault="00F2490F">
            <w:r w:rsidRPr="00F2490F">
              <w:t>Antenatal care</w:t>
            </w:r>
          </w:p>
        </w:tc>
        <w:tc>
          <w:tcPr>
            <w:tcW w:w="1121" w:type="dxa"/>
            <w:hideMark/>
          </w:tcPr>
          <w:p w14:paraId="603D6F97" w14:textId="77777777" w:rsidR="00F2490F" w:rsidRPr="00F2490F" w:rsidRDefault="00F2490F">
            <w:r w:rsidRPr="00F2490F">
              <w:t>Antenatal care</w:t>
            </w:r>
          </w:p>
        </w:tc>
        <w:tc>
          <w:tcPr>
            <w:tcW w:w="1610" w:type="dxa"/>
            <w:hideMark/>
          </w:tcPr>
          <w:p w14:paraId="2FEEE4EC" w14:textId="77777777" w:rsidR="00F2490F" w:rsidRPr="00F2490F" w:rsidRDefault="00F2490F">
            <w:r w:rsidRPr="00F2490F">
              <w:t>Multidisciplinary team</w:t>
            </w:r>
          </w:p>
        </w:tc>
      </w:tr>
      <w:tr w:rsidR="00F2490F" w:rsidRPr="00F2490F" w14:paraId="3B4ED59E" w14:textId="77777777" w:rsidTr="00C2519A">
        <w:trPr>
          <w:trHeight w:val="4670"/>
        </w:trPr>
        <w:tc>
          <w:tcPr>
            <w:tcW w:w="1386" w:type="dxa"/>
            <w:hideMark/>
          </w:tcPr>
          <w:p w14:paraId="4142B1BD" w14:textId="77777777" w:rsidR="00F2490F" w:rsidRPr="00F2490F" w:rsidRDefault="00F2490F">
            <w:r w:rsidRPr="00F2490F">
              <w:lastRenderedPageBreak/>
              <w:t>Multiple Pregnancy</w:t>
            </w:r>
          </w:p>
        </w:tc>
        <w:tc>
          <w:tcPr>
            <w:tcW w:w="882" w:type="dxa"/>
            <w:hideMark/>
          </w:tcPr>
          <w:p w14:paraId="36A96F03" w14:textId="77777777" w:rsidR="00F2490F" w:rsidRPr="00F2490F" w:rsidRDefault="00F2490F">
            <w:r w:rsidRPr="00F2490F">
              <w:t>Lithuanian Society of Obstetricians and Gynaecologists, Lithuanian Midwives Association</w:t>
            </w:r>
          </w:p>
        </w:tc>
        <w:tc>
          <w:tcPr>
            <w:tcW w:w="709" w:type="dxa"/>
            <w:noWrap/>
            <w:hideMark/>
          </w:tcPr>
          <w:p w14:paraId="1D148748" w14:textId="77777777" w:rsidR="00F2490F" w:rsidRPr="00F2490F" w:rsidRDefault="00F2490F" w:rsidP="00F2490F">
            <w:r w:rsidRPr="00F2490F">
              <w:t>2014</w:t>
            </w:r>
          </w:p>
        </w:tc>
        <w:tc>
          <w:tcPr>
            <w:tcW w:w="992" w:type="dxa"/>
            <w:hideMark/>
          </w:tcPr>
          <w:p w14:paraId="379689AF" w14:textId="77777777" w:rsidR="00F2490F" w:rsidRPr="00F2490F" w:rsidRDefault="00F2490F" w:rsidP="00F2490F">
            <w:r w:rsidRPr="00F2490F">
              <w:t>5.2</w:t>
            </w:r>
          </w:p>
        </w:tc>
        <w:tc>
          <w:tcPr>
            <w:tcW w:w="3882" w:type="dxa"/>
            <w:hideMark/>
          </w:tcPr>
          <w:p w14:paraId="252CBEB7" w14:textId="77777777" w:rsidR="00F2490F" w:rsidRPr="00F2490F" w:rsidRDefault="00F2490F">
            <w:r w:rsidRPr="00F2490F">
              <w:t>The pregnant woman should be informed of the possible complications of pregnancy and childbirth and explain the importance of more frequent doctor visits.</w:t>
            </w:r>
          </w:p>
        </w:tc>
        <w:tc>
          <w:tcPr>
            <w:tcW w:w="899" w:type="dxa"/>
            <w:hideMark/>
          </w:tcPr>
          <w:p w14:paraId="409D388A" w14:textId="77777777" w:rsidR="00F2490F" w:rsidRPr="00F2490F" w:rsidRDefault="00F2490F">
            <w:r w:rsidRPr="00F2490F">
              <w:t>NS</w:t>
            </w:r>
          </w:p>
        </w:tc>
        <w:tc>
          <w:tcPr>
            <w:tcW w:w="928" w:type="dxa"/>
            <w:hideMark/>
          </w:tcPr>
          <w:p w14:paraId="6A8ED99A" w14:textId="77777777" w:rsidR="00F2490F" w:rsidRPr="00F2490F" w:rsidRDefault="00F2490F">
            <w:r w:rsidRPr="00F2490F">
              <w:t>NS</w:t>
            </w:r>
          </w:p>
        </w:tc>
        <w:tc>
          <w:tcPr>
            <w:tcW w:w="1675" w:type="dxa"/>
            <w:hideMark/>
          </w:tcPr>
          <w:p w14:paraId="053ED020" w14:textId="77777777" w:rsidR="00F2490F" w:rsidRPr="00F2490F" w:rsidRDefault="00F2490F">
            <w:r w:rsidRPr="00F2490F">
              <w:t>Antenatal care</w:t>
            </w:r>
          </w:p>
        </w:tc>
        <w:tc>
          <w:tcPr>
            <w:tcW w:w="1121" w:type="dxa"/>
            <w:hideMark/>
          </w:tcPr>
          <w:p w14:paraId="55C313AC" w14:textId="77777777" w:rsidR="00F2490F" w:rsidRPr="00F2490F" w:rsidRDefault="00F2490F">
            <w:r w:rsidRPr="00F2490F">
              <w:t>Antenatal care</w:t>
            </w:r>
          </w:p>
        </w:tc>
        <w:tc>
          <w:tcPr>
            <w:tcW w:w="1610" w:type="dxa"/>
            <w:hideMark/>
          </w:tcPr>
          <w:p w14:paraId="37D6823B" w14:textId="77777777" w:rsidR="00F2490F" w:rsidRPr="00F2490F" w:rsidRDefault="00F2490F">
            <w:r w:rsidRPr="00F2490F">
              <w:t>Patient education</w:t>
            </w:r>
          </w:p>
        </w:tc>
      </w:tr>
      <w:tr w:rsidR="00F2490F" w:rsidRPr="00F2490F" w14:paraId="6B95DCAE" w14:textId="77777777" w:rsidTr="00C2519A">
        <w:trPr>
          <w:trHeight w:val="4954"/>
        </w:trPr>
        <w:tc>
          <w:tcPr>
            <w:tcW w:w="1386" w:type="dxa"/>
            <w:hideMark/>
          </w:tcPr>
          <w:p w14:paraId="5A65F37A" w14:textId="77777777" w:rsidR="00F2490F" w:rsidRPr="00F2490F" w:rsidRDefault="00F2490F">
            <w:r w:rsidRPr="00F2490F">
              <w:t>Multiple Pregnancy</w:t>
            </w:r>
          </w:p>
        </w:tc>
        <w:tc>
          <w:tcPr>
            <w:tcW w:w="882" w:type="dxa"/>
            <w:hideMark/>
          </w:tcPr>
          <w:p w14:paraId="143A6A70" w14:textId="77777777" w:rsidR="00F2490F" w:rsidRPr="00F2490F" w:rsidRDefault="00F2490F">
            <w:r w:rsidRPr="00F2490F">
              <w:t>Lithuanian Society of Obstetricians and Gynaecologists, Lithuanian Midwives Association</w:t>
            </w:r>
          </w:p>
        </w:tc>
        <w:tc>
          <w:tcPr>
            <w:tcW w:w="709" w:type="dxa"/>
            <w:noWrap/>
            <w:hideMark/>
          </w:tcPr>
          <w:p w14:paraId="2011F95F" w14:textId="77777777" w:rsidR="00F2490F" w:rsidRPr="00F2490F" w:rsidRDefault="00F2490F" w:rsidP="00F2490F">
            <w:r w:rsidRPr="00F2490F">
              <w:t>2014</w:t>
            </w:r>
          </w:p>
        </w:tc>
        <w:tc>
          <w:tcPr>
            <w:tcW w:w="992" w:type="dxa"/>
            <w:hideMark/>
          </w:tcPr>
          <w:p w14:paraId="6C986B34" w14:textId="77777777" w:rsidR="00F2490F" w:rsidRPr="00F2490F" w:rsidRDefault="00F2490F" w:rsidP="00F2490F">
            <w:r w:rsidRPr="00F2490F">
              <w:t>5.3</w:t>
            </w:r>
          </w:p>
        </w:tc>
        <w:tc>
          <w:tcPr>
            <w:tcW w:w="3882" w:type="dxa"/>
            <w:hideMark/>
          </w:tcPr>
          <w:p w14:paraId="2E55A4D9" w14:textId="77777777" w:rsidR="00F2490F" w:rsidRPr="00F2490F" w:rsidRDefault="00F2490F">
            <w:r w:rsidRPr="00F2490F">
              <w:t>Recommended for pregnant women: Eat foods that are higher in protein, Reduce exercise, lie down more, especially in the second half of pregnancy. Weight gain is recommended</w:t>
            </w:r>
          </w:p>
        </w:tc>
        <w:tc>
          <w:tcPr>
            <w:tcW w:w="899" w:type="dxa"/>
            <w:hideMark/>
          </w:tcPr>
          <w:p w14:paraId="26A1F585" w14:textId="77777777" w:rsidR="00F2490F" w:rsidRPr="00F2490F" w:rsidRDefault="00F2490F">
            <w:r w:rsidRPr="00F2490F">
              <w:t>NS</w:t>
            </w:r>
          </w:p>
        </w:tc>
        <w:tc>
          <w:tcPr>
            <w:tcW w:w="928" w:type="dxa"/>
            <w:hideMark/>
          </w:tcPr>
          <w:p w14:paraId="2E54BD3E" w14:textId="77777777" w:rsidR="00F2490F" w:rsidRPr="00F2490F" w:rsidRDefault="00F2490F">
            <w:r w:rsidRPr="00F2490F">
              <w:t>NS</w:t>
            </w:r>
          </w:p>
        </w:tc>
        <w:tc>
          <w:tcPr>
            <w:tcW w:w="1675" w:type="dxa"/>
            <w:hideMark/>
          </w:tcPr>
          <w:p w14:paraId="03ECC9C5" w14:textId="77777777" w:rsidR="00F2490F" w:rsidRPr="00F2490F" w:rsidRDefault="00F2490F">
            <w:r w:rsidRPr="00F2490F">
              <w:t>Antenatal care</w:t>
            </w:r>
          </w:p>
        </w:tc>
        <w:tc>
          <w:tcPr>
            <w:tcW w:w="1121" w:type="dxa"/>
            <w:hideMark/>
          </w:tcPr>
          <w:p w14:paraId="2E0540AB" w14:textId="77777777" w:rsidR="00F2490F" w:rsidRPr="00F2490F" w:rsidRDefault="00F2490F">
            <w:r w:rsidRPr="00F2490F">
              <w:t>Antenatal care</w:t>
            </w:r>
          </w:p>
        </w:tc>
        <w:tc>
          <w:tcPr>
            <w:tcW w:w="1610" w:type="dxa"/>
            <w:hideMark/>
          </w:tcPr>
          <w:p w14:paraId="1A8E9925" w14:textId="77777777" w:rsidR="00F2490F" w:rsidRPr="00F2490F" w:rsidRDefault="00F2490F">
            <w:r w:rsidRPr="00F2490F">
              <w:t>General care</w:t>
            </w:r>
          </w:p>
        </w:tc>
      </w:tr>
      <w:tr w:rsidR="00F2490F" w:rsidRPr="00F2490F" w14:paraId="768051B5" w14:textId="77777777" w:rsidTr="00F2490F">
        <w:trPr>
          <w:trHeight w:val="3900"/>
        </w:trPr>
        <w:tc>
          <w:tcPr>
            <w:tcW w:w="1386" w:type="dxa"/>
            <w:hideMark/>
          </w:tcPr>
          <w:p w14:paraId="6F4000E9" w14:textId="77777777" w:rsidR="00F2490F" w:rsidRPr="00F2490F" w:rsidRDefault="00F2490F">
            <w:r w:rsidRPr="00F2490F">
              <w:lastRenderedPageBreak/>
              <w:t>Multiple Pregnancy</w:t>
            </w:r>
          </w:p>
        </w:tc>
        <w:tc>
          <w:tcPr>
            <w:tcW w:w="882" w:type="dxa"/>
            <w:hideMark/>
          </w:tcPr>
          <w:p w14:paraId="056FD4AC" w14:textId="77777777" w:rsidR="00F2490F" w:rsidRPr="00F2490F" w:rsidRDefault="00F2490F">
            <w:r w:rsidRPr="00F2490F">
              <w:t>Lithuanian Society of Obstetricians and Gynaecologists, Lithuanian Midwives Association</w:t>
            </w:r>
          </w:p>
        </w:tc>
        <w:tc>
          <w:tcPr>
            <w:tcW w:w="709" w:type="dxa"/>
            <w:noWrap/>
            <w:hideMark/>
          </w:tcPr>
          <w:p w14:paraId="2E3E7EDC" w14:textId="77777777" w:rsidR="00F2490F" w:rsidRPr="00F2490F" w:rsidRDefault="00F2490F" w:rsidP="00F2490F">
            <w:r w:rsidRPr="00F2490F">
              <w:t>2014</w:t>
            </w:r>
          </w:p>
        </w:tc>
        <w:tc>
          <w:tcPr>
            <w:tcW w:w="992" w:type="dxa"/>
            <w:hideMark/>
          </w:tcPr>
          <w:p w14:paraId="2E95967D" w14:textId="77777777" w:rsidR="00F2490F" w:rsidRPr="00F2490F" w:rsidRDefault="00F2490F">
            <w:r w:rsidRPr="00F2490F">
              <w:t>5.9.4</w:t>
            </w:r>
          </w:p>
        </w:tc>
        <w:tc>
          <w:tcPr>
            <w:tcW w:w="3882" w:type="dxa"/>
            <w:hideMark/>
          </w:tcPr>
          <w:p w14:paraId="3BBB07B6" w14:textId="1E36064F" w:rsidR="00F2490F" w:rsidRPr="00F2490F" w:rsidRDefault="00F2490F">
            <w:r w:rsidRPr="00F2490F">
              <w:t xml:space="preserve"> In the case of multiple pregnancies, fun</w:t>
            </w:r>
            <w:r w:rsidR="00C2519A">
              <w:t>d</w:t>
            </w:r>
            <w:r w:rsidRPr="00F2490F">
              <w:t>al height in terms of fetal growth in is not measured</w:t>
            </w:r>
          </w:p>
        </w:tc>
        <w:tc>
          <w:tcPr>
            <w:tcW w:w="899" w:type="dxa"/>
            <w:hideMark/>
          </w:tcPr>
          <w:p w14:paraId="1123A3D7" w14:textId="77777777" w:rsidR="00F2490F" w:rsidRPr="00F2490F" w:rsidRDefault="00F2490F">
            <w:r w:rsidRPr="00F2490F">
              <w:t>NS</w:t>
            </w:r>
          </w:p>
        </w:tc>
        <w:tc>
          <w:tcPr>
            <w:tcW w:w="928" w:type="dxa"/>
            <w:hideMark/>
          </w:tcPr>
          <w:p w14:paraId="1F5136F7" w14:textId="77777777" w:rsidR="00F2490F" w:rsidRPr="00F2490F" w:rsidRDefault="00F2490F">
            <w:r w:rsidRPr="00F2490F">
              <w:t>NS</w:t>
            </w:r>
          </w:p>
        </w:tc>
        <w:tc>
          <w:tcPr>
            <w:tcW w:w="1675" w:type="dxa"/>
            <w:hideMark/>
          </w:tcPr>
          <w:p w14:paraId="09B65CA1" w14:textId="77777777" w:rsidR="00F2490F" w:rsidRPr="00F2490F" w:rsidRDefault="00F2490F">
            <w:r w:rsidRPr="00F2490F">
              <w:t>Antenatal care</w:t>
            </w:r>
          </w:p>
        </w:tc>
        <w:tc>
          <w:tcPr>
            <w:tcW w:w="1121" w:type="dxa"/>
            <w:hideMark/>
          </w:tcPr>
          <w:p w14:paraId="340C3720" w14:textId="77777777" w:rsidR="00F2490F" w:rsidRPr="00F2490F" w:rsidRDefault="00F2490F">
            <w:r w:rsidRPr="00F2490F">
              <w:t>Antenatal care</w:t>
            </w:r>
          </w:p>
        </w:tc>
        <w:tc>
          <w:tcPr>
            <w:tcW w:w="1610" w:type="dxa"/>
            <w:hideMark/>
          </w:tcPr>
          <w:p w14:paraId="53AB87A9" w14:textId="77777777" w:rsidR="00F2490F" w:rsidRPr="00F2490F" w:rsidRDefault="00F2490F">
            <w:r w:rsidRPr="00F2490F">
              <w:t>General care</w:t>
            </w:r>
          </w:p>
        </w:tc>
      </w:tr>
      <w:tr w:rsidR="00F2490F" w:rsidRPr="00F2490F" w14:paraId="46F8E140" w14:textId="77777777" w:rsidTr="00C2519A">
        <w:trPr>
          <w:trHeight w:val="4812"/>
        </w:trPr>
        <w:tc>
          <w:tcPr>
            <w:tcW w:w="1386" w:type="dxa"/>
            <w:hideMark/>
          </w:tcPr>
          <w:p w14:paraId="33CB7B80" w14:textId="77777777" w:rsidR="00F2490F" w:rsidRPr="00F2490F" w:rsidRDefault="00F2490F">
            <w:r w:rsidRPr="00F2490F">
              <w:t>Multiple Pregnancy</w:t>
            </w:r>
          </w:p>
        </w:tc>
        <w:tc>
          <w:tcPr>
            <w:tcW w:w="882" w:type="dxa"/>
            <w:hideMark/>
          </w:tcPr>
          <w:p w14:paraId="204DA2F6" w14:textId="77777777" w:rsidR="00F2490F" w:rsidRPr="00F2490F" w:rsidRDefault="00F2490F">
            <w:r w:rsidRPr="00F2490F">
              <w:t>Lithuanian Society of Obstetricians and Gynaecologists, Lithuanian Midwives Association</w:t>
            </w:r>
          </w:p>
        </w:tc>
        <w:tc>
          <w:tcPr>
            <w:tcW w:w="709" w:type="dxa"/>
            <w:noWrap/>
            <w:hideMark/>
          </w:tcPr>
          <w:p w14:paraId="5D717974" w14:textId="77777777" w:rsidR="00F2490F" w:rsidRPr="00F2490F" w:rsidRDefault="00F2490F" w:rsidP="00F2490F">
            <w:r w:rsidRPr="00F2490F">
              <w:t>2014</w:t>
            </w:r>
          </w:p>
        </w:tc>
        <w:tc>
          <w:tcPr>
            <w:tcW w:w="992" w:type="dxa"/>
            <w:hideMark/>
          </w:tcPr>
          <w:p w14:paraId="654D38EC" w14:textId="77777777" w:rsidR="00F2490F" w:rsidRPr="00F2490F" w:rsidRDefault="00F2490F">
            <w:r w:rsidRPr="00F2490F">
              <w:t>5.13.1</w:t>
            </w:r>
          </w:p>
        </w:tc>
        <w:tc>
          <w:tcPr>
            <w:tcW w:w="3882" w:type="dxa"/>
            <w:hideMark/>
          </w:tcPr>
          <w:p w14:paraId="5E8D9125" w14:textId="199CB7CE" w:rsidR="00F2490F" w:rsidRPr="00F2490F" w:rsidRDefault="00F2490F">
            <w:r w:rsidRPr="00F2490F">
              <w:t>Gestational diabetes: Gestational diabetes is more common (3-6%) than in multiple pregnancies</w:t>
            </w:r>
            <w:r w:rsidR="00C2519A">
              <w:t xml:space="preserve"> </w:t>
            </w:r>
            <w:r w:rsidRPr="00F2490F">
              <w:t>in the case of single fetus and even more in the case of yolks (22-39%). In the case of multiple pregnancies 24-28 weeks is recommended to check for gestational diabetes. Under the supervision of a multifetal pregnancy, refer to the guidelines for the diagnosis and treatment of gestational diabetes for a single pregnancy.</w:t>
            </w:r>
          </w:p>
        </w:tc>
        <w:tc>
          <w:tcPr>
            <w:tcW w:w="899" w:type="dxa"/>
            <w:hideMark/>
          </w:tcPr>
          <w:p w14:paraId="7806295B" w14:textId="77777777" w:rsidR="00F2490F" w:rsidRPr="00F2490F" w:rsidRDefault="00F2490F">
            <w:r w:rsidRPr="00F2490F">
              <w:t>NS</w:t>
            </w:r>
          </w:p>
        </w:tc>
        <w:tc>
          <w:tcPr>
            <w:tcW w:w="928" w:type="dxa"/>
            <w:hideMark/>
          </w:tcPr>
          <w:p w14:paraId="1F6D7E00" w14:textId="77777777" w:rsidR="00F2490F" w:rsidRPr="00F2490F" w:rsidRDefault="00F2490F">
            <w:r w:rsidRPr="00F2490F">
              <w:t>NS</w:t>
            </w:r>
          </w:p>
        </w:tc>
        <w:tc>
          <w:tcPr>
            <w:tcW w:w="1675" w:type="dxa"/>
            <w:hideMark/>
          </w:tcPr>
          <w:p w14:paraId="468775E1" w14:textId="77777777" w:rsidR="00F2490F" w:rsidRPr="00F2490F" w:rsidRDefault="00F2490F">
            <w:r w:rsidRPr="00F2490F">
              <w:t>Antenatal care</w:t>
            </w:r>
          </w:p>
        </w:tc>
        <w:tc>
          <w:tcPr>
            <w:tcW w:w="1121" w:type="dxa"/>
            <w:hideMark/>
          </w:tcPr>
          <w:p w14:paraId="55C21533" w14:textId="77777777" w:rsidR="00F2490F" w:rsidRPr="00F2490F" w:rsidRDefault="00F2490F">
            <w:r w:rsidRPr="00F2490F">
              <w:t>Antenatal care</w:t>
            </w:r>
          </w:p>
        </w:tc>
        <w:tc>
          <w:tcPr>
            <w:tcW w:w="1610" w:type="dxa"/>
            <w:hideMark/>
          </w:tcPr>
          <w:p w14:paraId="11B424EA" w14:textId="77777777" w:rsidR="00F2490F" w:rsidRPr="00F2490F" w:rsidRDefault="00F2490F">
            <w:r w:rsidRPr="00F2490F">
              <w:t>General care</w:t>
            </w:r>
          </w:p>
        </w:tc>
      </w:tr>
      <w:tr w:rsidR="00F2490F" w:rsidRPr="00F2490F" w14:paraId="0B79DB44" w14:textId="77777777" w:rsidTr="00C2519A">
        <w:trPr>
          <w:trHeight w:val="4387"/>
        </w:trPr>
        <w:tc>
          <w:tcPr>
            <w:tcW w:w="1386" w:type="dxa"/>
            <w:hideMark/>
          </w:tcPr>
          <w:p w14:paraId="54E62F96" w14:textId="77777777" w:rsidR="00F2490F" w:rsidRPr="00F2490F" w:rsidRDefault="00F2490F">
            <w:r w:rsidRPr="00F2490F">
              <w:lastRenderedPageBreak/>
              <w:t>Multiple Pregnancy</w:t>
            </w:r>
          </w:p>
        </w:tc>
        <w:tc>
          <w:tcPr>
            <w:tcW w:w="882" w:type="dxa"/>
            <w:hideMark/>
          </w:tcPr>
          <w:p w14:paraId="1DBC7771" w14:textId="77777777" w:rsidR="00F2490F" w:rsidRPr="00F2490F" w:rsidRDefault="00F2490F">
            <w:r w:rsidRPr="00F2490F">
              <w:t>Lithuanian Society of Obstetricians and Gynaecologists, Lithuanian Midwives Association</w:t>
            </w:r>
          </w:p>
        </w:tc>
        <w:tc>
          <w:tcPr>
            <w:tcW w:w="709" w:type="dxa"/>
            <w:noWrap/>
            <w:hideMark/>
          </w:tcPr>
          <w:p w14:paraId="623EFDBE" w14:textId="77777777" w:rsidR="00F2490F" w:rsidRPr="00F2490F" w:rsidRDefault="00F2490F" w:rsidP="00F2490F">
            <w:r w:rsidRPr="00F2490F">
              <w:t>2014</w:t>
            </w:r>
          </w:p>
        </w:tc>
        <w:tc>
          <w:tcPr>
            <w:tcW w:w="992" w:type="dxa"/>
            <w:hideMark/>
          </w:tcPr>
          <w:p w14:paraId="25995E1B" w14:textId="77777777" w:rsidR="00F2490F" w:rsidRPr="00F2490F" w:rsidRDefault="00F2490F">
            <w:r w:rsidRPr="00F2490F">
              <w:t>5.14.4</w:t>
            </w:r>
          </w:p>
        </w:tc>
        <w:tc>
          <w:tcPr>
            <w:tcW w:w="3882" w:type="dxa"/>
            <w:hideMark/>
          </w:tcPr>
          <w:p w14:paraId="07BC03DC" w14:textId="77777777" w:rsidR="00F2490F" w:rsidRPr="00F2490F" w:rsidRDefault="00F2490F">
            <w:r w:rsidRPr="00F2490F">
              <w:t>During multiple pregnancies, it is recommended that 75 mg of aspirin be taken daily from 12 weeks of gestation before delivery if the pregnant woman has one of the following risk factors for hypertension:● first pregnancy;● 40 years or more;● last pregnancy 10 years or more;● BMI ≥ 35;● family history of preeclampsia</w:t>
            </w:r>
          </w:p>
        </w:tc>
        <w:tc>
          <w:tcPr>
            <w:tcW w:w="899" w:type="dxa"/>
            <w:hideMark/>
          </w:tcPr>
          <w:p w14:paraId="52ECBE6D" w14:textId="77777777" w:rsidR="00F2490F" w:rsidRPr="00F2490F" w:rsidRDefault="00F2490F">
            <w:r w:rsidRPr="00F2490F">
              <w:t>NS</w:t>
            </w:r>
          </w:p>
        </w:tc>
        <w:tc>
          <w:tcPr>
            <w:tcW w:w="928" w:type="dxa"/>
            <w:hideMark/>
          </w:tcPr>
          <w:p w14:paraId="5F523B94" w14:textId="77777777" w:rsidR="00F2490F" w:rsidRPr="00F2490F" w:rsidRDefault="00F2490F">
            <w:r w:rsidRPr="00F2490F">
              <w:t>NS</w:t>
            </w:r>
          </w:p>
        </w:tc>
        <w:tc>
          <w:tcPr>
            <w:tcW w:w="1675" w:type="dxa"/>
            <w:hideMark/>
          </w:tcPr>
          <w:p w14:paraId="70C490C1" w14:textId="77777777" w:rsidR="00F2490F" w:rsidRPr="00F2490F" w:rsidRDefault="00F2490F">
            <w:r w:rsidRPr="00F2490F">
              <w:t>Antenatal care</w:t>
            </w:r>
          </w:p>
        </w:tc>
        <w:tc>
          <w:tcPr>
            <w:tcW w:w="1121" w:type="dxa"/>
            <w:hideMark/>
          </w:tcPr>
          <w:p w14:paraId="3FF21CD9" w14:textId="77777777" w:rsidR="00F2490F" w:rsidRPr="00F2490F" w:rsidRDefault="00F2490F">
            <w:r w:rsidRPr="00F2490F">
              <w:t>Antenatal care</w:t>
            </w:r>
          </w:p>
        </w:tc>
        <w:tc>
          <w:tcPr>
            <w:tcW w:w="1610" w:type="dxa"/>
            <w:hideMark/>
          </w:tcPr>
          <w:p w14:paraId="4649777D" w14:textId="77777777" w:rsidR="00F2490F" w:rsidRPr="00F2490F" w:rsidRDefault="00F2490F">
            <w:r w:rsidRPr="00F2490F">
              <w:t>General care</w:t>
            </w:r>
          </w:p>
        </w:tc>
      </w:tr>
    </w:tbl>
    <w:p w14:paraId="3E9045C5" w14:textId="7217A160" w:rsidR="004D115F" w:rsidRDefault="004D115F" w:rsidP="00F2490F">
      <w:pPr>
        <w:pBdr>
          <w:right w:val="single" w:sz="4" w:space="4" w:color="auto"/>
        </w:pBdr>
      </w:pPr>
    </w:p>
    <w:p w14:paraId="0F96E374" w14:textId="2AA08B1F" w:rsidR="00F741CB" w:rsidRDefault="00F741CB" w:rsidP="00F2490F">
      <w:pPr>
        <w:pBdr>
          <w:right w:val="single" w:sz="4" w:space="4" w:color="auto"/>
        </w:pBdr>
      </w:pPr>
    </w:p>
    <w:p w14:paraId="3815551E" w14:textId="77777777" w:rsidR="00F741CB" w:rsidRPr="00FC0C68" w:rsidRDefault="00F741CB" w:rsidP="00F741CB">
      <w:pPr>
        <w:pStyle w:val="Title"/>
        <w:spacing w:line="480" w:lineRule="auto"/>
        <w:jc w:val="both"/>
        <w:rPr>
          <w:rFonts w:asciiTheme="minorHAnsi" w:eastAsiaTheme="minorHAnsi" w:hAnsiTheme="minorHAnsi" w:cstheme="minorBidi"/>
          <w:spacing w:val="0"/>
          <w:kern w:val="0"/>
          <w:sz w:val="24"/>
          <w:szCs w:val="24"/>
          <w:lang w:val="en-GB"/>
        </w:rPr>
      </w:pPr>
      <w:r w:rsidRPr="00FC0C68">
        <w:rPr>
          <w:rFonts w:asciiTheme="minorHAnsi" w:eastAsiaTheme="minorHAnsi" w:hAnsiTheme="minorHAnsi" w:cstheme="minorBidi"/>
          <w:b/>
          <w:bCs/>
          <w:spacing w:val="0"/>
          <w:kern w:val="0"/>
          <w:sz w:val="24"/>
          <w:szCs w:val="24"/>
          <w:lang w:val="en-GB"/>
        </w:rPr>
        <w:t>Article Title:</w:t>
      </w:r>
      <w:r>
        <w:rPr>
          <w:rFonts w:asciiTheme="minorHAnsi" w:eastAsiaTheme="minorHAnsi" w:hAnsiTheme="minorHAnsi" w:cstheme="minorBidi"/>
          <w:spacing w:val="0"/>
          <w:kern w:val="0"/>
          <w:sz w:val="24"/>
          <w:szCs w:val="24"/>
          <w:lang w:val="en-GB"/>
        </w:rPr>
        <w:t xml:space="preserve"> </w:t>
      </w:r>
      <w:r w:rsidRPr="00FC0C68">
        <w:rPr>
          <w:rFonts w:asciiTheme="minorHAnsi" w:eastAsiaTheme="minorHAnsi" w:hAnsiTheme="minorHAnsi" w:cstheme="minorBidi"/>
          <w:spacing w:val="0"/>
          <w:kern w:val="0"/>
          <w:sz w:val="24"/>
          <w:szCs w:val="24"/>
          <w:lang w:val="en-GB"/>
        </w:rPr>
        <w:t>Clinical practice guidelines for the antenatal management of dichorionic diamniotic twin pregnancies: a systematic review.</w:t>
      </w:r>
    </w:p>
    <w:p w14:paraId="256F26B5" w14:textId="77777777" w:rsidR="00F741CB" w:rsidRPr="00FC0C68" w:rsidRDefault="00F741CB" w:rsidP="00F741CB">
      <w:pPr>
        <w:spacing w:line="480" w:lineRule="auto"/>
        <w:jc w:val="both"/>
        <w:rPr>
          <w:b/>
          <w:bCs/>
          <w:lang w:val="en-GB"/>
        </w:rPr>
      </w:pPr>
      <w:r>
        <w:rPr>
          <w:b/>
          <w:bCs/>
          <w:lang w:val="en-GB"/>
        </w:rPr>
        <w:t>Author names:</w:t>
      </w:r>
    </w:p>
    <w:p w14:paraId="342CBA2F" w14:textId="77777777" w:rsidR="00F741CB" w:rsidRPr="00FC0C68" w:rsidRDefault="00F741CB" w:rsidP="00F741CB">
      <w:pPr>
        <w:spacing w:line="480" w:lineRule="auto"/>
        <w:jc w:val="both"/>
        <w:rPr>
          <w:vertAlign w:val="superscript"/>
          <w:lang w:val="en-GB"/>
        </w:rPr>
      </w:pPr>
      <w:r>
        <w:rPr>
          <w:lang w:val="en-GB"/>
        </w:rPr>
        <w:t>Caroline O’Connor</w:t>
      </w:r>
      <w:r w:rsidRPr="00665F27">
        <w:rPr>
          <w:vertAlign w:val="superscript"/>
          <w:lang w:val="en-GB"/>
        </w:rPr>
        <w:t>1,</w:t>
      </w:r>
      <w:r>
        <w:rPr>
          <w:vertAlign w:val="superscript"/>
          <w:lang w:val="en-GB"/>
        </w:rPr>
        <w:t xml:space="preserve"> 2*</w:t>
      </w:r>
      <w:r>
        <w:rPr>
          <w:lang w:val="en-GB"/>
        </w:rPr>
        <w:t>, Emily O’Connor</w:t>
      </w:r>
      <w:r w:rsidRPr="00665F27">
        <w:rPr>
          <w:vertAlign w:val="superscript"/>
          <w:lang w:val="en-GB"/>
        </w:rPr>
        <w:t>1,</w:t>
      </w:r>
      <w:r>
        <w:rPr>
          <w:vertAlign w:val="superscript"/>
          <w:lang w:val="en-GB"/>
        </w:rPr>
        <w:t xml:space="preserve"> 2, 3</w:t>
      </w:r>
      <w:r>
        <w:rPr>
          <w:lang w:val="en-GB"/>
        </w:rPr>
        <w:t>, Sara Leitao</w:t>
      </w:r>
      <w:r>
        <w:rPr>
          <w:vertAlign w:val="superscript"/>
          <w:lang w:val="en-GB"/>
        </w:rPr>
        <w:t>2, 3</w:t>
      </w:r>
      <w:r>
        <w:rPr>
          <w:lang w:val="en-GB"/>
        </w:rPr>
        <w:t>, Shauna Barrett</w:t>
      </w:r>
      <w:r>
        <w:rPr>
          <w:vertAlign w:val="superscript"/>
          <w:lang w:val="en-GB"/>
        </w:rPr>
        <w:t>4</w:t>
      </w:r>
      <w:r>
        <w:rPr>
          <w:lang w:val="en-GB"/>
        </w:rPr>
        <w:t>, Keelin O’Donoghue</w:t>
      </w:r>
      <w:r>
        <w:rPr>
          <w:vertAlign w:val="superscript"/>
          <w:lang w:val="en-GB"/>
        </w:rPr>
        <w:t>1, 2</w:t>
      </w:r>
    </w:p>
    <w:p w14:paraId="32EF5B0B" w14:textId="77777777" w:rsidR="00F741CB" w:rsidRPr="00FC0C68" w:rsidRDefault="00F741CB" w:rsidP="00F741CB">
      <w:pPr>
        <w:spacing w:line="480" w:lineRule="auto"/>
        <w:jc w:val="both"/>
        <w:rPr>
          <w:b/>
          <w:bCs/>
          <w:lang w:val="en-GB"/>
        </w:rPr>
      </w:pPr>
      <w:r>
        <w:rPr>
          <w:b/>
          <w:bCs/>
          <w:lang w:val="en-GB"/>
        </w:rPr>
        <w:t>Affiliations</w:t>
      </w:r>
    </w:p>
    <w:p w14:paraId="238470CA" w14:textId="77777777" w:rsidR="00F741CB" w:rsidRDefault="00F741CB" w:rsidP="00F741CB">
      <w:pPr>
        <w:spacing w:line="480" w:lineRule="auto"/>
        <w:jc w:val="both"/>
        <w:rPr>
          <w:lang w:val="en-GB"/>
        </w:rPr>
      </w:pPr>
      <w:r>
        <w:rPr>
          <w:vertAlign w:val="superscript"/>
          <w:lang w:val="en-GB"/>
        </w:rPr>
        <w:t>1</w:t>
      </w:r>
      <w:r>
        <w:rPr>
          <w:lang w:val="en-GB"/>
        </w:rPr>
        <w:t xml:space="preserve"> </w:t>
      </w:r>
      <w:r w:rsidRPr="001D4253">
        <w:rPr>
          <w:rFonts w:cstheme="minorHAnsi"/>
        </w:rPr>
        <w:t xml:space="preserve">INFANT </w:t>
      </w:r>
      <w:r>
        <w:rPr>
          <w:rFonts w:cstheme="minorHAnsi"/>
        </w:rPr>
        <w:t xml:space="preserve">Research </w:t>
      </w:r>
      <w:r w:rsidRPr="001D4253">
        <w:rPr>
          <w:rFonts w:cstheme="minorHAnsi"/>
        </w:rPr>
        <w:t>Centre, University College Cork</w:t>
      </w:r>
      <w:r>
        <w:rPr>
          <w:rFonts w:cstheme="minorHAnsi"/>
        </w:rPr>
        <w:t xml:space="preserve">, </w:t>
      </w:r>
      <w:r w:rsidRPr="001D4253">
        <w:rPr>
          <w:rFonts w:cstheme="minorHAnsi"/>
        </w:rPr>
        <w:t>Cork, Ireland</w:t>
      </w:r>
      <w:r>
        <w:rPr>
          <w:lang w:val="en-GB"/>
        </w:rPr>
        <w:t xml:space="preserve"> </w:t>
      </w:r>
    </w:p>
    <w:p w14:paraId="2AE7CD46" w14:textId="77777777" w:rsidR="00F741CB" w:rsidRPr="001D4253" w:rsidRDefault="00F741CB" w:rsidP="00F741CB">
      <w:pPr>
        <w:jc w:val="both"/>
        <w:rPr>
          <w:rFonts w:cstheme="minorHAnsi"/>
        </w:rPr>
      </w:pPr>
      <w:r>
        <w:rPr>
          <w:rFonts w:cstheme="minorHAnsi"/>
          <w:vertAlign w:val="superscript"/>
        </w:rPr>
        <w:t xml:space="preserve">2 </w:t>
      </w:r>
      <w:r w:rsidRPr="001D4253">
        <w:rPr>
          <w:rFonts w:cstheme="minorHAnsi"/>
        </w:rPr>
        <w:t>Pregnancy Loss Research Group,</w:t>
      </w:r>
      <w:r>
        <w:rPr>
          <w:rFonts w:cstheme="minorHAnsi"/>
        </w:rPr>
        <w:t xml:space="preserve"> </w:t>
      </w:r>
      <w:r w:rsidRPr="00651288">
        <w:rPr>
          <w:lang w:val="en-GB"/>
        </w:rPr>
        <w:t xml:space="preserve">Department of Obstetrics &amp; </w:t>
      </w:r>
      <w:proofErr w:type="gramStart"/>
      <w:r w:rsidRPr="00651288">
        <w:rPr>
          <w:lang w:val="en-GB"/>
        </w:rPr>
        <w:t xml:space="preserve">Gynecology, </w:t>
      </w:r>
      <w:r w:rsidRPr="001D4253">
        <w:rPr>
          <w:rFonts w:cstheme="minorHAnsi"/>
        </w:rPr>
        <w:t xml:space="preserve"> University</w:t>
      </w:r>
      <w:proofErr w:type="gramEnd"/>
      <w:r w:rsidRPr="001D4253">
        <w:rPr>
          <w:rFonts w:cstheme="minorHAnsi"/>
        </w:rPr>
        <w:t xml:space="preserve"> College Cork</w:t>
      </w:r>
      <w:r>
        <w:rPr>
          <w:rFonts w:cstheme="minorHAnsi"/>
        </w:rPr>
        <w:t xml:space="preserve">, </w:t>
      </w:r>
      <w:r w:rsidRPr="001D4253">
        <w:rPr>
          <w:rFonts w:cstheme="minorHAnsi"/>
        </w:rPr>
        <w:t>Cork, Ireland</w:t>
      </w:r>
    </w:p>
    <w:p w14:paraId="19BAD2BE" w14:textId="77777777" w:rsidR="00F741CB" w:rsidRPr="00514FD4" w:rsidRDefault="00F741CB" w:rsidP="00F741CB">
      <w:pPr>
        <w:jc w:val="both"/>
        <w:rPr>
          <w:rFonts w:cstheme="minorHAnsi"/>
        </w:rPr>
      </w:pPr>
    </w:p>
    <w:p w14:paraId="2F339479" w14:textId="77777777" w:rsidR="00F741CB" w:rsidRDefault="00F741CB" w:rsidP="00F741CB">
      <w:pPr>
        <w:spacing w:line="480" w:lineRule="auto"/>
        <w:jc w:val="both"/>
        <w:rPr>
          <w:lang w:val="en-GB"/>
        </w:rPr>
      </w:pPr>
      <w:r>
        <w:rPr>
          <w:vertAlign w:val="superscript"/>
          <w:lang w:val="en-GB"/>
        </w:rPr>
        <w:lastRenderedPageBreak/>
        <w:t xml:space="preserve">3 </w:t>
      </w:r>
      <w:r w:rsidRPr="00651288">
        <w:rPr>
          <w:lang w:val="en-GB"/>
        </w:rPr>
        <w:t>National Perinatal Epidemiology Center</w:t>
      </w:r>
      <w:r>
        <w:rPr>
          <w:lang w:val="en-GB"/>
        </w:rPr>
        <w:t xml:space="preserve"> (NPEC)</w:t>
      </w:r>
      <w:r w:rsidRPr="00651288">
        <w:rPr>
          <w:lang w:val="en-GB"/>
        </w:rPr>
        <w:t>, University College Cork, Cork, Ireland</w:t>
      </w:r>
    </w:p>
    <w:p w14:paraId="68D3AA70" w14:textId="77777777" w:rsidR="00F741CB" w:rsidRDefault="00F741CB" w:rsidP="00F741CB">
      <w:pPr>
        <w:spacing w:line="480" w:lineRule="auto"/>
        <w:jc w:val="both"/>
        <w:rPr>
          <w:lang w:val="en-GB"/>
        </w:rPr>
      </w:pPr>
      <w:r>
        <w:rPr>
          <w:vertAlign w:val="superscript"/>
          <w:lang w:val="en-GB"/>
        </w:rPr>
        <w:t xml:space="preserve">4 </w:t>
      </w:r>
      <w:r>
        <w:rPr>
          <w:lang w:val="en-GB"/>
        </w:rPr>
        <w:t>Cork University Hospital Library, Cork University Hospital, Cork, Ireland</w:t>
      </w:r>
    </w:p>
    <w:p w14:paraId="1B3E8BA4" w14:textId="77777777" w:rsidR="00F741CB" w:rsidRDefault="00F741CB" w:rsidP="00F741CB">
      <w:pPr>
        <w:spacing w:line="480" w:lineRule="auto"/>
        <w:jc w:val="both"/>
        <w:rPr>
          <w:lang w:val="en-GB"/>
        </w:rPr>
      </w:pPr>
      <w:r w:rsidRPr="00FC0C68">
        <w:rPr>
          <w:b/>
          <w:bCs/>
          <w:lang w:val="en-GB"/>
        </w:rPr>
        <w:t>Corresponding author:</w:t>
      </w:r>
      <w:r>
        <w:rPr>
          <w:lang w:val="en-GB"/>
        </w:rPr>
        <w:t xml:space="preserve"> *Caroline O’Connor</w:t>
      </w:r>
    </w:p>
    <w:p w14:paraId="497FDD35" w14:textId="77777777" w:rsidR="00F741CB" w:rsidRDefault="00F741CB" w:rsidP="00F741CB">
      <w:pPr>
        <w:spacing w:line="480" w:lineRule="auto"/>
        <w:jc w:val="both"/>
        <w:rPr>
          <w:lang w:val="en-GB"/>
        </w:rPr>
      </w:pPr>
      <w:r>
        <w:rPr>
          <w:lang w:val="en-GB"/>
        </w:rPr>
        <w:t>E-mail: carolineoconnor@ucc.ie</w:t>
      </w:r>
    </w:p>
    <w:p w14:paraId="6C05DDA8" w14:textId="77777777" w:rsidR="00F741CB" w:rsidRDefault="00F741CB" w:rsidP="00F2490F">
      <w:pPr>
        <w:pBdr>
          <w:right w:val="single" w:sz="4" w:space="4" w:color="auto"/>
        </w:pBdr>
      </w:pPr>
    </w:p>
    <w:sectPr w:rsidR="00F741CB" w:rsidSect="00936C11">
      <w:headerReference w:type="first" r:id="rId9"/>
      <w:pgSz w:w="16838" w:h="11906" w:orient="landscape"/>
      <w:pgMar w:top="851" w:right="962" w:bottom="1276" w:left="85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B3B778" w14:textId="77777777" w:rsidR="00DA20A6" w:rsidRDefault="00DA20A6" w:rsidP="00DA20A6">
      <w:pPr>
        <w:spacing w:after="0" w:line="240" w:lineRule="auto"/>
      </w:pPr>
      <w:r>
        <w:separator/>
      </w:r>
    </w:p>
  </w:endnote>
  <w:endnote w:type="continuationSeparator" w:id="0">
    <w:p w14:paraId="3EB4B65C" w14:textId="77777777" w:rsidR="00DA20A6" w:rsidRDefault="00DA20A6" w:rsidP="00DA20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36EDDB" w14:textId="77777777" w:rsidR="00DA20A6" w:rsidRDefault="00DA20A6" w:rsidP="00DA20A6">
      <w:pPr>
        <w:spacing w:after="0" w:line="240" w:lineRule="auto"/>
      </w:pPr>
      <w:r>
        <w:separator/>
      </w:r>
    </w:p>
  </w:footnote>
  <w:footnote w:type="continuationSeparator" w:id="0">
    <w:p w14:paraId="196F977E" w14:textId="77777777" w:rsidR="00DA20A6" w:rsidRDefault="00DA20A6" w:rsidP="00DA20A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A28E4C" w14:textId="77777777" w:rsidR="00936C11" w:rsidRPr="00DA20A6" w:rsidRDefault="00936C11" w:rsidP="00936C11">
    <w:pPr>
      <w:pStyle w:val="Header"/>
      <w:rPr>
        <w:b/>
        <w:bCs/>
      </w:rPr>
    </w:pPr>
    <w:r>
      <w:rPr>
        <w:b/>
        <w:bCs/>
      </w:rPr>
      <w:t>Supplementary file 7</w:t>
    </w:r>
    <w:r>
      <w:rPr>
        <w:b/>
        <w:bCs/>
      </w:rPr>
      <w:tab/>
      <w:t>Recommendations- Antenatal care</w:t>
    </w:r>
  </w:p>
  <w:p w14:paraId="5D8AFE95" w14:textId="77777777" w:rsidR="00936C11" w:rsidRDefault="00936C1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490F"/>
    <w:rsid w:val="004D115F"/>
    <w:rsid w:val="005116D0"/>
    <w:rsid w:val="008008E2"/>
    <w:rsid w:val="00936C11"/>
    <w:rsid w:val="00BA406C"/>
    <w:rsid w:val="00C2519A"/>
    <w:rsid w:val="00DA20A6"/>
    <w:rsid w:val="00F2490F"/>
    <w:rsid w:val="00F741CB"/>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F495E6"/>
  <w15:chartTrackingRefBased/>
  <w15:docId w15:val="{5022AA8C-1401-4135-8091-F52372328A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2490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2490F"/>
    <w:rPr>
      <w:rFonts w:ascii="Segoe UI" w:hAnsi="Segoe UI" w:cs="Segoe UI"/>
      <w:sz w:val="18"/>
      <w:szCs w:val="18"/>
    </w:rPr>
  </w:style>
  <w:style w:type="table" w:styleId="TableGrid">
    <w:name w:val="Table Grid"/>
    <w:basedOn w:val="TableNormal"/>
    <w:uiPriority w:val="39"/>
    <w:rsid w:val="00F249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A20A6"/>
    <w:pPr>
      <w:tabs>
        <w:tab w:val="center" w:pos="4513"/>
        <w:tab w:val="right" w:pos="9026"/>
      </w:tabs>
      <w:spacing w:after="0" w:line="240" w:lineRule="auto"/>
    </w:pPr>
  </w:style>
  <w:style w:type="character" w:customStyle="1" w:styleId="HeaderChar">
    <w:name w:val="Header Char"/>
    <w:basedOn w:val="DefaultParagraphFont"/>
    <w:link w:val="Header"/>
    <w:uiPriority w:val="99"/>
    <w:rsid w:val="00DA20A6"/>
  </w:style>
  <w:style w:type="paragraph" w:styleId="Footer">
    <w:name w:val="footer"/>
    <w:basedOn w:val="Normal"/>
    <w:link w:val="FooterChar"/>
    <w:uiPriority w:val="99"/>
    <w:unhideWhenUsed/>
    <w:rsid w:val="00DA20A6"/>
    <w:pPr>
      <w:tabs>
        <w:tab w:val="center" w:pos="4513"/>
        <w:tab w:val="right" w:pos="9026"/>
      </w:tabs>
      <w:spacing w:after="0" w:line="240" w:lineRule="auto"/>
    </w:pPr>
  </w:style>
  <w:style w:type="character" w:customStyle="1" w:styleId="FooterChar">
    <w:name w:val="Footer Char"/>
    <w:basedOn w:val="DefaultParagraphFont"/>
    <w:link w:val="Footer"/>
    <w:uiPriority w:val="99"/>
    <w:rsid w:val="00DA20A6"/>
  </w:style>
  <w:style w:type="paragraph" w:styleId="Title">
    <w:name w:val="Title"/>
    <w:basedOn w:val="Normal"/>
    <w:next w:val="Normal"/>
    <w:link w:val="TitleChar"/>
    <w:uiPriority w:val="10"/>
    <w:qFormat/>
    <w:rsid w:val="00F741C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741CB"/>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0508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486449A9F6F3643B5C900A6DF6C2512" ma:contentTypeVersion="13" ma:contentTypeDescription="Create a new document." ma:contentTypeScope="" ma:versionID="7bd12c625d66c08ba7ce2add67ad84b3">
  <xsd:schema xmlns:xsd="http://www.w3.org/2001/XMLSchema" xmlns:xs="http://www.w3.org/2001/XMLSchema" xmlns:p="http://schemas.microsoft.com/office/2006/metadata/properties" xmlns:ns3="d01f7e14-14ce-41f7-905f-fca0b068606e" xmlns:ns4="619e0181-0289-4263-af4b-ef3731bc4aad" targetNamespace="http://schemas.microsoft.com/office/2006/metadata/properties" ma:root="true" ma:fieldsID="e3cba1e90c645e2cb0b0fe3cf884e2a0" ns3:_="" ns4:_="">
    <xsd:import namespace="d01f7e14-14ce-41f7-905f-fca0b068606e"/>
    <xsd:import namespace="619e0181-0289-4263-af4b-ef3731bc4aad"/>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1f7e14-14ce-41f7-905f-fca0b06860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19e0181-0289-4263-af4b-ef3731bc4aa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7ABCF35-2E37-4B39-949A-128FFD7CEDB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6D62623-2539-4F40-B136-7B81096940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1f7e14-14ce-41f7-905f-fca0b068606e"/>
    <ds:schemaRef ds:uri="619e0181-0289-4263-af4b-ef3731bc4a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A063D1D-8F2B-4F09-879E-BF90DAE6CCF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27</Pages>
  <Words>3777</Words>
  <Characters>21533</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O'Connor, Caroline (INFANT)</dc:creator>
  <cp:keywords/>
  <dc:description/>
  <cp:lastModifiedBy>O'Connor, Caroline (INFANT)</cp:lastModifiedBy>
  <cp:revision>7</cp:revision>
  <dcterms:created xsi:type="dcterms:W3CDTF">2022-03-28T13:02:00Z</dcterms:created>
  <dcterms:modified xsi:type="dcterms:W3CDTF">2022-09-26T13:24:00Z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0x010100A486449A9F6F3643B5C900A6DF6C2512</vt:lpwstr>
  </property>
</Properties>
</file>