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51"/>
        <w:gridCol w:w="587"/>
        <w:gridCol w:w="11195"/>
        <w:gridCol w:w="1767"/>
      </w:tblGrid>
      <w:tr w:rsidR="00FB3483" w:rsidRPr="004C1685" w14:paraId="034B5AFC" w14:textId="77777777" w:rsidTr="00C513C6">
        <w:trPr>
          <w:trHeight w:val="65"/>
          <w:tblHeader/>
        </w:trPr>
        <w:tc>
          <w:tcPr>
            <w:tcW w:w="165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19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76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C513C6">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C513C6">
        <w:trPr>
          <w:trHeight w:val="48"/>
        </w:trPr>
        <w:tc>
          <w:tcPr>
            <w:tcW w:w="1651"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19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767" w:type="dxa"/>
            <w:tcBorders>
              <w:top w:val="single" w:sz="5" w:space="0" w:color="000000"/>
              <w:left w:val="single" w:sz="5" w:space="0" w:color="000000"/>
              <w:bottom w:val="double" w:sz="5" w:space="0" w:color="000000"/>
              <w:right w:val="single" w:sz="5" w:space="0" w:color="000000"/>
            </w:tcBorders>
          </w:tcPr>
          <w:p w14:paraId="2C544964" w14:textId="2CF905D4" w:rsidR="00FB3483" w:rsidRPr="00930A31" w:rsidRDefault="004E1BC4" w:rsidP="005979B8">
            <w:pPr>
              <w:pStyle w:val="Default"/>
              <w:spacing w:before="40" w:after="40"/>
              <w:rPr>
                <w:rFonts w:ascii="Arial" w:hAnsi="Arial" w:cs="Arial"/>
                <w:color w:val="auto"/>
                <w:sz w:val="18"/>
                <w:szCs w:val="18"/>
              </w:rPr>
            </w:pPr>
            <w:r>
              <w:rPr>
                <w:rFonts w:ascii="Arial" w:hAnsi="Arial" w:cs="Arial"/>
                <w:color w:val="auto"/>
                <w:sz w:val="18"/>
                <w:szCs w:val="18"/>
              </w:rPr>
              <w:t>Title page (</w:t>
            </w:r>
            <w:r w:rsidR="00C513C6">
              <w:rPr>
                <w:rFonts w:ascii="Arial" w:hAnsi="Arial" w:cs="Arial"/>
                <w:color w:val="auto"/>
                <w:sz w:val="18"/>
                <w:szCs w:val="18"/>
              </w:rPr>
              <w:t>Pg. 1</w:t>
            </w:r>
            <w:r>
              <w:rPr>
                <w:rFonts w:ascii="Arial" w:hAnsi="Arial" w:cs="Arial"/>
                <w:color w:val="auto"/>
                <w:sz w:val="18"/>
                <w:szCs w:val="18"/>
              </w:rPr>
              <w:t>)</w:t>
            </w:r>
          </w:p>
        </w:tc>
      </w:tr>
      <w:tr w:rsidR="00FB3483" w:rsidRPr="004C1685" w14:paraId="341419BF" w14:textId="77777777" w:rsidTr="00C513C6">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C513C6">
        <w:trPr>
          <w:trHeight w:val="48"/>
        </w:trPr>
        <w:tc>
          <w:tcPr>
            <w:tcW w:w="1651"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19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767" w:type="dxa"/>
            <w:tcBorders>
              <w:top w:val="single" w:sz="5" w:space="0" w:color="000000"/>
              <w:left w:val="single" w:sz="5" w:space="0" w:color="000000"/>
              <w:bottom w:val="double" w:sz="5" w:space="0" w:color="000000"/>
              <w:right w:val="single" w:sz="5" w:space="0" w:color="000000"/>
            </w:tcBorders>
          </w:tcPr>
          <w:p w14:paraId="029328DB" w14:textId="14442DA7" w:rsidR="00FB3483" w:rsidRPr="00930A31" w:rsidRDefault="004E1BC4" w:rsidP="005979B8">
            <w:pPr>
              <w:pStyle w:val="Default"/>
              <w:spacing w:before="40" w:after="40"/>
              <w:rPr>
                <w:rFonts w:ascii="Arial" w:hAnsi="Arial" w:cs="Arial"/>
                <w:color w:val="auto"/>
                <w:sz w:val="18"/>
                <w:szCs w:val="18"/>
              </w:rPr>
            </w:pPr>
            <w:r>
              <w:rPr>
                <w:rFonts w:ascii="Arial" w:hAnsi="Arial" w:cs="Arial"/>
                <w:color w:val="auto"/>
                <w:sz w:val="18"/>
                <w:szCs w:val="18"/>
              </w:rPr>
              <w:t xml:space="preserve">Abstract </w:t>
            </w:r>
            <w:r w:rsidR="00AD0C0D">
              <w:rPr>
                <w:rFonts w:ascii="Arial" w:hAnsi="Arial" w:cs="Arial"/>
                <w:color w:val="auto"/>
                <w:sz w:val="18"/>
                <w:szCs w:val="18"/>
              </w:rPr>
              <w:t>(</w:t>
            </w:r>
            <w:r w:rsidR="00C513C6">
              <w:rPr>
                <w:rFonts w:ascii="Arial" w:hAnsi="Arial" w:cs="Arial"/>
                <w:color w:val="auto"/>
                <w:sz w:val="18"/>
                <w:szCs w:val="18"/>
              </w:rPr>
              <w:t>Pg. 2-3</w:t>
            </w:r>
            <w:r w:rsidR="00AD0C0D">
              <w:rPr>
                <w:rFonts w:ascii="Arial" w:hAnsi="Arial" w:cs="Arial"/>
                <w:color w:val="auto"/>
                <w:sz w:val="18"/>
                <w:szCs w:val="18"/>
              </w:rPr>
              <w:t>)</w:t>
            </w:r>
          </w:p>
        </w:tc>
      </w:tr>
      <w:tr w:rsidR="00FB3483" w:rsidRPr="004C1685" w14:paraId="51385559" w14:textId="77777777" w:rsidTr="00C513C6">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19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767" w:type="dxa"/>
            <w:tcBorders>
              <w:top w:val="single" w:sz="5" w:space="0" w:color="000000"/>
              <w:left w:val="single" w:sz="5" w:space="0" w:color="000000"/>
              <w:bottom w:val="single" w:sz="5" w:space="0" w:color="000000"/>
              <w:right w:val="single" w:sz="5" w:space="0" w:color="000000"/>
            </w:tcBorders>
          </w:tcPr>
          <w:p w14:paraId="4AFE3A6B" w14:textId="1B95972A" w:rsidR="00FB3483" w:rsidRPr="00930A31" w:rsidRDefault="00AD0C0D" w:rsidP="005979B8">
            <w:pPr>
              <w:pStyle w:val="Default"/>
              <w:spacing w:before="40" w:after="40"/>
              <w:rPr>
                <w:rFonts w:ascii="Arial" w:hAnsi="Arial" w:cs="Arial"/>
                <w:color w:val="auto"/>
                <w:sz w:val="18"/>
                <w:szCs w:val="18"/>
              </w:rPr>
            </w:pPr>
            <w:r>
              <w:rPr>
                <w:rFonts w:ascii="Arial" w:hAnsi="Arial" w:cs="Arial"/>
                <w:color w:val="auto"/>
                <w:sz w:val="18"/>
                <w:szCs w:val="18"/>
              </w:rPr>
              <w:t>Introduction (Pg. 3 &amp; 4)</w:t>
            </w:r>
          </w:p>
        </w:tc>
      </w:tr>
      <w:tr w:rsidR="00C513C6" w:rsidRPr="004C1685" w14:paraId="126BB502" w14:textId="77777777" w:rsidTr="00C513C6">
        <w:trPr>
          <w:trHeight w:val="48"/>
        </w:trPr>
        <w:tc>
          <w:tcPr>
            <w:tcW w:w="1651" w:type="dxa"/>
            <w:tcBorders>
              <w:top w:val="single" w:sz="5" w:space="0" w:color="000000"/>
              <w:left w:val="single" w:sz="5" w:space="0" w:color="000000"/>
              <w:bottom w:val="double" w:sz="2" w:space="0" w:color="FFFFCC"/>
              <w:right w:val="single" w:sz="5" w:space="0" w:color="000000"/>
            </w:tcBorders>
          </w:tcPr>
          <w:p w14:paraId="1729B596" w14:textId="7777777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4</w:t>
            </w:r>
          </w:p>
        </w:tc>
        <w:tc>
          <w:tcPr>
            <w:tcW w:w="11195" w:type="dxa"/>
            <w:tcBorders>
              <w:top w:val="single" w:sz="5" w:space="0" w:color="000000"/>
              <w:left w:val="single" w:sz="5" w:space="0" w:color="000000"/>
              <w:bottom w:val="double" w:sz="5" w:space="0" w:color="000000"/>
              <w:right w:val="single" w:sz="5" w:space="0" w:color="000000"/>
            </w:tcBorders>
          </w:tcPr>
          <w:p w14:paraId="34103CE3" w14:textId="75121864"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767" w:type="dxa"/>
            <w:tcBorders>
              <w:top w:val="single" w:sz="5" w:space="0" w:color="000000"/>
              <w:left w:val="single" w:sz="5" w:space="0" w:color="000000"/>
              <w:bottom w:val="double" w:sz="5" w:space="0" w:color="000000"/>
              <w:right w:val="single" w:sz="5" w:space="0" w:color="000000"/>
            </w:tcBorders>
          </w:tcPr>
          <w:p w14:paraId="6DFCB2FE" w14:textId="09DBA6F4" w:rsidR="00C513C6" w:rsidRPr="00930A31" w:rsidRDefault="00AD0C0D" w:rsidP="00C513C6">
            <w:pPr>
              <w:pStyle w:val="Default"/>
              <w:spacing w:before="40" w:after="40"/>
              <w:rPr>
                <w:rFonts w:ascii="Arial" w:hAnsi="Arial" w:cs="Arial"/>
                <w:color w:val="auto"/>
                <w:sz w:val="18"/>
                <w:szCs w:val="18"/>
              </w:rPr>
            </w:pPr>
            <w:r>
              <w:rPr>
                <w:rFonts w:ascii="Arial" w:hAnsi="Arial" w:cs="Arial"/>
                <w:color w:val="auto"/>
                <w:sz w:val="18"/>
                <w:szCs w:val="18"/>
              </w:rPr>
              <w:t>Introduction (</w:t>
            </w:r>
            <w:r w:rsidR="00C513C6">
              <w:rPr>
                <w:rFonts w:ascii="Arial" w:hAnsi="Arial" w:cs="Arial"/>
                <w:color w:val="auto"/>
                <w:sz w:val="18"/>
                <w:szCs w:val="18"/>
              </w:rPr>
              <w:t>Pg. 3 &amp; 4</w:t>
            </w:r>
            <w:r>
              <w:rPr>
                <w:rFonts w:ascii="Arial" w:hAnsi="Arial" w:cs="Arial"/>
                <w:color w:val="auto"/>
                <w:sz w:val="18"/>
                <w:szCs w:val="18"/>
              </w:rPr>
              <w:t>)</w:t>
            </w:r>
          </w:p>
        </w:tc>
      </w:tr>
      <w:tr w:rsidR="00C513C6" w:rsidRPr="004C1685" w14:paraId="324F24F7" w14:textId="77777777" w:rsidTr="00C513C6">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C513C6" w:rsidRPr="00930A31" w:rsidRDefault="00C513C6" w:rsidP="00C513C6">
            <w:pPr>
              <w:pStyle w:val="Default"/>
              <w:rPr>
                <w:rFonts w:ascii="Arial" w:hAnsi="Arial" w:cs="Arial"/>
                <w:sz w:val="18"/>
                <w:szCs w:val="18"/>
              </w:rPr>
            </w:pPr>
            <w:r w:rsidRPr="00930A31">
              <w:rPr>
                <w:rFonts w:ascii="Arial" w:hAnsi="Arial" w:cs="Arial"/>
                <w:b/>
                <w:bCs/>
                <w:sz w:val="18"/>
                <w:szCs w:val="18"/>
              </w:rPr>
              <w:t xml:space="preserve">METHODS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C513C6" w:rsidRPr="00930A31" w:rsidRDefault="00C513C6" w:rsidP="00C513C6">
            <w:pPr>
              <w:pStyle w:val="Default"/>
              <w:jc w:val="right"/>
              <w:rPr>
                <w:rFonts w:ascii="Arial" w:hAnsi="Arial" w:cs="Arial"/>
                <w:color w:val="auto"/>
                <w:sz w:val="18"/>
                <w:szCs w:val="18"/>
              </w:rPr>
            </w:pPr>
          </w:p>
        </w:tc>
      </w:tr>
      <w:tr w:rsidR="00C513C6" w:rsidRPr="004C1685" w14:paraId="0A3C979C"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233B4F24" w14:textId="7777777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5</w:t>
            </w:r>
          </w:p>
        </w:tc>
        <w:tc>
          <w:tcPr>
            <w:tcW w:w="11195" w:type="dxa"/>
            <w:tcBorders>
              <w:top w:val="single" w:sz="5" w:space="0" w:color="000000"/>
              <w:left w:val="single" w:sz="5" w:space="0" w:color="000000"/>
              <w:bottom w:val="single" w:sz="5" w:space="0" w:color="000000"/>
              <w:right w:val="single" w:sz="5" w:space="0" w:color="000000"/>
            </w:tcBorders>
          </w:tcPr>
          <w:p w14:paraId="044876D7" w14:textId="7F0A7709"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767" w:type="dxa"/>
            <w:tcBorders>
              <w:top w:val="single" w:sz="5" w:space="0" w:color="000000"/>
              <w:left w:val="single" w:sz="5" w:space="0" w:color="000000"/>
              <w:bottom w:val="single" w:sz="5" w:space="0" w:color="000000"/>
              <w:right w:val="single" w:sz="5" w:space="0" w:color="000000"/>
            </w:tcBorders>
          </w:tcPr>
          <w:p w14:paraId="6B03C229" w14:textId="26454E0C" w:rsidR="00C513C6" w:rsidRPr="00930A31" w:rsidRDefault="00AD0C0D" w:rsidP="00C513C6">
            <w:pPr>
              <w:pStyle w:val="Default"/>
              <w:spacing w:before="40" w:after="40"/>
              <w:rPr>
                <w:rFonts w:ascii="Arial" w:hAnsi="Arial" w:cs="Arial"/>
                <w:color w:val="auto"/>
                <w:sz w:val="18"/>
                <w:szCs w:val="18"/>
              </w:rPr>
            </w:pPr>
            <w:r>
              <w:rPr>
                <w:rFonts w:ascii="Arial" w:hAnsi="Arial" w:cs="Arial"/>
                <w:color w:val="auto"/>
                <w:sz w:val="18"/>
                <w:szCs w:val="18"/>
              </w:rPr>
              <w:t>Eligibility criteria (</w:t>
            </w:r>
            <w:r w:rsidR="00AE1020">
              <w:rPr>
                <w:rFonts w:ascii="Arial" w:hAnsi="Arial" w:cs="Arial"/>
                <w:color w:val="auto"/>
                <w:sz w:val="18"/>
                <w:szCs w:val="18"/>
              </w:rPr>
              <w:t xml:space="preserve">Pg. 5 </w:t>
            </w:r>
            <w:r>
              <w:rPr>
                <w:rFonts w:ascii="Arial" w:hAnsi="Arial" w:cs="Arial"/>
                <w:color w:val="auto"/>
                <w:sz w:val="18"/>
                <w:szCs w:val="18"/>
              </w:rPr>
              <w:t>–</w:t>
            </w:r>
            <w:r w:rsidR="00AE1020">
              <w:rPr>
                <w:rFonts w:ascii="Arial" w:hAnsi="Arial" w:cs="Arial"/>
                <w:color w:val="auto"/>
                <w:sz w:val="18"/>
                <w:szCs w:val="18"/>
              </w:rPr>
              <w:t xml:space="preserve"> 8</w:t>
            </w:r>
            <w:r>
              <w:rPr>
                <w:rFonts w:ascii="Arial" w:hAnsi="Arial" w:cs="Arial"/>
                <w:color w:val="auto"/>
                <w:sz w:val="18"/>
                <w:szCs w:val="18"/>
              </w:rPr>
              <w:t>)</w:t>
            </w:r>
          </w:p>
        </w:tc>
      </w:tr>
      <w:tr w:rsidR="00C513C6" w:rsidRPr="004C1685" w14:paraId="16FE4FE0" w14:textId="77777777" w:rsidTr="00C513C6">
        <w:trPr>
          <w:trHeight w:val="191"/>
        </w:trPr>
        <w:tc>
          <w:tcPr>
            <w:tcW w:w="1651" w:type="dxa"/>
            <w:tcBorders>
              <w:top w:val="single" w:sz="5" w:space="0" w:color="000000"/>
              <w:left w:val="single" w:sz="5" w:space="0" w:color="000000"/>
              <w:bottom w:val="single" w:sz="5" w:space="0" w:color="000000"/>
              <w:right w:val="single" w:sz="5" w:space="0" w:color="000000"/>
            </w:tcBorders>
          </w:tcPr>
          <w:p w14:paraId="5190E0C3" w14:textId="7777777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6</w:t>
            </w:r>
          </w:p>
        </w:tc>
        <w:tc>
          <w:tcPr>
            <w:tcW w:w="11195" w:type="dxa"/>
            <w:tcBorders>
              <w:top w:val="single" w:sz="5" w:space="0" w:color="000000"/>
              <w:left w:val="single" w:sz="5" w:space="0" w:color="000000"/>
              <w:bottom w:val="single" w:sz="5" w:space="0" w:color="000000"/>
              <w:right w:val="single" w:sz="5" w:space="0" w:color="000000"/>
            </w:tcBorders>
          </w:tcPr>
          <w:p w14:paraId="57B9F4B4" w14:textId="24260A2B"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67" w:type="dxa"/>
            <w:tcBorders>
              <w:top w:val="single" w:sz="5" w:space="0" w:color="000000"/>
              <w:left w:val="single" w:sz="5" w:space="0" w:color="000000"/>
              <w:bottom w:val="single" w:sz="5" w:space="0" w:color="000000"/>
              <w:right w:val="single" w:sz="5" w:space="0" w:color="000000"/>
            </w:tcBorders>
          </w:tcPr>
          <w:p w14:paraId="13ED706A" w14:textId="5F3A7405" w:rsidR="00C513C6" w:rsidRPr="00930A31" w:rsidRDefault="00AD0C0D" w:rsidP="00C513C6">
            <w:pPr>
              <w:pStyle w:val="Default"/>
              <w:spacing w:before="40" w:after="40"/>
              <w:rPr>
                <w:rFonts w:ascii="Arial" w:hAnsi="Arial" w:cs="Arial"/>
                <w:color w:val="auto"/>
                <w:sz w:val="18"/>
                <w:szCs w:val="18"/>
              </w:rPr>
            </w:pPr>
            <w:r>
              <w:rPr>
                <w:rFonts w:ascii="Arial" w:hAnsi="Arial" w:cs="Arial"/>
                <w:color w:val="auto"/>
                <w:sz w:val="18"/>
                <w:szCs w:val="18"/>
              </w:rPr>
              <w:t xml:space="preserve">Information sources and search strategy </w:t>
            </w:r>
            <w:r w:rsidR="00395FEB">
              <w:rPr>
                <w:rFonts w:ascii="Arial" w:hAnsi="Arial" w:cs="Arial"/>
                <w:color w:val="auto"/>
                <w:sz w:val="18"/>
                <w:szCs w:val="18"/>
              </w:rPr>
              <w:t>(</w:t>
            </w:r>
            <w:r w:rsidR="004668E5">
              <w:rPr>
                <w:rFonts w:ascii="Arial" w:hAnsi="Arial" w:cs="Arial"/>
                <w:color w:val="auto"/>
                <w:sz w:val="18"/>
                <w:szCs w:val="18"/>
              </w:rPr>
              <w:t>Pg. 8</w:t>
            </w:r>
            <w:proofErr w:type="gramStart"/>
            <w:r w:rsidR="00395FEB">
              <w:rPr>
                <w:rFonts w:ascii="Arial" w:hAnsi="Arial" w:cs="Arial"/>
                <w:color w:val="auto"/>
                <w:sz w:val="18"/>
                <w:szCs w:val="18"/>
              </w:rPr>
              <w:t>)</w:t>
            </w:r>
            <w:r w:rsidR="004668E5">
              <w:rPr>
                <w:rFonts w:ascii="Arial" w:hAnsi="Arial" w:cs="Arial"/>
                <w:color w:val="auto"/>
                <w:sz w:val="18"/>
                <w:szCs w:val="18"/>
              </w:rPr>
              <w:t xml:space="preserve"> </w:t>
            </w:r>
            <w:r w:rsidR="007F6305">
              <w:rPr>
                <w:rFonts w:ascii="Arial" w:hAnsi="Arial" w:cs="Arial"/>
                <w:color w:val="auto"/>
                <w:sz w:val="18"/>
                <w:szCs w:val="18"/>
              </w:rPr>
              <w:t xml:space="preserve"> &amp;</w:t>
            </w:r>
            <w:proofErr w:type="gramEnd"/>
            <w:r w:rsidR="007F6305">
              <w:rPr>
                <w:rFonts w:ascii="Arial" w:hAnsi="Arial" w:cs="Arial"/>
                <w:color w:val="auto"/>
                <w:sz w:val="18"/>
                <w:szCs w:val="18"/>
              </w:rPr>
              <w:t xml:space="preserve"> </w:t>
            </w:r>
            <w:r w:rsidR="00C513C6">
              <w:rPr>
                <w:rFonts w:ascii="Arial" w:hAnsi="Arial" w:cs="Arial"/>
                <w:color w:val="auto"/>
                <w:sz w:val="18"/>
                <w:szCs w:val="18"/>
              </w:rPr>
              <w:t>Supplementary File 1</w:t>
            </w:r>
          </w:p>
        </w:tc>
      </w:tr>
      <w:tr w:rsidR="00C513C6" w:rsidRPr="004C1685" w14:paraId="442A4EF4"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354B1526" w14:textId="56E89E5C"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7</w:t>
            </w:r>
          </w:p>
        </w:tc>
        <w:tc>
          <w:tcPr>
            <w:tcW w:w="11195" w:type="dxa"/>
            <w:tcBorders>
              <w:top w:val="single" w:sz="5" w:space="0" w:color="000000"/>
              <w:left w:val="single" w:sz="5" w:space="0" w:color="000000"/>
              <w:bottom w:val="single" w:sz="5" w:space="0" w:color="000000"/>
              <w:right w:val="single" w:sz="5" w:space="0" w:color="000000"/>
            </w:tcBorders>
          </w:tcPr>
          <w:p w14:paraId="21DED44A" w14:textId="64C8696E"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Present the full search strategies for all databases, </w:t>
            </w:r>
            <w:proofErr w:type="gramStart"/>
            <w:r w:rsidRPr="00930A31">
              <w:rPr>
                <w:rFonts w:ascii="Arial" w:hAnsi="Arial" w:cs="Arial"/>
                <w:sz w:val="18"/>
                <w:szCs w:val="18"/>
              </w:rPr>
              <w:t>registers</w:t>
            </w:r>
            <w:proofErr w:type="gramEnd"/>
            <w:r w:rsidRPr="00930A31">
              <w:rPr>
                <w:rFonts w:ascii="Arial" w:hAnsi="Arial" w:cs="Arial"/>
                <w:sz w:val="18"/>
                <w:szCs w:val="18"/>
              </w:rPr>
              <w:t xml:space="preserve"> and websites, including any filters and limits used.</w:t>
            </w:r>
          </w:p>
        </w:tc>
        <w:tc>
          <w:tcPr>
            <w:tcW w:w="1767" w:type="dxa"/>
            <w:tcBorders>
              <w:top w:val="single" w:sz="5" w:space="0" w:color="000000"/>
              <w:left w:val="single" w:sz="5" w:space="0" w:color="000000"/>
              <w:bottom w:val="single" w:sz="5" w:space="0" w:color="000000"/>
              <w:right w:val="single" w:sz="5" w:space="0" w:color="000000"/>
            </w:tcBorders>
          </w:tcPr>
          <w:p w14:paraId="7C82E223" w14:textId="596525FA"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Supplementary File 1</w:t>
            </w:r>
          </w:p>
        </w:tc>
      </w:tr>
      <w:tr w:rsidR="00C513C6" w:rsidRPr="004C1685" w14:paraId="1CB7C6BF"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2623B265" w14:textId="694A5CF5"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8</w:t>
            </w:r>
          </w:p>
        </w:tc>
        <w:tc>
          <w:tcPr>
            <w:tcW w:w="11195" w:type="dxa"/>
            <w:tcBorders>
              <w:top w:val="single" w:sz="5" w:space="0" w:color="000000"/>
              <w:left w:val="single" w:sz="5" w:space="0" w:color="000000"/>
              <w:bottom w:val="single" w:sz="5" w:space="0" w:color="000000"/>
              <w:right w:val="single" w:sz="5" w:space="0" w:color="000000"/>
            </w:tcBorders>
          </w:tcPr>
          <w:p w14:paraId="3410B901" w14:textId="638A42EA"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67" w:type="dxa"/>
            <w:tcBorders>
              <w:top w:val="single" w:sz="5" w:space="0" w:color="000000"/>
              <w:left w:val="single" w:sz="5" w:space="0" w:color="000000"/>
              <w:bottom w:val="single" w:sz="5" w:space="0" w:color="000000"/>
              <w:right w:val="single" w:sz="5" w:space="0" w:color="000000"/>
            </w:tcBorders>
          </w:tcPr>
          <w:p w14:paraId="00962FE3" w14:textId="48AB51C9" w:rsidR="00C513C6" w:rsidRPr="00930A31" w:rsidRDefault="00395FEB" w:rsidP="00C513C6">
            <w:pPr>
              <w:pStyle w:val="Default"/>
              <w:spacing w:before="40" w:after="40"/>
              <w:rPr>
                <w:rFonts w:ascii="Arial" w:hAnsi="Arial" w:cs="Arial"/>
                <w:color w:val="auto"/>
                <w:sz w:val="18"/>
                <w:szCs w:val="18"/>
              </w:rPr>
            </w:pPr>
            <w:r>
              <w:rPr>
                <w:rFonts w:ascii="Arial" w:hAnsi="Arial" w:cs="Arial"/>
                <w:color w:val="auto"/>
                <w:sz w:val="18"/>
                <w:szCs w:val="18"/>
              </w:rPr>
              <w:t>Study selection criteria (</w:t>
            </w:r>
            <w:r w:rsidR="004668E5">
              <w:rPr>
                <w:rFonts w:ascii="Arial" w:hAnsi="Arial" w:cs="Arial"/>
                <w:color w:val="auto"/>
                <w:sz w:val="18"/>
                <w:szCs w:val="18"/>
              </w:rPr>
              <w:t>Pg. 8-9</w:t>
            </w:r>
            <w:r>
              <w:rPr>
                <w:rFonts w:ascii="Arial" w:hAnsi="Arial" w:cs="Arial"/>
                <w:color w:val="auto"/>
                <w:sz w:val="18"/>
                <w:szCs w:val="18"/>
              </w:rPr>
              <w:t>)</w:t>
            </w:r>
          </w:p>
        </w:tc>
      </w:tr>
      <w:tr w:rsidR="00C513C6" w:rsidRPr="004C1685" w14:paraId="28607B6E" w14:textId="77777777" w:rsidTr="00C513C6">
        <w:trPr>
          <w:trHeight w:val="152"/>
        </w:trPr>
        <w:tc>
          <w:tcPr>
            <w:tcW w:w="1651" w:type="dxa"/>
            <w:tcBorders>
              <w:top w:val="single" w:sz="5" w:space="0" w:color="000000"/>
              <w:left w:val="single" w:sz="5" w:space="0" w:color="000000"/>
              <w:bottom w:val="single" w:sz="5" w:space="0" w:color="000000"/>
              <w:right w:val="single" w:sz="5" w:space="0" w:color="000000"/>
            </w:tcBorders>
          </w:tcPr>
          <w:p w14:paraId="51505877" w14:textId="7777777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9</w:t>
            </w:r>
          </w:p>
        </w:tc>
        <w:tc>
          <w:tcPr>
            <w:tcW w:w="11195" w:type="dxa"/>
            <w:tcBorders>
              <w:top w:val="single" w:sz="5" w:space="0" w:color="000000"/>
              <w:left w:val="single" w:sz="5" w:space="0" w:color="000000"/>
              <w:bottom w:val="single" w:sz="5" w:space="0" w:color="000000"/>
              <w:right w:val="single" w:sz="5" w:space="0" w:color="000000"/>
            </w:tcBorders>
          </w:tcPr>
          <w:p w14:paraId="55FB2B23" w14:textId="68B28670"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67" w:type="dxa"/>
            <w:tcBorders>
              <w:top w:val="single" w:sz="5" w:space="0" w:color="000000"/>
              <w:left w:val="single" w:sz="5" w:space="0" w:color="000000"/>
              <w:bottom w:val="single" w:sz="5" w:space="0" w:color="000000"/>
              <w:right w:val="single" w:sz="5" w:space="0" w:color="000000"/>
            </w:tcBorders>
          </w:tcPr>
          <w:p w14:paraId="1FB2C5F1" w14:textId="560C112E" w:rsidR="00C513C6" w:rsidRPr="00930A31" w:rsidRDefault="0004782F" w:rsidP="00C513C6">
            <w:pPr>
              <w:pStyle w:val="Default"/>
              <w:spacing w:before="40" w:after="40"/>
              <w:rPr>
                <w:rFonts w:ascii="Arial" w:hAnsi="Arial" w:cs="Arial"/>
                <w:color w:val="auto"/>
                <w:sz w:val="18"/>
                <w:szCs w:val="18"/>
              </w:rPr>
            </w:pPr>
            <w:r>
              <w:rPr>
                <w:rFonts w:ascii="Arial" w:hAnsi="Arial" w:cs="Arial"/>
                <w:color w:val="auto"/>
                <w:sz w:val="18"/>
                <w:szCs w:val="18"/>
              </w:rPr>
              <w:t>Data extraction (</w:t>
            </w:r>
            <w:r w:rsidR="004D47DF">
              <w:rPr>
                <w:rFonts w:ascii="Arial" w:hAnsi="Arial" w:cs="Arial"/>
                <w:color w:val="auto"/>
                <w:sz w:val="18"/>
                <w:szCs w:val="18"/>
              </w:rPr>
              <w:t xml:space="preserve">Pg. 9 </w:t>
            </w:r>
            <w:r>
              <w:rPr>
                <w:rFonts w:ascii="Arial" w:hAnsi="Arial" w:cs="Arial"/>
                <w:color w:val="auto"/>
                <w:sz w:val="18"/>
                <w:szCs w:val="18"/>
              </w:rPr>
              <w:t>–</w:t>
            </w:r>
            <w:r w:rsidR="004D47DF">
              <w:rPr>
                <w:rFonts w:ascii="Arial" w:hAnsi="Arial" w:cs="Arial"/>
                <w:color w:val="auto"/>
                <w:sz w:val="18"/>
                <w:szCs w:val="18"/>
              </w:rPr>
              <w:t xml:space="preserve"> 11</w:t>
            </w:r>
            <w:r>
              <w:rPr>
                <w:rFonts w:ascii="Arial" w:hAnsi="Arial" w:cs="Arial"/>
                <w:color w:val="auto"/>
                <w:sz w:val="18"/>
                <w:szCs w:val="18"/>
              </w:rPr>
              <w:t>)</w:t>
            </w:r>
            <w:r w:rsidR="00C513C6">
              <w:rPr>
                <w:rFonts w:ascii="Arial" w:hAnsi="Arial" w:cs="Arial"/>
                <w:color w:val="auto"/>
                <w:sz w:val="18"/>
                <w:szCs w:val="18"/>
              </w:rPr>
              <w:t xml:space="preserve"> </w:t>
            </w:r>
          </w:p>
        </w:tc>
      </w:tr>
      <w:tr w:rsidR="00C513C6" w:rsidRPr="004C1685" w14:paraId="4DC352A3" w14:textId="77777777" w:rsidTr="00C513C6">
        <w:trPr>
          <w:trHeight w:val="48"/>
        </w:trPr>
        <w:tc>
          <w:tcPr>
            <w:tcW w:w="1651" w:type="dxa"/>
            <w:vMerge w:val="restart"/>
            <w:tcBorders>
              <w:top w:val="single" w:sz="5" w:space="0" w:color="000000"/>
              <w:left w:val="single" w:sz="5" w:space="0" w:color="000000"/>
              <w:right w:val="single" w:sz="5" w:space="0" w:color="000000"/>
            </w:tcBorders>
          </w:tcPr>
          <w:p w14:paraId="186BEC60" w14:textId="7777777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195" w:type="dxa"/>
            <w:tcBorders>
              <w:top w:val="single" w:sz="5" w:space="0" w:color="000000"/>
              <w:left w:val="single" w:sz="5" w:space="0" w:color="000000"/>
              <w:bottom w:val="single" w:sz="5" w:space="0" w:color="000000"/>
              <w:right w:val="single" w:sz="5" w:space="0" w:color="000000"/>
            </w:tcBorders>
          </w:tcPr>
          <w:p w14:paraId="6A77D279" w14:textId="4A068AB0"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767" w:type="dxa"/>
            <w:tcBorders>
              <w:top w:val="single" w:sz="5" w:space="0" w:color="000000"/>
              <w:left w:val="single" w:sz="5" w:space="0" w:color="000000"/>
              <w:bottom w:val="single" w:sz="5" w:space="0" w:color="000000"/>
              <w:right w:val="single" w:sz="5" w:space="0" w:color="000000"/>
            </w:tcBorders>
          </w:tcPr>
          <w:p w14:paraId="11D25995" w14:textId="681732A8" w:rsidR="00C513C6" w:rsidRPr="00930A31" w:rsidRDefault="00E74D0D" w:rsidP="00C513C6">
            <w:pPr>
              <w:pStyle w:val="Default"/>
              <w:spacing w:before="40" w:after="40"/>
              <w:rPr>
                <w:rFonts w:ascii="Arial" w:hAnsi="Arial" w:cs="Arial"/>
                <w:color w:val="auto"/>
                <w:sz w:val="18"/>
                <w:szCs w:val="18"/>
              </w:rPr>
            </w:pPr>
            <w:r>
              <w:rPr>
                <w:rFonts w:ascii="Arial" w:hAnsi="Arial" w:cs="Arial"/>
                <w:color w:val="auto"/>
                <w:sz w:val="18"/>
                <w:szCs w:val="18"/>
              </w:rPr>
              <w:t>Pg 9-11 &amp;</w:t>
            </w:r>
            <w:r w:rsidR="00C513C6" w:rsidRPr="00936C10">
              <w:rPr>
                <w:rFonts w:ascii="Arial" w:hAnsi="Arial" w:cs="Arial"/>
                <w:color w:val="auto"/>
                <w:sz w:val="18"/>
                <w:szCs w:val="18"/>
              </w:rPr>
              <w:t xml:space="preserve"> Supplementary File 2-9</w:t>
            </w:r>
          </w:p>
        </w:tc>
      </w:tr>
      <w:tr w:rsidR="00C513C6" w:rsidRPr="004C1685" w14:paraId="35FABA56" w14:textId="77777777" w:rsidTr="00C513C6">
        <w:trPr>
          <w:trHeight w:val="48"/>
        </w:trPr>
        <w:tc>
          <w:tcPr>
            <w:tcW w:w="1651" w:type="dxa"/>
            <w:vMerge/>
            <w:tcBorders>
              <w:left w:val="single" w:sz="5" w:space="0" w:color="000000"/>
              <w:bottom w:val="single" w:sz="5" w:space="0" w:color="000000"/>
              <w:right w:val="single" w:sz="5" w:space="0" w:color="000000"/>
            </w:tcBorders>
          </w:tcPr>
          <w:p w14:paraId="7E21F8B5"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195" w:type="dxa"/>
            <w:tcBorders>
              <w:top w:val="single" w:sz="5" w:space="0" w:color="000000"/>
              <w:left w:val="single" w:sz="5" w:space="0" w:color="000000"/>
              <w:bottom w:val="single" w:sz="5" w:space="0" w:color="000000"/>
              <w:right w:val="single" w:sz="5" w:space="0" w:color="000000"/>
            </w:tcBorders>
          </w:tcPr>
          <w:p w14:paraId="101A3B3D" w14:textId="5D6CA8A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767" w:type="dxa"/>
            <w:tcBorders>
              <w:top w:val="single" w:sz="5" w:space="0" w:color="000000"/>
              <w:left w:val="single" w:sz="5" w:space="0" w:color="000000"/>
              <w:bottom w:val="single" w:sz="5" w:space="0" w:color="000000"/>
              <w:right w:val="single" w:sz="5" w:space="0" w:color="000000"/>
            </w:tcBorders>
          </w:tcPr>
          <w:p w14:paraId="595F3ED8" w14:textId="408112A1" w:rsidR="00C513C6" w:rsidRPr="00930A31" w:rsidRDefault="00476EE0" w:rsidP="00C513C6">
            <w:pPr>
              <w:pStyle w:val="Default"/>
              <w:spacing w:before="40" w:after="40"/>
              <w:rPr>
                <w:rFonts w:ascii="Arial" w:hAnsi="Arial" w:cs="Arial"/>
                <w:color w:val="auto"/>
                <w:sz w:val="18"/>
                <w:szCs w:val="18"/>
              </w:rPr>
            </w:pPr>
            <w:r>
              <w:rPr>
                <w:rFonts w:ascii="Arial" w:hAnsi="Arial" w:cs="Arial"/>
                <w:color w:val="auto"/>
                <w:sz w:val="18"/>
                <w:szCs w:val="18"/>
              </w:rPr>
              <w:t>Table 3</w:t>
            </w:r>
            <w:r w:rsidR="00C80004">
              <w:rPr>
                <w:rFonts w:ascii="Arial" w:hAnsi="Arial" w:cs="Arial"/>
                <w:color w:val="auto"/>
                <w:sz w:val="18"/>
                <w:szCs w:val="18"/>
              </w:rPr>
              <w:t xml:space="preserve"> (</w:t>
            </w:r>
            <w:r w:rsidR="00E74D0D">
              <w:rPr>
                <w:rFonts w:ascii="Arial" w:hAnsi="Arial" w:cs="Arial"/>
                <w:color w:val="auto"/>
                <w:sz w:val="18"/>
                <w:szCs w:val="18"/>
              </w:rPr>
              <w:t>Pg. 15-20</w:t>
            </w:r>
            <w:r w:rsidR="00C80004">
              <w:rPr>
                <w:rFonts w:ascii="Arial" w:hAnsi="Arial" w:cs="Arial"/>
                <w:color w:val="auto"/>
                <w:sz w:val="18"/>
                <w:szCs w:val="18"/>
              </w:rPr>
              <w:t>)</w:t>
            </w:r>
            <w:r w:rsidR="00C513C6">
              <w:rPr>
                <w:rFonts w:ascii="Arial" w:hAnsi="Arial" w:cs="Arial"/>
                <w:color w:val="auto"/>
                <w:sz w:val="18"/>
                <w:szCs w:val="18"/>
              </w:rPr>
              <w:t xml:space="preserve"> </w:t>
            </w:r>
          </w:p>
        </w:tc>
      </w:tr>
      <w:tr w:rsidR="00C513C6" w:rsidRPr="004C1685" w14:paraId="0276A1D2"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5946292E" w14:textId="79CF78F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11</w:t>
            </w:r>
          </w:p>
        </w:tc>
        <w:tc>
          <w:tcPr>
            <w:tcW w:w="11195" w:type="dxa"/>
            <w:tcBorders>
              <w:top w:val="single" w:sz="5" w:space="0" w:color="000000"/>
              <w:left w:val="single" w:sz="5" w:space="0" w:color="000000"/>
              <w:bottom w:val="single" w:sz="5" w:space="0" w:color="000000"/>
              <w:right w:val="single" w:sz="5" w:space="0" w:color="000000"/>
            </w:tcBorders>
          </w:tcPr>
          <w:p w14:paraId="5C7277A8" w14:textId="5E2C98CC"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67" w:type="dxa"/>
            <w:tcBorders>
              <w:top w:val="single" w:sz="5" w:space="0" w:color="000000"/>
              <w:left w:val="single" w:sz="5" w:space="0" w:color="000000"/>
              <w:bottom w:val="single" w:sz="5" w:space="0" w:color="000000"/>
              <w:right w:val="single" w:sz="5" w:space="0" w:color="000000"/>
            </w:tcBorders>
          </w:tcPr>
          <w:p w14:paraId="2E65623E" w14:textId="346942EB"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Data collection process</w:t>
            </w:r>
            <w:r w:rsidR="00903E33">
              <w:rPr>
                <w:rFonts w:ascii="Arial" w:hAnsi="Arial" w:cs="Arial"/>
                <w:color w:val="auto"/>
                <w:sz w:val="18"/>
                <w:szCs w:val="18"/>
              </w:rPr>
              <w:t xml:space="preserve"> (Pg. 9)</w:t>
            </w:r>
            <w:r>
              <w:rPr>
                <w:rFonts w:ascii="Arial" w:hAnsi="Arial" w:cs="Arial"/>
                <w:color w:val="auto"/>
                <w:sz w:val="18"/>
                <w:szCs w:val="18"/>
              </w:rPr>
              <w:t>, data extraction</w:t>
            </w:r>
            <w:r w:rsidR="00833F40">
              <w:rPr>
                <w:rFonts w:ascii="Arial" w:hAnsi="Arial" w:cs="Arial"/>
                <w:color w:val="auto"/>
                <w:sz w:val="18"/>
                <w:szCs w:val="18"/>
              </w:rPr>
              <w:t xml:space="preserve"> </w:t>
            </w:r>
            <w:proofErr w:type="gramStart"/>
            <w:r w:rsidR="00833F40">
              <w:rPr>
                <w:rFonts w:ascii="Arial" w:hAnsi="Arial" w:cs="Arial"/>
                <w:color w:val="auto"/>
                <w:sz w:val="18"/>
                <w:szCs w:val="18"/>
              </w:rPr>
              <w:t>( Pg.</w:t>
            </w:r>
            <w:proofErr w:type="gramEnd"/>
            <w:r w:rsidR="00833F40">
              <w:rPr>
                <w:rFonts w:ascii="Arial" w:hAnsi="Arial" w:cs="Arial"/>
                <w:color w:val="auto"/>
                <w:sz w:val="18"/>
                <w:szCs w:val="18"/>
              </w:rPr>
              <w:t xml:space="preserve"> 9-11)</w:t>
            </w:r>
            <w:r>
              <w:rPr>
                <w:rFonts w:ascii="Arial" w:hAnsi="Arial" w:cs="Arial"/>
                <w:color w:val="auto"/>
                <w:sz w:val="18"/>
                <w:szCs w:val="18"/>
              </w:rPr>
              <w:t xml:space="preserve"> and quality assessment</w:t>
            </w:r>
            <w:r w:rsidR="00903E33">
              <w:rPr>
                <w:rFonts w:ascii="Arial" w:hAnsi="Arial" w:cs="Arial"/>
                <w:color w:val="auto"/>
                <w:sz w:val="18"/>
                <w:szCs w:val="18"/>
              </w:rPr>
              <w:t xml:space="preserve"> (Pg. 11-12)</w:t>
            </w:r>
          </w:p>
        </w:tc>
      </w:tr>
      <w:tr w:rsidR="00C513C6" w:rsidRPr="004C1685" w14:paraId="578BE62F"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1C2A98BC" w14:textId="2A6A2863"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12</w:t>
            </w:r>
          </w:p>
        </w:tc>
        <w:tc>
          <w:tcPr>
            <w:tcW w:w="11195" w:type="dxa"/>
            <w:tcBorders>
              <w:top w:val="single" w:sz="5" w:space="0" w:color="000000"/>
              <w:left w:val="single" w:sz="5" w:space="0" w:color="000000"/>
              <w:bottom w:val="single" w:sz="5" w:space="0" w:color="000000"/>
              <w:right w:val="single" w:sz="5" w:space="0" w:color="000000"/>
            </w:tcBorders>
          </w:tcPr>
          <w:p w14:paraId="014B552B" w14:textId="1294C37E"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767" w:type="dxa"/>
            <w:tcBorders>
              <w:top w:val="single" w:sz="5" w:space="0" w:color="000000"/>
              <w:left w:val="single" w:sz="5" w:space="0" w:color="000000"/>
              <w:bottom w:val="single" w:sz="5" w:space="0" w:color="000000"/>
              <w:right w:val="single" w:sz="5" w:space="0" w:color="000000"/>
            </w:tcBorders>
          </w:tcPr>
          <w:p w14:paraId="420F1455" w14:textId="5363B763"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3AC3457E" w14:textId="77777777" w:rsidTr="00C513C6">
        <w:trPr>
          <w:trHeight w:val="48"/>
        </w:trPr>
        <w:tc>
          <w:tcPr>
            <w:tcW w:w="1651" w:type="dxa"/>
            <w:vMerge w:val="restart"/>
            <w:tcBorders>
              <w:top w:val="single" w:sz="5" w:space="0" w:color="000000"/>
              <w:left w:val="single" w:sz="5" w:space="0" w:color="000000"/>
              <w:right w:val="single" w:sz="5" w:space="0" w:color="000000"/>
            </w:tcBorders>
          </w:tcPr>
          <w:p w14:paraId="2D0A6E32" w14:textId="36F47485"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Synthesis </w:t>
            </w:r>
            <w:r w:rsidRPr="00930A31">
              <w:rPr>
                <w:rFonts w:ascii="Arial" w:hAnsi="Arial" w:cs="Arial"/>
                <w:sz w:val="18"/>
                <w:szCs w:val="18"/>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lastRenderedPageBreak/>
              <w:t>13a</w:t>
            </w:r>
          </w:p>
        </w:tc>
        <w:tc>
          <w:tcPr>
            <w:tcW w:w="11195" w:type="dxa"/>
            <w:tcBorders>
              <w:top w:val="single" w:sz="5" w:space="0" w:color="000000"/>
              <w:left w:val="single" w:sz="5" w:space="0" w:color="000000"/>
              <w:bottom w:val="single" w:sz="5" w:space="0" w:color="000000"/>
              <w:right w:val="single" w:sz="5" w:space="0" w:color="000000"/>
            </w:tcBorders>
          </w:tcPr>
          <w:p w14:paraId="1521797E" w14:textId="652F21E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w:t>
            </w:r>
            <w:r w:rsidRPr="00930A31">
              <w:rPr>
                <w:rFonts w:ascii="Arial" w:hAnsi="Arial" w:cs="Arial"/>
                <w:sz w:val="18"/>
                <w:szCs w:val="18"/>
              </w:rPr>
              <w:lastRenderedPageBreak/>
              <w:t>characteristics and comparing against the planned groups for each synthesis (item #5)).</w:t>
            </w:r>
          </w:p>
        </w:tc>
        <w:tc>
          <w:tcPr>
            <w:tcW w:w="1767" w:type="dxa"/>
            <w:tcBorders>
              <w:top w:val="single" w:sz="5" w:space="0" w:color="000000"/>
              <w:left w:val="single" w:sz="5" w:space="0" w:color="000000"/>
              <w:bottom w:val="single" w:sz="5" w:space="0" w:color="000000"/>
              <w:right w:val="single" w:sz="5" w:space="0" w:color="000000"/>
            </w:tcBorders>
          </w:tcPr>
          <w:p w14:paraId="403E8D65" w14:textId="6E736DC4"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lastRenderedPageBreak/>
              <w:t>Table 1</w:t>
            </w:r>
            <w:r w:rsidR="002878D0">
              <w:rPr>
                <w:rFonts w:ascii="Arial" w:hAnsi="Arial" w:cs="Arial"/>
                <w:color w:val="auto"/>
                <w:sz w:val="18"/>
                <w:szCs w:val="18"/>
              </w:rPr>
              <w:t xml:space="preserve"> (Pg. 5-7)</w:t>
            </w:r>
            <w:r>
              <w:rPr>
                <w:rFonts w:ascii="Arial" w:hAnsi="Arial" w:cs="Arial"/>
                <w:color w:val="auto"/>
                <w:sz w:val="18"/>
                <w:szCs w:val="18"/>
              </w:rPr>
              <w:t xml:space="preserve"> </w:t>
            </w:r>
            <w:r>
              <w:rPr>
                <w:rFonts w:ascii="Arial" w:hAnsi="Arial" w:cs="Arial"/>
                <w:color w:val="auto"/>
                <w:sz w:val="18"/>
                <w:szCs w:val="18"/>
              </w:rPr>
              <w:lastRenderedPageBreak/>
              <w:t>and Fig 1</w:t>
            </w:r>
          </w:p>
        </w:tc>
      </w:tr>
      <w:tr w:rsidR="00C513C6" w:rsidRPr="004C1685" w14:paraId="1778E3B8" w14:textId="77777777" w:rsidTr="00C513C6">
        <w:trPr>
          <w:trHeight w:val="48"/>
        </w:trPr>
        <w:tc>
          <w:tcPr>
            <w:tcW w:w="1651" w:type="dxa"/>
            <w:vMerge/>
            <w:tcBorders>
              <w:left w:val="single" w:sz="5" w:space="0" w:color="000000"/>
              <w:right w:val="single" w:sz="5" w:space="0" w:color="000000"/>
            </w:tcBorders>
          </w:tcPr>
          <w:p w14:paraId="23FF4436"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195" w:type="dxa"/>
            <w:tcBorders>
              <w:top w:val="single" w:sz="5" w:space="0" w:color="000000"/>
              <w:left w:val="single" w:sz="5" w:space="0" w:color="000000"/>
              <w:bottom w:val="single" w:sz="5" w:space="0" w:color="000000"/>
              <w:right w:val="single" w:sz="5" w:space="0" w:color="000000"/>
            </w:tcBorders>
          </w:tcPr>
          <w:p w14:paraId="009F1C82" w14:textId="267D10AC"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767" w:type="dxa"/>
            <w:tcBorders>
              <w:top w:val="single" w:sz="5" w:space="0" w:color="000000"/>
              <w:left w:val="single" w:sz="5" w:space="0" w:color="000000"/>
              <w:bottom w:val="single" w:sz="5" w:space="0" w:color="000000"/>
              <w:right w:val="single" w:sz="5" w:space="0" w:color="000000"/>
            </w:tcBorders>
          </w:tcPr>
          <w:p w14:paraId="73156963" w14:textId="034273B4"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4FF6FFA4" w14:textId="77777777" w:rsidTr="00C513C6">
        <w:trPr>
          <w:trHeight w:val="48"/>
        </w:trPr>
        <w:tc>
          <w:tcPr>
            <w:tcW w:w="1651" w:type="dxa"/>
            <w:vMerge/>
            <w:tcBorders>
              <w:left w:val="single" w:sz="5" w:space="0" w:color="000000"/>
              <w:right w:val="single" w:sz="5" w:space="0" w:color="000000"/>
            </w:tcBorders>
          </w:tcPr>
          <w:p w14:paraId="0AC6B0CC"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195" w:type="dxa"/>
            <w:tcBorders>
              <w:top w:val="single" w:sz="5" w:space="0" w:color="000000"/>
              <w:left w:val="single" w:sz="5" w:space="0" w:color="000000"/>
              <w:bottom w:val="single" w:sz="5" w:space="0" w:color="000000"/>
              <w:right w:val="single" w:sz="5" w:space="0" w:color="000000"/>
            </w:tcBorders>
          </w:tcPr>
          <w:p w14:paraId="5C7C87FD" w14:textId="654C024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767" w:type="dxa"/>
            <w:tcBorders>
              <w:top w:val="single" w:sz="5" w:space="0" w:color="000000"/>
              <w:left w:val="single" w:sz="5" w:space="0" w:color="000000"/>
              <w:bottom w:val="single" w:sz="5" w:space="0" w:color="000000"/>
              <w:right w:val="single" w:sz="5" w:space="0" w:color="000000"/>
            </w:tcBorders>
          </w:tcPr>
          <w:p w14:paraId="3079E946" w14:textId="4961951B"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Table 2</w:t>
            </w:r>
            <w:r w:rsidR="00D06D95">
              <w:rPr>
                <w:rFonts w:ascii="Arial" w:hAnsi="Arial" w:cs="Arial"/>
                <w:color w:val="auto"/>
                <w:sz w:val="18"/>
                <w:szCs w:val="18"/>
              </w:rPr>
              <w:t xml:space="preserve"> (Pg. 10-11)</w:t>
            </w:r>
            <w:r>
              <w:rPr>
                <w:rFonts w:ascii="Arial" w:hAnsi="Arial" w:cs="Arial"/>
                <w:color w:val="auto"/>
                <w:sz w:val="18"/>
                <w:szCs w:val="18"/>
              </w:rPr>
              <w:t xml:space="preserve"> and 3</w:t>
            </w:r>
            <w:r w:rsidR="005F63DB">
              <w:rPr>
                <w:rFonts w:ascii="Arial" w:hAnsi="Arial" w:cs="Arial"/>
                <w:color w:val="auto"/>
                <w:sz w:val="18"/>
                <w:szCs w:val="18"/>
              </w:rPr>
              <w:t xml:space="preserve"> (Pg. 15-20)</w:t>
            </w:r>
            <w:r w:rsidR="00D06D95">
              <w:rPr>
                <w:rFonts w:ascii="Arial" w:hAnsi="Arial" w:cs="Arial"/>
                <w:color w:val="auto"/>
                <w:sz w:val="18"/>
                <w:szCs w:val="18"/>
              </w:rPr>
              <w:t xml:space="preserve"> &amp;</w:t>
            </w:r>
            <w:r>
              <w:rPr>
                <w:rFonts w:ascii="Arial" w:hAnsi="Arial" w:cs="Arial"/>
                <w:color w:val="auto"/>
                <w:sz w:val="18"/>
                <w:szCs w:val="18"/>
              </w:rPr>
              <w:t xml:space="preserve"> Supplementary file 2-9</w:t>
            </w:r>
          </w:p>
        </w:tc>
      </w:tr>
      <w:tr w:rsidR="00C513C6" w:rsidRPr="004C1685" w14:paraId="45A10003" w14:textId="77777777" w:rsidTr="00C513C6">
        <w:trPr>
          <w:trHeight w:val="48"/>
        </w:trPr>
        <w:tc>
          <w:tcPr>
            <w:tcW w:w="1651" w:type="dxa"/>
            <w:vMerge/>
            <w:tcBorders>
              <w:left w:val="single" w:sz="5" w:space="0" w:color="000000"/>
              <w:right w:val="single" w:sz="5" w:space="0" w:color="000000"/>
            </w:tcBorders>
          </w:tcPr>
          <w:p w14:paraId="78DE9F90"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195" w:type="dxa"/>
            <w:tcBorders>
              <w:top w:val="single" w:sz="5" w:space="0" w:color="000000"/>
              <w:left w:val="single" w:sz="5" w:space="0" w:color="000000"/>
              <w:bottom w:val="single" w:sz="5" w:space="0" w:color="000000"/>
              <w:right w:val="single" w:sz="5" w:space="0" w:color="000000"/>
            </w:tcBorders>
          </w:tcPr>
          <w:p w14:paraId="788EDA76" w14:textId="30FB4AF5"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67" w:type="dxa"/>
            <w:tcBorders>
              <w:top w:val="single" w:sz="5" w:space="0" w:color="000000"/>
              <w:left w:val="single" w:sz="5" w:space="0" w:color="000000"/>
              <w:bottom w:val="single" w:sz="5" w:space="0" w:color="000000"/>
              <w:right w:val="single" w:sz="5" w:space="0" w:color="000000"/>
            </w:tcBorders>
          </w:tcPr>
          <w:p w14:paraId="1B5FCF50" w14:textId="46C88D5D"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Data synthesis</w:t>
            </w:r>
            <w:r w:rsidR="00876F97">
              <w:rPr>
                <w:rFonts w:ascii="Arial" w:hAnsi="Arial" w:cs="Arial"/>
                <w:color w:val="auto"/>
                <w:sz w:val="18"/>
                <w:szCs w:val="18"/>
              </w:rPr>
              <w:t xml:space="preserve"> </w:t>
            </w:r>
            <w:r w:rsidR="004F564D">
              <w:rPr>
                <w:rFonts w:ascii="Arial" w:hAnsi="Arial" w:cs="Arial"/>
                <w:color w:val="auto"/>
                <w:sz w:val="18"/>
                <w:szCs w:val="18"/>
              </w:rPr>
              <w:t>(</w:t>
            </w:r>
            <w:r w:rsidR="00876F97">
              <w:rPr>
                <w:rFonts w:ascii="Arial" w:hAnsi="Arial" w:cs="Arial"/>
                <w:color w:val="auto"/>
                <w:sz w:val="18"/>
                <w:szCs w:val="18"/>
              </w:rPr>
              <w:t>Pg.12</w:t>
            </w:r>
            <w:r w:rsidR="004F564D">
              <w:rPr>
                <w:rFonts w:ascii="Arial" w:hAnsi="Arial" w:cs="Arial"/>
                <w:color w:val="auto"/>
                <w:sz w:val="18"/>
                <w:szCs w:val="18"/>
              </w:rPr>
              <w:t>)</w:t>
            </w:r>
          </w:p>
        </w:tc>
      </w:tr>
      <w:tr w:rsidR="00C513C6" w:rsidRPr="004C1685" w14:paraId="678F791C" w14:textId="77777777" w:rsidTr="00C513C6">
        <w:trPr>
          <w:trHeight w:val="48"/>
        </w:trPr>
        <w:tc>
          <w:tcPr>
            <w:tcW w:w="1651" w:type="dxa"/>
            <w:vMerge/>
            <w:tcBorders>
              <w:left w:val="single" w:sz="5" w:space="0" w:color="000000"/>
              <w:right w:val="single" w:sz="5" w:space="0" w:color="000000"/>
            </w:tcBorders>
          </w:tcPr>
          <w:p w14:paraId="61CA026E"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195" w:type="dxa"/>
            <w:tcBorders>
              <w:top w:val="single" w:sz="5" w:space="0" w:color="000000"/>
              <w:left w:val="single" w:sz="5" w:space="0" w:color="000000"/>
              <w:bottom w:val="single" w:sz="5" w:space="0" w:color="000000"/>
              <w:right w:val="single" w:sz="5" w:space="0" w:color="000000"/>
            </w:tcBorders>
          </w:tcPr>
          <w:p w14:paraId="39C60ECA" w14:textId="06AEF1E8"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767" w:type="dxa"/>
            <w:tcBorders>
              <w:top w:val="single" w:sz="5" w:space="0" w:color="000000"/>
              <w:left w:val="single" w:sz="5" w:space="0" w:color="000000"/>
              <w:bottom w:val="single" w:sz="5" w:space="0" w:color="000000"/>
              <w:right w:val="single" w:sz="5" w:space="0" w:color="000000"/>
            </w:tcBorders>
          </w:tcPr>
          <w:p w14:paraId="7E3237B1" w14:textId="0CB87EBB"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0EF9DC20" w14:textId="77777777" w:rsidTr="00C513C6">
        <w:trPr>
          <w:trHeight w:val="50"/>
        </w:trPr>
        <w:tc>
          <w:tcPr>
            <w:tcW w:w="1651" w:type="dxa"/>
            <w:vMerge/>
            <w:tcBorders>
              <w:left w:val="single" w:sz="5" w:space="0" w:color="000000"/>
              <w:bottom w:val="single" w:sz="5" w:space="0" w:color="000000"/>
              <w:right w:val="single" w:sz="5" w:space="0" w:color="000000"/>
            </w:tcBorders>
          </w:tcPr>
          <w:p w14:paraId="40E60726"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195" w:type="dxa"/>
            <w:tcBorders>
              <w:top w:val="single" w:sz="5" w:space="0" w:color="000000"/>
              <w:left w:val="single" w:sz="5" w:space="0" w:color="000000"/>
              <w:bottom w:val="single" w:sz="5" w:space="0" w:color="000000"/>
              <w:right w:val="single" w:sz="5" w:space="0" w:color="000000"/>
            </w:tcBorders>
          </w:tcPr>
          <w:p w14:paraId="32B204F5" w14:textId="3F39BF44"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767" w:type="dxa"/>
            <w:tcBorders>
              <w:top w:val="single" w:sz="5" w:space="0" w:color="000000"/>
              <w:left w:val="single" w:sz="5" w:space="0" w:color="000000"/>
              <w:bottom w:val="single" w:sz="5" w:space="0" w:color="000000"/>
              <w:right w:val="single" w:sz="5" w:space="0" w:color="000000"/>
            </w:tcBorders>
          </w:tcPr>
          <w:p w14:paraId="7275097C" w14:textId="3866EF02"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2C372E04"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606E8AEA" w14:textId="635A36C3"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14</w:t>
            </w:r>
          </w:p>
        </w:tc>
        <w:tc>
          <w:tcPr>
            <w:tcW w:w="11195" w:type="dxa"/>
            <w:tcBorders>
              <w:top w:val="single" w:sz="5" w:space="0" w:color="000000"/>
              <w:left w:val="single" w:sz="5" w:space="0" w:color="000000"/>
              <w:bottom w:val="single" w:sz="5" w:space="0" w:color="000000"/>
              <w:right w:val="single" w:sz="5" w:space="0" w:color="000000"/>
            </w:tcBorders>
          </w:tcPr>
          <w:p w14:paraId="6353979A" w14:textId="24884350"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767" w:type="dxa"/>
            <w:tcBorders>
              <w:top w:val="single" w:sz="5" w:space="0" w:color="000000"/>
              <w:left w:val="single" w:sz="5" w:space="0" w:color="000000"/>
              <w:bottom w:val="single" w:sz="5" w:space="0" w:color="000000"/>
              <w:right w:val="single" w:sz="5" w:space="0" w:color="000000"/>
            </w:tcBorders>
          </w:tcPr>
          <w:p w14:paraId="18EBE183" w14:textId="77DB237D"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56CA3C3F"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5329A6D8" w14:textId="39626184"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15</w:t>
            </w:r>
          </w:p>
        </w:tc>
        <w:tc>
          <w:tcPr>
            <w:tcW w:w="11195" w:type="dxa"/>
            <w:tcBorders>
              <w:top w:val="single" w:sz="5" w:space="0" w:color="000000"/>
              <w:left w:val="single" w:sz="5" w:space="0" w:color="000000"/>
              <w:bottom w:val="single" w:sz="5" w:space="0" w:color="000000"/>
              <w:right w:val="single" w:sz="5" w:space="0" w:color="000000"/>
            </w:tcBorders>
          </w:tcPr>
          <w:p w14:paraId="1861BBFE" w14:textId="7922E625"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767" w:type="dxa"/>
            <w:tcBorders>
              <w:top w:val="single" w:sz="5" w:space="0" w:color="000000"/>
              <w:left w:val="single" w:sz="5" w:space="0" w:color="000000"/>
              <w:bottom w:val="single" w:sz="5" w:space="0" w:color="000000"/>
              <w:right w:val="single" w:sz="5" w:space="0" w:color="000000"/>
            </w:tcBorders>
          </w:tcPr>
          <w:p w14:paraId="7875B5BE" w14:textId="3F1B690D"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Quality assessment</w:t>
            </w:r>
            <w:r w:rsidR="007D08EB">
              <w:rPr>
                <w:rFonts w:ascii="Arial" w:hAnsi="Arial" w:cs="Arial"/>
                <w:color w:val="auto"/>
                <w:sz w:val="18"/>
                <w:szCs w:val="18"/>
              </w:rPr>
              <w:t xml:space="preserve"> (Pg. 11-12)</w:t>
            </w:r>
            <w:r>
              <w:rPr>
                <w:rFonts w:ascii="Arial" w:hAnsi="Arial" w:cs="Arial"/>
                <w:color w:val="auto"/>
                <w:sz w:val="18"/>
                <w:szCs w:val="18"/>
              </w:rPr>
              <w:t>, quality assessment findings</w:t>
            </w:r>
            <w:r w:rsidR="00876F97">
              <w:rPr>
                <w:rFonts w:ascii="Arial" w:hAnsi="Arial" w:cs="Arial"/>
                <w:color w:val="auto"/>
                <w:sz w:val="18"/>
                <w:szCs w:val="18"/>
              </w:rPr>
              <w:t xml:space="preserve"> (Pg. 21-30)</w:t>
            </w:r>
            <w:r>
              <w:rPr>
                <w:rFonts w:ascii="Arial" w:hAnsi="Arial" w:cs="Arial"/>
                <w:color w:val="auto"/>
                <w:sz w:val="18"/>
                <w:szCs w:val="18"/>
              </w:rPr>
              <w:t xml:space="preserve">. and Fig 2 &amp; 3 </w:t>
            </w:r>
          </w:p>
        </w:tc>
      </w:tr>
      <w:tr w:rsidR="00C513C6" w:rsidRPr="004C1685" w14:paraId="1ABEFF8A" w14:textId="77777777" w:rsidTr="00C513C6">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C513C6" w:rsidRPr="00930A31" w:rsidRDefault="00C513C6" w:rsidP="00C513C6">
            <w:pPr>
              <w:pStyle w:val="Default"/>
              <w:rPr>
                <w:rFonts w:ascii="Arial" w:hAnsi="Arial" w:cs="Arial"/>
                <w:sz w:val="18"/>
                <w:szCs w:val="18"/>
              </w:rPr>
            </w:pPr>
            <w:r w:rsidRPr="00930A31">
              <w:rPr>
                <w:rFonts w:ascii="Arial" w:hAnsi="Arial" w:cs="Arial"/>
                <w:b/>
                <w:bCs/>
                <w:sz w:val="18"/>
                <w:szCs w:val="18"/>
              </w:rPr>
              <w:t xml:space="preserve">RESULTS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C513C6" w:rsidRPr="00930A31" w:rsidRDefault="00C513C6" w:rsidP="00C513C6">
            <w:pPr>
              <w:pStyle w:val="Default"/>
              <w:jc w:val="center"/>
              <w:rPr>
                <w:rFonts w:ascii="Arial" w:hAnsi="Arial" w:cs="Arial"/>
                <w:color w:val="auto"/>
                <w:sz w:val="18"/>
                <w:szCs w:val="18"/>
              </w:rPr>
            </w:pPr>
          </w:p>
        </w:tc>
      </w:tr>
      <w:tr w:rsidR="00C513C6" w:rsidRPr="004C1685" w14:paraId="783BADEB" w14:textId="77777777" w:rsidTr="00C513C6">
        <w:trPr>
          <w:trHeight w:val="48"/>
        </w:trPr>
        <w:tc>
          <w:tcPr>
            <w:tcW w:w="1651" w:type="dxa"/>
            <w:vMerge w:val="restart"/>
            <w:tcBorders>
              <w:top w:val="single" w:sz="5" w:space="0" w:color="000000"/>
              <w:left w:val="single" w:sz="5" w:space="0" w:color="000000"/>
              <w:right w:val="single" w:sz="5" w:space="0" w:color="000000"/>
            </w:tcBorders>
          </w:tcPr>
          <w:p w14:paraId="2C5E0E20" w14:textId="7777777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195" w:type="dxa"/>
            <w:tcBorders>
              <w:top w:val="single" w:sz="5" w:space="0" w:color="000000"/>
              <w:left w:val="single" w:sz="5" w:space="0" w:color="000000"/>
              <w:bottom w:val="single" w:sz="5" w:space="0" w:color="000000"/>
              <w:right w:val="single" w:sz="5" w:space="0" w:color="000000"/>
            </w:tcBorders>
          </w:tcPr>
          <w:p w14:paraId="465FDF79" w14:textId="56BBD9C6"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767" w:type="dxa"/>
            <w:tcBorders>
              <w:top w:val="single" w:sz="5" w:space="0" w:color="000000"/>
              <w:left w:val="single" w:sz="5" w:space="0" w:color="000000"/>
              <w:bottom w:val="single" w:sz="5" w:space="0" w:color="000000"/>
              <w:right w:val="single" w:sz="5" w:space="0" w:color="000000"/>
            </w:tcBorders>
          </w:tcPr>
          <w:p w14:paraId="670CFC65" w14:textId="348088F8"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Fig 1</w:t>
            </w:r>
            <w:r w:rsidR="00D46D62">
              <w:rPr>
                <w:rFonts w:ascii="Arial" w:hAnsi="Arial" w:cs="Arial"/>
                <w:color w:val="auto"/>
                <w:sz w:val="18"/>
                <w:szCs w:val="18"/>
              </w:rPr>
              <w:t xml:space="preserve"> (Pg. 13 – 14)</w:t>
            </w:r>
          </w:p>
        </w:tc>
      </w:tr>
      <w:tr w:rsidR="00C513C6" w:rsidRPr="004C1685" w14:paraId="1BA22A88" w14:textId="77777777" w:rsidTr="00C513C6">
        <w:trPr>
          <w:trHeight w:val="48"/>
        </w:trPr>
        <w:tc>
          <w:tcPr>
            <w:tcW w:w="1651" w:type="dxa"/>
            <w:vMerge/>
            <w:tcBorders>
              <w:left w:val="single" w:sz="5" w:space="0" w:color="000000"/>
              <w:bottom w:val="single" w:sz="5" w:space="0" w:color="000000"/>
              <w:right w:val="single" w:sz="5" w:space="0" w:color="000000"/>
            </w:tcBorders>
          </w:tcPr>
          <w:p w14:paraId="73401FBA"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195" w:type="dxa"/>
            <w:tcBorders>
              <w:top w:val="single" w:sz="5" w:space="0" w:color="000000"/>
              <w:left w:val="single" w:sz="5" w:space="0" w:color="000000"/>
              <w:bottom w:val="single" w:sz="5" w:space="0" w:color="000000"/>
              <w:right w:val="single" w:sz="5" w:space="0" w:color="000000"/>
            </w:tcBorders>
          </w:tcPr>
          <w:p w14:paraId="7C33FBE2" w14:textId="79A1D60F"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767" w:type="dxa"/>
            <w:tcBorders>
              <w:top w:val="single" w:sz="5" w:space="0" w:color="000000"/>
              <w:left w:val="single" w:sz="5" w:space="0" w:color="000000"/>
              <w:bottom w:val="single" w:sz="5" w:space="0" w:color="000000"/>
              <w:right w:val="single" w:sz="5" w:space="0" w:color="000000"/>
            </w:tcBorders>
          </w:tcPr>
          <w:p w14:paraId="715316E4" w14:textId="16C3FA39"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Fig 1</w:t>
            </w:r>
            <w:r w:rsidR="00D46D62">
              <w:rPr>
                <w:rFonts w:ascii="Arial" w:hAnsi="Arial" w:cs="Arial"/>
                <w:color w:val="auto"/>
                <w:sz w:val="18"/>
                <w:szCs w:val="18"/>
              </w:rPr>
              <w:t xml:space="preserve"> Fig 1 (Pg. 13 – 14)</w:t>
            </w:r>
          </w:p>
        </w:tc>
      </w:tr>
      <w:tr w:rsidR="00C513C6" w:rsidRPr="004C1685" w14:paraId="5BCDF56D" w14:textId="77777777" w:rsidTr="00C513C6">
        <w:trPr>
          <w:trHeight w:val="103"/>
        </w:trPr>
        <w:tc>
          <w:tcPr>
            <w:tcW w:w="1651" w:type="dxa"/>
            <w:tcBorders>
              <w:top w:val="single" w:sz="5" w:space="0" w:color="000000"/>
              <w:left w:val="single" w:sz="5" w:space="0" w:color="000000"/>
              <w:bottom w:val="single" w:sz="5" w:space="0" w:color="000000"/>
              <w:right w:val="single" w:sz="5" w:space="0" w:color="000000"/>
            </w:tcBorders>
          </w:tcPr>
          <w:p w14:paraId="248BFA8C" w14:textId="7777777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17</w:t>
            </w:r>
          </w:p>
        </w:tc>
        <w:tc>
          <w:tcPr>
            <w:tcW w:w="11195" w:type="dxa"/>
            <w:tcBorders>
              <w:top w:val="single" w:sz="5" w:space="0" w:color="000000"/>
              <w:left w:val="single" w:sz="5" w:space="0" w:color="000000"/>
              <w:bottom w:val="single" w:sz="5" w:space="0" w:color="000000"/>
              <w:right w:val="single" w:sz="5" w:space="0" w:color="000000"/>
            </w:tcBorders>
          </w:tcPr>
          <w:p w14:paraId="07DC5B50" w14:textId="077C21D3"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767" w:type="dxa"/>
            <w:tcBorders>
              <w:top w:val="single" w:sz="5" w:space="0" w:color="000000"/>
              <w:left w:val="single" w:sz="5" w:space="0" w:color="000000"/>
              <w:bottom w:val="single" w:sz="5" w:space="0" w:color="000000"/>
              <w:right w:val="single" w:sz="5" w:space="0" w:color="000000"/>
            </w:tcBorders>
          </w:tcPr>
          <w:p w14:paraId="2BA7B4C0" w14:textId="6370DE9A"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Table 3</w:t>
            </w:r>
            <w:r w:rsidR="00C91795">
              <w:rPr>
                <w:rFonts w:ascii="Arial" w:hAnsi="Arial" w:cs="Arial"/>
                <w:color w:val="auto"/>
                <w:sz w:val="18"/>
                <w:szCs w:val="18"/>
              </w:rPr>
              <w:t xml:space="preserve"> (Pg. 15-20)</w:t>
            </w:r>
          </w:p>
        </w:tc>
      </w:tr>
      <w:tr w:rsidR="00C513C6" w:rsidRPr="004C1685" w14:paraId="79DAC67A"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074D41F9" w14:textId="546444ED"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18</w:t>
            </w:r>
          </w:p>
        </w:tc>
        <w:tc>
          <w:tcPr>
            <w:tcW w:w="11195" w:type="dxa"/>
            <w:tcBorders>
              <w:top w:val="single" w:sz="5" w:space="0" w:color="000000"/>
              <w:left w:val="single" w:sz="5" w:space="0" w:color="000000"/>
              <w:bottom w:val="single" w:sz="5" w:space="0" w:color="000000"/>
              <w:right w:val="single" w:sz="5" w:space="0" w:color="000000"/>
            </w:tcBorders>
          </w:tcPr>
          <w:p w14:paraId="2E1F0F3A" w14:textId="4804131C"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767" w:type="dxa"/>
            <w:tcBorders>
              <w:top w:val="single" w:sz="5" w:space="0" w:color="000000"/>
              <w:left w:val="single" w:sz="5" w:space="0" w:color="000000"/>
              <w:bottom w:val="single" w:sz="5" w:space="0" w:color="000000"/>
              <w:right w:val="single" w:sz="5" w:space="0" w:color="000000"/>
            </w:tcBorders>
          </w:tcPr>
          <w:p w14:paraId="7897FD3B" w14:textId="4299A704"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3D378A42"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58FD34DF" w14:textId="7777777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19</w:t>
            </w:r>
          </w:p>
        </w:tc>
        <w:tc>
          <w:tcPr>
            <w:tcW w:w="11195" w:type="dxa"/>
            <w:tcBorders>
              <w:top w:val="single" w:sz="5" w:space="0" w:color="000000"/>
              <w:left w:val="single" w:sz="5" w:space="0" w:color="000000"/>
              <w:bottom w:val="single" w:sz="5" w:space="0" w:color="000000"/>
              <w:right w:val="single" w:sz="5" w:space="0" w:color="000000"/>
            </w:tcBorders>
          </w:tcPr>
          <w:p w14:paraId="77D5105C" w14:textId="05AB9C40"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767" w:type="dxa"/>
            <w:tcBorders>
              <w:top w:val="single" w:sz="5" w:space="0" w:color="000000"/>
              <w:left w:val="single" w:sz="5" w:space="0" w:color="000000"/>
              <w:bottom w:val="single" w:sz="5" w:space="0" w:color="000000"/>
              <w:right w:val="single" w:sz="5" w:space="0" w:color="000000"/>
            </w:tcBorders>
          </w:tcPr>
          <w:p w14:paraId="43E181A6" w14:textId="3F69B289"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58431A59" w14:textId="77777777" w:rsidTr="00C513C6">
        <w:trPr>
          <w:trHeight w:val="48"/>
        </w:trPr>
        <w:tc>
          <w:tcPr>
            <w:tcW w:w="1651" w:type="dxa"/>
            <w:vMerge w:val="restart"/>
            <w:tcBorders>
              <w:top w:val="single" w:sz="5" w:space="0" w:color="000000"/>
              <w:left w:val="single" w:sz="5" w:space="0" w:color="000000"/>
              <w:right w:val="single" w:sz="5" w:space="0" w:color="000000"/>
            </w:tcBorders>
          </w:tcPr>
          <w:p w14:paraId="16BFCE5C" w14:textId="5CEB4FB4"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195" w:type="dxa"/>
            <w:tcBorders>
              <w:top w:val="single" w:sz="5" w:space="0" w:color="000000"/>
              <w:left w:val="single" w:sz="5" w:space="0" w:color="000000"/>
              <w:bottom w:val="single" w:sz="5" w:space="0" w:color="000000"/>
              <w:right w:val="single" w:sz="5" w:space="0" w:color="000000"/>
            </w:tcBorders>
          </w:tcPr>
          <w:p w14:paraId="0E913473" w14:textId="161B441E"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767" w:type="dxa"/>
            <w:tcBorders>
              <w:top w:val="single" w:sz="5" w:space="0" w:color="000000"/>
              <w:left w:val="single" w:sz="5" w:space="0" w:color="000000"/>
              <w:bottom w:val="single" w:sz="5" w:space="0" w:color="000000"/>
              <w:right w:val="single" w:sz="5" w:space="0" w:color="000000"/>
            </w:tcBorders>
          </w:tcPr>
          <w:p w14:paraId="7395E36F" w14:textId="08B2ACA3"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29B5C9A7" w14:textId="77777777" w:rsidTr="00C513C6">
        <w:trPr>
          <w:trHeight w:val="203"/>
        </w:trPr>
        <w:tc>
          <w:tcPr>
            <w:tcW w:w="1651" w:type="dxa"/>
            <w:vMerge/>
            <w:tcBorders>
              <w:left w:val="single" w:sz="5" w:space="0" w:color="000000"/>
              <w:right w:val="single" w:sz="5" w:space="0" w:color="000000"/>
            </w:tcBorders>
          </w:tcPr>
          <w:p w14:paraId="4760E726"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195" w:type="dxa"/>
            <w:tcBorders>
              <w:top w:val="single" w:sz="5" w:space="0" w:color="000000"/>
              <w:left w:val="single" w:sz="5" w:space="0" w:color="000000"/>
              <w:bottom w:val="single" w:sz="5" w:space="0" w:color="000000"/>
              <w:right w:val="single" w:sz="5" w:space="0" w:color="000000"/>
            </w:tcBorders>
          </w:tcPr>
          <w:p w14:paraId="214F5C2A" w14:textId="2D2E093F"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767" w:type="dxa"/>
            <w:tcBorders>
              <w:top w:val="single" w:sz="5" w:space="0" w:color="000000"/>
              <w:left w:val="single" w:sz="5" w:space="0" w:color="000000"/>
              <w:bottom w:val="single" w:sz="5" w:space="0" w:color="000000"/>
              <w:right w:val="single" w:sz="5" w:space="0" w:color="000000"/>
            </w:tcBorders>
          </w:tcPr>
          <w:p w14:paraId="7C8F8A33" w14:textId="09AC3ADE"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4D409E67" w14:textId="77777777" w:rsidTr="00C513C6">
        <w:trPr>
          <w:trHeight w:val="48"/>
        </w:trPr>
        <w:tc>
          <w:tcPr>
            <w:tcW w:w="1651" w:type="dxa"/>
            <w:vMerge/>
            <w:tcBorders>
              <w:left w:val="single" w:sz="5" w:space="0" w:color="000000"/>
              <w:right w:val="single" w:sz="5" w:space="0" w:color="000000"/>
            </w:tcBorders>
          </w:tcPr>
          <w:p w14:paraId="1B863B38"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195" w:type="dxa"/>
            <w:tcBorders>
              <w:top w:val="single" w:sz="5" w:space="0" w:color="000000"/>
              <w:left w:val="single" w:sz="5" w:space="0" w:color="000000"/>
              <w:bottom w:val="single" w:sz="5" w:space="0" w:color="000000"/>
              <w:right w:val="single" w:sz="5" w:space="0" w:color="000000"/>
            </w:tcBorders>
          </w:tcPr>
          <w:p w14:paraId="52AB047D" w14:textId="1605117D"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767" w:type="dxa"/>
            <w:tcBorders>
              <w:top w:val="single" w:sz="5" w:space="0" w:color="000000"/>
              <w:left w:val="single" w:sz="5" w:space="0" w:color="000000"/>
              <w:bottom w:val="single" w:sz="5" w:space="0" w:color="000000"/>
              <w:right w:val="single" w:sz="5" w:space="0" w:color="000000"/>
            </w:tcBorders>
          </w:tcPr>
          <w:p w14:paraId="05D8123F" w14:textId="52A31F2B"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71188ED2" w14:textId="77777777" w:rsidTr="00C513C6">
        <w:trPr>
          <w:trHeight w:val="48"/>
        </w:trPr>
        <w:tc>
          <w:tcPr>
            <w:tcW w:w="1651" w:type="dxa"/>
            <w:vMerge/>
            <w:tcBorders>
              <w:left w:val="single" w:sz="5" w:space="0" w:color="000000"/>
              <w:bottom w:val="single" w:sz="5" w:space="0" w:color="000000"/>
              <w:right w:val="single" w:sz="5" w:space="0" w:color="000000"/>
            </w:tcBorders>
          </w:tcPr>
          <w:p w14:paraId="456A0208"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195" w:type="dxa"/>
            <w:tcBorders>
              <w:top w:val="single" w:sz="5" w:space="0" w:color="000000"/>
              <w:left w:val="single" w:sz="5" w:space="0" w:color="000000"/>
              <w:bottom w:val="single" w:sz="5" w:space="0" w:color="000000"/>
              <w:right w:val="single" w:sz="5" w:space="0" w:color="000000"/>
            </w:tcBorders>
          </w:tcPr>
          <w:p w14:paraId="45824D6A" w14:textId="257810DB"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767" w:type="dxa"/>
            <w:tcBorders>
              <w:top w:val="single" w:sz="5" w:space="0" w:color="000000"/>
              <w:left w:val="single" w:sz="5" w:space="0" w:color="000000"/>
              <w:bottom w:val="single" w:sz="5" w:space="0" w:color="000000"/>
              <w:right w:val="single" w:sz="5" w:space="0" w:color="000000"/>
            </w:tcBorders>
          </w:tcPr>
          <w:p w14:paraId="32E0B1FA" w14:textId="3E89BE6E"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24A249B2"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2156C072" w14:textId="08CC6306"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21</w:t>
            </w:r>
          </w:p>
        </w:tc>
        <w:tc>
          <w:tcPr>
            <w:tcW w:w="11195" w:type="dxa"/>
            <w:tcBorders>
              <w:top w:val="single" w:sz="5" w:space="0" w:color="000000"/>
              <w:left w:val="single" w:sz="5" w:space="0" w:color="000000"/>
              <w:bottom w:val="single" w:sz="5" w:space="0" w:color="000000"/>
              <w:right w:val="single" w:sz="5" w:space="0" w:color="000000"/>
            </w:tcBorders>
          </w:tcPr>
          <w:p w14:paraId="5A87793F" w14:textId="33C3469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767" w:type="dxa"/>
            <w:tcBorders>
              <w:top w:val="single" w:sz="5" w:space="0" w:color="000000"/>
              <w:left w:val="single" w:sz="5" w:space="0" w:color="000000"/>
              <w:bottom w:val="single" w:sz="5" w:space="0" w:color="000000"/>
              <w:right w:val="single" w:sz="5" w:space="0" w:color="000000"/>
            </w:tcBorders>
          </w:tcPr>
          <w:p w14:paraId="1A435861" w14:textId="5A3A1789"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0FF31967"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4E8D53DB" w14:textId="7D33808C"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Certainty of </w:t>
            </w:r>
            <w:r w:rsidRPr="00930A31">
              <w:rPr>
                <w:rFonts w:ascii="Arial" w:hAnsi="Arial" w:cs="Arial"/>
                <w:sz w:val="18"/>
                <w:szCs w:val="18"/>
              </w:rPr>
              <w:lastRenderedPageBreak/>
              <w:t xml:space="preserve">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lastRenderedPageBreak/>
              <w:t>22</w:t>
            </w:r>
          </w:p>
        </w:tc>
        <w:tc>
          <w:tcPr>
            <w:tcW w:w="11195" w:type="dxa"/>
            <w:tcBorders>
              <w:top w:val="single" w:sz="5" w:space="0" w:color="000000"/>
              <w:left w:val="single" w:sz="5" w:space="0" w:color="000000"/>
              <w:bottom w:val="single" w:sz="5" w:space="0" w:color="000000"/>
              <w:right w:val="single" w:sz="5" w:space="0" w:color="000000"/>
            </w:tcBorders>
          </w:tcPr>
          <w:p w14:paraId="31892DC8" w14:textId="55B859A0"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767" w:type="dxa"/>
            <w:tcBorders>
              <w:top w:val="single" w:sz="5" w:space="0" w:color="000000"/>
              <w:left w:val="single" w:sz="5" w:space="0" w:color="000000"/>
              <w:bottom w:val="single" w:sz="5" w:space="0" w:color="000000"/>
              <w:right w:val="single" w:sz="5" w:space="0" w:color="000000"/>
            </w:tcBorders>
          </w:tcPr>
          <w:p w14:paraId="76AE189C" w14:textId="7BFEBE1C" w:rsidR="00C513C6" w:rsidRPr="00930A31" w:rsidRDefault="000C4B28" w:rsidP="00C513C6">
            <w:pPr>
              <w:pStyle w:val="Default"/>
              <w:spacing w:before="40" w:after="40"/>
              <w:rPr>
                <w:rFonts w:ascii="Arial" w:hAnsi="Arial" w:cs="Arial"/>
                <w:color w:val="auto"/>
                <w:sz w:val="18"/>
                <w:szCs w:val="18"/>
              </w:rPr>
            </w:pPr>
            <w:r>
              <w:rPr>
                <w:rFonts w:ascii="Arial" w:hAnsi="Arial" w:cs="Arial"/>
                <w:color w:val="auto"/>
                <w:sz w:val="18"/>
                <w:szCs w:val="18"/>
              </w:rPr>
              <w:t xml:space="preserve">Table 4 &amp; 5 (Pg. </w:t>
            </w:r>
            <w:r>
              <w:rPr>
                <w:rFonts w:ascii="Arial" w:hAnsi="Arial" w:cs="Arial"/>
                <w:color w:val="auto"/>
                <w:sz w:val="18"/>
                <w:szCs w:val="18"/>
              </w:rPr>
              <w:lastRenderedPageBreak/>
              <w:t>24-29)</w:t>
            </w:r>
            <w:r w:rsidR="008B2A30">
              <w:rPr>
                <w:rFonts w:ascii="Arial" w:hAnsi="Arial" w:cs="Arial"/>
                <w:color w:val="auto"/>
                <w:sz w:val="18"/>
                <w:szCs w:val="18"/>
              </w:rPr>
              <w:t xml:space="preserve"> &amp; </w:t>
            </w:r>
            <w:r w:rsidR="001601A5">
              <w:rPr>
                <w:rFonts w:ascii="Arial" w:hAnsi="Arial" w:cs="Arial"/>
                <w:color w:val="auto"/>
                <w:sz w:val="18"/>
                <w:szCs w:val="18"/>
              </w:rPr>
              <w:t>Supplementary file 2-9</w:t>
            </w:r>
          </w:p>
        </w:tc>
      </w:tr>
      <w:tr w:rsidR="00C513C6" w:rsidRPr="004C1685" w14:paraId="6CE3625C" w14:textId="77777777" w:rsidTr="00C513C6">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C513C6" w:rsidRPr="00930A31" w:rsidRDefault="00C513C6" w:rsidP="00C513C6">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C513C6" w:rsidRPr="00930A31" w:rsidRDefault="00C513C6" w:rsidP="00C513C6">
            <w:pPr>
              <w:pStyle w:val="Default"/>
              <w:jc w:val="center"/>
              <w:rPr>
                <w:rFonts w:ascii="Arial" w:hAnsi="Arial" w:cs="Arial"/>
                <w:color w:val="auto"/>
                <w:sz w:val="18"/>
                <w:szCs w:val="18"/>
              </w:rPr>
            </w:pPr>
          </w:p>
        </w:tc>
      </w:tr>
      <w:tr w:rsidR="00C513C6" w:rsidRPr="004C1685" w14:paraId="44C0D626" w14:textId="77777777" w:rsidTr="00C513C6">
        <w:trPr>
          <w:trHeight w:val="48"/>
        </w:trPr>
        <w:tc>
          <w:tcPr>
            <w:tcW w:w="1651" w:type="dxa"/>
            <w:vMerge w:val="restart"/>
            <w:tcBorders>
              <w:top w:val="single" w:sz="5" w:space="0" w:color="000000"/>
              <w:left w:val="single" w:sz="5" w:space="0" w:color="000000"/>
              <w:right w:val="single" w:sz="5" w:space="0" w:color="000000"/>
            </w:tcBorders>
          </w:tcPr>
          <w:p w14:paraId="6A415BD4" w14:textId="64024B01"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195" w:type="dxa"/>
            <w:tcBorders>
              <w:top w:val="single" w:sz="5" w:space="0" w:color="000000"/>
              <w:left w:val="single" w:sz="5" w:space="0" w:color="000000"/>
              <w:bottom w:val="single" w:sz="5" w:space="0" w:color="000000"/>
              <w:right w:val="single" w:sz="5" w:space="0" w:color="000000"/>
            </w:tcBorders>
          </w:tcPr>
          <w:p w14:paraId="3180C0BE" w14:textId="4F3205C1"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767" w:type="dxa"/>
            <w:tcBorders>
              <w:top w:val="single" w:sz="5" w:space="0" w:color="000000"/>
              <w:left w:val="single" w:sz="5" w:space="0" w:color="000000"/>
              <w:bottom w:val="single" w:sz="5" w:space="0" w:color="000000"/>
              <w:right w:val="single" w:sz="5" w:space="0" w:color="000000"/>
            </w:tcBorders>
          </w:tcPr>
          <w:p w14:paraId="336F0287" w14:textId="6EA5BE30"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Recommendation</w:t>
            </w:r>
            <w:r w:rsidR="001E6E41">
              <w:rPr>
                <w:rFonts w:ascii="Arial" w:hAnsi="Arial" w:cs="Arial"/>
                <w:color w:val="auto"/>
                <w:sz w:val="18"/>
                <w:szCs w:val="18"/>
              </w:rPr>
              <w:t xml:space="preserve"> synthesis (Pg. 30-43)</w:t>
            </w:r>
            <w:r>
              <w:rPr>
                <w:rFonts w:ascii="Arial" w:hAnsi="Arial" w:cs="Arial"/>
                <w:color w:val="auto"/>
                <w:sz w:val="18"/>
                <w:szCs w:val="18"/>
              </w:rPr>
              <w:t>. Supplementary file 2-</w:t>
            </w:r>
            <w:r w:rsidR="00C03290">
              <w:rPr>
                <w:rFonts w:ascii="Arial" w:hAnsi="Arial" w:cs="Arial"/>
                <w:color w:val="auto"/>
                <w:sz w:val="18"/>
                <w:szCs w:val="18"/>
              </w:rPr>
              <w:t>9</w:t>
            </w:r>
          </w:p>
        </w:tc>
      </w:tr>
      <w:tr w:rsidR="00C513C6" w:rsidRPr="004C1685" w14:paraId="0A24CE29" w14:textId="77777777" w:rsidTr="00C513C6">
        <w:trPr>
          <w:trHeight w:val="48"/>
        </w:trPr>
        <w:tc>
          <w:tcPr>
            <w:tcW w:w="1651" w:type="dxa"/>
            <w:vMerge/>
            <w:tcBorders>
              <w:left w:val="single" w:sz="5" w:space="0" w:color="000000"/>
              <w:right w:val="single" w:sz="5" w:space="0" w:color="000000"/>
            </w:tcBorders>
          </w:tcPr>
          <w:p w14:paraId="34E4593B" w14:textId="6FA37964"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195" w:type="dxa"/>
            <w:tcBorders>
              <w:top w:val="single" w:sz="5" w:space="0" w:color="000000"/>
              <w:left w:val="single" w:sz="5" w:space="0" w:color="000000"/>
              <w:bottom w:val="single" w:sz="5" w:space="0" w:color="000000"/>
              <w:right w:val="single" w:sz="5" w:space="0" w:color="000000"/>
            </w:tcBorders>
          </w:tcPr>
          <w:p w14:paraId="2BC239AF" w14:textId="0A4D3987"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767" w:type="dxa"/>
            <w:tcBorders>
              <w:top w:val="single" w:sz="5" w:space="0" w:color="000000"/>
              <w:left w:val="single" w:sz="5" w:space="0" w:color="000000"/>
              <w:bottom w:val="single" w:sz="5" w:space="0" w:color="000000"/>
              <w:right w:val="single" w:sz="5" w:space="0" w:color="000000"/>
            </w:tcBorders>
          </w:tcPr>
          <w:p w14:paraId="552BBDFF" w14:textId="1CBE1A03" w:rsidR="00C513C6" w:rsidRPr="00930A31" w:rsidRDefault="008241FC" w:rsidP="00C513C6">
            <w:pPr>
              <w:pStyle w:val="Default"/>
              <w:spacing w:before="40" w:after="40"/>
              <w:rPr>
                <w:rFonts w:ascii="Arial" w:hAnsi="Arial" w:cs="Arial"/>
                <w:color w:val="auto"/>
                <w:sz w:val="18"/>
                <w:szCs w:val="18"/>
              </w:rPr>
            </w:pPr>
            <w:r>
              <w:rPr>
                <w:rFonts w:ascii="Arial" w:hAnsi="Arial" w:cs="Arial"/>
                <w:color w:val="auto"/>
                <w:sz w:val="18"/>
                <w:szCs w:val="18"/>
              </w:rPr>
              <w:t>Strengths and limitations (Pg. 51)</w:t>
            </w:r>
          </w:p>
        </w:tc>
      </w:tr>
      <w:tr w:rsidR="00C513C6" w:rsidRPr="004C1685" w14:paraId="1CBB3F4F" w14:textId="77777777" w:rsidTr="00C513C6">
        <w:trPr>
          <w:trHeight w:val="48"/>
        </w:trPr>
        <w:tc>
          <w:tcPr>
            <w:tcW w:w="1651" w:type="dxa"/>
            <w:vMerge/>
            <w:tcBorders>
              <w:left w:val="single" w:sz="5" w:space="0" w:color="000000"/>
              <w:right w:val="single" w:sz="5" w:space="0" w:color="000000"/>
            </w:tcBorders>
          </w:tcPr>
          <w:p w14:paraId="3276A062"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195" w:type="dxa"/>
            <w:tcBorders>
              <w:top w:val="single" w:sz="5" w:space="0" w:color="000000"/>
              <w:left w:val="single" w:sz="5" w:space="0" w:color="000000"/>
              <w:bottom w:val="single" w:sz="5" w:space="0" w:color="000000"/>
              <w:right w:val="single" w:sz="5" w:space="0" w:color="000000"/>
            </w:tcBorders>
          </w:tcPr>
          <w:p w14:paraId="1ADE0693" w14:textId="23A79880"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767" w:type="dxa"/>
            <w:tcBorders>
              <w:top w:val="single" w:sz="5" w:space="0" w:color="000000"/>
              <w:left w:val="single" w:sz="5" w:space="0" w:color="000000"/>
              <w:bottom w:val="single" w:sz="5" w:space="0" w:color="000000"/>
              <w:right w:val="single" w:sz="5" w:space="0" w:color="000000"/>
            </w:tcBorders>
          </w:tcPr>
          <w:p w14:paraId="52AEF35E" w14:textId="1AA213EF"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Strengths and limitations</w:t>
            </w:r>
            <w:r w:rsidR="00AF008A">
              <w:rPr>
                <w:rFonts w:ascii="Arial" w:hAnsi="Arial" w:cs="Arial"/>
                <w:color w:val="auto"/>
                <w:sz w:val="18"/>
                <w:szCs w:val="18"/>
              </w:rPr>
              <w:t xml:space="preserve"> (Pg. 51)</w:t>
            </w:r>
          </w:p>
        </w:tc>
      </w:tr>
      <w:tr w:rsidR="00C513C6" w:rsidRPr="004C1685" w14:paraId="52BD6520" w14:textId="77777777" w:rsidTr="00C513C6">
        <w:trPr>
          <w:trHeight w:val="48"/>
        </w:trPr>
        <w:tc>
          <w:tcPr>
            <w:tcW w:w="1651" w:type="dxa"/>
            <w:vMerge/>
            <w:tcBorders>
              <w:left w:val="single" w:sz="5" w:space="0" w:color="000000"/>
              <w:bottom w:val="single" w:sz="4" w:space="0" w:color="auto"/>
              <w:right w:val="single" w:sz="5" w:space="0" w:color="000000"/>
            </w:tcBorders>
          </w:tcPr>
          <w:p w14:paraId="4105AB4C" w14:textId="6D74E577" w:rsidR="00C513C6" w:rsidRPr="00930A31" w:rsidRDefault="00C513C6" w:rsidP="00C513C6">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195" w:type="dxa"/>
            <w:tcBorders>
              <w:top w:val="single" w:sz="5" w:space="0" w:color="000000"/>
              <w:left w:val="single" w:sz="4" w:space="0" w:color="auto"/>
              <w:bottom w:val="double" w:sz="5" w:space="0" w:color="000000"/>
              <w:right w:val="single" w:sz="5" w:space="0" w:color="000000"/>
            </w:tcBorders>
          </w:tcPr>
          <w:p w14:paraId="5FA0A2F2" w14:textId="3F4AFFA5"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767" w:type="dxa"/>
            <w:tcBorders>
              <w:top w:val="single" w:sz="5" w:space="0" w:color="000000"/>
              <w:left w:val="single" w:sz="5" w:space="0" w:color="000000"/>
              <w:bottom w:val="double" w:sz="5" w:space="0" w:color="000000"/>
              <w:right w:val="single" w:sz="5" w:space="0" w:color="000000"/>
            </w:tcBorders>
          </w:tcPr>
          <w:p w14:paraId="30980325" w14:textId="7A5D21BE"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Conclusion</w:t>
            </w:r>
            <w:r w:rsidR="00AF008A">
              <w:rPr>
                <w:rFonts w:ascii="Arial" w:hAnsi="Arial" w:cs="Arial"/>
                <w:color w:val="auto"/>
                <w:sz w:val="18"/>
                <w:szCs w:val="18"/>
              </w:rPr>
              <w:t xml:space="preserve"> (Pg. 51-52)</w:t>
            </w:r>
          </w:p>
        </w:tc>
      </w:tr>
      <w:tr w:rsidR="00C513C6" w:rsidRPr="004C1685" w14:paraId="51341A5A" w14:textId="77777777" w:rsidTr="00C513C6">
        <w:trPr>
          <w:trHeight w:val="24"/>
        </w:trPr>
        <w:tc>
          <w:tcPr>
            <w:tcW w:w="1343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513C6" w:rsidRPr="00930A31" w:rsidRDefault="00C513C6" w:rsidP="00C513C6">
            <w:pPr>
              <w:pStyle w:val="Default"/>
              <w:rPr>
                <w:rFonts w:ascii="Arial" w:hAnsi="Arial" w:cs="Arial"/>
                <w:sz w:val="18"/>
                <w:szCs w:val="18"/>
              </w:rPr>
            </w:pPr>
            <w:r w:rsidRPr="00930A31">
              <w:rPr>
                <w:rFonts w:ascii="Arial" w:hAnsi="Arial" w:cs="Arial"/>
                <w:b/>
                <w:bCs/>
                <w:sz w:val="18"/>
                <w:szCs w:val="18"/>
              </w:rPr>
              <w:t>OTHER INFORMATION</w:t>
            </w:r>
          </w:p>
        </w:tc>
        <w:tc>
          <w:tcPr>
            <w:tcW w:w="176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C513C6" w:rsidRPr="00930A31" w:rsidRDefault="00C513C6" w:rsidP="00C513C6">
            <w:pPr>
              <w:pStyle w:val="Default"/>
              <w:jc w:val="center"/>
              <w:rPr>
                <w:rFonts w:ascii="Arial" w:hAnsi="Arial" w:cs="Arial"/>
                <w:color w:val="auto"/>
                <w:sz w:val="18"/>
                <w:szCs w:val="18"/>
              </w:rPr>
            </w:pPr>
          </w:p>
        </w:tc>
      </w:tr>
      <w:tr w:rsidR="00C513C6" w:rsidRPr="004C1685" w14:paraId="5CF94E2D" w14:textId="77777777" w:rsidTr="00C513C6">
        <w:trPr>
          <w:trHeight w:val="48"/>
        </w:trPr>
        <w:tc>
          <w:tcPr>
            <w:tcW w:w="1651" w:type="dxa"/>
            <w:vMerge w:val="restart"/>
            <w:tcBorders>
              <w:top w:val="single" w:sz="5" w:space="0" w:color="000000"/>
              <w:left w:val="single" w:sz="5" w:space="0" w:color="000000"/>
              <w:right w:val="single" w:sz="5" w:space="0" w:color="000000"/>
            </w:tcBorders>
          </w:tcPr>
          <w:p w14:paraId="56E3C875" w14:textId="0768A8C8"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195" w:type="dxa"/>
            <w:tcBorders>
              <w:top w:val="single" w:sz="5" w:space="0" w:color="000000"/>
              <w:left w:val="single" w:sz="5" w:space="0" w:color="000000"/>
              <w:bottom w:val="single" w:sz="5" w:space="0" w:color="000000"/>
              <w:right w:val="single" w:sz="5" w:space="0" w:color="000000"/>
            </w:tcBorders>
          </w:tcPr>
          <w:p w14:paraId="16AABB8D" w14:textId="7763B939"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767" w:type="dxa"/>
            <w:tcBorders>
              <w:top w:val="single" w:sz="5" w:space="0" w:color="000000"/>
              <w:left w:val="single" w:sz="5" w:space="0" w:color="000000"/>
              <w:bottom w:val="single" w:sz="5" w:space="0" w:color="000000"/>
              <w:right w:val="single" w:sz="5" w:space="0" w:color="000000"/>
            </w:tcBorders>
          </w:tcPr>
          <w:p w14:paraId="2EE9DE13" w14:textId="5B626866"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215F0C">
              <w:rPr>
                <w:rFonts w:ascii="Arial" w:hAnsi="Arial" w:cs="Arial"/>
                <w:color w:val="auto"/>
                <w:sz w:val="18"/>
                <w:szCs w:val="18"/>
              </w:rPr>
              <w:t>(Pg. 4 – 5)</w:t>
            </w:r>
          </w:p>
        </w:tc>
      </w:tr>
      <w:tr w:rsidR="00C513C6" w:rsidRPr="004C1685" w14:paraId="4C3E51C1" w14:textId="77777777" w:rsidTr="00C513C6">
        <w:trPr>
          <w:trHeight w:val="57"/>
        </w:trPr>
        <w:tc>
          <w:tcPr>
            <w:tcW w:w="1651" w:type="dxa"/>
            <w:vMerge/>
            <w:tcBorders>
              <w:left w:val="single" w:sz="5" w:space="0" w:color="000000"/>
              <w:right w:val="single" w:sz="5" w:space="0" w:color="000000"/>
            </w:tcBorders>
          </w:tcPr>
          <w:p w14:paraId="038F19BF"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195" w:type="dxa"/>
            <w:tcBorders>
              <w:top w:val="single" w:sz="5" w:space="0" w:color="000000"/>
              <w:left w:val="single" w:sz="5" w:space="0" w:color="000000"/>
              <w:bottom w:val="single" w:sz="5" w:space="0" w:color="000000"/>
              <w:right w:val="single" w:sz="5" w:space="0" w:color="000000"/>
            </w:tcBorders>
          </w:tcPr>
          <w:p w14:paraId="30E4D536" w14:textId="268DF153"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767" w:type="dxa"/>
            <w:tcBorders>
              <w:top w:val="single" w:sz="5" w:space="0" w:color="000000"/>
              <w:left w:val="single" w:sz="5" w:space="0" w:color="000000"/>
              <w:bottom w:val="single" w:sz="5" w:space="0" w:color="000000"/>
              <w:right w:val="single" w:sz="5" w:space="0" w:color="000000"/>
            </w:tcBorders>
          </w:tcPr>
          <w:p w14:paraId="55D44A96" w14:textId="5C931E92" w:rsidR="00C513C6" w:rsidRPr="00930A31" w:rsidRDefault="00215F0C" w:rsidP="00C513C6">
            <w:pPr>
              <w:pStyle w:val="Default"/>
              <w:spacing w:before="40" w:after="40"/>
              <w:rPr>
                <w:rFonts w:ascii="Arial" w:hAnsi="Arial" w:cs="Arial"/>
                <w:color w:val="auto"/>
                <w:sz w:val="18"/>
                <w:szCs w:val="18"/>
              </w:rPr>
            </w:pPr>
            <w:r>
              <w:rPr>
                <w:rFonts w:ascii="Arial" w:hAnsi="Arial" w:cs="Arial"/>
                <w:color w:val="auto"/>
                <w:sz w:val="18"/>
                <w:szCs w:val="18"/>
              </w:rPr>
              <w:t>Methods- (Pg. 4 – 5)</w:t>
            </w:r>
          </w:p>
        </w:tc>
      </w:tr>
      <w:tr w:rsidR="00C513C6" w:rsidRPr="004C1685" w14:paraId="131EC413" w14:textId="77777777" w:rsidTr="00C513C6">
        <w:trPr>
          <w:trHeight w:val="48"/>
        </w:trPr>
        <w:tc>
          <w:tcPr>
            <w:tcW w:w="1651" w:type="dxa"/>
            <w:vMerge/>
            <w:tcBorders>
              <w:left w:val="single" w:sz="5" w:space="0" w:color="000000"/>
              <w:bottom w:val="single" w:sz="5" w:space="0" w:color="000000"/>
              <w:right w:val="single" w:sz="5" w:space="0" w:color="000000"/>
            </w:tcBorders>
          </w:tcPr>
          <w:p w14:paraId="3F05BA64" w14:textId="77777777" w:rsidR="00C513C6" w:rsidRPr="00930A31" w:rsidRDefault="00C513C6" w:rsidP="00C513C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195" w:type="dxa"/>
            <w:tcBorders>
              <w:top w:val="single" w:sz="5" w:space="0" w:color="000000"/>
              <w:left w:val="single" w:sz="5" w:space="0" w:color="000000"/>
              <w:bottom w:val="single" w:sz="5" w:space="0" w:color="000000"/>
              <w:right w:val="single" w:sz="5" w:space="0" w:color="000000"/>
            </w:tcBorders>
          </w:tcPr>
          <w:p w14:paraId="0EA5EF40" w14:textId="2C89FA6C"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767" w:type="dxa"/>
            <w:tcBorders>
              <w:top w:val="single" w:sz="5" w:space="0" w:color="000000"/>
              <w:left w:val="single" w:sz="5" w:space="0" w:color="000000"/>
              <w:bottom w:val="single" w:sz="5" w:space="0" w:color="000000"/>
              <w:right w:val="single" w:sz="5" w:space="0" w:color="000000"/>
            </w:tcBorders>
          </w:tcPr>
          <w:p w14:paraId="0ED81809" w14:textId="7F0EAF38"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NA</w:t>
            </w:r>
          </w:p>
        </w:tc>
      </w:tr>
      <w:tr w:rsidR="00C513C6" w:rsidRPr="004C1685" w14:paraId="10B09DA9"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568E03AB" w14:textId="5D180926"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25</w:t>
            </w:r>
          </w:p>
        </w:tc>
        <w:tc>
          <w:tcPr>
            <w:tcW w:w="11195" w:type="dxa"/>
            <w:tcBorders>
              <w:top w:val="single" w:sz="5" w:space="0" w:color="000000"/>
              <w:left w:val="single" w:sz="5" w:space="0" w:color="000000"/>
              <w:bottom w:val="single" w:sz="5" w:space="0" w:color="000000"/>
              <w:right w:val="single" w:sz="5" w:space="0" w:color="000000"/>
            </w:tcBorders>
          </w:tcPr>
          <w:p w14:paraId="3D202DC4" w14:textId="0BEB8631"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767" w:type="dxa"/>
            <w:tcBorders>
              <w:top w:val="single" w:sz="5" w:space="0" w:color="000000"/>
              <w:left w:val="single" w:sz="5" w:space="0" w:color="000000"/>
              <w:bottom w:val="single" w:sz="5" w:space="0" w:color="000000"/>
              <w:right w:val="single" w:sz="5" w:space="0" w:color="000000"/>
            </w:tcBorders>
          </w:tcPr>
          <w:p w14:paraId="1688945E" w14:textId="50EEB4E5"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Submission page</w:t>
            </w:r>
          </w:p>
        </w:tc>
      </w:tr>
      <w:tr w:rsidR="00C513C6" w:rsidRPr="004C1685" w14:paraId="30333012" w14:textId="77777777" w:rsidTr="00C513C6">
        <w:trPr>
          <w:trHeight w:val="48"/>
        </w:trPr>
        <w:tc>
          <w:tcPr>
            <w:tcW w:w="1651" w:type="dxa"/>
            <w:tcBorders>
              <w:top w:val="single" w:sz="5" w:space="0" w:color="000000"/>
              <w:left w:val="single" w:sz="5" w:space="0" w:color="000000"/>
              <w:bottom w:val="single" w:sz="5" w:space="0" w:color="000000"/>
              <w:right w:val="single" w:sz="5" w:space="0" w:color="000000"/>
            </w:tcBorders>
          </w:tcPr>
          <w:p w14:paraId="27DA1532" w14:textId="5EB50F96"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26</w:t>
            </w:r>
          </w:p>
        </w:tc>
        <w:tc>
          <w:tcPr>
            <w:tcW w:w="11195" w:type="dxa"/>
            <w:tcBorders>
              <w:top w:val="single" w:sz="5" w:space="0" w:color="000000"/>
              <w:left w:val="single" w:sz="5" w:space="0" w:color="000000"/>
              <w:bottom w:val="single" w:sz="5" w:space="0" w:color="000000"/>
              <w:right w:val="single" w:sz="5" w:space="0" w:color="000000"/>
            </w:tcBorders>
          </w:tcPr>
          <w:p w14:paraId="6C50B7A3" w14:textId="268C9C0D"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767" w:type="dxa"/>
            <w:tcBorders>
              <w:top w:val="single" w:sz="5" w:space="0" w:color="000000"/>
              <w:left w:val="single" w:sz="5" w:space="0" w:color="000000"/>
              <w:bottom w:val="single" w:sz="5" w:space="0" w:color="000000"/>
              <w:right w:val="single" w:sz="5" w:space="0" w:color="000000"/>
            </w:tcBorders>
          </w:tcPr>
          <w:p w14:paraId="6FA1E09F" w14:textId="08360C9E"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Cover letter</w:t>
            </w:r>
          </w:p>
        </w:tc>
      </w:tr>
      <w:tr w:rsidR="00C513C6" w:rsidRPr="004C1685" w14:paraId="7E1A8D23" w14:textId="77777777" w:rsidTr="00C513C6">
        <w:trPr>
          <w:trHeight w:val="219"/>
        </w:trPr>
        <w:tc>
          <w:tcPr>
            <w:tcW w:w="1651" w:type="dxa"/>
            <w:tcBorders>
              <w:top w:val="single" w:sz="5" w:space="0" w:color="000000"/>
              <w:left w:val="single" w:sz="5" w:space="0" w:color="000000"/>
              <w:bottom w:val="double" w:sz="5" w:space="0" w:color="000000"/>
              <w:right w:val="single" w:sz="5" w:space="0" w:color="000000"/>
            </w:tcBorders>
          </w:tcPr>
          <w:p w14:paraId="71A9B4E7" w14:textId="784F40E8"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Availability of data, </w:t>
            </w:r>
            <w:proofErr w:type="gramStart"/>
            <w:r w:rsidRPr="00930A31">
              <w:rPr>
                <w:rFonts w:ascii="Arial" w:hAnsi="Arial" w:cs="Arial"/>
                <w:sz w:val="18"/>
                <w:szCs w:val="18"/>
              </w:rPr>
              <w:t>code</w:t>
            </w:r>
            <w:proofErr w:type="gramEnd"/>
            <w:r w:rsidRPr="00930A31">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513C6" w:rsidRPr="00930A31" w:rsidRDefault="00C513C6" w:rsidP="00C513C6">
            <w:pPr>
              <w:pStyle w:val="Default"/>
              <w:spacing w:before="40" w:after="40"/>
              <w:jc w:val="right"/>
              <w:rPr>
                <w:rFonts w:ascii="Arial" w:hAnsi="Arial" w:cs="Arial"/>
                <w:sz w:val="18"/>
                <w:szCs w:val="18"/>
              </w:rPr>
            </w:pPr>
            <w:r w:rsidRPr="00930A31">
              <w:rPr>
                <w:rFonts w:ascii="Arial" w:hAnsi="Arial" w:cs="Arial"/>
                <w:sz w:val="18"/>
                <w:szCs w:val="18"/>
              </w:rPr>
              <w:t>27</w:t>
            </w:r>
          </w:p>
        </w:tc>
        <w:tc>
          <w:tcPr>
            <w:tcW w:w="11195" w:type="dxa"/>
            <w:tcBorders>
              <w:top w:val="single" w:sz="5" w:space="0" w:color="000000"/>
              <w:left w:val="single" w:sz="5" w:space="0" w:color="000000"/>
              <w:bottom w:val="double" w:sz="5" w:space="0" w:color="000000"/>
              <w:right w:val="single" w:sz="5" w:space="0" w:color="000000"/>
            </w:tcBorders>
          </w:tcPr>
          <w:p w14:paraId="619249F8" w14:textId="18DC3489" w:rsidR="00C513C6" w:rsidRPr="00930A31" w:rsidRDefault="00C513C6" w:rsidP="00C513C6">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767" w:type="dxa"/>
            <w:tcBorders>
              <w:top w:val="single" w:sz="5" w:space="0" w:color="000000"/>
              <w:left w:val="single" w:sz="5" w:space="0" w:color="000000"/>
              <w:bottom w:val="double" w:sz="5" w:space="0" w:color="000000"/>
              <w:right w:val="single" w:sz="5" w:space="0" w:color="000000"/>
            </w:tcBorders>
          </w:tcPr>
          <w:p w14:paraId="442C99F1" w14:textId="621A127F" w:rsidR="00C513C6" w:rsidRPr="00930A31" w:rsidRDefault="00C513C6" w:rsidP="00C513C6">
            <w:pPr>
              <w:pStyle w:val="Default"/>
              <w:spacing w:before="40" w:after="40"/>
              <w:rPr>
                <w:rFonts w:ascii="Arial" w:hAnsi="Arial" w:cs="Arial"/>
                <w:color w:val="auto"/>
                <w:sz w:val="18"/>
                <w:szCs w:val="18"/>
              </w:rPr>
            </w:pPr>
            <w:r>
              <w:rPr>
                <w:rFonts w:ascii="Arial" w:hAnsi="Arial" w:cs="Arial"/>
                <w:color w:val="auto"/>
                <w:sz w:val="18"/>
                <w:szCs w:val="18"/>
              </w:rPr>
              <w:t>Supplementary Files 1-11</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597B3D17" w:rsidR="00FB3483" w:rsidRDefault="00FB3483" w:rsidP="00930A31">
      <w:pPr>
        <w:pStyle w:val="CM1"/>
        <w:spacing w:after="130"/>
        <w:jc w:val="center"/>
        <w:rPr>
          <w:rFonts w:ascii="Arial" w:hAnsi="Arial" w:cs="Arial"/>
          <w:color w:val="000000"/>
          <w:sz w:val="16"/>
          <w:szCs w:val="16"/>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9"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67E3781D" w14:textId="1C83EBCB" w:rsidR="002F420E" w:rsidRDefault="002F420E" w:rsidP="002F420E">
      <w:pPr>
        <w:pStyle w:val="Default"/>
        <w:rPr>
          <w:lang w:val="da-DK"/>
        </w:rPr>
      </w:pPr>
    </w:p>
    <w:p w14:paraId="41625AC9" w14:textId="77777777" w:rsidR="002F420E" w:rsidRPr="00FC0C68" w:rsidRDefault="002F420E" w:rsidP="002F420E">
      <w:pPr>
        <w:pStyle w:val="Title"/>
        <w:spacing w:line="480" w:lineRule="auto"/>
        <w:jc w:val="both"/>
        <w:rPr>
          <w:rFonts w:asciiTheme="minorHAnsi" w:eastAsiaTheme="minorHAnsi" w:hAnsiTheme="minorHAnsi" w:cstheme="minorBidi"/>
          <w:spacing w:val="0"/>
          <w:kern w:val="0"/>
          <w:sz w:val="24"/>
          <w:szCs w:val="24"/>
          <w:lang w:val="en-GB"/>
        </w:rPr>
      </w:pPr>
      <w:r w:rsidRPr="00FC0C68">
        <w:rPr>
          <w:rFonts w:asciiTheme="minorHAnsi" w:eastAsiaTheme="minorHAnsi" w:hAnsiTheme="minorHAnsi" w:cstheme="minorBidi"/>
          <w:b/>
          <w:bCs/>
          <w:spacing w:val="0"/>
          <w:kern w:val="0"/>
          <w:sz w:val="24"/>
          <w:szCs w:val="24"/>
          <w:lang w:val="en-GB"/>
        </w:rPr>
        <w:t>Article Title:</w:t>
      </w:r>
      <w:r>
        <w:rPr>
          <w:rFonts w:asciiTheme="minorHAnsi" w:eastAsiaTheme="minorHAnsi" w:hAnsiTheme="minorHAnsi" w:cstheme="minorBidi"/>
          <w:spacing w:val="0"/>
          <w:kern w:val="0"/>
          <w:sz w:val="24"/>
          <w:szCs w:val="24"/>
          <w:lang w:val="en-GB"/>
        </w:rPr>
        <w:t xml:space="preserve"> </w:t>
      </w:r>
      <w:r w:rsidRPr="00FC0C68">
        <w:rPr>
          <w:rFonts w:asciiTheme="minorHAnsi" w:eastAsiaTheme="minorHAnsi" w:hAnsiTheme="minorHAnsi" w:cstheme="minorBidi"/>
          <w:spacing w:val="0"/>
          <w:kern w:val="0"/>
          <w:sz w:val="24"/>
          <w:szCs w:val="24"/>
          <w:lang w:val="en-GB"/>
        </w:rPr>
        <w:t>Clinical practice guidelines for the antenatal management of dichorionic diamniotic twin pregnancies: a systematic review.</w:t>
      </w:r>
    </w:p>
    <w:p w14:paraId="75419D5E" w14:textId="77777777" w:rsidR="002F420E" w:rsidRPr="00FC0C68" w:rsidRDefault="002F420E" w:rsidP="002F420E">
      <w:pPr>
        <w:spacing w:line="480" w:lineRule="auto"/>
        <w:jc w:val="both"/>
        <w:rPr>
          <w:b/>
          <w:bCs/>
          <w:lang w:val="en-GB"/>
        </w:rPr>
      </w:pPr>
      <w:r>
        <w:rPr>
          <w:b/>
          <w:bCs/>
          <w:lang w:val="en-GB"/>
        </w:rPr>
        <w:t>Author names:</w:t>
      </w:r>
    </w:p>
    <w:p w14:paraId="713F22DF" w14:textId="77777777" w:rsidR="002F420E" w:rsidRPr="00FC0C68" w:rsidRDefault="002F420E" w:rsidP="002F420E">
      <w:pPr>
        <w:spacing w:line="480" w:lineRule="auto"/>
        <w:jc w:val="both"/>
        <w:rPr>
          <w:vertAlign w:val="superscript"/>
          <w:lang w:val="en-GB"/>
        </w:rPr>
      </w:pPr>
      <w:r>
        <w:rPr>
          <w:lang w:val="en-GB"/>
        </w:rPr>
        <w:t>Caroline O’Connor</w:t>
      </w:r>
      <w:r w:rsidRPr="00665F27">
        <w:rPr>
          <w:vertAlign w:val="superscript"/>
          <w:lang w:val="en-GB"/>
        </w:rPr>
        <w:t>1,</w:t>
      </w:r>
      <w:r>
        <w:rPr>
          <w:vertAlign w:val="superscript"/>
          <w:lang w:val="en-GB"/>
        </w:rPr>
        <w:t xml:space="preserve"> 2*</w:t>
      </w:r>
      <w:r>
        <w:rPr>
          <w:lang w:val="en-GB"/>
        </w:rPr>
        <w:t>, Emily O’Connor</w:t>
      </w:r>
      <w:r w:rsidRPr="00665F27">
        <w:rPr>
          <w:vertAlign w:val="superscript"/>
          <w:lang w:val="en-GB"/>
        </w:rPr>
        <w:t>1,</w:t>
      </w:r>
      <w:r>
        <w:rPr>
          <w:vertAlign w:val="superscript"/>
          <w:lang w:val="en-GB"/>
        </w:rPr>
        <w:t xml:space="preserve"> 2, 3</w:t>
      </w:r>
      <w:r>
        <w:rPr>
          <w:lang w:val="en-GB"/>
        </w:rPr>
        <w:t>, Sara Leitao</w:t>
      </w:r>
      <w:r>
        <w:rPr>
          <w:vertAlign w:val="superscript"/>
          <w:lang w:val="en-GB"/>
        </w:rPr>
        <w:t>2, 3</w:t>
      </w:r>
      <w:r>
        <w:rPr>
          <w:lang w:val="en-GB"/>
        </w:rPr>
        <w:t>, Shauna Barrett</w:t>
      </w:r>
      <w:r>
        <w:rPr>
          <w:vertAlign w:val="superscript"/>
          <w:lang w:val="en-GB"/>
        </w:rPr>
        <w:t>4</w:t>
      </w:r>
      <w:r>
        <w:rPr>
          <w:lang w:val="en-GB"/>
        </w:rPr>
        <w:t>, Keelin O’Donoghue</w:t>
      </w:r>
      <w:r>
        <w:rPr>
          <w:vertAlign w:val="superscript"/>
          <w:lang w:val="en-GB"/>
        </w:rPr>
        <w:t>1, 2</w:t>
      </w:r>
    </w:p>
    <w:p w14:paraId="1E29AB71" w14:textId="77777777" w:rsidR="002F420E" w:rsidRPr="00FC0C68" w:rsidRDefault="002F420E" w:rsidP="002F420E">
      <w:pPr>
        <w:spacing w:line="480" w:lineRule="auto"/>
        <w:jc w:val="both"/>
        <w:rPr>
          <w:b/>
          <w:bCs/>
          <w:lang w:val="en-GB"/>
        </w:rPr>
      </w:pPr>
      <w:r>
        <w:rPr>
          <w:b/>
          <w:bCs/>
          <w:lang w:val="en-GB"/>
        </w:rPr>
        <w:lastRenderedPageBreak/>
        <w:t>Affiliations</w:t>
      </w:r>
    </w:p>
    <w:p w14:paraId="3FA2CD37" w14:textId="77777777" w:rsidR="002F420E" w:rsidRDefault="002F420E" w:rsidP="002F420E">
      <w:pPr>
        <w:spacing w:line="480" w:lineRule="auto"/>
        <w:jc w:val="both"/>
        <w:rPr>
          <w:lang w:val="en-GB"/>
        </w:rPr>
      </w:pPr>
      <w:r>
        <w:rPr>
          <w:vertAlign w:val="superscript"/>
          <w:lang w:val="en-GB"/>
        </w:rPr>
        <w:t>1</w:t>
      </w:r>
      <w:r>
        <w:rPr>
          <w:lang w:val="en-GB"/>
        </w:rPr>
        <w:t xml:space="preserve"> </w:t>
      </w:r>
      <w:r w:rsidRPr="001D4253">
        <w:rPr>
          <w:rFonts w:cstheme="minorHAnsi"/>
        </w:rPr>
        <w:t xml:space="preserve">INFANT </w:t>
      </w:r>
      <w:r>
        <w:rPr>
          <w:rFonts w:cstheme="minorHAnsi"/>
        </w:rPr>
        <w:t xml:space="preserve">Research </w:t>
      </w:r>
      <w:r w:rsidRPr="001D4253">
        <w:rPr>
          <w:rFonts w:cstheme="minorHAnsi"/>
        </w:rPr>
        <w:t>Centre, University College Cork</w:t>
      </w:r>
      <w:r>
        <w:rPr>
          <w:rFonts w:cstheme="minorHAnsi"/>
        </w:rPr>
        <w:t xml:space="preserve">, </w:t>
      </w:r>
      <w:r w:rsidRPr="001D4253">
        <w:rPr>
          <w:rFonts w:cstheme="minorHAnsi"/>
        </w:rPr>
        <w:t>Cork, Ireland</w:t>
      </w:r>
      <w:r>
        <w:rPr>
          <w:lang w:val="en-GB"/>
        </w:rPr>
        <w:t xml:space="preserve"> </w:t>
      </w:r>
    </w:p>
    <w:p w14:paraId="63A7958A" w14:textId="77777777" w:rsidR="002F420E" w:rsidRPr="001D4253" w:rsidRDefault="002F420E" w:rsidP="002F420E">
      <w:pPr>
        <w:jc w:val="both"/>
        <w:rPr>
          <w:rFonts w:cstheme="minorHAnsi"/>
        </w:rPr>
      </w:pPr>
      <w:r>
        <w:rPr>
          <w:rFonts w:cstheme="minorHAnsi"/>
          <w:vertAlign w:val="superscript"/>
        </w:rPr>
        <w:t xml:space="preserve">2 </w:t>
      </w:r>
      <w:r w:rsidRPr="001D4253">
        <w:rPr>
          <w:rFonts w:cstheme="minorHAnsi"/>
        </w:rPr>
        <w:t>Pregnancy Loss Research Group,</w:t>
      </w:r>
      <w:r>
        <w:rPr>
          <w:rFonts w:cstheme="minorHAnsi"/>
        </w:rPr>
        <w:t xml:space="preserve"> </w:t>
      </w:r>
      <w:r w:rsidRPr="00651288">
        <w:rPr>
          <w:lang w:val="en-GB"/>
        </w:rPr>
        <w:t xml:space="preserve">Department of Obstetrics &amp; </w:t>
      </w:r>
      <w:proofErr w:type="gramStart"/>
      <w:r w:rsidRPr="00651288">
        <w:rPr>
          <w:lang w:val="en-GB"/>
        </w:rPr>
        <w:t xml:space="preserve">Gynecology, </w:t>
      </w:r>
      <w:r w:rsidRPr="001D4253">
        <w:rPr>
          <w:rFonts w:cstheme="minorHAnsi"/>
        </w:rPr>
        <w:t xml:space="preserve"> University</w:t>
      </w:r>
      <w:proofErr w:type="gramEnd"/>
      <w:r w:rsidRPr="001D4253">
        <w:rPr>
          <w:rFonts w:cstheme="minorHAnsi"/>
        </w:rPr>
        <w:t xml:space="preserve"> College Cork</w:t>
      </w:r>
      <w:r>
        <w:rPr>
          <w:rFonts w:cstheme="minorHAnsi"/>
        </w:rPr>
        <w:t xml:space="preserve">, </w:t>
      </w:r>
      <w:r w:rsidRPr="001D4253">
        <w:rPr>
          <w:rFonts w:cstheme="minorHAnsi"/>
        </w:rPr>
        <w:t>Cork, Ireland</w:t>
      </w:r>
    </w:p>
    <w:p w14:paraId="2F20B1D1" w14:textId="77777777" w:rsidR="002F420E" w:rsidRPr="00514FD4" w:rsidRDefault="002F420E" w:rsidP="002F420E">
      <w:pPr>
        <w:jc w:val="both"/>
        <w:rPr>
          <w:rFonts w:cstheme="minorHAnsi"/>
        </w:rPr>
      </w:pPr>
    </w:p>
    <w:p w14:paraId="14525ADF" w14:textId="77777777" w:rsidR="002F420E" w:rsidRDefault="002F420E" w:rsidP="002F420E">
      <w:pPr>
        <w:spacing w:line="480" w:lineRule="auto"/>
        <w:jc w:val="both"/>
        <w:rPr>
          <w:lang w:val="en-GB"/>
        </w:rPr>
      </w:pPr>
      <w:r>
        <w:rPr>
          <w:vertAlign w:val="superscript"/>
          <w:lang w:val="en-GB"/>
        </w:rPr>
        <w:t xml:space="preserve">3 </w:t>
      </w:r>
      <w:r w:rsidRPr="00651288">
        <w:rPr>
          <w:lang w:val="en-GB"/>
        </w:rPr>
        <w:t>National Perinatal Epidemiology Center</w:t>
      </w:r>
      <w:r>
        <w:rPr>
          <w:lang w:val="en-GB"/>
        </w:rPr>
        <w:t xml:space="preserve"> (NPEC)</w:t>
      </w:r>
      <w:r w:rsidRPr="00651288">
        <w:rPr>
          <w:lang w:val="en-GB"/>
        </w:rPr>
        <w:t>, University College Cork, Cork, Ireland</w:t>
      </w:r>
    </w:p>
    <w:p w14:paraId="3674DC7A" w14:textId="77777777" w:rsidR="002F420E" w:rsidRDefault="002F420E" w:rsidP="002F420E">
      <w:pPr>
        <w:spacing w:line="480" w:lineRule="auto"/>
        <w:jc w:val="both"/>
        <w:rPr>
          <w:lang w:val="en-GB"/>
        </w:rPr>
      </w:pPr>
      <w:r>
        <w:rPr>
          <w:vertAlign w:val="superscript"/>
          <w:lang w:val="en-GB"/>
        </w:rPr>
        <w:t xml:space="preserve">4 </w:t>
      </w:r>
      <w:r>
        <w:rPr>
          <w:lang w:val="en-GB"/>
        </w:rPr>
        <w:t>Cork University Hospital Library, Cork University Hospital, Cork, Ireland</w:t>
      </w:r>
    </w:p>
    <w:p w14:paraId="3C3B0864" w14:textId="77777777" w:rsidR="002F420E" w:rsidRDefault="002F420E" w:rsidP="002F420E">
      <w:pPr>
        <w:spacing w:line="480" w:lineRule="auto"/>
        <w:jc w:val="both"/>
        <w:rPr>
          <w:lang w:val="en-GB"/>
        </w:rPr>
      </w:pPr>
      <w:r w:rsidRPr="00FC0C68">
        <w:rPr>
          <w:b/>
          <w:bCs/>
          <w:lang w:val="en-GB"/>
        </w:rPr>
        <w:t>Corresponding author:</w:t>
      </w:r>
      <w:r>
        <w:rPr>
          <w:lang w:val="en-GB"/>
        </w:rPr>
        <w:t xml:space="preserve"> *Caroline O’Connor</w:t>
      </w:r>
    </w:p>
    <w:p w14:paraId="3FBDB686" w14:textId="77777777" w:rsidR="002F420E" w:rsidRDefault="002F420E" w:rsidP="002F420E">
      <w:pPr>
        <w:spacing w:line="480" w:lineRule="auto"/>
        <w:jc w:val="both"/>
        <w:rPr>
          <w:lang w:val="en-GB"/>
        </w:rPr>
      </w:pPr>
      <w:r>
        <w:rPr>
          <w:lang w:val="en-GB"/>
        </w:rPr>
        <w:t>E-mail: carolineoconnor@ucc.ie</w:t>
      </w:r>
    </w:p>
    <w:p w14:paraId="0BF99CDF" w14:textId="77777777" w:rsidR="002F420E" w:rsidRPr="002F420E" w:rsidRDefault="002F420E" w:rsidP="002F420E">
      <w:pPr>
        <w:pStyle w:val="Default"/>
        <w:rPr>
          <w:lang w:val="da-DK"/>
        </w:rPr>
      </w:pPr>
    </w:p>
    <w:sectPr w:rsidR="002F420E" w:rsidRPr="002F420E" w:rsidSect="00E324A8">
      <w:headerReference w:type="default" r:id="rId10"/>
      <w:footerReference w:type="default" r:id="rId11"/>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D3F85" w14:textId="77777777" w:rsidR="007B49D6" w:rsidRDefault="007B49D6">
      <w:r>
        <w:separator/>
      </w:r>
    </w:p>
  </w:endnote>
  <w:endnote w:type="continuationSeparator" w:id="0">
    <w:p w14:paraId="19293E10" w14:textId="77777777" w:rsidR="007B49D6" w:rsidRDefault="007B4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0338A" w14:textId="5E2E9B1C" w:rsidR="004B2FF3" w:rsidRPr="004B2FF3" w:rsidRDefault="004B2FF3">
    <w:pPr>
      <w:pStyle w:val="Footer"/>
      <w:rPr>
        <w:lang w:val="en-US"/>
      </w:rPr>
    </w:pPr>
    <w:r>
      <w:rPr>
        <w:lang w:val="en-US"/>
      </w:rPr>
      <w:t>Supplementary File 10: PRISMA Checklist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CB34A" w14:textId="77777777" w:rsidR="007B49D6" w:rsidRDefault="007B49D6">
      <w:r>
        <w:separator/>
      </w:r>
    </w:p>
  </w:footnote>
  <w:footnote w:type="continuationSeparator" w:id="0">
    <w:p w14:paraId="069B2E16" w14:textId="77777777" w:rsidR="007B49D6" w:rsidRDefault="007B4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134CCF55" w:rsidR="00947707" w:rsidRPr="00930A31" w:rsidRDefault="009C7958"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714C32FC">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4782F"/>
    <w:rsid w:val="00077B44"/>
    <w:rsid w:val="000C4B28"/>
    <w:rsid w:val="00152CDB"/>
    <w:rsid w:val="001601A5"/>
    <w:rsid w:val="0018323E"/>
    <w:rsid w:val="00190C83"/>
    <w:rsid w:val="001E6E41"/>
    <w:rsid w:val="00215F0C"/>
    <w:rsid w:val="00246C93"/>
    <w:rsid w:val="00256BAF"/>
    <w:rsid w:val="002878D0"/>
    <w:rsid w:val="002A2A06"/>
    <w:rsid w:val="002F420E"/>
    <w:rsid w:val="003103C2"/>
    <w:rsid w:val="003516AD"/>
    <w:rsid w:val="00363B8D"/>
    <w:rsid w:val="003760FB"/>
    <w:rsid w:val="00395FEB"/>
    <w:rsid w:val="003A2ED1"/>
    <w:rsid w:val="003B79FF"/>
    <w:rsid w:val="00400A0B"/>
    <w:rsid w:val="00413454"/>
    <w:rsid w:val="00443C1D"/>
    <w:rsid w:val="00461576"/>
    <w:rsid w:val="004668E5"/>
    <w:rsid w:val="00476EE0"/>
    <w:rsid w:val="004B2FF3"/>
    <w:rsid w:val="004C1685"/>
    <w:rsid w:val="004D47DF"/>
    <w:rsid w:val="004E1BC4"/>
    <w:rsid w:val="004F564D"/>
    <w:rsid w:val="005078EE"/>
    <w:rsid w:val="00550BF1"/>
    <w:rsid w:val="0059028D"/>
    <w:rsid w:val="005979B8"/>
    <w:rsid w:val="005F63DB"/>
    <w:rsid w:val="00650370"/>
    <w:rsid w:val="006D4DD0"/>
    <w:rsid w:val="006E5FE2"/>
    <w:rsid w:val="006F3BA6"/>
    <w:rsid w:val="00726794"/>
    <w:rsid w:val="0077253C"/>
    <w:rsid w:val="007B49D6"/>
    <w:rsid w:val="007D08EB"/>
    <w:rsid w:val="007E23E2"/>
    <w:rsid w:val="007F6305"/>
    <w:rsid w:val="008241FC"/>
    <w:rsid w:val="00833F40"/>
    <w:rsid w:val="008412D5"/>
    <w:rsid w:val="00876F97"/>
    <w:rsid w:val="008A3EAE"/>
    <w:rsid w:val="008B2A30"/>
    <w:rsid w:val="008C0419"/>
    <w:rsid w:val="008E2C91"/>
    <w:rsid w:val="00903E33"/>
    <w:rsid w:val="00930A31"/>
    <w:rsid w:val="00936C10"/>
    <w:rsid w:val="00947707"/>
    <w:rsid w:val="009827E5"/>
    <w:rsid w:val="009C7958"/>
    <w:rsid w:val="00A215D2"/>
    <w:rsid w:val="00A86593"/>
    <w:rsid w:val="00AB79CE"/>
    <w:rsid w:val="00AD0C0D"/>
    <w:rsid w:val="00AE1020"/>
    <w:rsid w:val="00AE4BBD"/>
    <w:rsid w:val="00AF008A"/>
    <w:rsid w:val="00B51910"/>
    <w:rsid w:val="00C03290"/>
    <w:rsid w:val="00C22710"/>
    <w:rsid w:val="00C513C6"/>
    <w:rsid w:val="00C80004"/>
    <w:rsid w:val="00C91795"/>
    <w:rsid w:val="00D06D95"/>
    <w:rsid w:val="00D46D62"/>
    <w:rsid w:val="00D95D84"/>
    <w:rsid w:val="00DC4F19"/>
    <w:rsid w:val="00E324A8"/>
    <w:rsid w:val="00E66E3A"/>
    <w:rsid w:val="00E74D0D"/>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paragraph" w:styleId="Title">
    <w:name w:val="Title"/>
    <w:basedOn w:val="Normal"/>
    <w:next w:val="Normal"/>
    <w:link w:val="TitleChar"/>
    <w:uiPriority w:val="10"/>
    <w:qFormat/>
    <w:rsid w:val="002F420E"/>
    <w:pPr>
      <w:contextualSpacing/>
    </w:pPr>
    <w:rPr>
      <w:rFonts w:asciiTheme="majorHAnsi" w:eastAsiaTheme="majorEastAsia" w:hAnsiTheme="majorHAnsi" w:cstheme="majorBidi"/>
      <w:spacing w:val="-10"/>
      <w:kern w:val="28"/>
      <w:sz w:val="56"/>
      <w:szCs w:val="56"/>
      <w:lang w:val="en-IE" w:eastAsia="en-US"/>
    </w:rPr>
  </w:style>
  <w:style w:type="character" w:customStyle="1" w:styleId="TitleChar">
    <w:name w:val="Title Char"/>
    <w:basedOn w:val="DefaultParagraphFont"/>
    <w:link w:val="Title"/>
    <w:uiPriority w:val="10"/>
    <w:rsid w:val="002F420E"/>
    <w:rPr>
      <w:rFonts w:asciiTheme="majorHAnsi" w:eastAsiaTheme="majorEastAsia" w:hAnsiTheme="majorHAnsi" w:cstheme="majorBidi"/>
      <w:spacing w:val="-10"/>
      <w:kern w:val="28"/>
      <w:sz w:val="56"/>
      <w:szCs w:val="56"/>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risma-statemen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86449A9F6F3643B5C900A6DF6C2512" ma:contentTypeVersion="13" ma:contentTypeDescription="Create a new document." ma:contentTypeScope="" ma:versionID="7bd12c625d66c08ba7ce2add67ad84b3">
  <xsd:schema xmlns:xsd="http://www.w3.org/2001/XMLSchema" xmlns:xs="http://www.w3.org/2001/XMLSchema" xmlns:p="http://schemas.microsoft.com/office/2006/metadata/properties" xmlns:ns3="d01f7e14-14ce-41f7-905f-fca0b068606e" xmlns:ns4="619e0181-0289-4263-af4b-ef3731bc4aad" targetNamespace="http://schemas.microsoft.com/office/2006/metadata/properties" ma:root="true" ma:fieldsID="e3cba1e90c645e2cb0b0fe3cf884e2a0" ns3:_="" ns4:_="">
    <xsd:import namespace="d01f7e14-14ce-41f7-905f-fca0b068606e"/>
    <xsd:import namespace="619e0181-0289-4263-af4b-ef3731bc4a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f7e14-14ce-41f7-905f-fca0b0686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9e0181-0289-4263-af4b-ef3731bc4a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B7E6E0-60B4-4857-A130-628E824ABD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384744-B7CF-4801-9E57-E653455D9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f7e14-14ce-41f7-905f-fca0b068606e"/>
    <ds:schemaRef ds:uri="619e0181-0289-4263-af4b-ef3731bc4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AFD5A-41BC-4B36-AA08-7EF06F3337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1288</Words>
  <Characters>7409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O'Connor, Caroline (INFANT)</cp:lastModifiedBy>
  <cp:revision>38</cp:revision>
  <cp:lastPrinted>2020-11-24T03:02:00Z</cp:lastPrinted>
  <dcterms:created xsi:type="dcterms:W3CDTF">2022-05-03T13:18:00Z</dcterms:created>
  <dcterms:modified xsi:type="dcterms:W3CDTF">2022-09-26T13:25:00Z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0x010100A486449A9F6F3643B5C900A6DF6C2512</vt:lpwstr>
  </property>
</Properties>
</file>