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E6042" w14:textId="77777777" w:rsidR="00E37DC4" w:rsidRPr="00E37DC4" w:rsidRDefault="00E37DC4" w:rsidP="00E37DC4">
      <w:pPr>
        <w:rPr>
          <w:b/>
          <w:bCs/>
          <w:u w:val="single"/>
          <w:lang w:val="en-US"/>
        </w:rPr>
      </w:pPr>
      <w:r w:rsidRPr="00E37DC4">
        <w:rPr>
          <w:b/>
          <w:bCs/>
          <w:u w:val="single"/>
          <w:lang w:val="en-US"/>
        </w:rPr>
        <w:t xml:space="preserve">CONSORT checklist of information to include when reporting a pilot </w:t>
      </w:r>
      <w:proofErr w:type="gramStart"/>
      <w:r w:rsidRPr="00E37DC4">
        <w:rPr>
          <w:b/>
          <w:bCs/>
          <w:u w:val="single"/>
          <w:lang w:val="en-US"/>
        </w:rPr>
        <w:t>trial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3133"/>
        <w:gridCol w:w="3019"/>
        <w:gridCol w:w="1077"/>
      </w:tblGrid>
      <w:tr w:rsidR="00E37DC4" w:rsidRPr="00E37DC4" w14:paraId="4CB60F3A" w14:textId="77777777" w:rsidTr="00E37DC4">
        <w:trPr>
          <w:tblHeader/>
          <w:tblCellSpacing w:w="15" w:type="dxa"/>
        </w:trPr>
        <w:tc>
          <w:tcPr>
            <w:tcW w:w="1798" w:type="dxa"/>
            <w:hideMark/>
          </w:tcPr>
          <w:p w14:paraId="167F82FE" w14:textId="77777777" w:rsidR="00E37DC4" w:rsidRPr="00E37DC4" w:rsidRDefault="00E37DC4" w:rsidP="00E37DC4">
            <w:pPr>
              <w:rPr>
                <w:b/>
                <w:bCs/>
                <w:lang w:val="en-US"/>
              </w:rPr>
            </w:pPr>
            <w:r w:rsidRPr="00E37DC4">
              <w:rPr>
                <w:b/>
                <w:bCs/>
                <w:lang w:val="en-US"/>
              </w:rPr>
              <w:t>Section/topic and item No</w:t>
            </w:r>
          </w:p>
        </w:tc>
        <w:tc>
          <w:tcPr>
            <w:tcW w:w="3103" w:type="dxa"/>
            <w:hideMark/>
          </w:tcPr>
          <w:p w14:paraId="34D11AE6" w14:textId="77777777" w:rsidR="00E37DC4" w:rsidRPr="00E37DC4" w:rsidRDefault="00E37DC4" w:rsidP="00E37DC4">
            <w:pPr>
              <w:rPr>
                <w:b/>
                <w:bCs/>
              </w:rPr>
            </w:pPr>
            <w:r w:rsidRPr="00E37DC4">
              <w:rPr>
                <w:b/>
                <w:bCs/>
              </w:rPr>
              <w:t xml:space="preserve">Standard </w:t>
            </w:r>
            <w:proofErr w:type="spellStart"/>
            <w:r w:rsidRPr="00E37DC4">
              <w:rPr>
                <w:b/>
                <w:bCs/>
              </w:rPr>
              <w:t>checklist</w:t>
            </w:r>
            <w:proofErr w:type="spellEnd"/>
            <w:r w:rsidRPr="00E37DC4">
              <w:rPr>
                <w:b/>
                <w:bCs/>
              </w:rPr>
              <w:t xml:space="preserve"> item</w:t>
            </w:r>
          </w:p>
        </w:tc>
        <w:tc>
          <w:tcPr>
            <w:tcW w:w="0" w:type="auto"/>
            <w:hideMark/>
          </w:tcPr>
          <w:p w14:paraId="5501AE1D" w14:textId="77777777" w:rsidR="00E37DC4" w:rsidRPr="00E37DC4" w:rsidRDefault="00E37DC4" w:rsidP="00E37DC4">
            <w:pPr>
              <w:rPr>
                <w:b/>
                <w:bCs/>
              </w:rPr>
            </w:pPr>
            <w:proofErr w:type="spellStart"/>
            <w:r w:rsidRPr="00E37DC4">
              <w:rPr>
                <w:b/>
                <w:bCs/>
              </w:rPr>
              <w:t>Extension</w:t>
            </w:r>
            <w:proofErr w:type="spellEnd"/>
            <w:r w:rsidRPr="00E37DC4">
              <w:rPr>
                <w:b/>
                <w:bCs/>
              </w:rPr>
              <w:t xml:space="preserve"> for pilot trials</w:t>
            </w:r>
          </w:p>
        </w:tc>
        <w:tc>
          <w:tcPr>
            <w:tcW w:w="0" w:type="auto"/>
            <w:hideMark/>
          </w:tcPr>
          <w:p w14:paraId="3C817018" w14:textId="77777777" w:rsidR="00E37DC4" w:rsidRPr="00E37DC4" w:rsidRDefault="00E37DC4" w:rsidP="00E37DC4">
            <w:pPr>
              <w:jc w:val="center"/>
              <w:rPr>
                <w:b/>
                <w:bCs/>
                <w:lang w:val="en-US"/>
              </w:rPr>
            </w:pPr>
            <w:r w:rsidRPr="00E37DC4">
              <w:rPr>
                <w:b/>
                <w:bCs/>
                <w:lang w:val="en-US"/>
              </w:rPr>
              <w:t xml:space="preserve">Page </w:t>
            </w:r>
            <w:proofErr w:type="spellStart"/>
            <w:r w:rsidRPr="00E37DC4">
              <w:rPr>
                <w:b/>
                <w:bCs/>
                <w:lang w:val="en-US"/>
              </w:rPr>
              <w:t>No where</w:t>
            </w:r>
            <w:proofErr w:type="spellEnd"/>
            <w:r w:rsidRPr="00E37DC4">
              <w:rPr>
                <w:b/>
                <w:bCs/>
                <w:lang w:val="en-US"/>
              </w:rPr>
              <w:t xml:space="preserve"> item is reported</w:t>
            </w:r>
          </w:p>
        </w:tc>
      </w:tr>
      <w:tr w:rsidR="00E37DC4" w:rsidRPr="00E37DC4" w14:paraId="79138A5B" w14:textId="77777777" w:rsidTr="00E37DC4">
        <w:trPr>
          <w:tblCellSpacing w:w="15" w:type="dxa"/>
        </w:trPr>
        <w:tc>
          <w:tcPr>
            <w:tcW w:w="0" w:type="auto"/>
            <w:gridSpan w:val="4"/>
            <w:hideMark/>
          </w:tcPr>
          <w:p w14:paraId="7F72FAFC" w14:textId="77777777" w:rsidR="00E37DC4" w:rsidRPr="00E37DC4" w:rsidRDefault="00E37DC4" w:rsidP="00E37DC4">
            <w:proofErr w:type="spellStart"/>
            <w:r w:rsidRPr="00E37DC4">
              <w:t>Title</w:t>
            </w:r>
            <w:proofErr w:type="spellEnd"/>
            <w:r w:rsidRPr="00E37DC4">
              <w:t xml:space="preserve"> and </w:t>
            </w:r>
            <w:proofErr w:type="spellStart"/>
            <w:r w:rsidRPr="00E37DC4">
              <w:t>abstract</w:t>
            </w:r>
            <w:proofErr w:type="spellEnd"/>
          </w:p>
        </w:tc>
      </w:tr>
      <w:tr w:rsidR="00E37DC4" w:rsidRPr="00E37DC4" w14:paraId="5A726F70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7DAFCC27" w14:textId="77777777" w:rsidR="00E37DC4" w:rsidRPr="00E37DC4" w:rsidRDefault="00E37DC4" w:rsidP="00E37DC4">
            <w:r w:rsidRPr="00E37DC4">
              <w:t> </w:t>
            </w:r>
            <w:r w:rsidRPr="00E37DC4">
              <w:t>1a</w:t>
            </w:r>
          </w:p>
        </w:tc>
        <w:tc>
          <w:tcPr>
            <w:tcW w:w="3103" w:type="dxa"/>
            <w:hideMark/>
          </w:tcPr>
          <w:p w14:paraId="5C37E130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 xml:space="preserve">Identification as a </w:t>
            </w:r>
            <w:proofErr w:type="spellStart"/>
            <w:r w:rsidRPr="00E37DC4">
              <w:rPr>
                <w:lang w:val="en-US"/>
              </w:rPr>
              <w:t>randomised</w:t>
            </w:r>
            <w:proofErr w:type="spellEnd"/>
            <w:r w:rsidRPr="00E37DC4">
              <w:rPr>
                <w:lang w:val="en-US"/>
              </w:rPr>
              <w:t xml:space="preserve"> trial in the title</w:t>
            </w:r>
          </w:p>
        </w:tc>
        <w:tc>
          <w:tcPr>
            <w:tcW w:w="0" w:type="auto"/>
            <w:hideMark/>
          </w:tcPr>
          <w:p w14:paraId="66C6D35D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 xml:space="preserve">Identification as a pilot or feasibility </w:t>
            </w:r>
            <w:proofErr w:type="spellStart"/>
            <w:r w:rsidRPr="00E37DC4">
              <w:rPr>
                <w:lang w:val="en-US"/>
              </w:rPr>
              <w:t>randomised</w:t>
            </w:r>
            <w:proofErr w:type="spellEnd"/>
            <w:r w:rsidRPr="00E37DC4">
              <w:rPr>
                <w:lang w:val="en-US"/>
              </w:rPr>
              <w:t xml:space="preserve"> trial in the title</w:t>
            </w:r>
          </w:p>
        </w:tc>
        <w:tc>
          <w:tcPr>
            <w:tcW w:w="0" w:type="auto"/>
            <w:hideMark/>
          </w:tcPr>
          <w:p w14:paraId="74A78A52" w14:textId="1B5AF7F4" w:rsidR="00E37DC4" w:rsidRPr="00E37DC4" w:rsidRDefault="00E37DC4" w:rsidP="00E37D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E37DC4" w:rsidRPr="00E37DC4" w14:paraId="0E3D545F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7329FB12" w14:textId="77777777" w:rsidR="00E37DC4" w:rsidRPr="00E37DC4" w:rsidRDefault="00E37DC4" w:rsidP="00E37DC4">
            <w:r w:rsidRPr="00E37DC4">
              <w:t> </w:t>
            </w:r>
            <w:r w:rsidRPr="00E37DC4">
              <w:t>1b</w:t>
            </w:r>
          </w:p>
        </w:tc>
        <w:tc>
          <w:tcPr>
            <w:tcW w:w="3103" w:type="dxa"/>
            <w:hideMark/>
          </w:tcPr>
          <w:p w14:paraId="2C91C425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Structured summary of trial design, methods, results, and conclusions (for specific guidance see CONSORT for abstracts)</w:t>
            </w:r>
          </w:p>
        </w:tc>
        <w:tc>
          <w:tcPr>
            <w:tcW w:w="0" w:type="auto"/>
            <w:hideMark/>
          </w:tcPr>
          <w:p w14:paraId="6F1E9AC7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Structured summary of pilot trial design, methods, results, and conclusions (for specific guidance see CONSORT abstract extension for pilot trials)</w:t>
            </w:r>
          </w:p>
        </w:tc>
        <w:tc>
          <w:tcPr>
            <w:tcW w:w="0" w:type="auto"/>
            <w:hideMark/>
          </w:tcPr>
          <w:p w14:paraId="0424AE3F" w14:textId="0BE706C3" w:rsidR="00E37DC4" w:rsidRPr="00E37DC4" w:rsidRDefault="00E37DC4" w:rsidP="00E37D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E37DC4" w:rsidRPr="00E37DC4" w14:paraId="161911A5" w14:textId="77777777" w:rsidTr="00E37DC4">
        <w:trPr>
          <w:tblCellSpacing w:w="15" w:type="dxa"/>
        </w:trPr>
        <w:tc>
          <w:tcPr>
            <w:tcW w:w="0" w:type="auto"/>
            <w:gridSpan w:val="4"/>
            <w:hideMark/>
          </w:tcPr>
          <w:p w14:paraId="61DA7DCD" w14:textId="77777777" w:rsidR="00E37DC4" w:rsidRPr="00E37DC4" w:rsidRDefault="00E37DC4" w:rsidP="00E37DC4">
            <w:proofErr w:type="spellStart"/>
            <w:r w:rsidRPr="00E37DC4">
              <w:t>Introduction</w:t>
            </w:r>
            <w:proofErr w:type="spellEnd"/>
          </w:p>
        </w:tc>
      </w:tr>
      <w:tr w:rsidR="00E37DC4" w:rsidRPr="00E37DC4" w14:paraId="12754031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5AC69732" w14:textId="77777777" w:rsidR="00E37DC4" w:rsidRPr="00E37DC4" w:rsidRDefault="00E37DC4" w:rsidP="00E37DC4">
            <w:proofErr w:type="spellStart"/>
            <w:r w:rsidRPr="00E37DC4">
              <w:t>Background</w:t>
            </w:r>
            <w:proofErr w:type="spellEnd"/>
            <w:r w:rsidRPr="00E37DC4">
              <w:t xml:space="preserve"> and </w:t>
            </w:r>
            <w:proofErr w:type="spellStart"/>
            <w:r w:rsidRPr="00E37DC4">
              <w:t>objectives</w:t>
            </w:r>
            <w:proofErr w:type="spellEnd"/>
            <w:r w:rsidRPr="00E37DC4">
              <w:t>:</w:t>
            </w:r>
          </w:p>
        </w:tc>
        <w:tc>
          <w:tcPr>
            <w:tcW w:w="3103" w:type="dxa"/>
            <w:hideMark/>
          </w:tcPr>
          <w:p w14:paraId="0FA3321B" w14:textId="77777777" w:rsidR="00E37DC4" w:rsidRPr="00E37DC4" w:rsidRDefault="00E37DC4" w:rsidP="00E37DC4"/>
        </w:tc>
        <w:tc>
          <w:tcPr>
            <w:tcW w:w="0" w:type="auto"/>
            <w:hideMark/>
          </w:tcPr>
          <w:p w14:paraId="02C60097" w14:textId="77777777" w:rsidR="00E37DC4" w:rsidRPr="00E37DC4" w:rsidRDefault="00E37DC4" w:rsidP="00E37DC4"/>
        </w:tc>
        <w:tc>
          <w:tcPr>
            <w:tcW w:w="0" w:type="auto"/>
            <w:hideMark/>
          </w:tcPr>
          <w:p w14:paraId="01115EFA" w14:textId="77777777" w:rsidR="00E37DC4" w:rsidRPr="00E37DC4" w:rsidRDefault="00E37DC4" w:rsidP="00E37DC4">
            <w:pPr>
              <w:jc w:val="center"/>
            </w:pPr>
          </w:p>
        </w:tc>
      </w:tr>
      <w:tr w:rsidR="00E37DC4" w:rsidRPr="00E37DC4" w14:paraId="38B16BA9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372C5816" w14:textId="77777777" w:rsidR="00E37DC4" w:rsidRPr="00E37DC4" w:rsidRDefault="00E37DC4" w:rsidP="00E37DC4">
            <w:r w:rsidRPr="00E37DC4">
              <w:t> </w:t>
            </w:r>
            <w:r w:rsidRPr="00E37DC4">
              <w:t>2a</w:t>
            </w:r>
          </w:p>
        </w:tc>
        <w:tc>
          <w:tcPr>
            <w:tcW w:w="3103" w:type="dxa"/>
            <w:hideMark/>
          </w:tcPr>
          <w:p w14:paraId="3B3C04DD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Scientific background and explanation of rationale</w:t>
            </w:r>
          </w:p>
        </w:tc>
        <w:tc>
          <w:tcPr>
            <w:tcW w:w="0" w:type="auto"/>
            <w:hideMark/>
          </w:tcPr>
          <w:p w14:paraId="0893592C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 xml:space="preserve">Scientific background and explanation of rationale for future definitive trial, and reasons for </w:t>
            </w:r>
            <w:proofErr w:type="spellStart"/>
            <w:r w:rsidRPr="00E37DC4">
              <w:rPr>
                <w:lang w:val="en-US"/>
              </w:rPr>
              <w:t>randomised</w:t>
            </w:r>
            <w:proofErr w:type="spellEnd"/>
            <w:r w:rsidRPr="00E37DC4">
              <w:rPr>
                <w:lang w:val="en-US"/>
              </w:rPr>
              <w:t xml:space="preserve"> pilot trial</w:t>
            </w:r>
          </w:p>
        </w:tc>
        <w:tc>
          <w:tcPr>
            <w:tcW w:w="0" w:type="auto"/>
            <w:hideMark/>
          </w:tcPr>
          <w:p w14:paraId="17D09A05" w14:textId="07219BDF" w:rsidR="00E37DC4" w:rsidRPr="00E37DC4" w:rsidRDefault="00E37DC4" w:rsidP="00E37D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4-5</w:t>
            </w:r>
          </w:p>
        </w:tc>
      </w:tr>
      <w:tr w:rsidR="00E37DC4" w:rsidRPr="00E37DC4" w14:paraId="0DEAE65C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097C14EE" w14:textId="77777777" w:rsidR="00E37DC4" w:rsidRPr="00E37DC4" w:rsidRDefault="00E37DC4" w:rsidP="00E37DC4">
            <w:r w:rsidRPr="00E37DC4">
              <w:t> </w:t>
            </w:r>
            <w:r w:rsidRPr="00E37DC4">
              <w:t>2b</w:t>
            </w:r>
          </w:p>
        </w:tc>
        <w:tc>
          <w:tcPr>
            <w:tcW w:w="3103" w:type="dxa"/>
            <w:hideMark/>
          </w:tcPr>
          <w:p w14:paraId="783B9C77" w14:textId="77777777" w:rsidR="00E37DC4" w:rsidRPr="00E37DC4" w:rsidRDefault="00E37DC4" w:rsidP="00E37DC4">
            <w:proofErr w:type="spellStart"/>
            <w:r w:rsidRPr="00E37DC4">
              <w:t>Specific</w:t>
            </w:r>
            <w:proofErr w:type="spellEnd"/>
            <w:r w:rsidRPr="00E37DC4">
              <w:t xml:space="preserve"> </w:t>
            </w:r>
            <w:proofErr w:type="spellStart"/>
            <w:r w:rsidRPr="00E37DC4">
              <w:t>objectives</w:t>
            </w:r>
            <w:proofErr w:type="spellEnd"/>
            <w:r w:rsidRPr="00E37DC4">
              <w:t xml:space="preserve"> or </w:t>
            </w:r>
            <w:proofErr w:type="spellStart"/>
            <w:r w:rsidRPr="00E37DC4">
              <w:t>hypotheses</w:t>
            </w:r>
            <w:proofErr w:type="spellEnd"/>
          </w:p>
        </w:tc>
        <w:tc>
          <w:tcPr>
            <w:tcW w:w="0" w:type="auto"/>
            <w:hideMark/>
          </w:tcPr>
          <w:p w14:paraId="21EE6F4D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Specific objectives or research questions for pilot trial</w:t>
            </w:r>
          </w:p>
        </w:tc>
        <w:tc>
          <w:tcPr>
            <w:tcW w:w="0" w:type="auto"/>
            <w:hideMark/>
          </w:tcPr>
          <w:p w14:paraId="5330B05E" w14:textId="0184E1EF" w:rsidR="00E37DC4" w:rsidRPr="00E37DC4" w:rsidRDefault="00E37DC4" w:rsidP="00E37D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4-5</w:t>
            </w:r>
          </w:p>
        </w:tc>
      </w:tr>
      <w:tr w:rsidR="00E37DC4" w:rsidRPr="00E37DC4" w14:paraId="56C05C39" w14:textId="77777777" w:rsidTr="00E37DC4">
        <w:trPr>
          <w:tblCellSpacing w:w="15" w:type="dxa"/>
        </w:trPr>
        <w:tc>
          <w:tcPr>
            <w:tcW w:w="0" w:type="auto"/>
            <w:gridSpan w:val="4"/>
            <w:hideMark/>
          </w:tcPr>
          <w:p w14:paraId="07941398" w14:textId="77777777" w:rsidR="00E37DC4" w:rsidRPr="00E37DC4" w:rsidRDefault="00E37DC4" w:rsidP="00E37DC4">
            <w:r w:rsidRPr="00E37DC4">
              <w:t>Methods</w:t>
            </w:r>
          </w:p>
        </w:tc>
      </w:tr>
      <w:tr w:rsidR="00E37DC4" w:rsidRPr="00E37DC4" w14:paraId="69080A9F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2C9EE4C7" w14:textId="77777777" w:rsidR="00E37DC4" w:rsidRPr="00E37DC4" w:rsidRDefault="00E37DC4" w:rsidP="00E37DC4">
            <w:r w:rsidRPr="00E37DC4">
              <w:t>Trial design:</w:t>
            </w:r>
          </w:p>
        </w:tc>
        <w:tc>
          <w:tcPr>
            <w:tcW w:w="3103" w:type="dxa"/>
            <w:hideMark/>
          </w:tcPr>
          <w:p w14:paraId="66BB799C" w14:textId="77777777" w:rsidR="00E37DC4" w:rsidRPr="00E37DC4" w:rsidRDefault="00E37DC4" w:rsidP="00E37DC4"/>
        </w:tc>
        <w:tc>
          <w:tcPr>
            <w:tcW w:w="0" w:type="auto"/>
            <w:hideMark/>
          </w:tcPr>
          <w:p w14:paraId="41355546" w14:textId="77777777" w:rsidR="00E37DC4" w:rsidRPr="00E37DC4" w:rsidRDefault="00E37DC4" w:rsidP="00E37DC4"/>
        </w:tc>
        <w:tc>
          <w:tcPr>
            <w:tcW w:w="0" w:type="auto"/>
            <w:hideMark/>
          </w:tcPr>
          <w:p w14:paraId="36154515" w14:textId="77777777" w:rsidR="00E37DC4" w:rsidRPr="00E37DC4" w:rsidRDefault="00E37DC4" w:rsidP="00E37DC4">
            <w:pPr>
              <w:jc w:val="center"/>
            </w:pPr>
          </w:p>
        </w:tc>
      </w:tr>
      <w:tr w:rsidR="00E37DC4" w:rsidRPr="00E37DC4" w14:paraId="0E995B4A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748C675A" w14:textId="77777777" w:rsidR="00E37DC4" w:rsidRPr="00E37DC4" w:rsidRDefault="00E37DC4" w:rsidP="00E37DC4">
            <w:r w:rsidRPr="00E37DC4">
              <w:t> </w:t>
            </w:r>
            <w:r w:rsidRPr="00E37DC4">
              <w:t>3a</w:t>
            </w:r>
          </w:p>
        </w:tc>
        <w:tc>
          <w:tcPr>
            <w:tcW w:w="3103" w:type="dxa"/>
            <w:hideMark/>
          </w:tcPr>
          <w:p w14:paraId="4965CF9F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Description of trial design (such as parallel, factorial) including allocation ratio</w:t>
            </w:r>
          </w:p>
        </w:tc>
        <w:tc>
          <w:tcPr>
            <w:tcW w:w="0" w:type="auto"/>
            <w:hideMark/>
          </w:tcPr>
          <w:p w14:paraId="61DADE34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Description of pilot trial design (such as parallel, factorial) including allocation ratio</w:t>
            </w:r>
          </w:p>
        </w:tc>
        <w:tc>
          <w:tcPr>
            <w:tcW w:w="0" w:type="auto"/>
            <w:hideMark/>
          </w:tcPr>
          <w:p w14:paraId="248B49C2" w14:textId="2C143C52" w:rsidR="00E37DC4" w:rsidRPr="00E37DC4" w:rsidRDefault="00BF0E88" w:rsidP="00E37D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E37DC4" w:rsidRPr="00E37DC4" w14:paraId="013E8281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2C4FE81F" w14:textId="77777777" w:rsidR="00E37DC4" w:rsidRPr="00E37DC4" w:rsidRDefault="00E37DC4" w:rsidP="00E37DC4">
            <w:r w:rsidRPr="00E37DC4">
              <w:t> </w:t>
            </w:r>
            <w:r w:rsidRPr="00E37DC4">
              <w:t>3b</w:t>
            </w:r>
          </w:p>
        </w:tc>
        <w:tc>
          <w:tcPr>
            <w:tcW w:w="3103" w:type="dxa"/>
            <w:hideMark/>
          </w:tcPr>
          <w:p w14:paraId="1088B69F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Important changes to methods after trial commencement (such as eligibility criteria), with reasons</w:t>
            </w:r>
          </w:p>
        </w:tc>
        <w:tc>
          <w:tcPr>
            <w:tcW w:w="0" w:type="auto"/>
            <w:hideMark/>
          </w:tcPr>
          <w:p w14:paraId="67D29E91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Important changes to methods after pilot trial commencement (such as eligibility criteria), with reasons</w:t>
            </w:r>
          </w:p>
        </w:tc>
        <w:tc>
          <w:tcPr>
            <w:tcW w:w="0" w:type="auto"/>
            <w:hideMark/>
          </w:tcPr>
          <w:p w14:paraId="161A1258" w14:textId="2128CB78" w:rsidR="00E37DC4" w:rsidRPr="00E37DC4" w:rsidRDefault="009C77CF" w:rsidP="00E37DC4">
            <w:pPr>
              <w:jc w:val="center"/>
              <w:rPr>
                <w:lang w:val="en-US"/>
              </w:rPr>
            </w:pPr>
            <w:r w:rsidRPr="003E7D46">
              <w:rPr>
                <w:lang w:val="en-US"/>
              </w:rPr>
              <w:t>--</w:t>
            </w:r>
          </w:p>
        </w:tc>
      </w:tr>
      <w:tr w:rsidR="00E37DC4" w:rsidRPr="00E37DC4" w14:paraId="1257B987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56213BBF" w14:textId="77777777" w:rsidR="00E37DC4" w:rsidRPr="00E37DC4" w:rsidRDefault="00E37DC4" w:rsidP="00E37DC4">
            <w:proofErr w:type="spellStart"/>
            <w:r w:rsidRPr="00E37DC4">
              <w:t>Participants</w:t>
            </w:r>
            <w:proofErr w:type="spellEnd"/>
            <w:r w:rsidRPr="00E37DC4">
              <w:t>:</w:t>
            </w:r>
          </w:p>
        </w:tc>
        <w:tc>
          <w:tcPr>
            <w:tcW w:w="3103" w:type="dxa"/>
            <w:hideMark/>
          </w:tcPr>
          <w:p w14:paraId="53FDE0A9" w14:textId="77777777" w:rsidR="00E37DC4" w:rsidRPr="00E37DC4" w:rsidRDefault="00E37DC4" w:rsidP="00E37DC4"/>
        </w:tc>
        <w:tc>
          <w:tcPr>
            <w:tcW w:w="0" w:type="auto"/>
            <w:hideMark/>
          </w:tcPr>
          <w:p w14:paraId="4DA08345" w14:textId="77777777" w:rsidR="00E37DC4" w:rsidRPr="00E37DC4" w:rsidRDefault="00E37DC4" w:rsidP="00E37DC4"/>
        </w:tc>
        <w:tc>
          <w:tcPr>
            <w:tcW w:w="0" w:type="auto"/>
            <w:hideMark/>
          </w:tcPr>
          <w:p w14:paraId="21D8B9AC" w14:textId="77777777" w:rsidR="00E37DC4" w:rsidRPr="00E37DC4" w:rsidRDefault="00E37DC4" w:rsidP="00E37DC4">
            <w:pPr>
              <w:jc w:val="center"/>
            </w:pPr>
          </w:p>
        </w:tc>
      </w:tr>
      <w:tr w:rsidR="00E37DC4" w:rsidRPr="00E37DC4" w14:paraId="7E8C708D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4A7532CE" w14:textId="77777777" w:rsidR="00E37DC4" w:rsidRPr="00E37DC4" w:rsidRDefault="00E37DC4" w:rsidP="00E37DC4">
            <w:r w:rsidRPr="00E37DC4">
              <w:t> </w:t>
            </w:r>
            <w:r w:rsidRPr="00E37DC4">
              <w:t>4a</w:t>
            </w:r>
          </w:p>
        </w:tc>
        <w:tc>
          <w:tcPr>
            <w:tcW w:w="3103" w:type="dxa"/>
            <w:hideMark/>
          </w:tcPr>
          <w:p w14:paraId="0D2ADC9C" w14:textId="77777777" w:rsidR="00E37DC4" w:rsidRPr="00E37DC4" w:rsidRDefault="00E37DC4" w:rsidP="00E37DC4">
            <w:proofErr w:type="spellStart"/>
            <w:r w:rsidRPr="00E37DC4">
              <w:t>Eligibility</w:t>
            </w:r>
            <w:proofErr w:type="spellEnd"/>
            <w:r w:rsidRPr="00E37DC4">
              <w:t xml:space="preserve"> </w:t>
            </w:r>
            <w:proofErr w:type="spellStart"/>
            <w:r w:rsidRPr="00E37DC4">
              <w:t>criteria</w:t>
            </w:r>
            <w:proofErr w:type="spellEnd"/>
            <w:r w:rsidRPr="00E37DC4">
              <w:t xml:space="preserve"> for </w:t>
            </w:r>
            <w:proofErr w:type="spellStart"/>
            <w:r w:rsidRPr="00E37DC4">
              <w:t>participants</w:t>
            </w:r>
            <w:proofErr w:type="spellEnd"/>
          </w:p>
        </w:tc>
        <w:tc>
          <w:tcPr>
            <w:tcW w:w="0" w:type="auto"/>
            <w:hideMark/>
          </w:tcPr>
          <w:p w14:paraId="405E02FF" w14:textId="77777777" w:rsidR="00E37DC4" w:rsidRPr="00E37DC4" w:rsidRDefault="00E37DC4" w:rsidP="00E37DC4"/>
        </w:tc>
        <w:tc>
          <w:tcPr>
            <w:tcW w:w="0" w:type="auto"/>
            <w:hideMark/>
          </w:tcPr>
          <w:p w14:paraId="71A5BE8F" w14:textId="5B3BCB99" w:rsidR="00E37DC4" w:rsidRPr="00E37DC4" w:rsidRDefault="00DA143B" w:rsidP="00E37DC4">
            <w:pPr>
              <w:jc w:val="center"/>
            </w:pPr>
            <w:r>
              <w:t>5</w:t>
            </w:r>
          </w:p>
        </w:tc>
      </w:tr>
      <w:tr w:rsidR="00E37DC4" w:rsidRPr="00E37DC4" w14:paraId="69392710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6CC6D41F" w14:textId="77777777" w:rsidR="00E37DC4" w:rsidRPr="00E37DC4" w:rsidRDefault="00E37DC4" w:rsidP="00E37DC4">
            <w:r w:rsidRPr="00E37DC4">
              <w:t> </w:t>
            </w:r>
            <w:r w:rsidRPr="00E37DC4">
              <w:t>4b</w:t>
            </w:r>
          </w:p>
        </w:tc>
        <w:tc>
          <w:tcPr>
            <w:tcW w:w="3103" w:type="dxa"/>
            <w:hideMark/>
          </w:tcPr>
          <w:p w14:paraId="22C48FB1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Settings and locations where the data were collected</w:t>
            </w:r>
          </w:p>
        </w:tc>
        <w:tc>
          <w:tcPr>
            <w:tcW w:w="0" w:type="auto"/>
            <w:hideMark/>
          </w:tcPr>
          <w:p w14:paraId="69C93877" w14:textId="77777777" w:rsidR="00E37DC4" w:rsidRPr="00E37DC4" w:rsidRDefault="00E37DC4" w:rsidP="00E37DC4">
            <w:pPr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67880BCA" w14:textId="5CE75E91" w:rsidR="00E37DC4" w:rsidRPr="00E37DC4" w:rsidRDefault="00DA143B" w:rsidP="00E37D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5-6</w:t>
            </w:r>
          </w:p>
        </w:tc>
      </w:tr>
      <w:tr w:rsidR="00E37DC4" w:rsidRPr="00E37DC4" w14:paraId="1C4FA2BD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509C731E" w14:textId="77777777" w:rsidR="00E37DC4" w:rsidRPr="00E37DC4" w:rsidRDefault="00E37DC4" w:rsidP="00E37DC4">
            <w:r w:rsidRPr="00E37DC4">
              <w:t> </w:t>
            </w:r>
            <w:r w:rsidRPr="00E37DC4">
              <w:t>4c</w:t>
            </w:r>
          </w:p>
        </w:tc>
        <w:tc>
          <w:tcPr>
            <w:tcW w:w="3103" w:type="dxa"/>
            <w:hideMark/>
          </w:tcPr>
          <w:p w14:paraId="1CF92BBA" w14:textId="77777777" w:rsidR="00E37DC4" w:rsidRPr="00E37DC4" w:rsidRDefault="00E37DC4" w:rsidP="00E37DC4"/>
        </w:tc>
        <w:tc>
          <w:tcPr>
            <w:tcW w:w="0" w:type="auto"/>
            <w:hideMark/>
          </w:tcPr>
          <w:p w14:paraId="1E0F52A4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How participants were identified and consented</w:t>
            </w:r>
          </w:p>
        </w:tc>
        <w:tc>
          <w:tcPr>
            <w:tcW w:w="0" w:type="auto"/>
            <w:hideMark/>
          </w:tcPr>
          <w:p w14:paraId="4CE22FC6" w14:textId="038302E2" w:rsidR="00E37DC4" w:rsidRPr="00E37DC4" w:rsidRDefault="00DA143B" w:rsidP="00E37D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E37DC4" w:rsidRPr="00E37DC4" w14:paraId="7F46B1E2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3622DE0A" w14:textId="77777777" w:rsidR="00E37DC4" w:rsidRPr="00E37DC4" w:rsidRDefault="00E37DC4" w:rsidP="00E37DC4">
            <w:proofErr w:type="spellStart"/>
            <w:r w:rsidRPr="00E37DC4">
              <w:t>Interventions</w:t>
            </w:r>
            <w:proofErr w:type="spellEnd"/>
            <w:r w:rsidRPr="00E37DC4">
              <w:t>:</w:t>
            </w:r>
          </w:p>
        </w:tc>
        <w:tc>
          <w:tcPr>
            <w:tcW w:w="3103" w:type="dxa"/>
            <w:hideMark/>
          </w:tcPr>
          <w:p w14:paraId="72ACF401" w14:textId="77777777" w:rsidR="00E37DC4" w:rsidRPr="00E37DC4" w:rsidRDefault="00E37DC4" w:rsidP="00E37DC4"/>
        </w:tc>
        <w:tc>
          <w:tcPr>
            <w:tcW w:w="0" w:type="auto"/>
            <w:hideMark/>
          </w:tcPr>
          <w:p w14:paraId="7019CA6A" w14:textId="77777777" w:rsidR="00E37DC4" w:rsidRPr="00E37DC4" w:rsidRDefault="00E37DC4" w:rsidP="00E37DC4"/>
        </w:tc>
        <w:tc>
          <w:tcPr>
            <w:tcW w:w="0" w:type="auto"/>
            <w:hideMark/>
          </w:tcPr>
          <w:p w14:paraId="28772EAF" w14:textId="77777777" w:rsidR="00E37DC4" w:rsidRPr="00E37DC4" w:rsidRDefault="00E37DC4" w:rsidP="00E37DC4">
            <w:pPr>
              <w:jc w:val="center"/>
            </w:pPr>
          </w:p>
        </w:tc>
      </w:tr>
      <w:tr w:rsidR="00E37DC4" w:rsidRPr="00E37DC4" w14:paraId="306C3384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562321C9" w14:textId="77777777" w:rsidR="00E37DC4" w:rsidRPr="00E37DC4" w:rsidRDefault="00E37DC4" w:rsidP="00E37DC4">
            <w:r w:rsidRPr="00E37DC4">
              <w:t> </w:t>
            </w:r>
            <w:r w:rsidRPr="00E37DC4">
              <w:t>5</w:t>
            </w:r>
          </w:p>
        </w:tc>
        <w:tc>
          <w:tcPr>
            <w:tcW w:w="3103" w:type="dxa"/>
            <w:hideMark/>
          </w:tcPr>
          <w:p w14:paraId="53D4CEC3" w14:textId="77777777" w:rsid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 xml:space="preserve">The interventions for each group with sufficient details to allow replication, including how and when they were actually </w:t>
            </w:r>
            <w:proofErr w:type="gramStart"/>
            <w:r w:rsidRPr="00E37DC4">
              <w:rPr>
                <w:lang w:val="en-US"/>
              </w:rPr>
              <w:t>administered</w:t>
            </w:r>
            <w:proofErr w:type="gramEnd"/>
          </w:p>
          <w:p w14:paraId="5A273749" w14:textId="77777777" w:rsidR="009C77CF" w:rsidRDefault="009C77CF" w:rsidP="00E37DC4">
            <w:pPr>
              <w:rPr>
                <w:lang w:val="en-US"/>
              </w:rPr>
            </w:pPr>
          </w:p>
          <w:p w14:paraId="1CD4116F" w14:textId="260CF532" w:rsidR="009C77CF" w:rsidRPr="00E37DC4" w:rsidRDefault="009C77CF" w:rsidP="00E37DC4">
            <w:pPr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0EAD9B01" w14:textId="77777777" w:rsidR="00E37DC4" w:rsidRPr="00E37DC4" w:rsidRDefault="00E37DC4" w:rsidP="00E37DC4">
            <w:pPr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35203A60" w14:textId="34A0B0AE" w:rsidR="00E37DC4" w:rsidRPr="00E37DC4" w:rsidRDefault="00A36CC8" w:rsidP="00E37D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5-6</w:t>
            </w:r>
          </w:p>
        </w:tc>
      </w:tr>
      <w:tr w:rsidR="00E37DC4" w:rsidRPr="00E37DC4" w14:paraId="09D05963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42012319" w14:textId="77777777" w:rsidR="00E37DC4" w:rsidRPr="00E37DC4" w:rsidRDefault="00E37DC4" w:rsidP="00E37DC4">
            <w:proofErr w:type="spellStart"/>
            <w:r w:rsidRPr="00E37DC4">
              <w:lastRenderedPageBreak/>
              <w:t>Outcomes</w:t>
            </w:r>
            <w:proofErr w:type="spellEnd"/>
            <w:r w:rsidRPr="00E37DC4">
              <w:t>:</w:t>
            </w:r>
          </w:p>
        </w:tc>
        <w:tc>
          <w:tcPr>
            <w:tcW w:w="3103" w:type="dxa"/>
            <w:hideMark/>
          </w:tcPr>
          <w:p w14:paraId="40AC4F3F" w14:textId="77777777" w:rsidR="00E37DC4" w:rsidRPr="00E37DC4" w:rsidRDefault="00E37DC4" w:rsidP="00E37DC4"/>
        </w:tc>
        <w:tc>
          <w:tcPr>
            <w:tcW w:w="0" w:type="auto"/>
            <w:hideMark/>
          </w:tcPr>
          <w:p w14:paraId="2D690392" w14:textId="77777777" w:rsidR="00E37DC4" w:rsidRPr="00E37DC4" w:rsidRDefault="00E37DC4" w:rsidP="00E37DC4"/>
        </w:tc>
        <w:tc>
          <w:tcPr>
            <w:tcW w:w="0" w:type="auto"/>
            <w:hideMark/>
          </w:tcPr>
          <w:p w14:paraId="30BAD028" w14:textId="77777777" w:rsidR="00E37DC4" w:rsidRPr="00E37DC4" w:rsidRDefault="00E37DC4" w:rsidP="00E37DC4">
            <w:pPr>
              <w:jc w:val="center"/>
            </w:pPr>
          </w:p>
        </w:tc>
      </w:tr>
      <w:tr w:rsidR="00E37DC4" w:rsidRPr="00E37DC4" w14:paraId="7FA013AA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1901F00D" w14:textId="77777777" w:rsidR="00E37DC4" w:rsidRPr="00E37DC4" w:rsidRDefault="00E37DC4" w:rsidP="00E37DC4">
            <w:r w:rsidRPr="00E37DC4">
              <w:t> </w:t>
            </w:r>
            <w:r w:rsidRPr="00E37DC4">
              <w:t>6a</w:t>
            </w:r>
          </w:p>
        </w:tc>
        <w:tc>
          <w:tcPr>
            <w:tcW w:w="3103" w:type="dxa"/>
            <w:hideMark/>
          </w:tcPr>
          <w:p w14:paraId="7A62E854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Completely defined prespecified primary and secondary outcome measures, including how and when they were assessed</w:t>
            </w:r>
          </w:p>
        </w:tc>
        <w:tc>
          <w:tcPr>
            <w:tcW w:w="0" w:type="auto"/>
            <w:hideMark/>
          </w:tcPr>
          <w:p w14:paraId="3F77D4E7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Completely defined prespecified assessments or measurements to address each pilot trial objective specified in 2b, including how and when they were assessed</w:t>
            </w:r>
          </w:p>
        </w:tc>
        <w:tc>
          <w:tcPr>
            <w:tcW w:w="0" w:type="auto"/>
            <w:hideMark/>
          </w:tcPr>
          <w:p w14:paraId="732F7B74" w14:textId="13A6C719" w:rsidR="00E37DC4" w:rsidRPr="00E37DC4" w:rsidRDefault="00A36CC8" w:rsidP="00E37D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E37DC4" w:rsidRPr="00E37DC4" w14:paraId="0808BC84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3B1F4AC8" w14:textId="77777777" w:rsidR="00E37DC4" w:rsidRPr="00E37DC4" w:rsidRDefault="00E37DC4" w:rsidP="00E37DC4">
            <w:r w:rsidRPr="00E37DC4">
              <w:t> </w:t>
            </w:r>
            <w:r w:rsidRPr="00E37DC4">
              <w:t>6b</w:t>
            </w:r>
          </w:p>
        </w:tc>
        <w:tc>
          <w:tcPr>
            <w:tcW w:w="3103" w:type="dxa"/>
            <w:hideMark/>
          </w:tcPr>
          <w:p w14:paraId="3A84B565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Any changes to trial outcomes after the trial commenced, with reasons</w:t>
            </w:r>
          </w:p>
        </w:tc>
        <w:tc>
          <w:tcPr>
            <w:tcW w:w="0" w:type="auto"/>
            <w:hideMark/>
          </w:tcPr>
          <w:p w14:paraId="102FBC43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Any changes to pilot trial assessments or measurements after the pilot trial commenced, with reasons</w:t>
            </w:r>
          </w:p>
        </w:tc>
        <w:tc>
          <w:tcPr>
            <w:tcW w:w="0" w:type="auto"/>
            <w:hideMark/>
          </w:tcPr>
          <w:p w14:paraId="1255FE48" w14:textId="188890A9" w:rsidR="00E37DC4" w:rsidRPr="00E37DC4" w:rsidRDefault="00A36CC8" w:rsidP="00E37DC4">
            <w:pPr>
              <w:jc w:val="center"/>
              <w:rPr>
                <w:lang w:val="en-US"/>
              </w:rPr>
            </w:pPr>
            <w:r w:rsidRPr="003E7D46">
              <w:rPr>
                <w:lang w:val="en-US"/>
              </w:rPr>
              <w:t>--</w:t>
            </w:r>
          </w:p>
        </w:tc>
      </w:tr>
      <w:tr w:rsidR="00E37DC4" w:rsidRPr="00E37DC4" w14:paraId="794D35DE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5234DBCF" w14:textId="77777777" w:rsidR="00E37DC4" w:rsidRPr="00E37DC4" w:rsidRDefault="00E37DC4" w:rsidP="00E37DC4">
            <w:r w:rsidRPr="00E37DC4">
              <w:t> </w:t>
            </w:r>
            <w:r w:rsidRPr="00E37DC4">
              <w:t>6c</w:t>
            </w:r>
          </w:p>
        </w:tc>
        <w:tc>
          <w:tcPr>
            <w:tcW w:w="3103" w:type="dxa"/>
            <w:hideMark/>
          </w:tcPr>
          <w:p w14:paraId="50E17575" w14:textId="77777777" w:rsidR="00E37DC4" w:rsidRPr="00E37DC4" w:rsidRDefault="00E37DC4" w:rsidP="00E37DC4"/>
        </w:tc>
        <w:tc>
          <w:tcPr>
            <w:tcW w:w="0" w:type="auto"/>
            <w:hideMark/>
          </w:tcPr>
          <w:p w14:paraId="7463DA80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If applicable, prespecified criteria used to judge whether, or how, to proceed with future definitive trial</w:t>
            </w:r>
          </w:p>
        </w:tc>
        <w:tc>
          <w:tcPr>
            <w:tcW w:w="0" w:type="auto"/>
            <w:hideMark/>
          </w:tcPr>
          <w:p w14:paraId="35C247E7" w14:textId="1DF31D0E" w:rsidR="00E37DC4" w:rsidRPr="00E37DC4" w:rsidRDefault="00A36CC8" w:rsidP="00E37D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9-11</w:t>
            </w:r>
          </w:p>
        </w:tc>
      </w:tr>
      <w:tr w:rsidR="00E37DC4" w:rsidRPr="00E37DC4" w14:paraId="6AA8E72D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22187465" w14:textId="77777777" w:rsidR="00E37DC4" w:rsidRPr="00E37DC4" w:rsidRDefault="00E37DC4" w:rsidP="00E37DC4">
            <w:r w:rsidRPr="00E37DC4">
              <w:t xml:space="preserve">Sample </w:t>
            </w:r>
            <w:proofErr w:type="spellStart"/>
            <w:r w:rsidRPr="00E37DC4">
              <w:t>size</w:t>
            </w:r>
            <w:proofErr w:type="spellEnd"/>
            <w:r w:rsidRPr="00E37DC4">
              <w:t>:</w:t>
            </w:r>
          </w:p>
        </w:tc>
        <w:tc>
          <w:tcPr>
            <w:tcW w:w="3103" w:type="dxa"/>
            <w:hideMark/>
          </w:tcPr>
          <w:p w14:paraId="1F360C27" w14:textId="77777777" w:rsidR="00E37DC4" w:rsidRPr="00E37DC4" w:rsidRDefault="00E37DC4" w:rsidP="00E37DC4"/>
        </w:tc>
        <w:tc>
          <w:tcPr>
            <w:tcW w:w="0" w:type="auto"/>
            <w:hideMark/>
          </w:tcPr>
          <w:p w14:paraId="777CF640" w14:textId="77777777" w:rsidR="00E37DC4" w:rsidRPr="00E37DC4" w:rsidRDefault="00E37DC4" w:rsidP="00E37DC4"/>
        </w:tc>
        <w:tc>
          <w:tcPr>
            <w:tcW w:w="0" w:type="auto"/>
            <w:hideMark/>
          </w:tcPr>
          <w:p w14:paraId="0FFFFD66" w14:textId="77777777" w:rsidR="00E37DC4" w:rsidRPr="00E37DC4" w:rsidRDefault="00E37DC4" w:rsidP="00E37DC4">
            <w:pPr>
              <w:jc w:val="center"/>
            </w:pPr>
          </w:p>
        </w:tc>
      </w:tr>
      <w:tr w:rsidR="00E37DC4" w:rsidRPr="00E37DC4" w14:paraId="55C87DBE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6CB9A13B" w14:textId="77777777" w:rsidR="00E37DC4" w:rsidRPr="00E37DC4" w:rsidRDefault="00E37DC4" w:rsidP="00E37DC4">
            <w:r w:rsidRPr="00E37DC4">
              <w:t> </w:t>
            </w:r>
            <w:r w:rsidRPr="00E37DC4">
              <w:t>7a</w:t>
            </w:r>
          </w:p>
        </w:tc>
        <w:tc>
          <w:tcPr>
            <w:tcW w:w="3103" w:type="dxa"/>
            <w:hideMark/>
          </w:tcPr>
          <w:p w14:paraId="286B4640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How sample size was determined</w:t>
            </w:r>
          </w:p>
        </w:tc>
        <w:tc>
          <w:tcPr>
            <w:tcW w:w="0" w:type="auto"/>
            <w:hideMark/>
          </w:tcPr>
          <w:p w14:paraId="3672DBCB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Rationale for numbers in the pilot trial</w:t>
            </w:r>
          </w:p>
        </w:tc>
        <w:tc>
          <w:tcPr>
            <w:tcW w:w="0" w:type="auto"/>
            <w:hideMark/>
          </w:tcPr>
          <w:p w14:paraId="6F66CCB7" w14:textId="6A55BD4E" w:rsidR="00E37DC4" w:rsidRPr="00E37DC4" w:rsidRDefault="003E7D46" w:rsidP="00E37DC4">
            <w:pPr>
              <w:jc w:val="center"/>
              <w:rPr>
                <w:lang w:val="en-US"/>
              </w:rPr>
            </w:pPr>
            <w:r w:rsidRPr="003E7D46">
              <w:rPr>
                <w:lang w:val="en-US"/>
              </w:rPr>
              <w:t>5</w:t>
            </w:r>
          </w:p>
        </w:tc>
      </w:tr>
      <w:tr w:rsidR="00E37DC4" w:rsidRPr="00E37DC4" w14:paraId="1EA3B20C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078CC635" w14:textId="77777777" w:rsidR="00E37DC4" w:rsidRPr="00E37DC4" w:rsidRDefault="00E37DC4" w:rsidP="00E37DC4">
            <w:r w:rsidRPr="00E37DC4">
              <w:t> </w:t>
            </w:r>
            <w:r w:rsidRPr="00E37DC4">
              <w:t>7b</w:t>
            </w:r>
          </w:p>
        </w:tc>
        <w:tc>
          <w:tcPr>
            <w:tcW w:w="3103" w:type="dxa"/>
            <w:hideMark/>
          </w:tcPr>
          <w:p w14:paraId="3E9C8D1C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When applicable, explanation of any interim analyses and stopping guidelines</w:t>
            </w:r>
          </w:p>
        </w:tc>
        <w:tc>
          <w:tcPr>
            <w:tcW w:w="0" w:type="auto"/>
            <w:hideMark/>
          </w:tcPr>
          <w:p w14:paraId="16DE4B4F" w14:textId="77777777" w:rsidR="00E37DC4" w:rsidRPr="00E37DC4" w:rsidRDefault="00E37DC4" w:rsidP="00E37DC4">
            <w:pPr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68FBCAE5" w14:textId="477F4B2E" w:rsidR="00E37DC4" w:rsidRPr="00E37DC4" w:rsidRDefault="00A36CC8" w:rsidP="00E37D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--</w:t>
            </w:r>
          </w:p>
        </w:tc>
      </w:tr>
      <w:tr w:rsidR="00E37DC4" w:rsidRPr="00E37DC4" w14:paraId="6F1C8131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08F23DB2" w14:textId="77777777" w:rsidR="00E37DC4" w:rsidRPr="00E37DC4" w:rsidRDefault="00E37DC4" w:rsidP="00E37DC4">
            <w:proofErr w:type="spellStart"/>
            <w:r w:rsidRPr="00E37DC4">
              <w:t>Randomisation</w:t>
            </w:r>
            <w:proofErr w:type="spellEnd"/>
            <w:r w:rsidRPr="00E37DC4">
              <w:t>:</w:t>
            </w:r>
          </w:p>
        </w:tc>
        <w:tc>
          <w:tcPr>
            <w:tcW w:w="3103" w:type="dxa"/>
            <w:hideMark/>
          </w:tcPr>
          <w:p w14:paraId="50358624" w14:textId="77777777" w:rsidR="00E37DC4" w:rsidRPr="00E37DC4" w:rsidRDefault="00E37DC4" w:rsidP="00E37DC4"/>
        </w:tc>
        <w:tc>
          <w:tcPr>
            <w:tcW w:w="0" w:type="auto"/>
            <w:hideMark/>
          </w:tcPr>
          <w:p w14:paraId="306800ED" w14:textId="77777777" w:rsidR="00E37DC4" w:rsidRPr="00E37DC4" w:rsidRDefault="00E37DC4" w:rsidP="00E37DC4"/>
        </w:tc>
        <w:tc>
          <w:tcPr>
            <w:tcW w:w="0" w:type="auto"/>
            <w:hideMark/>
          </w:tcPr>
          <w:p w14:paraId="20F84284" w14:textId="77777777" w:rsidR="00E37DC4" w:rsidRPr="00E37DC4" w:rsidRDefault="00E37DC4" w:rsidP="00E37DC4">
            <w:pPr>
              <w:jc w:val="center"/>
            </w:pPr>
          </w:p>
        </w:tc>
      </w:tr>
      <w:tr w:rsidR="00E37DC4" w:rsidRPr="00E37DC4" w14:paraId="49BE8C18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33951A54" w14:textId="77777777" w:rsidR="00E37DC4" w:rsidRPr="00E37DC4" w:rsidRDefault="00E37DC4" w:rsidP="00E37DC4">
            <w:proofErr w:type="spellStart"/>
            <w:r w:rsidRPr="00E37DC4">
              <w:t>Sequence</w:t>
            </w:r>
            <w:proofErr w:type="spellEnd"/>
            <w:r w:rsidRPr="00E37DC4">
              <w:t xml:space="preserve"> </w:t>
            </w:r>
            <w:proofErr w:type="spellStart"/>
            <w:r w:rsidRPr="00E37DC4">
              <w:t>generation</w:t>
            </w:r>
            <w:proofErr w:type="spellEnd"/>
            <w:r w:rsidRPr="00E37DC4">
              <w:t>:</w:t>
            </w:r>
          </w:p>
        </w:tc>
        <w:tc>
          <w:tcPr>
            <w:tcW w:w="3103" w:type="dxa"/>
            <w:hideMark/>
          </w:tcPr>
          <w:p w14:paraId="7A1FE726" w14:textId="77777777" w:rsidR="00E37DC4" w:rsidRPr="00E37DC4" w:rsidRDefault="00E37DC4" w:rsidP="00E37DC4"/>
        </w:tc>
        <w:tc>
          <w:tcPr>
            <w:tcW w:w="0" w:type="auto"/>
            <w:hideMark/>
          </w:tcPr>
          <w:p w14:paraId="34F38674" w14:textId="77777777" w:rsidR="00E37DC4" w:rsidRPr="00E37DC4" w:rsidRDefault="00E37DC4" w:rsidP="00E37DC4"/>
        </w:tc>
        <w:tc>
          <w:tcPr>
            <w:tcW w:w="0" w:type="auto"/>
            <w:hideMark/>
          </w:tcPr>
          <w:p w14:paraId="7D79EE79" w14:textId="77777777" w:rsidR="00E37DC4" w:rsidRPr="00E37DC4" w:rsidRDefault="00E37DC4" w:rsidP="00E37DC4">
            <w:pPr>
              <w:jc w:val="center"/>
            </w:pPr>
          </w:p>
        </w:tc>
      </w:tr>
      <w:tr w:rsidR="00E37DC4" w:rsidRPr="00E37DC4" w14:paraId="745F69A1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2E11638A" w14:textId="77777777" w:rsidR="00E37DC4" w:rsidRPr="00E37DC4" w:rsidRDefault="00E37DC4" w:rsidP="00E37DC4">
            <w:r w:rsidRPr="00E37DC4">
              <w:t> </w:t>
            </w:r>
            <w:r w:rsidRPr="00E37DC4">
              <w:t>8a</w:t>
            </w:r>
          </w:p>
        </w:tc>
        <w:tc>
          <w:tcPr>
            <w:tcW w:w="3103" w:type="dxa"/>
            <w:hideMark/>
          </w:tcPr>
          <w:p w14:paraId="6C247168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Method used to generate the random allocation sequence</w:t>
            </w:r>
          </w:p>
        </w:tc>
        <w:tc>
          <w:tcPr>
            <w:tcW w:w="0" w:type="auto"/>
            <w:hideMark/>
          </w:tcPr>
          <w:p w14:paraId="4D1F9F89" w14:textId="77777777" w:rsidR="00E37DC4" w:rsidRPr="00E37DC4" w:rsidRDefault="00E37DC4" w:rsidP="00E37DC4">
            <w:pPr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5138353E" w14:textId="7134C301" w:rsidR="00E37DC4" w:rsidRPr="00E37DC4" w:rsidRDefault="00A36CC8" w:rsidP="00E37D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--</w:t>
            </w:r>
          </w:p>
        </w:tc>
      </w:tr>
      <w:tr w:rsidR="00E37DC4" w:rsidRPr="00E37DC4" w14:paraId="4C644DF9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0B644B17" w14:textId="77777777" w:rsidR="00E37DC4" w:rsidRPr="00E37DC4" w:rsidRDefault="00E37DC4" w:rsidP="00E37DC4">
            <w:r w:rsidRPr="00E37DC4">
              <w:t> </w:t>
            </w:r>
            <w:r w:rsidRPr="00E37DC4">
              <w:t>8b</w:t>
            </w:r>
          </w:p>
        </w:tc>
        <w:tc>
          <w:tcPr>
            <w:tcW w:w="3103" w:type="dxa"/>
            <w:hideMark/>
          </w:tcPr>
          <w:p w14:paraId="21A15FBD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 xml:space="preserve">Type of </w:t>
            </w:r>
            <w:proofErr w:type="spellStart"/>
            <w:r w:rsidRPr="00E37DC4">
              <w:rPr>
                <w:lang w:val="en-US"/>
              </w:rPr>
              <w:t>randomisation</w:t>
            </w:r>
            <w:proofErr w:type="spellEnd"/>
            <w:r w:rsidRPr="00E37DC4">
              <w:rPr>
                <w:lang w:val="en-US"/>
              </w:rPr>
              <w:t>; details of any restriction (such as blocking and block size)</w:t>
            </w:r>
          </w:p>
        </w:tc>
        <w:tc>
          <w:tcPr>
            <w:tcW w:w="0" w:type="auto"/>
            <w:hideMark/>
          </w:tcPr>
          <w:p w14:paraId="46E299D8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 xml:space="preserve">Type of </w:t>
            </w:r>
            <w:proofErr w:type="spellStart"/>
            <w:r w:rsidRPr="00E37DC4">
              <w:rPr>
                <w:lang w:val="en-US"/>
              </w:rPr>
              <w:t>randomisation</w:t>
            </w:r>
            <w:proofErr w:type="spellEnd"/>
            <w:r w:rsidRPr="00E37DC4">
              <w:rPr>
                <w:lang w:val="en-US"/>
              </w:rPr>
              <w:t>(s); details of any restriction (such as blocking and block size)</w:t>
            </w:r>
          </w:p>
        </w:tc>
        <w:tc>
          <w:tcPr>
            <w:tcW w:w="0" w:type="auto"/>
            <w:hideMark/>
          </w:tcPr>
          <w:p w14:paraId="7E34D88B" w14:textId="1029F9AC" w:rsidR="00E37DC4" w:rsidRPr="00E37DC4" w:rsidRDefault="00A36CC8" w:rsidP="00E37D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E37DC4" w:rsidRPr="00E37DC4" w14:paraId="21FEDC22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3F101E80" w14:textId="77777777" w:rsidR="00E37DC4" w:rsidRPr="00E37DC4" w:rsidRDefault="00E37DC4" w:rsidP="00E37DC4">
            <w:proofErr w:type="spellStart"/>
            <w:r w:rsidRPr="00E37DC4">
              <w:t>Allocation</w:t>
            </w:r>
            <w:proofErr w:type="spellEnd"/>
            <w:r w:rsidRPr="00E37DC4">
              <w:t xml:space="preserve"> </w:t>
            </w:r>
            <w:proofErr w:type="spellStart"/>
            <w:r w:rsidRPr="00E37DC4">
              <w:t>concealment</w:t>
            </w:r>
            <w:proofErr w:type="spellEnd"/>
            <w:r w:rsidRPr="00E37DC4">
              <w:t xml:space="preserve"> </w:t>
            </w:r>
            <w:proofErr w:type="spellStart"/>
            <w:r w:rsidRPr="00E37DC4">
              <w:t>mechanism</w:t>
            </w:r>
            <w:proofErr w:type="spellEnd"/>
            <w:r w:rsidRPr="00E37DC4">
              <w:t>:</w:t>
            </w:r>
          </w:p>
        </w:tc>
        <w:tc>
          <w:tcPr>
            <w:tcW w:w="3103" w:type="dxa"/>
            <w:hideMark/>
          </w:tcPr>
          <w:p w14:paraId="686EF48E" w14:textId="77777777" w:rsidR="00E37DC4" w:rsidRPr="00E37DC4" w:rsidRDefault="00E37DC4" w:rsidP="00E37DC4"/>
        </w:tc>
        <w:tc>
          <w:tcPr>
            <w:tcW w:w="0" w:type="auto"/>
            <w:hideMark/>
          </w:tcPr>
          <w:p w14:paraId="03A8E68C" w14:textId="77777777" w:rsidR="00E37DC4" w:rsidRPr="00E37DC4" w:rsidRDefault="00E37DC4" w:rsidP="00E37DC4"/>
        </w:tc>
        <w:tc>
          <w:tcPr>
            <w:tcW w:w="0" w:type="auto"/>
            <w:hideMark/>
          </w:tcPr>
          <w:p w14:paraId="01A13F1D" w14:textId="77777777" w:rsidR="00E37DC4" w:rsidRPr="00E37DC4" w:rsidRDefault="00E37DC4" w:rsidP="00E37DC4">
            <w:pPr>
              <w:jc w:val="center"/>
            </w:pPr>
          </w:p>
        </w:tc>
      </w:tr>
      <w:tr w:rsidR="00E37DC4" w:rsidRPr="00E37DC4" w14:paraId="71AADE6D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494FB85A" w14:textId="77777777" w:rsidR="00E37DC4" w:rsidRPr="00E37DC4" w:rsidRDefault="00E37DC4" w:rsidP="00E37DC4">
            <w:r w:rsidRPr="00E37DC4">
              <w:t> </w:t>
            </w:r>
            <w:r w:rsidRPr="00E37DC4">
              <w:t>9</w:t>
            </w:r>
          </w:p>
        </w:tc>
        <w:tc>
          <w:tcPr>
            <w:tcW w:w="3103" w:type="dxa"/>
            <w:hideMark/>
          </w:tcPr>
          <w:p w14:paraId="12603C49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0" w:type="auto"/>
            <w:hideMark/>
          </w:tcPr>
          <w:p w14:paraId="10F587C0" w14:textId="77777777" w:rsidR="00E37DC4" w:rsidRPr="00E37DC4" w:rsidRDefault="00E37DC4" w:rsidP="00E37DC4">
            <w:pPr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36659250" w14:textId="24E50E48" w:rsidR="00E37DC4" w:rsidRPr="00E37DC4" w:rsidRDefault="00A36CC8" w:rsidP="00E37D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--</w:t>
            </w:r>
          </w:p>
        </w:tc>
      </w:tr>
      <w:tr w:rsidR="00E37DC4" w:rsidRPr="00E37DC4" w14:paraId="47D77F26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4323F3DC" w14:textId="77777777" w:rsidR="00E37DC4" w:rsidRPr="00E37DC4" w:rsidRDefault="00E37DC4" w:rsidP="00E37DC4">
            <w:r w:rsidRPr="00E37DC4">
              <w:t> </w:t>
            </w:r>
            <w:proofErr w:type="spellStart"/>
            <w:r w:rsidRPr="00E37DC4">
              <w:t>Implementation</w:t>
            </w:r>
            <w:proofErr w:type="spellEnd"/>
            <w:r w:rsidRPr="00E37DC4">
              <w:t>:</w:t>
            </w:r>
          </w:p>
        </w:tc>
        <w:tc>
          <w:tcPr>
            <w:tcW w:w="3103" w:type="dxa"/>
            <w:hideMark/>
          </w:tcPr>
          <w:p w14:paraId="554F06ED" w14:textId="77777777" w:rsidR="00E37DC4" w:rsidRPr="00E37DC4" w:rsidRDefault="00E37DC4" w:rsidP="00E37DC4"/>
        </w:tc>
        <w:tc>
          <w:tcPr>
            <w:tcW w:w="0" w:type="auto"/>
            <w:hideMark/>
          </w:tcPr>
          <w:p w14:paraId="53C9A14A" w14:textId="77777777" w:rsidR="00E37DC4" w:rsidRPr="00E37DC4" w:rsidRDefault="00E37DC4" w:rsidP="00E37DC4"/>
        </w:tc>
        <w:tc>
          <w:tcPr>
            <w:tcW w:w="0" w:type="auto"/>
            <w:hideMark/>
          </w:tcPr>
          <w:p w14:paraId="793D8300" w14:textId="77777777" w:rsidR="00E37DC4" w:rsidRPr="00E37DC4" w:rsidRDefault="00E37DC4" w:rsidP="00E37DC4">
            <w:pPr>
              <w:jc w:val="center"/>
            </w:pPr>
          </w:p>
        </w:tc>
      </w:tr>
      <w:tr w:rsidR="00E37DC4" w:rsidRPr="00E37DC4" w14:paraId="715FC9DC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3135C13A" w14:textId="77777777" w:rsidR="00E37DC4" w:rsidRPr="00E37DC4" w:rsidRDefault="00E37DC4" w:rsidP="00E37DC4">
            <w:r w:rsidRPr="00E37DC4">
              <w:t> </w:t>
            </w:r>
            <w:r w:rsidRPr="00E37DC4">
              <w:t>10</w:t>
            </w:r>
          </w:p>
        </w:tc>
        <w:tc>
          <w:tcPr>
            <w:tcW w:w="3103" w:type="dxa"/>
            <w:hideMark/>
          </w:tcPr>
          <w:p w14:paraId="406808DC" w14:textId="77777777" w:rsid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 xml:space="preserve">Who generated the random allocation sequence, enrolled participants, and assigned participants to </w:t>
            </w:r>
            <w:proofErr w:type="gramStart"/>
            <w:r w:rsidRPr="00E37DC4">
              <w:rPr>
                <w:lang w:val="en-US"/>
              </w:rPr>
              <w:t>interventions</w:t>
            </w:r>
            <w:proofErr w:type="gramEnd"/>
          </w:p>
          <w:p w14:paraId="7642A18A" w14:textId="2D80C73C" w:rsidR="009C77CF" w:rsidRPr="00E37DC4" w:rsidRDefault="009C77CF" w:rsidP="00E37DC4">
            <w:pPr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753C124E" w14:textId="77777777" w:rsidR="00E37DC4" w:rsidRPr="00E37DC4" w:rsidRDefault="00E37DC4" w:rsidP="00E37DC4">
            <w:pPr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1C973F30" w14:textId="74E23A17" w:rsidR="00E37DC4" w:rsidRPr="00E37DC4" w:rsidRDefault="00A36CC8" w:rsidP="00E37D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--</w:t>
            </w:r>
          </w:p>
        </w:tc>
      </w:tr>
      <w:tr w:rsidR="00E37DC4" w:rsidRPr="00E37DC4" w14:paraId="52BC0472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02CFEA52" w14:textId="77777777" w:rsidR="00E37DC4" w:rsidRPr="00E37DC4" w:rsidRDefault="00E37DC4" w:rsidP="00E37DC4">
            <w:r w:rsidRPr="00E37DC4">
              <w:lastRenderedPageBreak/>
              <w:t>Blinding:</w:t>
            </w:r>
          </w:p>
        </w:tc>
        <w:tc>
          <w:tcPr>
            <w:tcW w:w="3103" w:type="dxa"/>
            <w:hideMark/>
          </w:tcPr>
          <w:p w14:paraId="7D5D06C1" w14:textId="77777777" w:rsidR="00E37DC4" w:rsidRPr="00E37DC4" w:rsidRDefault="00E37DC4" w:rsidP="00E37DC4"/>
        </w:tc>
        <w:tc>
          <w:tcPr>
            <w:tcW w:w="0" w:type="auto"/>
            <w:hideMark/>
          </w:tcPr>
          <w:p w14:paraId="74D91871" w14:textId="77777777" w:rsidR="00E37DC4" w:rsidRPr="00E37DC4" w:rsidRDefault="00E37DC4" w:rsidP="00E37DC4"/>
        </w:tc>
        <w:tc>
          <w:tcPr>
            <w:tcW w:w="0" w:type="auto"/>
            <w:hideMark/>
          </w:tcPr>
          <w:p w14:paraId="478BA169" w14:textId="77777777" w:rsidR="00E37DC4" w:rsidRPr="00E37DC4" w:rsidRDefault="00E37DC4" w:rsidP="00E37DC4">
            <w:pPr>
              <w:jc w:val="center"/>
            </w:pPr>
          </w:p>
        </w:tc>
      </w:tr>
      <w:tr w:rsidR="00E37DC4" w:rsidRPr="00E37DC4" w14:paraId="1933E474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12037850" w14:textId="77777777" w:rsidR="00E37DC4" w:rsidRPr="00E37DC4" w:rsidRDefault="00E37DC4" w:rsidP="00E37DC4">
            <w:r w:rsidRPr="00E37DC4">
              <w:t> </w:t>
            </w:r>
            <w:r w:rsidRPr="00E37DC4">
              <w:t>11a</w:t>
            </w:r>
          </w:p>
        </w:tc>
        <w:tc>
          <w:tcPr>
            <w:tcW w:w="3103" w:type="dxa"/>
            <w:hideMark/>
          </w:tcPr>
          <w:p w14:paraId="2A2B41F2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If done, who was blinded after assignment to interventions (</w:t>
            </w:r>
            <w:proofErr w:type="spellStart"/>
            <w:r w:rsidRPr="00E37DC4">
              <w:rPr>
                <w:lang w:val="en-US"/>
              </w:rPr>
              <w:t>eg</w:t>
            </w:r>
            <w:proofErr w:type="spellEnd"/>
            <w:r w:rsidRPr="00E37DC4">
              <w:rPr>
                <w:lang w:val="en-US"/>
              </w:rPr>
              <w:t>, participants, care providers, those assessing outcomes) and how</w:t>
            </w:r>
          </w:p>
        </w:tc>
        <w:tc>
          <w:tcPr>
            <w:tcW w:w="0" w:type="auto"/>
            <w:hideMark/>
          </w:tcPr>
          <w:p w14:paraId="588DB32F" w14:textId="77777777" w:rsidR="00E37DC4" w:rsidRPr="00E37DC4" w:rsidRDefault="00E37DC4" w:rsidP="00E37DC4">
            <w:pPr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4F1FFCD9" w14:textId="6E76ED48" w:rsidR="00E37DC4" w:rsidRPr="00E37DC4" w:rsidRDefault="00A36CC8" w:rsidP="00E37D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--</w:t>
            </w:r>
          </w:p>
        </w:tc>
      </w:tr>
      <w:tr w:rsidR="00E37DC4" w:rsidRPr="00E37DC4" w14:paraId="630FA8C9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76D004E3" w14:textId="77777777" w:rsidR="00E37DC4" w:rsidRPr="00E37DC4" w:rsidRDefault="00E37DC4" w:rsidP="00E37DC4">
            <w:r w:rsidRPr="00E37DC4">
              <w:t> </w:t>
            </w:r>
            <w:r w:rsidRPr="00E37DC4">
              <w:t>11b</w:t>
            </w:r>
          </w:p>
        </w:tc>
        <w:tc>
          <w:tcPr>
            <w:tcW w:w="3103" w:type="dxa"/>
            <w:hideMark/>
          </w:tcPr>
          <w:p w14:paraId="255874FF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If relevant, description of the similarity of interventions</w:t>
            </w:r>
          </w:p>
        </w:tc>
        <w:tc>
          <w:tcPr>
            <w:tcW w:w="0" w:type="auto"/>
            <w:hideMark/>
          </w:tcPr>
          <w:p w14:paraId="4D8D3047" w14:textId="77777777" w:rsidR="00E37DC4" w:rsidRPr="00E37DC4" w:rsidRDefault="00E37DC4" w:rsidP="00E37DC4">
            <w:pPr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3C82053C" w14:textId="5370907C" w:rsidR="00E37DC4" w:rsidRPr="00E37DC4" w:rsidRDefault="00A36CC8" w:rsidP="00E37D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--</w:t>
            </w:r>
          </w:p>
        </w:tc>
      </w:tr>
      <w:tr w:rsidR="00E37DC4" w:rsidRPr="00E37DC4" w14:paraId="138FB79D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6ACB06A0" w14:textId="77777777" w:rsidR="00E37DC4" w:rsidRPr="00E37DC4" w:rsidRDefault="00E37DC4" w:rsidP="00E37DC4">
            <w:proofErr w:type="spellStart"/>
            <w:r w:rsidRPr="00E37DC4">
              <w:t>Analytical</w:t>
            </w:r>
            <w:proofErr w:type="spellEnd"/>
            <w:r w:rsidRPr="00E37DC4">
              <w:t xml:space="preserve"> </w:t>
            </w:r>
            <w:proofErr w:type="spellStart"/>
            <w:r w:rsidRPr="00E37DC4">
              <w:t>methods</w:t>
            </w:r>
            <w:proofErr w:type="spellEnd"/>
            <w:r w:rsidRPr="00E37DC4">
              <w:t>:</w:t>
            </w:r>
          </w:p>
        </w:tc>
        <w:tc>
          <w:tcPr>
            <w:tcW w:w="3103" w:type="dxa"/>
            <w:hideMark/>
          </w:tcPr>
          <w:p w14:paraId="09CA1FA4" w14:textId="77777777" w:rsidR="00E37DC4" w:rsidRPr="00E37DC4" w:rsidRDefault="00E37DC4" w:rsidP="00E37DC4"/>
        </w:tc>
        <w:tc>
          <w:tcPr>
            <w:tcW w:w="0" w:type="auto"/>
            <w:hideMark/>
          </w:tcPr>
          <w:p w14:paraId="2A2C7F44" w14:textId="77777777" w:rsidR="00E37DC4" w:rsidRPr="00E37DC4" w:rsidRDefault="00E37DC4" w:rsidP="00E37DC4"/>
        </w:tc>
        <w:tc>
          <w:tcPr>
            <w:tcW w:w="0" w:type="auto"/>
            <w:hideMark/>
          </w:tcPr>
          <w:p w14:paraId="081B1F62" w14:textId="77777777" w:rsidR="00E37DC4" w:rsidRPr="00E37DC4" w:rsidRDefault="00E37DC4" w:rsidP="00E37DC4">
            <w:pPr>
              <w:jc w:val="center"/>
            </w:pPr>
          </w:p>
        </w:tc>
      </w:tr>
      <w:tr w:rsidR="00E37DC4" w:rsidRPr="00E37DC4" w14:paraId="1A608DA1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0B83C0AE" w14:textId="77777777" w:rsidR="00E37DC4" w:rsidRPr="00E37DC4" w:rsidRDefault="00E37DC4" w:rsidP="00E37DC4">
            <w:r w:rsidRPr="00E37DC4">
              <w:t> </w:t>
            </w:r>
            <w:r w:rsidRPr="00E37DC4">
              <w:t>12a</w:t>
            </w:r>
          </w:p>
        </w:tc>
        <w:tc>
          <w:tcPr>
            <w:tcW w:w="3103" w:type="dxa"/>
            <w:hideMark/>
          </w:tcPr>
          <w:p w14:paraId="588380FE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Statistical methods used to compare groups for primary and secondary outcomes</w:t>
            </w:r>
          </w:p>
        </w:tc>
        <w:tc>
          <w:tcPr>
            <w:tcW w:w="0" w:type="auto"/>
            <w:hideMark/>
          </w:tcPr>
          <w:p w14:paraId="47F86970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Methods used to address each pilot trial objective whether qualitative or quantitative</w:t>
            </w:r>
          </w:p>
        </w:tc>
        <w:tc>
          <w:tcPr>
            <w:tcW w:w="0" w:type="auto"/>
            <w:hideMark/>
          </w:tcPr>
          <w:p w14:paraId="1FF1CD60" w14:textId="7AD044DF" w:rsidR="00E37DC4" w:rsidRPr="00E37DC4" w:rsidRDefault="002B66D2" w:rsidP="00E37D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E37DC4" w:rsidRPr="00E37DC4" w14:paraId="7A02C079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05262458" w14:textId="77777777" w:rsidR="00E37DC4" w:rsidRPr="00E37DC4" w:rsidRDefault="00E37DC4" w:rsidP="00E37DC4">
            <w:r w:rsidRPr="00E37DC4">
              <w:t> </w:t>
            </w:r>
            <w:r w:rsidRPr="00E37DC4">
              <w:t>12b</w:t>
            </w:r>
          </w:p>
        </w:tc>
        <w:tc>
          <w:tcPr>
            <w:tcW w:w="3103" w:type="dxa"/>
            <w:hideMark/>
          </w:tcPr>
          <w:p w14:paraId="234D090E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Methods for additional analyses, such as subgroup analyses and adjusted analyses</w:t>
            </w:r>
          </w:p>
        </w:tc>
        <w:tc>
          <w:tcPr>
            <w:tcW w:w="0" w:type="auto"/>
            <w:hideMark/>
          </w:tcPr>
          <w:p w14:paraId="5D6123B1" w14:textId="77777777" w:rsidR="00E37DC4" w:rsidRPr="00E37DC4" w:rsidRDefault="00E37DC4" w:rsidP="00E37DC4">
            <w:r w:rsidRPr="00E37DC4">
              <w:t xml:space="preserve">Not </w:t>
            </w:r>
            <w:proofErr w:type="spellStart"/>
            <w:r w:rsidRPr="00E37DC4">
              <w:t>applicable</w:t>
            </w:r>
            <w:proofErr w:type="spellEnd"/>
          </w:p>
        </w:tc>
        <w:tc>
          <w:tcPr>
            <w:tcW w:w="0" w:type="auto"/>
            <w:hideMark/>
          </w:tcPr>
          <w:p w14:paraId="72A333AF" w14:textId="22B57B07" w:rsidR="00E37DC4" w:rsidRPr="00E37DC4" w:rsidRDefault="002B66D2" w:rsidP="00E37DC4">
            <w:pPr>
              <w:jc w:val="center"/>
            </w:pPr>
            <w:r>
              <w:t>--</w:t>
            </w:r>
          </w:p>
        </w:tc>
      </w:tr>
      <w:tr w:rsidR="00E37DC4" w:rsidRPr="00E37DC4" w14:paraId="28B30C81" w14:textId="77777777" w:rsidTr="00E37DC4">
        <w:trPr>
          <w:tblCellSpacing w:w="15" w:type="dxa"/>
        </w:trPr>
        <w:tc>
          <w:tcPr>
            <w:tcW w:w="0" w:type="auto"/>
            <w:gridSpan w:val="4"/>
            <w:hideMark/>
          </w:tcPr>
          <w:p w14:paraId="569EE48E" w14:textId="77777777" w:rsidR="00E37DC4" w:rsidRPr="00E37DC4" w:rsidRDefault="00E37DC4" w:rsidP="00A36CC8">
            <w:proofErr w:type="spellStart"/>
            <w:r w:rsidRPr="00E37DC4">
              <w:t>Results</w:t>
            </w:r>
            <w:proofErr w:type="spellEnd"/>
          </w:p>
        </w:tc>
      </w:tr>
      <w:tr w:rsidR="00E37DC4" w:rsidRPr="00E37DC4" w14:paraId="7DAA1FFC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77F3806F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Participant flow (a diagram is strongly recommended):</w:t>
            </w:r>
          </w:p>
        </w:tc>
        <w:tc>
          <w:tcPr>
            <w:tcW w:w="3103" w:type="dxa"/>
            <w:hideMark/>
          </w:tcPr>
          <w:p w14:paraId="53931EC7" w14:textId="77777777" w:rsidR="00E37DC4" w:rsidRPr="00E37DC4" w:rsidRDefault="00E37DC4" w:rsidP="00E37DC4">
            <w:pPr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4E10AD41" w14:textId="77777777" w:rsidR="00E37DC4" w:rsidRPr="00E37DC4" w:rsidRDefault="00E37DC4" w:rsidP="00E37DC4">
            <w:pPr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70D38534" w14:textId="77777777" w:rsidR="00E37DC4" w:rsidRPr="00E37DC4" w:rsidRDefault="00E37DC4" w:rsidP="00E37DC4">
            <w:pPr>
              <w:jc w:val="center"/>
              <w:rPr>
                <w:lang w:val="en-US"/>
              </w:rPr>
            </w:pPr>
          </w:p>
        </w:tc>
      </w:tr>
      <w:tr w:rsidR="00E37DC4" w:rsidRPr="00E37DC4" w14:paraId="12F1AE1A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029A0FBF" w14:textId="77777777" w:rsidR="00E37DC4" w:rsidRPr="00E37DC4" w:rsidRDefault="00E37DC4" w:rsidP="00E37DC4">
            <w:r w:rsidRPr="00E37DC4">
              <w:t> </w:t>
            </w:r>
            <w:r w:rsidRPr="00E37DC4">
              <w:t>13a</w:t>
            </w:r>
          </w:p>
        </w:tc>
        <w:tc>
          <w:tcPr>
            <w:tcW w:w="3103" w:type="dxa"/>
            <w:hideMark/>
          </w:tcPr>
          <w:p w14:paraId="6B5AB5FA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 xml:space="preserve">For each group, the numbers of participants who were randomly assigned, received intended treatment, and were </w:t>
            </w:r>
            <w:proofErr w:type="spellStart"/>
            <w:r w:rsidRPr="00E37DC4">
              <w:rPr>
                <w:lang w:val="en-US"/>
              </w:rPr>
              <w:t>analysed</w:t>
            </w:r>
            <w:proofErr w:type="spellEnd"/>
            <w:r w:rsidRPr="00E37DC4">
              <w:rPr>
                <w:lang w:val="en-US"/>
              </w:rPr>
              <w:t xml:space="preserve"> for the primary outcome</w:t>
            </w:r>
          </w:p>
        </w:tc>
        <w:tc>
          <w:tcPr>
            <w:tcW w:w="0" w:type="auto"/>
            <w:hideMark/>
          </w:tcPr>
          <w:p w14:paraId="12041C61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For each group, the numbers of participants who were approached and/or assessed for eligibility, randomly assigned, received intended treatment, and were assessed for each objective</w:t>
            </w:r>
          </w:p>
        </w:tc>
        <w:tc>
          <w:tcPr>
            <w:tcW w:w="0" w:type="auto"/>
            <w:hideMark/>
          </w:tcPr>
          <w:p w14:paraId="42C176A7" w14:textId="0C8373B3" w:rsidR="00E37DC4" w:rsidRPr="00E37DC4" w:rsidRDefault="002B66D2" w:rsidP="00E37D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7-8</w:t>
            </w:r>
          </w:p>
        </w:tc>
      </w:tr>
      <w:tr w:rsidR="00E37DC4" w:rsidRPr="00E37DC4" w14:paraId="7DF18ED8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5CB0CF38" w14:textId="77777777" w:rsidR="00E37DC4" w:rsidRPr="00E37DC4" w:rsidRDefault="00E37DC4" w:rsidP="00E37DC4">
            <w:r w:rsidRPr="00E37DC4">
              <w:t> </w:t>
            </w:r>
            <w:r w:rsidRPr="00E37DC4">
              <w:t>13b</w:t>
            </w:r>
          </w:p>
        </w:tc>
        <w:tc>
          <w:tcPr>
            <w:tcW w:w="3103" w:type="dxa"/>
            <w:hideMark/>
          </w:tcPr>
          <w:p w14:paraId="060A84E5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 xml:space="preserve">For each group, </w:t>
            </w:r>
            <w:proofErr w:type="gramStart"/>
            <w:r w:rsidRPr="00E37DC4">
              <w:rPr>
                <w:lang w:val="en-US"/>
              </w:rPr>
              <w:t>losses</w:t>
            </w:r>
            <w:proofErr w:type="gramEnd"/>
            <w:r w:rsidRPr="00E37DC4">
              <w:rPr>
                <w:lang w:val="en-US"/>
              </w:rPr>
              <w:t xml:space="preserve"> and exclusions after </w:t>
            </w:r>
            <w:proofErr w:type="spellStart"/>
            <w:r w:rsidRPr="00E37DC4">
              <w:rPr>
                <w:lang w:val="en-US"/>
              </w:rPr>
              <w:t>randomisation</w:t>
            </w:r>
            <w:proofErr w:type="spellEnd"/>
            <w:r w:rsidRPr="00E37DC4">
              <w:rPr>
                <w:lang w:val="en-US"/>
              </w:rPr>
              <w:t>, together with reasons</w:t>
            </w:r>
          </w:p>
        </w:tc>
        <w:tc>
          <w:tcPr>
            <w:tcW w:w="0" w:type="auto"/>
            <w:hideMark/>
          </w:tcPr>
          <w:p w14:paraId="5C98E7BB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 </w:t>
            </w:r>
          </w:p>
        </w:tc>
        <w:tc>
          <w:tcPr>
            <w:tcW w:w="0" w:type="auto"/>
            <w:hideMark/>
          </w:tcPr>
          <w:p w14:paraId="70FEE705" w14:textId="29FA4FAD" w:rsidR="00E37DC4" w:rsidRPr="00E37DC4" w:rsidRDefault="002B66D2" w:rsidP="00E37D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E37DC4" w:rsidRPr="00E37DC4" w14:paraId="25CFD763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3701E131" w14:textId="77777777" w:rsidR="00E37DC4" w:rsidRPr="00E37DC4" w:rsidRDefault="00E37DC4" w:rsidP="00E37DC4">
            <w:proofErr w:type="spellStart"/>
            <w:r w:rsidRPr="00E37DC4">
              <w:t>Recruitment</w:t>
            </w:r>
            <w:proofErr w:type="spellEnd"/>
            <w:r w:rsidRPr="00E37DC4">
              <w:t>:</w:t>
            </w:r>
          </w:p>
        </w:tc>
        <w:tc>
          <w:tcPr>
            <w:tcW w:w="3103" w:type="dxa"/>
            <w:hideMark/>
          </w:tcPr>
          <w:p w14:paraId="5E28DDDB" w14:textId="77777777" w:rsidR="00E37DC4" w:rsidRPr="00E37DC4" w:rsidRDefault="00E37DC4" w:rsidP="00E37DC4"/>
        </w:tc>
        <w:tc>
          <w:tcPr>
            <w:tcW w:w="0" w:type="auto"/>
            <w:hideMark/>
          </w:tcPr>
          <w:p w14:paraId="60D3F838" w14:textId="77777777" w:rsidR="00E37DC4" w:rsidRPr="00E37DC4" w:rsidRDefault="00E37DC4" w:rsidP="00E37DC4"/>
        </w:tc>
        <w:tc>
          <w:tcPr>
            <w:tcW w:w="0" w:type="auto"/>
            <w:hideMark/>
          </w:tcPr>
          <w:p w14:paraId="3EE65822" w14:textId="77777777" w:rsidR="00E37DC4" w:rsidRPr="00E37DC4" w:rsidRDefault="00E37DC4" w:rsidP="00E37DC4">
            <w:pPr>
              <w:jc w:val="center"/>
            </w:pPr>
          </w:p>
        </w:tc>
      </w:tr>
      <w:tr w:rsidR="00E37DC4" w:rsidRPr="00E37DC4" w14:paraId="30DE26DA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3186ABEF" w14:textId="77777777" w:rsidR="00E37DC4" w:rsidRPr="00E37DC4" w:rsidRDefault="00E37DC4" w:rsidP="00E37DC4">
            <w:r w:rsidRPr="00E37DC4">
              <w:t> </w:t>
            </w:r>
            <w:r w:rsidRPr="00E37DC4">
              <w:t>14a</w:t>
            </w:r>
          </w:p>
        </w:tc>
        <w:tc>
          <w:tcPr>
            <w:tcW w:w="3103" w:type="dxa"/>
            <w:hideMark/>
          </w:tcPr>
          <w:p w14:paraId="167EC7CB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Dates defining the periods of recruitment and follow-up</w:t>
            </w:r>
          </w:p>
        </w:tc>
        <w:tc>
          <w:tcPr>
            <w:tcW w:w="0" w:type="auto"/>
            <w:hideMark/>
          </w:tcPr>
          <w:p w14:paraId="18C373AA" w14:textId="77777777" w:rsidR="00E37DC4" w:rsidRPr="00E37DC4" w:rsidRDefault="00E37DC4" w:rsidP="00E37DC4">
            <w:pPr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1D390E16" w14:textId="02CF7BCA" w:rsidR="00E37DC4" w:rsidRPr="00E37DC4" w:rsidRDefault="002B66D2" w:rsidP="00E37D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E37DC4" w:rsidRPr="00E37DC4" w14:paraId="5EF69764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55855043" w14:textId="77777777" w:rsidR="00E37DC4" w:rsidRPr="00E37DC4" w:rsidRDefault="00E37DC4" w:rsidP="00E37DC4">
            <w:r w:rsidRPr="00E37DC4">
              <w:t> </w:t>
            </w:r>
            <w:r w:rsidRPr="00E37DC4">
              <w:t>14b</w:t>
            </w:r>
          </w:p>
        </w:tc>
        <w:tc>
          <w:tcPr>
            <w:tcW w:w="3103" w:type="dxa"/>
            <w:hideMark/>
          </w:tcPr>
          <w:p w14:paraId="7664F6B9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Why the trial ended or was stopped</w:t>
            </w:r>
          </w:p>
        </w:tc>
        <w:tc>
          <w:tcPr>
            <w:tcW w:w="0" w:type="auto"/>
            <w:hideMark/>
          </w:tcPr>
          <w:p w14:paraId="1A5A15FD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Why the pilot trial ended or was stopped</w:t>
            </w:r>
          </w:p>
        </w:tc>
        <w:tc>
          <w:tcPr>
            <w:tcW w:w="0" w:type="auto"/>
            <w:hideMark/>
          </w:tcPr>
          <w:p w14:paraId="0D0A4B47" w14:textId="6CCCA2FC" w:rsidR="00E37DC4" w:rsidRPr="00E37DC4" w:rsidRDefault="002B66D2" w:rsidP="00E37D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E37DC4" w:rsidRPr="00E37DC4" w14:paraId="43E3AA7B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351AC4CD" w14:textId="77777777" w:rsidR="00E37DC4" w:rsidRPr="00E37DC4" w:rsidRDefault="00E37DC4" w:rsidP="00E37DC4">
            <w:r w:rsidRPr="00E37DC4">
              <w:t>Baseline data:</w:t>
            </w:r>
          </w:p>
        </w:tc>
        <w:tc>
          <w:tcPr>
            <w:tcW w:w="3103" w:type="dxa"/>
            <w:hideMark/>
          </w:tcPr>
          <w:p w14:paraId="5EFCAE68" w14:textId="77777777" w:rsidR="00E37DC4" w:rsidRPr="00E37DC4" w:rsidRDefault="00E37DC4" w:rsidP="00E37DC4"/>
        </w:tc>
        <w:tc>
          <w:tcPr>
            <w:tcW w:w="0" w:type="auto"/>
            <w:hideMark/>
          </w:tcPr>
          <w:p w14:paraId="1EBBC5FE" w14:textId="77777777" w:rsidR="00E37DC4" w:rsidRPr="00E37DC4" w:rsidRDefault="00E37DC4" w:rsidP="00E37DC4"/>
        </w:tc>
        <w:tc>
          <w:tcPr>
            <w:tcW w:w="0" w:type="auto"/>
            <w:hideMark/>
          </w:tcPr>
          <w:p w14:paraId="24A75E91" w14:textId="77777777" w:rsidR="00E37DC4" w:rsidRPr="00E37DC4" w:rsidRDefault="00E37DC4" w:rsidP="00E37DC4">
            <w:pPr>
              <w:jc w:val="center"/>
            </w:pPr>
          </w:p>
        </w:tc>
      </w:tr>
      <w:tr w:rsidR="00E37DC4" w:rsidRPr="00E37DC4" w14:paraId="3864A33B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1010074E" w14:textId="77777777" w:rsidR="00E37DC4" w:rsidRPr="00E37DC4" w:rsidRDefault="00E37DC4" w:rsidP="00E37DC4">
            <w:r w:rsidRPr="00E37DC4">
              <w:t> </w:t>
            </w:r>
            <w:r w:rsidRPr="00E37DC4">
              <w:t>15</w:t>
            </w:r>
          </w:p>
        </w:tc>
        <w:tc>
          <w:tcPr>
            <w:tcW w:w="3103" w:type="dxa"/>
            <w:hideMark/>
          </w:tcPr>
          <w:p w14:paraId="51F4EDE9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A table showing baseline demographic and clinical characteristics for each group</w:t>
            </w:r>
          </w:p>
        </w:tc>
        <w:tc>
          <w:tcPr>
            <w:tcW w:w="0" w:type="auto"/>
            <w:hideMark/>
          </w:tcPr>
          <w:p w14:paraId="3C57F4C9" w14:textId="77777777" w:rsidR="00E37DC4" w:rsidRPr="00E37DC4" w:rsidRDefault="00E37DC4" w:rsidP="00E37DC4">
            <w:pPr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1556A780" w14:textId="30B67E04" w:rsidR="00E37DC4" w:rsidRPr="00E37DC4" w:rsidRDefault="002B66D2" w:rsidP="00E37D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7-8</w:t>
            </w:r>
          </w:p>
        </w:tc>
      </w:tr>
      <w:tr w:rsidR="00E37DC4" w:rsidRPr="00E37DC4" w14:paraId="3489AFAA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07D6DE16" w14:textId="77777777" w:rsidR="00E37DC4" w:rsidRPr="00E37DC4" w:rsidRDefault="00E37DC4" w:rsidP="00E37DC4">
            <w:proofErr w:type="spellStart"/>
            <w:r w:rsidRPr="00E37DC4">
              <w:t>Numbers</w:t>
            </w:r>
            <w:proofErr w:type="spellEnd"/>
            <w:r w:rsidRPr="00E37DC4">
              <w:t xml:space="preserve"> </w:t>
            </w:r>
            <w:proofErr w:type="spellStart"/>
            <w:r w:rsidRPr="00E37DC4">
              <w:t>analysed</w:t>
            </w:r>
            <w:proofErr w:type="spellEnd"/>
            <w:r w:rsidRPr="00E37DC4">
              <w:t>:</w:t>
            </w:r>
          </w:p>
        </w:tc>
        <w:tc>
          <w:tcPr>
            <w:tcW w:w="3103" w:type="dxa"/>
            <w:hideMark/>
          </w:tcPr>
          <w:p w14:paraId="5912A8B0" w14:textId="77777777" w:rsidR="00E37DC4" w:rsidRPr="00E37DC4" w:rsidRDefault="00E37DC4" w:rsidP="00E37DC4"/>
        </w:tc>
        <w:tc>
          <w:tcPr>
            <w:tcW w:w="0" w:type="auto"/>
            <w:hideMark/>
          </w:tcPr>
          <w:p w14:paraId="3BDE58B5" w14:textId="77777777" w:rsidR="00E37DC4" w:rsidRPr="00E37DC4" w:rsidRDefault="00E37DC4" w:rsidP="00E37DC4"/>
        </w:tc>
        <w:tc>
          <w:tcPr>
            <w:tcW w:w="0" w:type="auto"/>
            <w:hideMark/>
          </w:tcPr>
          <w:p w14:paraId="5BFDD964" w14:textId="77777777" w:rsidR="00E37DC4" w:rsidRPr="00E37DC4" w:rsidRDefault="00E37DC4" w:rsidP="00E37DC4">
            <w:pPr>
              <w:jc w:val="center"/>
            </w:pPr>
          </w:p>
        </w:tc>
      </w:tr>
      <w:tr w:rsidR="00E37DC4" w:rsidRPr="00E37DC4" w14:paraId="54B4AE33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2124DA89" w14:textId="77777777" w:rsidR="00E37DC4" w:rsidRPr="00E37DC4" w:rsidRDefault="00E37DC4" w:rsidP="00E37DC4">
            <w:r w:rsidRPr="00E37DC4">
              <w:t> </w:t>
            </w:r>
            <w:r w:rsidRPr="00E37DC4">
              <w:t>16</w:t>
            </w:r>
          </w:p>
        </w:tc>
        <w:tc>
          <w:tcPr>
            <w:tcW w:w="3103" w:type="dxa"/>
            <w:hideMark/>
          </w:tcPr>
          <w:p w14:paraId="1DE08214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0" w:type="auto"/>
            <w:hideMark/>
          </w:tcPr>
          <w:p w14:paraId="48EAF79B" w14:textId="77777777" w:rsidR="00E37DC4" w:rsidRPr="00E37DC4" w:rsidRDefault="00E37DC4" w:rsidP="00E37DC4">
            <w:r w:rsidRPr="00E37DC4">
              <w:rPr>
                <w:lang w:val="en-US"/>
              </w:rPr>
              <w:t xml:space="preserve">For each objective, number of participants (denominator) included in each analysis. </w:t>
            </w:r>
            <w:r w:rsidRPr="00E37DC4">
              <w:t xml:space="preserve">If relevant, </w:t>
            </w:r>
            <w:proofErr w:type="spellStart"/>
            <w:r w:rsidRPr="00E37DC4">
              <w:t>these</w:t>
            </w:r>
            <w:proofErr w:type="spellEnd"/>
            <w:r w:rsidRPr="00E37DC4">
              <w:t xml:space="preserve"> </w:t>
            </w:r>
            <w:proofErr w:type="spellStart"/>
            <w:r w:rsidRPr="00E37DC4">
              <w:t>numbers</w:t>
            </w:r>
            <w:proofErr w:type="spellEnd"/>
            <w:r w:rsidRPr="00E37DC4">
              <w:t xml:space="preserve"> </w:t>
            </w:r>
            <w:proofErr w:type="spellStart"/>
            <w:r w:rsidRPr="00E37DC4">
              <w:t>should</w:t>
            </w:r>
            <w:proofErr w:type="spellEnd"/>
            <w:r w:rsidRPr="00E37DC4">
              <w:t xml:space="preserve"> be by </w:t>
            </w:r>
            <w:proofErr w:type="spellStart"/>
            <w:r w:rsidRPr="00E37DC4">
              <w:t>randomised</w:t>
            </w:r>
            <w:proofErr w:type="spellEnd"/>
            <w:r w:rsidRPr="00E37DC4">
              <w:t xml:space="preserve"> </w:t>
            </w:r>
            <w:proofErr w:type="spellStart"/>
            <w:r w:rsidRPr="00E37DC4">
              <w:t>group</w:t>
            </w:r>
            <w:proofErr w:type="spellEnd"/>
          </w:p>
        </w:tc>
        <w:tc>
          <w:tcPr>
            <w:tcW w:w="0" w:type="auto"/>
            <w:hideMark/>
          </w:tcPr>
          <w:p w14:paraId="7929D3F1" w14:textId="3430F23F" w:rsidR="00E37DC4" w:rsidRPr="00E37DC4" w:rsidRDefault="002B66D2" w:rsidP="00E37DC4">
            <w:pPr>
              <w:jc w:val="center"/>
            </w:pPr>
            <w:r>
              <w:t>8-9</w:t>
            </w:r>
          </w:p>
        </w:tc>
      </w:tr>
      <w:tr w:rsidR="00E37DC4" w:rsidRPr="00E37DC4" w14:paraId="3266DB95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328BB8DD" w14:textId="77777777" w:rsidR="00E37DC4" w:rsidRPr="00E37DC4" w:rsidRDefault="00E37DC4" w:rsidP="00E37DC4">
            <w:proofErr w:type="spellStart"/>
            <w:r w:rsidRPr="00E37DC4">
              <w:lastRenderedPageBreak/>
              <w:t>Outcomes</w:t>
            </w:r>
            <w:proofErr w:type="spellEnd"/>
            <w:r w:rsidRPr="00E37DC4">
              <w:t xml:space="preserve"> and </w:t>
            </w:r>
            <w:proofErr w:type="spellStart"/>
            <w:r w:rsidRPr="00E37DC4">
              <w:t>estimation</w:t>
            </w:r>
            <w:proofErr w:type="spellEnd"/>
            <w:r w:rsidRPr="00E37DC4">
              <w:t>:</w:t>
            </w:r>
          </w:p>
        </w:tc>
        <w:tc>
          <w:tcPr>
            <w:tcW w:w="3103" w:type="dxa"/>
            <w:hideMark/>
          </w:tcPr>
          <w:p w14:paraId="353FC410" w14:textId="77777777" w:rsidR="00E37DC4" w:rsidRPr="00E37DC4" w:rsidRDefault="00E37DC4" w:rsidP="00E37DC4"/>
        </w:tc>
        <w:tc>
          <w:tcPr>
            <w:tcW w:w="0" w:type="auto"/>
            <w:hideMark/>
          </w:tcPr>
          <w:p w14:paraId="6A51621E" w14:textId="77777777" w:rsidR="00E37DC4" w:rsidRPr="00E37DC4" w:rsidRDefault="00E37DC4" w:rsidP="00E37DC4"/>
        </w:tc>
        <w:tc>
          <w:tcPr>
            <w:tcW w:w="0" w:type="auto"/>
            <w:hideMark/>
          </w:tcPr>
          <w:p w14:paraId="4F2DFD9A" w14:textId="77777777" w:rsidR="00E37DC4" w:rsidRPr="00E37DC4" w:rsidRDefault="00E37DC4" w:rsidP="00E37DC4">
            <w:pPr>
              <w:jc w:val="center"/>
            </w:pPr>
          </w:p>
        </w:tc>
      </w:tr>
      <w:tr w:rsidR="00E37DC4" w:rsidRPr="00E37DC4" w14:paraId="2B7B232D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2F02A66A" w14:textId="77777777" w:rsidR="00E37DC4" w:rsidRPr="00E37DC4" w:rsidRDefault="00E37DC4" w:rsidP="00E37DC4">
            <w:r w:rsidRPr="00E37DC4">
              <w:t> </w:t>
            </w:r>
            <w:r w:rsidRPr="00E37DC4">
              <w:t>17a</w:t>
            </w:r>
          </w:p>
        </w:tc>
        <w:tc>
          <w:tcPr>
            <w:tcW w:w="3103" w:type="dxa"/>
            <w:hideMark/>
          </w:tcPr>
          <w:p w14:paraId="13B70EB2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0" w:type="auto"/>
            <w:hideMark/>
          </w:tcPr>
          <w:p w14:paraId="70BB8280" w14:textId="77777777" w:rsidR="00E37DC4" w:rsidRPr="00E37DC4" w:rsidRDefault="00E37DC4" w:rsidP="00E37DC4">
            <w:r w:rsidRPr="00E37DC4">
              <w:rPr>
                <w:lang w:val="en-US"/>
              </w:rPr>
              <w:t xml:space="preserve">For each objective, results including expressions of uncertainty (such as 95% confidence interval) for any estimates. </w:t>
            </w:r>
            <w:r w:rsidRPr="00E37DC4">
              <w:t xml:space="preserve">If relevant, </w:t>
            </w:r>
            <w:proofErr w:type="spellStart"/>
            <w:r w:rsidRPr="00E37DC4">
              <w:t>these</w:t>
            </w:r>
            <w:proofErr w:type="spellEnd"/>
            <w:r w:rsidRPr="00E37DC4">
              <w:t xml:space="preserve"> </w:t>
            </w:r>
            <w:proofErr w:type="spellStart"/>
            <w:r w:rsidRPr="00E37DC4">
              <w:t>results</w:t>
            </w:r>
            <w:proofErr w:type="spellEnd"/>
            <w:r w:rsidRPr="00E37DC4">
              <w:t xml:space="preserve"> </w:t>
            </w:r>
            <w:proofErr w:type="spellStart"/>
            <w:r w:rsidRPr="00E37DC4">
              <w:t>should</w:t>
            </w:r>
            <w:proofErr w:type="spellEnd"/>
            <w:r w:rsidRPr="00E37DC4">
              <w:t xml:space="preserve"> be by </w:t>
            </w:r>
            <w:proofErr w:type="spellStart"/>
            <w:r w:rsidRPr="00E37DC4">
              <w:t>randomised</w:t>
            </w:r>
            <w:proofErr w:type="spellEnd"/>
            <w:r w:rsidRPr="00E37DC4">
              <w:t xml:space="preserve"> </w:t>
            </w:r>
            <w:proofErr w:type="spellStart"/>
            <w:r w:rsidRPr="00E37DC4">
              <w:t>group</w:t>
            </w:r>
            <w:proofErr w:type="spellEnd"/>
          </w:p>
        </w:tc>
        <w:tc>
          <w:tcPr>
            <w:tcW w:w="0" w:type="auto"/>
            <w:hideMark/>
          </w:tcPr>
          <w:p w14:paraId="648A5F69" w14:textId="5DCEFF74" w:rsidR="00E37DC4" w:rsidRPr="00E37DC4" w:rsidRDefault="00B01BE5" w:rsidP="00E37DC4">
            <w:pPr>
              <w:jc w:val="center"/>
            </w:pPr>
            <w:r>
              <w:t>8-9</w:t>
            </w:r>
          </w:p>
        </w:tc>
      </w:tr>
      <w:tr w:rsidR="00E37DC4" w:rsidRPr="00E37DC4" w14:paraId="7246BFF2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2E013BA2" w14:textId="77777777" w:rsidR="00E37DC4" w:rsidRPr="00E37DC4" w:rsidRDefault="00E37DC4" w:rsidP="00E37DC4">
            <w:r w:rsidRPr="00E37DC4">
              <w:t> </w:t>
            </w:r>
            <w:r w:rsidRPr="00E37DC4">
              <w:t>17b</w:t>
            </w:r>
          </w:p>
        </w:tc>
        <w:tc>
          <w:tcPr>
            <w:tcW w:w="3103" w:type="dxa"/>
            <w:hideMark/>
          </w:tcPr>
          <w:p w14:paraId="005977DE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For binary outcomes, presentation of both absolute and relative effect sizes is recommended</w:t>
            </w:r>
          </w:p>
        </w:tc>
        <w:tc>
          <w:tcPr>
            <w:tcW w:w="0" w:type="auto"/>
            <w:hideMark/>
          </w:tcPr>
          <w:p w14:paraId="0358341A" w14:textId="77777777" w:rsidR="00E37DC4" w:rsidRPr="00E37DC4" w:rsidRDefault="00E37DC4" w:rsidP="00E37DC4">
            <w:r w:rsidRPr="00E37DC4">
              <w:t xml:space="preserve">Not </w:t>
            </w:r>
            <w:proofErr w:type="spellStart"/>
            <w:r w:rsidRPr="00E37DC4">
              <w:t>applicable</w:t>
            </w:r>
            <w:proofErr w:type="spellEnd"/>
          </w:p>
        </w:tc>
        <w:tc>
          <w:tcPr>
            <w:tcW w:w="0" w:type="auto"/>
            <w:hideMark/>
          </w:tcPr>
          <w:p w14:paraId="69D3829D" w14:textId="684AC3CC" w:rsidR="00E37DC4" w:rsidRPr="00E37DC4" w:rsidRDefault="002B66D2" w:rsidP="00E37DC4">
            <w:pPr>
              <w:jc w:val="center"/>
            </w:pPr>
            <w:r>
              <w:t>--</w:t>
            </w:r>
          </w:p>
        </w:tc>
      </w:tr>
      <w:tr w:rsidR="00E37DC4" w:rsidRPr="00E37DC4" w14:paraId="79C466BE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1F3EAB17" w14:textId="77777777" w:rsidR="00E37DC4" w:rsidRPr="00E37DC4" w:rsidRDefault="00E37DC4" w:rsidP="00E37DC4">
            <w:proofErr w:type="spellStart"/>
            <w:r w:rsidRPr="00E37DC4">
              <w:t>Ancillary</w:t>
            </w:r>
            <w:proofErr w:type="spellEnd"/>
            <w:r w:rsidRPr="00E37DC4">
              <w:t xml:space="preserve"> analyses:</w:t>
            </w:r>
          </w:p>
        </w:tc>
        <w:tc>
          <w:tcPr>
            <w:tcW w:w="3103" w:type="dxa"/>
            <w:hideMark/>
          </w:tcPr>
          <w:p w14:paraId="423654B7" w14:textId="77777777" w:rsidR="00E37DC4" w:rsidRPr="00E37DC4" w:rsidRDefault="00E37DC4" w:rsidP="00E37DC4"/>
        </w:tc>
        <w:tc>
          <w:tcPr>
            <w:tcW w:w="0" w:type="auto"/>
            <w:hideMark/>
          </w:tcPr>
          <w:p w14:paraId="395CD5A2" w14:textId="77777777" w:rsidR="00E37DC4" w:rsidRPr="00E37DC4" w:rsidRDefault="00E37DC4" w:rsidP="00E37DC4"/>
        </w:tc>
        <w:tc>
          <w:tcPr>
            <w:tcW w:w="0" w:type="auto"/>
            <w:hideMark/>
          </w:tcPr>
          <w:p w14:paraId="397C89EF" w14:textId="77777777" w:rsidR="00E37DC4" w:rsidRPr="00E37DC4" w:rsidRDefault="00E37DC4" w:rsidP="00E37DC4">
            <w:pPr>
              <w:jc w:val="center"/>
            </w:pPr>
          </w:p>
        </w:tc>
      </w:tr>
      <w:tr w:rsidR="00E37DC4" w:rsidRPr="00E37DC4" w14:paraId="33CDCD9E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7EA68DD1" w14:textId="77777777" w:rsidR="00E37DC4" w:rsidRPr="00E37DC4" w:rsidRDefault="00E37DC4" w:rsidP="00E37DC4">
            <w:r w:rsidRPr="00E37DC4">
              <w:t> </w:t>
            </w:r>
            <w:r w:rsidRPr="00E37DC4">
              <w:t>18</w:t>
            </w:r>
          </w:p>
        </w:tc>
        <w:tc>
          <w:tcPr>
            <w:tcW w:w="3103" w:type="dxa"/>
            <w:hideMark/>
          </w:tcPr>
          <w:p w14:paraId="569B826F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Results of any other analyses performed, including subgroup analyses and adjusted analyses, distinguishing prespecified from exploratory</w:t>
            </w:r>
          </w:p>
        </w:tc>
        <w:tc>
          <w:tcPr>
            <w:tcW w:w="0" w:type="auto"/>
            <w:hideMark/>
          </w:tcPr>
          <w:p w14:paraId="26E7D1BD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Results of any other analyses performed that could be used to inform the future definitive trial</w:t>
            </w:r>
          </w:p>
        </w:tc>
        <w:tc>
          <w:tcPr>
            <w:tcW w:w="0" w:type="auto"/>
            <w:hideMark/>
          </w:tcPr>
          <w:p w14:paraId="26660B57" w14:textId="692AE75F" w:rsidR="00E37DC4" w:rsidRPr="00E37DC4" w:rsidRDefault="00B01BE5" w:rsidP="00E37D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E37DC4" w:rsidRPr="00E37DC4" w14:paraId="2FFAF251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7955E509" w14:textId="77777777" w:rsidR="00E37DC4" w:rsidRPr="00E37DC4" w:rsidRDefault="00E37DC4" w:rsidP="00E37DC4">
            <w:proofErr w:type="spellStart"/>
            <w:r w:rsidRPr="00E37DC4">
              <w:t>Harms</w:t>
            </w:r>
            <w:proofErr w:type="spellEnd"/>
            <w:r w:rsidRPr="00E37DC4">
              <w:t>:</w:t>
            </w:r>
          </w:p>
        </w:tc>
        <w:tc>
          <w:tcPr>
            <w:tcW w:w="3103" w:type="dxa"/>
            <w:hideMark/>
          </w:tcPr>
          <w:p w14:paraId="6F4084C6" w14:textId="77777777" w:rsidR="00E37DC4" w:rsidRPr="00E37DC4" w:rsidRDefault="00E37DC4" w:rsidP="00E37DC4"/>
        </w:tc>
        <w:tc>
          <w:tcPr>
            <w:tcW w:w="0" w:type="auto"/>
            <w:hideMark/>
          </w:tcPr>
          <w:p w14:paraId="19329F89" w14:textId="77777777" w:rsidR="00E37DC4" w:rsidRPr="00E37DC4" w:rsidRDefault="00E37DC4" w:rsidP="00E37DC4"/>
        </w:tc>
        <w:tc>
          <w:tcPr>
            <w:tcW w:w="0" w:type="auto"/>
            <w:hideMark/>
          </w:tcPr>
          <w:p w14:paraId="461F0B22" w14:textId="77777777" w:rsidR="00E37DC4" w:rsidRPr="00E37DC4" w:rsidRDefault="00E37DC4" w:rsidP="00E37DC4">
            <w:pPr>
              <w:jc w:val="center"/>
            </w:pPr>
          </w:p>
        </w:tc>
      </w:tr>
      <w:tr w:rsidR="00E37DC4" w:rsidRPr="00E37DC4" w14:paraId="301926F7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492ED488" w14:textId="77777777" w:rsidR="00E37DC4" w:rsidRPr="00E37DC4" w:rsidRDefault="00E37DC4" w:rsidP="00E37DC4">
            <w:r w:rsidRPr="00E37DC4">
              <w:t> </w:t>
            </w:r>
            <w:r w:rsidRPr="00E37DC4">
              <w:t>19</w:t>
            </w:r>
          </w:p>
        </w:tc>
        <w:tc>
          <w:tcPr>
            <w:tcW w:w="3103" w:type="dxa"/>
            <w:hideMark/>
          </w:tcPr>
          <w:p w14:paraId="249C4DB5" w14:textId="77777777" w:rsidR="00E37DC4" w:rsidRPr="00E37DC4" w:rsidRDefault="00E37DC4" w:rsidP="00E37DC4">
            <w:pPr>
              <w:rPr>
                <w:lang w:val="en-US"/>
              </w:rPr>
            </w:pPr>
            <w:proofErr w:type="spellStart"/>
            <w:r w:rsidRPr="00E37DC4">
              <w:rPr>
                <w:lang w:val="en-US"/>
              </w:rPr>
              <w:t>All important</w:t>
            </w:r>
            <w:proofErr w:type="spellEnd"/>
            <w:r w:rsidRPr="00E37DC4">
              <w:rPr>
                <w:lang w:val="en-US"/>
              </w:rPr>
              <w:t xml:space="preserve"> harms or unintended effects in each group (for specific guidance see CONSORT for harms)</w:t>
            </w:r>
          </w:p>
        </w:tc>
        <w:tc>
          <w:tcPr>
            <w:tcW w:w="0" w:type="auto"/>
            <w:hideMark/>
          </w:tcPr>
          <w:p w14:paraId="1B5DEC9A" w14:textId="77777777" w:rsidR="00E37DC4" w:rsidRPr="00E37DC4" w:rsidRDefault="00E37DC4" w:rsidP="00E37DC4">
            <w:pPr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7D4A8D3C" w14:textId="7BA9D00E" w:rsidR="00E37DC4" w:rsidRPr="00E37DC4" w:rsidRDefault="007B0749" w:rsidP="00E37D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--</w:t>
            </w:r>
          </w:p>
        </w:tc>
      </w:tr>
      <w:tr w:rsidR="00E37DC4" w:rsidRPr="00E37DC4" w14:paraId="4C3CC98B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4FF8A86C" w14:textId="77777777" w:rsidR="00E37DC4" w:rsidRPr="00E37DC4" w:rsidRDefault="00E37DC4" w:rsidP="00E37DC4">
            <w:r w:rsidRPr="00E37DC4">
              <w:t> </w:t>
            </w:r>
            <w:r w:rsidRPr="00E37DC4">
              <w:t>19a</w:t>
            </w:r>
          </w:p>
        </w:tc>
        <w:tc>
          <w:tcPr>
            <w:tcW w:w="3103" w:type="dxa"/>
            <w:hideMark/>
          </w:tcPr>
          <w:p w14:paraId="11621725" w14:textId="77777777" w:rsidR="00E37DC4" w:rsidRPr="00E37DC4" w:rsidRDefault="00E37DC4" w:rsidP="00E37DC4"/>
        </w:tc>
        <w:tc>
          <w:tcPr>
            <w:tcW w:w="0" w:type="auto"/>
            <w:hideMark/>
          </w:tcPr>
          <w:p w14:paraId="7B1EAD18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If relevant, other important unintended consequences</w:t>
            </w:r>
          </w:p>
        </w:tc>
        <w:tc>
          <w:tcPr>
            <w:tcW w:w="0" w:type="auto"/>
            <w:hideMark/>
          </w:tcPr>
          <w:p w14:paraId="62E37CEF" w14:textId="510C51A3" w:rsidR="00E37DC4" w:rsidRPr="00E37DC4" w:rsidRDefault="007B0749" w:rsidP="00E37D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--</w:t>
            </w:r>
          </w:p>
        </w:tc>
      </w:tr>
      <w:tr w:rsidR="00E37DC4" w:rsidRPr="00E37DC4" w14:paraId="2C81B6CD" w14:textId="77777777" w:rsidTr="00E37DC4">
        <w:trPr>
          <w:tblCellSpacing w:w="15" w:type="dxa"/>
        </w:trPr>
        <w:tc>
          <w:tcPr>
            <w:tcW w:w="0" w:type="auto"/>
            <w:gridSpan w:val="4"/>
            <w:hideMark/>
          </w:tcPr>
          <w:p w14:paraId="530CC8D7" w14:textId="77777777" w:rsidR="00E37DC4" w:rsidRPr="00E37DC4" w:rsidRDefault="00E37DC4" w:rsidP="00B01BE5">
            <w:proofErr w:type="spellStart"/>
            <w:r w:rsidRPr="00E37DC4">
              <w:t>Discussion</w:t>
            </w:r>
            <w:proofErr w:type="spellEnd"/>
          </w:p>
        </w:tc>
      </w:tr>
      <w:tr w:rsidR="00E37DC4" w:rsidRPr="00E37DC4" w14:paraId="49BD97B7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074E9005" w14:textId="77777777" w:rsidR="00E37DC4" w:rsidRPr="00E37DC4" w:rsidRDefault="00E37DC4" w:rsidP="00E37DC4">
            <w:proofErr w:type="spellStart"/>
            <w:r w:rsidRPr="00E37DC4">
              <w:t>Limitations</w:t>
            </w:r>
            <w:proofErr w:type="spellEnd"/>
            <w:r w:rsidRPr="00E37DC4">
              <w:t>:</w:t>
            </w:r>
          </w:p>
        </w:tc>
        <w:tc>
          <w:tcPr>
            <w:tcW w:w="3103" w:type="dxa"/>
            <w:hideMark/>
          </w:tcPr>
          <w:p w14:paraId="6BF7D679" w14:textId="77777777" w:rsidR="00E37DC4" w:rsidRPr="00E37DC4" w:rsidRDefault="00E37DC4" w:rsidP="00E37DC4"/>
        </w:tc>
        <w:tc>
          <w:tcPr>
            <w:tcW w:w="0" w:type="auto"/>
            <w:hideMark/>
          </w:tcPr>
          <w:p w14:paraId="1DEBC4D0" w14:textId="77777777" w:rsidR="00E37DC4" w:rsidRPr="00E37DC4" w:rsidRDefault="00E37DC4" w:rsidP="00E37DC4"/>
        </w:tc>
        <w:tc>
          <w:tcPr>
            <w:tcW w:w="0" w:type="auto"/>
            <w:hideMark/>
          </w:tcPr>
          <w:p w14:paraId="78EA25EB" w14:textId="77777777" w:rsidR="00E37DC4" w:rsidRPr="00E37DC4" w:rsidRDefault="00E37DC4" w:rsidP="00E37DC4">
            <w:pPr>
              <w:jc w:val="center"/>
            </w:pPr>
          </w:p>
        </w:tc>
      </w:tr>
      <w:tr w:rsidR="00E37DC4" w:rsidRPr="00E37DC4" w14:paraId="3C0AB9C1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09721E53" w14:textId="77777777" w:rsidR="00E37DC4" w:rsidRPr="00E37DC4" w:rsidRDefault="00E37DC4" w:rsidP="00E37DC4">
            <w:r w:rsidRPr="00E37DC4">
              <w:t> </w:t>
            </w:r>
            <w:r w:rsidRPr="00E37DC4">
              <w:t>20</w:t>
            </w:r>
          </w:p>
        </w:tc>
        <w:tc>
          <w:tcPr>
            <w:tcW w:w="3103" w:type="dxa"/>
            <w:hideMark/>
          </w:tcPr>
          <w:p w14:paraId="7A021DA1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Trial limitations, addressing sources of potential bias, imprecision, and, if relevant, multiplicity of analyses</w:t>
            </w:r>
          </w:p>
        </w:tc>
        <w:tc>
          <w:tcPr>
            <w:tcW w:w="0" w:type="auto"/>
            <w:hideMark/>
          </w:tcPr>
          <w:p w14:paraId="3E37B4A1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Pilot trial limitations, addressing sources of potential bias and remaining uncertainty about feasibility</w:t>
            </w:r>
          </w:p>
        </w:tc>
        <w:tc>
          <w:tcPr>
            <w:tcW w:w="0" w:type="auto"/>
            <w:hideMark/>
          </w:tcPr>
          <w:p w14:paraId="7A196A2A" w14:textId="30571B9E" w:rsidR="00E37DC4" w:rsidRPr="00E37DC4" w:rsidRDefault="007B0749" w:rsidP="00E37D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9-11</w:t>
            </w:r>
          </w:p>
        </w:tc>
      </w:tr>
      <w:tr w:rsidR="00E37DC4" w:rsidRPr="00E37DC4" w14:paraId="20D68F3A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0284FB8E" w14:textId="77777777" w:rsidR="00E37DC4" w:rsidRPr="00E37DC4" w:rsidRDefault="00E37DC4" w:rsidP="00E37DC4">
            <w:proofErr w:type="spellStart"/>
            <w:r w:rsidRPr="00E37DC4">
              <w:t>Generalisability</w:t>
            </w:r>
            <w:proofErr w:type="spellEnd"/>
            <w:r w:rsidRPr="00E37DC4">
              <w:t>:</w:t>
            </w:r>
          </w:p>
        </w:tc>
        <w:tc>
          <w:tcPr>
            <w:tcW w:w="3103" w:type="dxa"/>
            <w:hideMark/>
          </w:tcPr>
          <w:p w14:paraId="42B33347" w14:textId="77777777" w:rsidR="00E37DC4" w:rsidRPr="00E37DC4" w:rsidRDefault="00E37DC4" w:rsidP="00E37DC4"/>
        </w:tc>
        <w:tc>
          <w:tcPr>
            <w:tcW w:w="0" w:type="auto"/>
            <w:hideMark/>
          </w:tcPr>
          <w:p w14:paraId="6FC30994" w14:textId="77777777" w:rsidR="00E37DC4" w:rsidRPr="00E37DC4" w:rsidRDefault="00E37DC4" w:rsidP="00E37DC4"/>
        </w:tc>
        <w:tc>
          <w:tcPr>
            <w:tcW w:w="0" w:type="auto"/>
            <w:hideMark/>
          </w:tcPr>
          <w:p w14:paraId="28535AFE" w14:textId="77777777" w:rsidR="00E37DC4" w:rsidRPr="00E37DC4" w:rsidRDefault="00E37DC4" w:rsidP="00E37DC4">
            <w:pPr>
              <w:jc w:val="center"/>
            </w:pPr>
          </w:p>
        </w:tc>
      </w:tr>
      <w:tr w:rsidR="00E37DC4" w:rsidRPr="00E37DC4" w14:paraId="32B0EAF3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62416C73" w14:textId="77777777" w:rsidR="00E37DC4" w:rsidRPr="00E37DC4" w:rsidRDefault="00E37DC4" w:rsidP="00E37DC4">
            <w:r w:rsidRPr="00E37DC4">
              <w:t> </w:t>
            </w:r>
            <w:r w:rsidRPr="00E37DC4">
              <w:t>21</w:t>
            </w:r>
          </w:p>
        </w:tc>
        <w:tc>
          <w:tcPr>
            <w:tcW w:w="3103" w:type="dxa"/>
            <w:hideMark/>
          </w:tcPr>
          <w:p w14:paraId="02EA6374" w14:textId="77777777" w:rsidR="00E37DC4" w:rsidRPr="00E37DC4" w:rsidRDefault="00E37DC4" w:rsidP="00E37DC4">
            <w:pPr>
              <w:rPr>
                <w:lang w:val="en-US"/>
              </w:rPr>
            </w:pPr>
            <w:proofErr w:type="spellStart"/>
            <w:r w:rsidRPr="00E37DC4">
              <w:rPr>
                <w:lang w:val="en-US"/>
              </w:rPr>
              <w:t>Generalisability</w:t>
            </w:r>
            <w:proofErr w:type="spellEnd"/>
            <w:r w:rsidRPr="00E37DC4">
              <w:rPr>
                <w:lang w:val="en-US"/>
              </w:rPr>
              <w:t xml:space="preserve"> (external validity, applicability) of the trial findings</w:t>
            </w:r>
          </w:p>
        </w:tc>
        <w:tc>
          <w:tcPr>
            <w:tcW w:w="0" w:type="auto"/>
            <w:hideMark/>
          </w:tcPr>
          <w:p w14:paraId="74F60D4A" w14:textId="77777777" w:rsidR="00E37DC4" w:rsidRPr="00E37DC4" w:rsidRDefault="00E37DC4" w:rsidP="00E37DC4">
            <w:pPr>
              <w:rPr>
                <w:lang w:val="en-US"/>
              </w:rPr>
            </w:pPr>
            <w:proofErr w:type="spellStart"/>
            <w:r w:rsidRPr="00E37DC4">
              <w:rPr>
                <w:lang w:val="en-US"/>
              </w:rPr>
              <w:t>Generalisability</w:t>
            </w:r>
            <w:proofErr w:type="spellEnd"/>
            <w:r w:rsidRPr="00E37DC4">
              <w:rPr>
                <w:lang w:val="en-US"/>
              </w:rPr>
              <w:t xml:space="preserve"> (applicability) of pilot trial methods and findings to future definitive trial and other studies</w:t>
            </w:r>
          </w:p>
        </w:tc>
        <w:tc>
          <w:tcPr>
            <w:tcW w:w="0" w:type="auto"/>
            <w:hideMark/>
          </w:tcPr>
          <w:p w14:paraId="1E68B9E9" w14:textId="1D84C988" w:rsidR="00E37DC4" w:rsidRPr="00E37DC4" w:rsidRDefault="00C637B9" w:rsidP="00E37D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</w:tr>
      <w:tr w:rsidR="00E37DC4" w:rsidRPr="00E37DC4" w14:paraId="733348F3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483234CF" w14:textId="77777777" w:rsidR="00E37DC4" w:rsidRPr="00E37DC4" w:rsidRDefault="00E37DC4" w:rsidP="00E37DC4">
            <w:proofErr w:type="spellStart"/>
            <w:r w:rsidRPr="00E37DC4">
              <w:t>Interpretation</w:t>
            </w:r>
            <w:proofErr w:type="spellEnd"/>
            <w:r w:rsidRPr="00E37DC4">
              <w:t>:</w:t>
            </w:r>
          </w:p>
        </w:tc>
        <w:tc>
          <w:tcPr>
            <w:tcW w:w="3103" w:type="dxa"/>
            <w:hideMark/>
          </w:tcPr>
          <w:p w14:paraId="4920BC72" w14:textId="77777777" w:rsidR="00E37DC4" w:rsidRPr="00E37DC4" w:rsidRDefault="00E37DC4" w:rsidP="00E37DC4"/>
        </w:tc>
        <w:tc>
          <w:tcPr>
            <w:tcW w:w="0" w:type="auto"/>
            <w:hideMark/>
          </w:tcPr>
          <w:p w14:paraId="07EA33B0" w14:textId="77777777" w:rsidR="00E37DC4" w:rsidRPr="00E37DC4" w:rsidRDefault="00E37DC4" w:rsidP="00E37DC4"/>
        </w:tc>
        <w:tc>
          <w:tcPr>
            <w:tcW w:w="0" w:type="auto"/>
            <w:hideMark/>
          </w:tcPr>
          <w:p w14:paraId="3ECDAB59" w14:textId="77777777" w:rsidR="00E37DC4" w:rsidRPr="00E37DC4" w:rsidRDefault="00E37DC4" w:rsidP="00E37DC4">
            <w:pPr>
              <w:jc w:val="center"/>
            </w:pPr>
          </w:p>
        </w:tc>
      </w:tr>
      <w:tr w:rsidR="00E37DC4" w:rsidRPr="00E37DC4" w14:paraId="380D2FC8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11828765" w14:textId="77777777" w:rsidR="00E37DC4" w:rsidRPr="00E37DC4" w:rsidRDefault="00E37DC4" w:rsidP="00E37DC4">
            <w:r w:rsidRPr="00E37DC4">
              <w:t> </w:t>
            </w:r>
            <w:r w:rsidRPr="00E37DC4">
              <w:t>22</w:t>
            </w:r>
          </w:p>
        </w:tc>
        <w:tc>
          <w:tcPr>
            <w:tcW w:w="3103" w:type="dxa"/>
            <w:hideMark/>
          </w:tcPr>
          <w:p w14:paraId="5790DD92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 xml:space="preserve">Interpretation consistent with results, balancing </w:t>
            </w:r>
            <w:proofErr w:type="gramStart"/>
            <w:r w:rsidRPr="00E37DC4">
              <w:rPr>
                <w:lang w:val="en-US"/>
              </w:rPr>
              <w:t>benefits</w:t>
            </w:r>
            <w:proofErr w:type="gramEnd"/>
            <w:r w:rsidRPr="00E37DC4">
              <w:rPr>
                <w:lang w:val="en-US"/>
              </w:rPr>
              <w:t xml:space="preserve"> and harms, and considering other relevant evidence</w:t>
            </w:r>
          </w:p>
        </w:tc>
        <w:tc>
          <w:tcPr>
            <w:tcW w:w="0" w:type="auto"/>
            <w:hideMark/>
          </w:tcPr>
          <w:p w14:paraId="6B910680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Interpretation consistent with pilot trial objectives and findings, balancing potential benefits and harms, and considering other relevant evidence</w:t>
            </w:r>
          </w:p>
        </w:tc>
        <w:tc>
          <w:tcPr>
            <w:tcW w:w="0" w:type="auto"/>
            <w:hideMark/>
          </w:tcPr>
          <w:p w14:paraId="35B33BE2" w14:textId="6C9D2DFE" w:rsidR="00E37DC4" w:rsidRPr="00E37DC4" w:rsidRDefault="00C637B9" w:rsidP="00E37D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10-11</w:t>
            </w:r>
          </w:p>
        </w:tc>
      </w:tr>
      <w:tr w:rsidR="00E37DC4" w:rsidRPr="00E37DC4" w14:paraId="60593EF8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6CEEEDF6" w14:textId="77777777" w:rsidR="00E37DC4" w:rsidRPr="00E37DC4" w:rsidRDefault="00E37DC4" w:rsidP="00E37DC4">
            <w:r w:rsidRPr="00E37DC4">
              <w:lastRenderedPageBreak/>
              <w:t> </w:t>
            </w:r>
            <w:r w:rsidRPr="00E37DC4">
              <w:t>22a</w:t>
            </w:r>
          </w:p>
        </w:tc>
        <w:tc>
          <w:tcPr>
            <w:tcW w:w="3103" w:type="dxa"/>
            <w:hideMark/>
          </w:tcPr>
          <w:p w14:paraId="252BDC32" w14:textId="77777777" w:rsidR="00E37DC4" w:rsidRPr="00E37DC4" w:rsidRDefault="00E37DC4" w:rsidP="00E37DC4"/>
        </w:tc>
        <w:tc>
          <w:tcPr>
            <w:tcW w:w="0" w:type="auto"/>
            <w:hideMark/>
          </w:tcPr>
          <w:p w14:paraId="1EAB3E50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Implications for progression from pilot to future definitive trial, including any proposed amendments</w:t>
            </w:r>
          </w:p>
        </w:tc>
        <w:tc>
          <w:tcPr>
            <w:tcW w:w="0" w:type="auto"/>
            <w:hideMark/>
          </w:tcPr>
          <w:p w14:paraId="2A8235DE" w14:textId="2CF65387" w:rsidR="00E37DC4" w:rsidRPr="00E37DC4" w:rsidRDefault="0053600E" w:rsidP="00E37D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</w:tr>
      <w:tr w:rsidR="00E37DC4" w:rsidRPr="00E37DC4" w14:paraId="33634A79" w14:textId="77777777" w:rsidTr="00E37DC4">
        <w:trPr>
          <w:tblCellSpacing w:w="15" w:type="dxa"/>
        </w:trPr>
        <w:tc>
          <w:tcPr>
            <w:tcW w:w="0" w:type="auto"/>
            <w:gridSpan w:val="4"/>
            <w:hideMark/>
          </w:tcPr>
          <w:p w14:paraId="5AD18835" w14:textId="77777777" w:rsidR="00E37DC4" w:rsidRPr="00E37DC4" w:rsidRDefault="00E37DC4" w:rsidP="009C77CF">
            <w:proofErr w:type="spellStart"/>
            <w:r w:rsidRPr="00E37DC4">
              <w:t>Other</w:t>
            </w:r>
            <w:proofErr w:type="spellEnd"/>
            <w:r w:rsidRPr="00E37DC4">
              <w:t xml:space="preserve"> </w:t>
            </w:r>
            <w:proofErr w:type="spellStart"/>
            <w:r w:rsidRPr="00E37DC4">
              <w:t>information</w:t>
            </w:r>
            <w:proofErr w:type="spellEnd"/>
          </w:p>
        </w:tc>
      </w:tr>
      <w:tr w:rsidR="00E37DC4" w:rsidRPr="00E37DC4" w14:paraId="5C1BE554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032CC90C" w14:textId="77777777" w:rsidR="00E37DC4" w:rsidRPr="00E37DC4" w:rsidRDefault="00E37DC4" w:rsidP="00E37DC4">
            <w:proofErr w:type="spellStart"/>
            <w:r w:rsidRPr="00E37DC4">
              <w:t>Registration</w:t>
            </w:r>
            <w:proofErr w:type="spellEnd"/>
            <w:r w:rsidRPr="00E37DC4">
              <w:t>:</w:t>
            </w:r>
          </w:p>
        </w:tc>
        <w:tc>
          <w:tcPr>
            <w:tcW w:w="3103" w:type="dxa"/>
            <w:hideMark/>
          </w:tcPr>
          <w:p w14:paraId="6829709A" w14:textId="77777777" w:rsidR="00E37DC4" w:rsidRPr="00E37DC4" w:rsidRDefault="00E37DC4" w:rsidP="00E37DC4"/>
        </w:tc>
        <w:tc>
          <w:tcPr>
            <w:tcW w:w="0" w:type="auto"/>
            <w:hideMark/>
          </w:tcPr>
          <w:p w14:paraId="18D1BA56" w14:textId="77777777" w:rsidR="00E37DC4" w:rsidRPr="00E37DC4" w:rsidRDefault="00E37DC4" w:rsidP="00E37DC4"/>
        </w:tc>
        <w:tc>
          <w:tcPr>
            <w:tcW w:w="0" w:type="auto"/>
            <w:hideMark/>
          </w:tcPr>
          <w:p w14:paraId="40E63F6C" w14:textId="77777777" w:rsidR="00E37DC4" w:rsidRPr="00E37DC4" w:rsidRDefault="00E37DC4" w:rsidP="00E37DC4">
            <w:pPr>
              <w:jc w:val="center"/>
            </w:pPr>
          </w:p>
        </w:tc>
      </w:tr>
      <w:tr w:rsidR="00E37DC4" w:rsidRPr="00E37DC4" w14:paraId="7889FC7A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3539B237" w14:textId="77777777" w:rsidR="00E37DC4" w:rsidRPr="00E37DC4" w:rsidRDefault="00E37DC4" w:rsidP="00E37DC4">
            <w:r w:rsidRPr="00E37DC4">
              <w:t> </w:t>
            </w:r>
            <w:r w:rsidRPr="00E37DC4">
              <w:t>23</w:t>
            </w:r>
          </w:p>
        </w:tc>
        <w:tc>
          <w:tcPr>
            <w:tcW w:w="3103" w:type="dxa"/>
            <w:hideMark/>
          </w:tcPr>
          <w:p w14:paraId="0176B4A3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Registration number and name of trial registry</w:t>
            </w:r>
          </w:p>
        </w:tc>
        <w:tc>
          <w:tcPr>
            <w:tcW w:w="0" w:type="auto"/>
            <w:hideMark/>
          </w:tcPr>
          <w:p w14:paraId="41FC7DB9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Registration number for pilot trial and name of trial registry</w:t>
            </w:r>
          </w:p>
        </w:tc>
        <w:tc>
          <w:tcPr>
            <w:tcW w:w="0" w:type="auto"/>
            <w:hideMark/>
          </w:tcPr>
          <w:p w14:paraId="0E6FF801" w14:textId="00EF1AB1" w:rsidR="00E37DC4" w:rsidRPr="00E37DC4" w:rsidRDefault="0053600E" w:rsidP="00E37D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E37DC4" w:rsidRPr="00E37DC4" w14:paraId="6285D9C3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60A7C469" w14:textId="77777777" w:rsidR="00E37DC4" w:rsidRPr="00E37DC4" w:rsidRDefault="00E37DC4" w:rsidP="00E37DC4">
            <w:proofErr w:type="spellStart"/>
            <w:r w:rsidRPr="00E37DC4">
              <w:t>Protocol</w:t>
            </w:r>
            <w:proofErr w:type="spellEnd"/>
            <w:r w:rsidRPr="00E37DC4">
              <w:t>:</w:t>
            </w:r>
          </w:p>
        </w:tc>
        <w:tc>
          <w:tcPr>
            <w:tcW w:w="3103" w:type="dxa"/>
            <w:hideMark/>
          </w:tcPr>
          <w:p w14:paraId="1F26E629" w14:textId="77777777" w:rsidR="00E37DC4" w:rsidRPr="00E37DC4" w:rsidRDefault="00E37DC4" w:rsidP="00E37DC4"/>
        </w:tc>
        <w:tc>
          <w:tcPr>
            <w:tcW w:w="0" w:type="auto"/>
            <w:hideMark/>
          </w:tcPr>
          <w:p w14:paraId="32586998" w14:textId="77777777" w:rsidR="00E37DC4" w:rsidRPr="00E37DC4" w:rsidRDefault="00E37DC4" w:rsidP="00E37DC4"/>
        </w:tc>
        <w:tc>
          <w:tcPr>
            <w:tcW w:w="0" w:type="auto"/>
            <w:hideMark/>
          </w:tcPr>
          <w:p w14:paraId="04D7B6A0" w14:textId="77777777" w:rsidR="00E37DC4" w:rsidRPr="00E37DC4" w:rsidRDefault="00E37DC4" w:rsidP="00E37DC4">
            <w:pPr>
              <w:jc w:val="center"/>
            </w:pPr>
          </w:p>
        </w:tc>
      </w:tr>
      <w:tr w:rsidR="00E37DC4" w:rsidRPr="00E37DC4" w14:paraId="44E9EFE4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43FFEC2D" w14:textId="77777777" w:rsidR="00E37DC4" w:rsidRPr="00E37DC4" w:rsidRDefault="00E37DC4" w:rsidP="00E37DC4">
            <w:r w:rsidRPr="00E37DC4">
              <w:t> </w:t>
            </w:r>
            <w:r w:rsidRPr="00E37DC4">
              <w:t>24</w:t>
            </w:r>
          </w:p>
        </w:tc>
        <w:tc>
          <w:tcPr>
            <w:tcW w:w="3103" w:type="dxa"/>
            <w:hideMark/>
          </w:tcPr>
          <w:p w14:paraId="4C14481F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Where the full trial protocol can be accessed, if available</w:t>
            </w:r>
          </w:p>
        </w:tc>
        <w:tc>
          <w:tcPr>
            <w:tcW w:w="0" w:type="auto"/>
            <w:hideMark/>
          </w:tcPr>
          <w:p w14:paraId="411FBBEE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Where the pilot trial protocol can be accessed, if available</w:t>
            </w:r>
          </w:p>
        </w:tc>
        <w:tc>
          <w:tcPr>
            <w:tcW w:w="0" w:type="auto"/>
            <w:hideMark/>
          </w:tcPr>
          <w:p w14:paraId="79797E29" w14:textId="6FDFB810" w:rsidR="00E37DC4" w:rsidRPr="00E37DC4" w:rsidRDefault="0053600E" w:rsidP="00E37D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E37DC4" w:rsidRPr="00E37DC4" w14:paraId="36C08888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5DA4E78D" w14:textId="77777777" w:rsidR="00E37DC4" w:rsidRPr="00E37DC4" w:rsidRDefault="00E37DC4" w:rsidP="00E37DC4">
            <w:proofErr w:type="spellStart"/>
            <w:r w:rsidRPr="00E37DC4">
              <w:t>Funding</w:t>
            </w:r>
            <w:proofErr w:type="spellEnd"/>
            <w:r w:rsidRPr="00E37DC4">
              <w:t>:</w:t>
            </w:r>
          </w:p>
        </w:tc>
        <w:tc>
          <w:tcPr>
            <w:tcW w:w="3103" w:type="dxa"/>
            <w:hideMark/>
          </w:tcPr>
          <w:p w14:paraId="1A53F161" w14:textId="77777777" w:rsidR="00E37DC4" w:rsidRPr="00E37DC4" w:rsidRDefault="00E37DC4" w:rsidP="00E37DC4"/>
        </w:tc>
        <w:tc>
          <w:tcPr>
            <w:tcW w:w="0" w:type="auto"/>
            <w:hideMark/>
          </w:tcPr>
          <w:p w14:paraId="215FD1F5" w14:textId="77777777" w:rsidR="00E37DC4" w:rsidRPr="00E37DC4" w:rsidRDefault="00E37DC4" w:rsidP="00E37DC4"/>
        </w:tc>
        <w:tc>
          <w:tcPr>
            <w:tcW w:w="0" w:type="auto"/>
            <w:hideMark/>
          </w:tcPr>
          <w:p w14:paraId="740674EC" w14:textId="77777777" w:rsidR="00E37DC4" w:rsidRPr="00E37DC4" w:rsidRDefault="00E37DC4" w:rsidP="00E37DC4">
            <w:pPr>
              <w:jc w:val="center"/>
            </w:pPr>
          </w:p>
        </w:tc>
      </w:tr>
      <w:tr w:rsidR="00E37DC4" w:rsidRPr="00E37DC4" w14:paraId="17EB3734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13429A8F" w14:textId="77777777" w:rsidR="00E37DC4" w:rsidRPr="00E37DC4" w:rsidRDefault="00E37DC4" w:rsidP="00E37DC4">
            <w:r w:rsidRPr="00E37DC4">
              <w:t> </w:t>
            </w:r>
            <w:r w:rsidRPr="00E37DC4">
              <w:t>25</w:t>
            </w:r>
          </w:p>
        </w:tc>
        <w:tc>
          <w:tcPr>
            <w:tcW w:w="3103" w:type="dxa"/>
            <w:hideMark/>
          </w:tcPr>
          <w:p w14:paraId="7D30088F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Sources of funding and other support (such as supply of drugs), role of funders</w:t>
            </w:r>
          </w:p>
        </w:tc>
        <w:tc>
          <w:tcPr>
            <w:tcW w:w="0" w:type="auto"/>
            <w:hideMark/>
          </w:tcPr>
          <w:p w14:paraId="36C54106" w14:textId="77777777" w:rsidR="00E37DC4" w:rsidRPr="00E37DC4" w:rsidRDefault="00E37DC4" w:rsidP="00E37DC4">
            <w:pPr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485C4C62" w14:textId="4B621BE6" w:rsidR="00E37DC4" w:rsidRPr="00E37DC4" w:rsidRDefault="0053600E" w:rsidP="00E37D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</w:tr>
      <w:tr w:rsidR="00E37DC4" w:rsidRPr="00E37DC4" w14:paraId="5C096B50" w14:textId="77777777" w:rsidTr="00E37DC4">
        <w:trPr>
          <w:tblCellSpacing w:w="15" w:type="dxa"/>
        </w:trPr>
        <w:tc>
          <w:tcPr>
            <w:tcW w:w="1798" w:type="dxa"/>
            <w:hideMark/>
          </w:tcPr>
          <w:p w14:paraId="35B17313" w14:textId="77777777" w:rsidR="00E37DC4" w:rsidRPr="00E37DC4" w:rsidRDefault="00E37DC4" w:rsidP="00E37DC4">
            <w:r w:rsidRPr="00E37DC4">
              <w:t> </w:t>
            </w:r>
            <w:r w:rsidRPr="00E37DC4">
              <w:t>26</w:t>
            </w:r>
          </w:p>
        </w:tc>
        <w:tc>
          <w:tcPr>
            <w:tcW w:w="3103" w:type="dxa"/>
            <w:hideMark/>
          </w:tcPr>
          <w:p w14:paraId="739867AE" w14:textId="77777777" w:rsidR="00E37DC4" w:rsidRPr="00E37DC4" w:rsidRDefault="00E37DC4" w:rsidP="00E37DC4"/>
        </w:tc>
        <w:tc>
          <w:tcPr>
            <w:tcW w:w="0" w:type="auto"/>
            <w:hideMark/>
          </w:tcPr>
          <w:p w14:paraId="38CE7EDD" w14:textId="77777777" w:rsidR="00E37DC4" w:rsidRPr="00E37DC4" w:rsidRDefault="00E37DC4" w:rsidP="00E37DC4">
            <w:pPr>
              <w:rPr>
                <w:lang w:val="en-US"/>
              </w:rPr>
            </w:pPr>
            <w:r w:rsidRPr="00E37DC4">
              <w:rPr>
                <w:lang w:val="en-US"/>
              </w:rPr>
              <w:t>Ethical approval or approval by research review committee, confirmed with reference number</w:t>
            </w:r>
          </w:p>
        </w:tc>
        <w:tc>
          <w:tcPr>
            <w:tcW w:w="0" w:type="auto"/>
            <w:vAlign w:val="center"/>
            <w:hideMark/>
          </w:tcPr>
          <w:p w14:paraId="64E5B97A" w14:textId="74A52DC1" w:rsidR="00E37DC4" w:rsidRPr="00E37DC4" w:rsidRDefault="0053600E" w:rsidP="00E37D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</w:tbl>
    <w:p w14:paraId="55712C1F" w14:textId="77777777" w:rsidR="00A41829" w:rsidRPr="00E37DC4" w:rsidRDefault="00A41829">
      <w:pPr>
        <w:rPr>
          <w:lang w:val="en-US"/>
        </w:rPr>
      </w:pPr>
    </w:p>
    <w:sectPr w:rsidR="00A41829" w:rsidRPr="00E37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DC4"/>
    <w:rsid w:val="000063B1"/>
    <w:rsid w:val="002B66D2"/>
    <w:rsid w:val="003E7D46"/>
    <w:rsid w:val="0053600E"/>
    <w:rsid w:val="007B0749"/>
    <w:rsid w:val="008B4BFD"/>
    <w:rsid w:val="009C77CF"/>
    <w:rsid w:val="00A36CC8"/>
    <w:rsid w:val="00A41829"/>
    <w:rsid w:val="00B01BE5"/>
    <w:rsid w:val="00BF0E88"/>
    <w:rsid w:val="00C637B9"/>
    <w:rsid w:val="00DA143B"/>
    <w:rsid w:val="00DC2CCD"/>
    <w:rsid w:val="00E3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E492"/>
  <w15:chartTrackingRefBased/>
  <w15:docId w15:val="{C2BC1D66-6174-4B2A-990F-AEC1E131D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1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1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1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5</Pages>
  <Words>1116</Words>
  <Characters>5919</Characters>
  <Application>Microsoft Office Word</Application>
  <DocSecurity>0</DocSecurity>
  <Lines>49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Joakim Myklebust-Hansen</dc:creator>
  <cp:keywords/>
  <dc:description/>
  <cp:lastModifiedBy>Hans Joakim Myklebust-Hansen</cp:lastModifiedBy>
  <cp:revision>8</cp:revision>
  <dcterms:created xsi:type="dcterms:W3CDTF">2023-03-09T11:01:00Z</dcterms:created>
  <dcterms:modified xsi:type="dcterms:W3CDTF">2023-03-09T21:57:00Z</dcterms:modified>
</cp:coreProperties>
</file>