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1CD4B" w14:textId="09D9D398" w:rsidR="007A7592" w:rsidRPr="004B04CA" w:rsidRDefault="00000000">
      <w:pPr>
        <w:snapToGrid w:val="0"/>
        <w:jc w:val="left"/>
        <w:rPr>
          <w:rFonts w:asciiTheme="majorBidi" w:hAnsiTheme="majorBidi" w:cstheme="majorBidi"/>
          <w:sz w:val="20"/>
          <w:szCs w:val="20"/>
        </w:rPr>
      </w:pPr>
      <w:r w:rsidRPr="004B04CA">
        <w:rPr>
          <w:rFonts w:asciiTheme="majorBidi" w:hAnsiTheme="majorBidi" w:cstheme="majorBidi"/>
          <w:sz w:val="20"/>
          <w:szCs w:val="20"/>
        </w:rPr>
        <w:t>Supplementary table1. Comparison of response to EGFR-TKI according to MVR</w:t>
      </w:r>
    </w:p>
    <w:tbl>
      <w:tblPr>
        <w:tblpPr w:leftFromText="142" w:rightFromText="142" w:vertAnchor="text" w:tblpXSpec="center" w:tblpY="1"/>
        <w:tblOverlap w:val="never"/>
        <w:tblW w:w="10348" w:type="dxa"/>
        <w:jc w:val="center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10"/>
        <w:gridCol w:w="1843"/>
        <w:gridCol w:w="1984"/>
        <w:gridCol w:w="2125"/>
        <w:gridCol w:w="1986"/>
      </w:tblGrid>
      <w:tr w:rsidR="003F3ED7" w14:paraId="1A834D35" w14:textId="77777777">
        <w:trPr>
          <w:trHeight w:val="40"/>
          <w:jc w:val="center"/>
        </w:trPr>
        <w:tc>
          <w:tcPr>
            <w:tcW w:w="241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0F2CF7" w14:textId="77777777" w:rsidR="007956E4" w:rsidRPr="004B04CA" w:rsidRDefault="007956E4">
            <w:pPr>
              <w:snapToGrid w:val="0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83CD441" w14:textId="77777777" w:rsidR="007956E4" w:rsidRPr="004B04CA" w:rsidRDefault="007956E4">
            <w:pPr>
              <w:snapToGrid w:val="0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410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A770E4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MVR</w:t>
            </w:r>
          </w:p>
        </w:tc>
        <w:tc>
          <w:tcPr>
            <w:tcW w:w="1986" w:type="dxa"/>
            <w:tcBorders>
              <w:top w:val="single" w:sz="12" w:space="0" w:color="auto"/>
              <w:left w:val="nil"/>
              <w:right w:val="nil"/>
            </w:tcBorders>
          </w:tcPr>
          <w:p w14:paraId="62A2CC45" w14:textId="77777777" w:rsidR="007956E4" w:rsidRPr="004B04CA" w:rsidRDefault="007956E4">
            <w:pPr>
              <w:snapToGrid w:val="0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3F3ED7" w14:paraId="199D7986" w14:textId="77777777">
        <w:trPr>
          <w:trHeight w:val="40"/>
          <w:jc w:val="center"/>
        </w:trPr>
        <w:tc>
          <w:tcPr>
            <w:tcW w:w="241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35B170" w14:textId="77777777" w:rsidR="007956E4" w:rsidRPr="004B04CA" w:rsidRDefault="007956E4">
            <w:pPr>
              <w:snapToGrid w:val="0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8E4DE98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All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3C3CF1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High</w:t>
            </w:r>
          </w:p>
          <w:p w14:paraId="04FACD95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N=14</w:t>
            </w:r>
          </w:p>
        </w:tc>
        <w:tc>
          <w:tcPr>
            <w:tcW w:w="2125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</w:tcPr>
          <w:p w14:paraId="24AD936A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Low</w:t>
            </w:r>
          </w:p>
          <w:p w14:paraId="31FD0B85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N=16</w:t>
            </w:r>
          </w:p>
        </w:tc>
        <w:tc>
          <w:tcPr>
            <w:tcW w:w="1986" w:type="dxa"/>
            <w:tcBorders>
              <w:left w:val="nil"/>
              <w:bottom w:val="single" w:sz="8" w:space="0" w:color="000000"/>
              <w:right w:val="nil"/>
            </w:tcBorders>
          </w:tcPr>
          <w:p w14:paraId="53AFC821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3F3ED7" w14:paraId="419CA3B0" w14:textId="77777777">
        <w:trPr>
          <w:trHeight w:val="24"/>
          <w:jc w:val="center"/>
        </w:trPr>
        <w:tc>
          <w:tcPr>
            <w:tcW w:w="2410" w:type="dxa"/>
            <w:tcBorders>
              <w:top w:val="single" w:sz="12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4BD3DC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CR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dotted" w:sz="8" w:space="0" w:color="auto"/>
              <w:right w:val="nil"/>
            </w:tcBorders>
          </w:tcPr>
          <w:p w14:paraId="7D0B7204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dotted" w:sz="8" w:space="0" w:color="auto"/>
              <w:right w:val="nil"/>
            </w:tcBorders>
          </w:tcPr>
          <w:p w14:paraId="3B21EE27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125" w:type="dxa"/>
            <w:tcBorders>
              <w:top w:val="single" w:sz="12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BA1AD2" w14:textId="77777777" w:rsidR="007956E4" w:rsidRPr="004B04CA" w:rsidRDefault="00000000" w:rsidP="00F304D7">
            <w:pPr>
              <w:tabs>
                <w:tab w:val="right" w:pos="3284"/>
              </w:tabs>
              <w:snapToGrid w:val="0"/>
              <w:ind w:leftChars="-133" w:left="-279" w:firstLineChars="70" w:firstLine="14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986" w:type="dxa"/>
            <w:tcBorders>
              <w:top w:val="single" w:sz="12" w:space="0" w:color="auto"/>
              <w:left w:val="nil"/>
              <w:bottom w:val="dotted" w:sz="8" w:space="0" w:color="auto"/>
              <w:right w:val="nil"/>
            </w:tcBorders>
          </w:tcPr>
          <w:p w14:paraId="41A3BD29" w14:textId="77777777" w:rsidR="007956E4" w:rsidRPr="004B04CA" w:rsidRDefault="007956E4">
            <w:pPr>
              <w:tabs>
                <w:tab w:val="right" w:pos="3284"/>
              </w:tabs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F3ED7" w14:paraId="5AB3A143" w14:textId="77777777">
        <w:trPr>
          <w:trHeight w:val="264"/>
          <w:jc w:val="center"/>
        </w:trPr>
        <w:tc>
          <w:tcPr>
            <w:tcW w:w="2410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406FF4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PR</w:t>
            </w:r>
          </w:p>
        </w:tc>
        <w:tc>
          <w:tcPr>
            <w:tcW w:w="1843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</w:tcPr>
          <w:p w14:paraId="1013B564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1984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227752" w14:textId="77777777" w:rsidR="007956E4" w:rsidRPr="004B04CA" w:rsidRDefault="00000000" w:rsidP="00F304D7">
            <w:pPr>
              <w:snapToGrid w:val="0"/>
              <w:ind w:leftChars="-66" w:left="-139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2125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</w:tcPr>
          <w:p w14:paraId="48487542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986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</w:tcPr>
          <w:p w14:paraId="1EC7311B" w14:textId="77777777" w:rsidR="007956E4" w:rsidRPr="004B04CA" w:rsidRDefault="007956E4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F3ED7" w14:paraId="15F636A0" w14:textId="77777777" w:rsidTr="00F304D7">
        <w:trPr>
          <w:trHeight w:val="165"/>
          <w:jc w:val="center"/>
        </w:trPr>
        <w:tc>
          <w:tcPr>
            <w:tcW w:w="2410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3E79FB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SD</w:t>
            </w:r>
          </w:p>
        </w:tc>
        <w:tc>
          <w:tcPr>
            <w:tcW w:w="1843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</w:tcPr>
          <w:p w14:paraId="4FDA6893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984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EAB9CE" w14:textId="77777777" w:rsidR="007956E4" w:rsidRPr="004B04CA" w:rsidRDefault="00000000" w:rsidP="00F304D7">
            <w:pPr>
              <w:snapToGrid w:val="0"/>
              <w:ind w:leftChars="-66" w:left="-139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2125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</w:tcPr>
          <w:p w14:paraId="2FE6C49E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986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</w:tcPr>
          <w:p w14:paraId="43119E64" w14:textId="77777777" w:rsidR="007956E4" w:rsidRPr="004B04CA" w:rsidRDefault="007956E4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F3ED7" w14:paraId="54194D04" w14:textId="77777777" w:rsidTr="00F304D7">
        <w:trPr>
          <w:trHeight w:val="57"/>
          <w:jc w:val="center"/>
        </w:trPr>
        <w:tc>
          <w:tcPr>
            <w:tcW w:w="2410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19A58DD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PD</w:t>
            </w:r>
          </w:p>
        </w:tc>
        <w:tc>
          <w:tcPr>
            <w:tcW w:w="1843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</w:tcPr>
          <w:p w14:paraId="394FEDBA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984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5FD16F" w14:textId="77777777" w:rsidR="007956E4" w:rsidRPr="004B04CA" w:rsidRDefault="00000000" w:rsidP="00F304D7">
            <w:pPr>
              <w:snapToGrid w:val="0"/>
              <w:ind w:leftChars="-66" w:left="-139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2125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</w:tcPr>
          <w:p w14:paraId="58F2797F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986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</w:tcPr>
          <w:p w14:paraId="692BE5BC" w14:textId="77777777" w:rsidR="007956E4" w:rsidRPr="004B04CA" w:rsidRDefault="007956E4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F3ED7" w14:paraId="4BF007C4" w14:textId="77777777">
        <w:trPr>
          <w:trHeight w:val="264"/>
          <w:jc w:val="center"/>
        </w:trPr>
        <w:tc>
          <w:tcPr>
            <w:tcW w:w="2410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AC659F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NE</w:t>
            </w:r>
          </w:p>
        </w:tc>
        <w:tc>
          <w:tcPr>
            <w:tcW w:w="1843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</w:tcPr>
          <w:p w14:paraId="15C3766E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984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A3227F" w14:textId="77777777" w:rsidR="007956E4" w:rsidRPr="004B04CA" w:rsidRDefault="00000000" w:rsidP="00F304D7">
            <w:pPr>
              <w:snapToGrid w:val="0"/>
              <w:ind w:leftChars="-66" w:left="-139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2125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</w:tcPr>
          <w:p w14:paraId="3B6F0F05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986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</w:tcPr>
          <w:p w14:paraId="2EA00517" w14:textId="77777777" w:rsidR="007956E4" w:rsidRPr="004B04CA" w:rsidRDefault="007956E4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F3ED7" w14:paraId="362B2A76" w14:textId="77777777">
        <w:trPr>
          <w:trHeight w:val="264"/>
          <w:jc w:val="center"/>
        </w:trPr>
        <w:tc>
          <w:tcPr>
            <w:tcW w:w="2410" w:type="dxa"/>
            <w:tcBorders>
              <w:top w:val="dotted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266BDD3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ORR</w:t>
            </w:r>
          </w:p>
          <w:p w14:paraId="4A8D1667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(95%CI)</w:t>
            </w:r>
          </w:p>
        </w:tc>
        <w:tc>
          <w:tcPr>
            <w:tcW w:w="1843" w:type="dxa"/>
            <w:tcBorders>
              <w:top w:val="dotted" w:sz="8" w:space="0" w:color="auto"/>
              <w:left w:val="nil"/>
              <w:bottom w:val="single" w:sz="12" w:space="0" w:color="auto"/>
              <w:right w:val="nil"/>
            </w:tcBorders>
          </w:tcPr>
          <w:p w14:paraId="21A14396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70%</w:t>
            </w:r>
          </w:p>
          <w:p w14:paraId="42AAA6FC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(52.0-83.5)</w:t>
            </w:r>
          </w:p>
        </w:tc>
        <w:tc>
          <w:tcPr>
            <w:tcW w:w="1984" w:type="dxa"/>
            <w:tcBorders>
              <w:top w:val="dotted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D4F50E" w14:textId="77777777" w:rsidR="007956E4" w:rsidRPr="004B04CA" w:rsidRDefault="00000000" w:rsidP="00F304D7">
            <w:pPr>
              <w:snapToGrid w:val="0"/>
              <w:ind w:leftChars="-66" w:left="-139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78.6%</w:t>
            </w:r>
          </w:p>
          <w:p w14:paraId="2FC9D5F4" w14:textId="77777777" w:rsidR="007956E4" w:rsidRPr="004B04CA" w:rsidRDefault="00000000" w:rsidP="00F304D7">
            <w:pPr>
              <w:snapToGrid w:val="0"/>
              <w:ind w:leftChars="-66" w:left="-139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(51.7-93.2)</w:t>
            </w:r>
          </w:p>
        </w:tc>
        <w:tc>
          <w:tcPr>
            <w:tcW w:w="2125" w:type="dxa"/>
            <w:tcBorders>
              <w:top w:val="dotted" w:sz="8" w:space="0" w:color="auto"/>
              <w:left w:val="nil"/>
              <w:bottom w:val="single" w:sz="12" w:space="0" w:color="auto"/>
              <w:right w:val="nil"/>
            </w:tcBorders>
          </w:tcPr>
          <w:p w14:paraId="6D21D07F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68.8%</w:t>
            </w:r>
          </w:p>
          <w:p w14:paraId="454896B1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(44.1-86.1)</w:t>
            </w:r>
          </w:p>
        </w:tc>
        <w:tc>
          <w:tcPr>
            <w:tcW w:w="1986" w:type="dxa"/>
            <w:tcBorders>
              <w:top w:val="dotted" w:sz="8" w:space="0" w:color="auto"/>
              <w:left w:val="nil"/>
              <w:bottom w:val="single" w:sz="12" w:space="0" w:color="auto"/>
              <w:right w:val="nil"/>
            </w:tcBorders>
          </w:tcPr>
          <w:p w14:paraId="0CC9D633" w14:textId="77777777" w:rsidR="007956E4" w:rsidRPr="004B04CA" w:rsidRDefault="00000000">
            <w:pPr>
              <w:snapToGrid w:val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4B04CA">
              <w:rPr>
                <w:rFonts w:asciiTheme="majorBidi" w:hAnsiTheme="majorBidi" w:cstheme="majorBidi"/>
                <w:sz w:val="20"/>
                <w:szCs w:val="20"/>
              </w:rPr>
              <w:t>0.427</w:t>
            </w:r>
          </w:p>
        </w:tc>
      </w:tr>
    </w:tbl>
    <w:p w14:paraId="3108B2BB" w14:textId="0EE90382" w:rsidR="007956E4" w:rsidRPr="004B04CA" w:rsidRDefault="00000000">
      <w:pPr>
        <w:snapToGrid w:val="0"/>
        <w:jc w:val="left"/>
        <w:rPr>
          <w:rFonts w:asciiTheme="majorBidi" w:hAnsiTheme="majorBidi" w:cstheme="majorBidi"/>
          <w:sz w:val="20"/>
          <w:szCs w:val="20"/>
        </w:rPr>
      </w:pPr>
      <w:r w:rsidRPr="004B04CA">
        <w:rPr>
          <w:rFonts w:asciiTheme="majorBidi" w:hAnsiTheme="majorBidi" w:cstheme="majorBidi"/>
          <w:sz w:val="20"/>
          <w:szCs w:val="20"/>
        </w:rPr>
        <w:t>Abbreviations: CR, complete response; PR, partial response; SD, stable disease; PD, progressive disease; NE, not evaluated; ORR, overall response rate</w:t>
      </w:r>
    </w:p>
    <w:p w14:paraId="35BD7CD0" w14:textId="77777777" w:rsidR="007956E4" w:rsidRPr="004B04CA" w:rsidRDefault="007956E4">
      <w:pPr>
        <w:snapToGrid w:val="0"/>
        <w:spacing w:line="480" w:lineRule="auto"/>
        <w:jc w:val="left"/>
        <w:rPr>
          <w:rFonts w:asciiTheme="majorBidi" w:hAnsiTheme="majorBidi" w:cstheme="majorBidi"/>
          <w:color w:val="FF0000"/>
          <w:sz w:val="20"/>
          <w:szCs w:val="20"/>
        </w:rPr>
      </w:pPr>
    </w:p>
    <w:p w14:paraId="4169F8FA" w14:textId="22EB6FCC" w:rsidR="002B4AFF" w:rsidRPr="004B04CA" w:rsidRDefault="002B4AFF" w:rsidP="002B4AFF">
      <w:pPr>
        <w:snapToGrid w:val="0"/>
        <w:spacing w:line="480" w:lineRule="auto"/>
        <w:jc w:val="left"/>
        <w:rPr>
          <w:rFonts w:asciiTheme="majorBidi" w:hAnsiTheme="majorBidi" w:cstheme="majorBidi"/>
          <w:sz w:val="20"/>
          <w:szCs w:val="20"/>
        </w:rPr>
      </w:pPr>
      <w:r w:rsidRPr="004B04CA">
        <w:rPr>
          <w:rFonts w:asciiTheme="majorBidi" w:hAnsiTheme="majorBidi" w:cstheme="majorBidi"/>
          <w:sz w:val="20"/>
          <w:szCs w:val="20"/>
        </w:rPr>
        <w:t xml:space="preserve"> </w:t>
      </w:r>
    </w:p>
    <w:p w14:paraId="1F6B98D3" w14:textId="28BCBEC3" w:rsidR="007956E4" w:rsidRPr="004B04CA" w:rsidRDefault="007956E4">
      <w:pPr>
        <w:snapToGrid w:val="0"/>
        <w:spacing w:line="480" w:lineRule="auto"/>
        <w:jc w:val="left"/>
        <w:rPr>
          <w:rFonts w:asciiTheme="majorBidi" w:hAnsiTheme="majorBidi" w:cstheme="majorBidi"/>
          <w:sz w:val="20"/>
          <w:szCs w:val="20"/>
        </w:rPr>
      </w:pPr>
    </w:p>
    <w:sectPr w:rsidR="007956E4" w:rsidRPr="004B04C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88AF8" w14:textId="77777777" w:rsidR="008D2001" w:rsidRDefault="008D2001">
      <w:r>
        <w:separator/>
      </w:r>
    </w:p>
  </w:endnote>
  <w:endnote w:type="continuationSeparator" w:id="0">
    <w:p w14:paraId="722A241B" w14:textId="77777777" w:rsidR="008D2001" w:rsidRDefault="008D2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cademy Engraved LET">
    <w:altName w:val="Colonna MT"/>
    <w:charset w:val="00"/>
    <w:family w:val="auto"/>
    <w:pitch w:val="variable"/>
    <w:sig w:usb0="8000007F" w:usb1="4000000A" w:usb2="00000000" w:usb3="00000000" w:csb0="00000001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">
    <w:altName w:val="Times"/>
    <w:panose1 w:val="02020603050405020304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86CD4" w14:textId="77777777" w:rsidR="004B04CA" w:rsidRDefault="004B04CA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4E2AF" w14:textId="77777777" w:rsidR="004B04CA" w:rsidRPr="004B04CA" w:rsidRDefault="004B04CA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397A1" w14:textId="77777777" w:rsidR="004B04CA" w:rsidRPr="004B04CA" w:rsidRDefault="004B04C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7B1A0" w14:textId="77777777" w:rsidR="008D2001" w:rsidRDefault="008D2001">
      <w:r>
        <w:separator/>
      </w:r>
    </w:p>
  </w:footnote>
  <w:footnote w:type="continuationSeparator" w:id="0">
    <w:p w14:paraId="243EA1E5" w14:textId="77777777" w:rsidR="008D2001" w:rsidRDefault="008D20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F898D" w14:textId="77777777" w:rsidR="004B04CA" w:rsidRDefault="004B04CA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20757483"/>
      <w:docPartObj>
        <w:docPartGallery w:val="Page Numbers (Top of Page)"/>
        <w:docPartUnique/>
      </w:docPartObj>
    </w:sdtPr>
    <w:sdtContent>
      <w:p w14:paraId="6F55577B" w14:textId="77777777" w:rsidR="007956E4" w:rsidRPr="004B04CA" w:rsidRDefault="00000000">
        <w:pPr>
          <w:pStyle w:val="a7"/>
          <w:jc w:val="right"/>
        </w:pPr>
        <w:r w:rsidRPr="004B04CA">
          <w:fldChar w:fldCharType="begin"/>
        </w:r>
        <w:r w:rsidRPr="004B04CA">
          <w:instrText xml:space="preserve"> PAGE   \* MERGEFORMAT </w:instrText>
        </w:r>
        <w:r w:rsidRPr="004B04CA">
          <w:fldChar w:fldCharType="separate"/>
        </w:r>
        <w:r w:rsidRPr="004B04CA">
          <w:t>17</w:t>
        </w:r>
        <w:r w:rsidRPr="004B04CA">
          <w:fldChar w:fldCharType="end"/>
        </w:r>
      </w:p>
    </w:sdtContent>
  </w:sdt>
  <w:p w14:paraId="380A041E" w14:textId="77777777" w:rsidR="007956E4" w:rsidRPr="004B04CA" w:rsidRDefault="007956E4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1C488" w14:textId="77777777" w:rsidR="004B04CA" w:rsidRPr="004B04CA" w:rsidRDefault="004B04CA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16FFA"/>
    <w:multiLevelType w:val="hybridMultilevel"/>
    <w:tmpl w:val="3A703D74"/>
    <w:lvl w:ilvl="0" w:tplc="A458409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BB0450A" w:tentative="1">
      <w:start w:val="1"/>
      <w:numFmt w:val="aiueoFullWidth"/>
      <w:lvlText w:val="(%2)"/>
      <w:lvlJc w:val="left"/>
      <w:pPr>
        <w:ind w:left="840" w:hanging="420"/>
      </w:pPr>
    </w:lvl>
    <w:lvl w:ilvl="2" w:tplc="0900CA66" w:tentative="1">
      <w:start w:val="1"/>
      <w:numFmt w:val="decimalEnclosedCircle"/>
      <w:lvlText w:val="%3"/>
      <w:lvlJc w:val="left"/>
      <w:pPr>
        <w:ind w:left="1260" w:hanging="420"/>
      </w:pPr>
    </w:lvl>
    <w:lvl w:ilvl="3" w:tplc="45C88C38" w:tentative="1">
      <w:start w:val="1"/>
      <w:numFmt w:val="decimal"/>
      <w:lvlText w:val="%4."/>
      <w:lvlJc w:val="left"/>
      <w:pPr>
        <w:ind w:left="1680" w:hanging="420"/>
      </w:pPr>
    </w:lvl>
    <w:lvl w:ilvl="4" w:tplc="D25A6E44" w:tentative="1">
      <w:start w:val="1"/>
      <w:numFmt w:val="aiueoFullWidth"/>
      <w:lvlText w:val="(%5)"/>
      <w:lvlJc w:val="left"/>
      <w:pPr>
        <w:ind w:left="2100" w:hanging="420"/>
      </w:pPr>
    </w:lvl>
    <w:lvl w:ilvl="5" w:tplc="C28E41F0" w:tentative="1">
      <w:start w:val="1"/>
      <w:numFmt w:val="decimalEnclosedCircle"/>
      <w:lvlText w:val="%6"/>
      <w:lvlJc w:val="left"/>
      <w:pPr>
        <w:ind w:left="2520" w:hanging="420"/>
      </w:pPr>
    </w:lvl>
    <w:lvl w:ilvl="6" w:tplc="26B2D156" w:tentative="1">
      <w:start w:val="1"/>
      <w:numFmt w:val="decimal"/>
      <w:lvlText w:val="%7."/>
      <w:lvlJc w:val="left"/>
      <w:pPr>
        <w:ind w:left="2940" w:hanging="420"/>
      </w:pPr>
    </w:lvl>
    <w:lvl w:ilvl="7" w:tplc="6110F768" w:tentative="1">
      <w:start w:val="1"/>
      <w:numFmt w:val="aiueoFullWidth"/>
      <w:lvlText w:val="(%8)"/>
      <w:lvlJc w:val="left"/>
      <w:pPr>
        <w:ind w:left="3360" w:hanging="420"/>
      </w:pPr>
    </w:lvl>
    <w:lvl w:ilvl="8" w:tplc="1088775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3334788"/>
    <w:multiLevelType w:val="hybridMultilevel"/>
    <w:tmpl w:val="97728C8C"/>
    <w:lvl w:ilvl="0" w:tplc="FD204B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321CE8F0" w:tentative="1">
      <w:start w:val="1"/>
      <w:numFmt w:val="aiueoFullWidth"/>
      <w:lvlText w:val="(%2)"/>
      <w:lvlJc w:val="left"/>
      <w:pPr>
        <w:ind w:left="840" w:hanging="420"/>
      </w:pPr>
    </w:lvl>
    <w:lvl w:ilvl="2" w:tplc="F9F4B1AE" w:tentative="1">
      <w:start w:val="1"/>
      <w:numFmt w:val="decimalEnclosedCircle"/>
      <w:lvlText w:val="%3"/>
      <w:lvlJc w:val="left"/>
      <w:pPr>
        <w:ind w:left="1260" w:hanging="420"/>
      </w:pPr>
    </w:lvl>
    <w:lvl w:ilvl="3" w:tplc="FC9CA428" w:tentative="1">
      <w:start w:val="1"/>
      <w:numFmt w:val="decimal"/>
      <w:lvlText w:val="%4."/>
      <w:lvlJc w:val="left"/>
      <w:pPr>
        <w:ind w:left="1680" w:hanging="420"/>
      </w:pPr>
    </w:lvl>
    <w:lvl w:ilvl="4" w:tplc="16DA1A66" w:tentative="1">
      <w:start w:val="1"/>
      <w:numFmt w:val="aiueoFullWidth"/>
      <w:lvlText w:val="(%5)"/>
      <w:lvlJc w:val="left"/>
      <w:pPr>
        <w:ind w:left="2100" w:hanging="420"/>
      </w:pPr>
    </w:lvl>
    <w:lvl w:ilvl="5" w:tplc="209451D8" w:tentative="1">
      <w:start w:val="1"/>
      <w:numFmt w:val="decimalEnclosedCircle"/>
      <w:lvlText w:val="%6"/>
      <w:lvlJc w:val="left"/>
      <w:pPr>
        <w:ind w:left="2520" w:hanging="420"/>
      </w:pPr>
    </w:lvl>
    <w:lvl w:ilvl="6" w:tplc="40427A2C" w:tentative="1">
      <w:start w:val="1"/>
      <w:numFmt w:val="decimal"/>
      <w:lvlText w:val="%7."/>
      <w:lvlJc w:val="left"/>
      <w:pPr>
        <w:ind w:left="2940" w:hanging="420"/>
      </w:pPr>
    </w:lvl>
    <w:lvl w:ilvl="7" w:tplc="6D246368" w:tentative="1">
      <w:start w:val="1"/>
      <w:numFmt w:val="aiueoFullWidth"/>
      <w:lvlText w:val="(%8)"/>
      <w:lvlJc w:val="left"/>
      <w:pPr>
        <w:ind w:left="3360" w:hanging="420"/>
      </w:pPr>
    </w:lvl>
    <w:lvl w:ilvl="8" w:tplc="27460BA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9533B36"/>
    <w:multiLevelType w:val="multilevel"/>
    <w:tmpl w:val="8280C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020122"/>
    <w:multiLevelType w:val="hybridMultilevel"/>
    <w:tmpl w:val="AB902884"/>
    <w:lvl w:ilvl="0" w:tplc="B78E6A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87CB7E4" w:tentative="1">
      <w:start w:val="1"/>
      <w:numFmt w:val="aiueoFullWidth"/>
      <w:lvlText w:val="(%2)"/>
      <w:lvlJc w:val="left"/>
      <w:pPr>
        <w:ind w:left="840" w:hanging="420"/>
      </w:pPr>
    </w:lvl>
    <w:lvl w:ilvl="2" w:tplc="1E7AB65C" w:tentative="1">
      <w:start w:val="1"/>
      <w:numFmt w:val="decimalEnclosedCircle"/>
      <w:lvlText w:val="%3"/>
      <w:lvlJc w:val="left"/>
      <w:pPr>
        <w:ind w:left="1260" w:hanging="420"/>
      </w:pPr>
    </w:lvl>
    <w:lvl w:ilvl="3" w:tplc="56684110" w:tentative="1">
      <w:start w:val="1"/>
      <w:numFmt w:val="decimal"/>
      <w:lvlText w:val="%4."/>
      <w:lvlJc w:val="left"/>
      <w:pPr>
        <w:ind w:left="1680" w:hanging="420"/>
      </w:pPr>
    </w:lvl>
    <w:lvl w:ilvl="4" w:tplc="911A2C34" w:tentative="1">
      <w:start w:val="1"/>
      <w:numFmt w:val="aiueoFullWidth"/>
      <w:lvlText w:val="(%5)"/>
      <w:lvlJc w:val="left"/>
      <w:pPr>
        <w:ind w:left="2100" w:hanging="420"/>
      </w:pPr>
    </w:lvl>
    <w:lvl w:ilvl="5" w:tplc="3D1E044A" w:tentative="1">
      <w:start w:val="1"/>
      <w:numFmt w:val="decimalEnclosedCircle"/>
      <w:lvlText w:val="%6"/>
      <w:lvlJc w:val="left"/>
      <w:pPr>
        <w:ind w:left="2520" w:hanging="420"/>
      </w:pPr>
    </w:lvl>
    <w:lvl w:ilvl="6" w:tplc="C36EEF12" w:tentative="1">
      <w:start w:val="1"/>
      <w:numFmt w:val="decimal"/>
      <w:lvlText w:val="%7."/>
      <w:lvlJc w:val="left"/>
      <w:pPr>
        <w:ind w:left="2940" w:hanging="420"/>
      </w:pPr>
    </w:lvl>
    <w:lvl w:ilvl="7" w:tplc="0E9E0442" w:tentative="1">
      <w:start w:val="1"/>
      <w:numFmt w:val="aiueoFullWidth"/>
      <w:lvlText w:val="(%8)"/>
      <w:lvlJc w:val="left"/>
      <w:pPr>
        <w:ind w:left="3360" w:hanging="420"/>
      </w:pPr>
    </w:lvl>
    <w:lvl w:ilvl="8" w:tplc="D6EA8D9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616497F"/>
    <w:multiLevelType w:val="hybridMultilevel"/>
    <w:tmpl w:val="96EC55EA"/>
    <w:lvl w:ilvl="0" w:tplc="8BC68D26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aj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EF06611"/>
    <w:multiLevelType w:val="hybridMultilevel"/>
    <w:tmpl w:val="069A9E6A"/>
    <w:lvl w:ilvl="0" w:tplc="419A1320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aj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0BB138E"/>
    <w:multiLevelType w:val="hybridMultilevel"/>
    <w:tmpl w:val="5EBCBAD4"/>
    <w:lvl w:ilvl="0" w:tplc="06962D3A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aj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785736C"/>
    <w:multiLevelType w:val="hybridMultilevel"/>
    <w:tmpl w:val="A19AFE14"/>
    <w:lvl w:ilvl="0" w:tplc="BCD236F4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75C0D81A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E57ED096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A7CCD528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CC27FB0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96E2256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91D668FA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96B8BE66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D3646068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00A4F3F"/>
    <w:multiLevelType w:val="hybridMultilevel"/>
    <w:tmpl w:val="CDDC1CB4"/>
    <w:lvl w:ilvl="0" w:tplc="45BCAF0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34228E10" w:tentative="1">
      <w:start w:val="1"/>
      <w:numFmt w:val="aiueoFullWidth"/>
      <w:lvlText w:val="(%2)"/>
      <w:lvlJc w:val="left"/>
      <w:pPr>
        <w:ind w:left="840" w:hanging="420"/>
      </w:pPr>
    </w:lvl>
    <w:lvl w:ilvl="2" w:tplc="722206DE" w:tentative="1">
      <w:start w:val="1"/>
      <w:numFmt w:val="decimalEnclosedCircle"/>
      <w:lvlText w:val="%3"/>
      <w:lvlJc w:val="left"/>
      <w:pPr>
        <w:ind w:left="1260" w:hanging="420"/>
      </w:pPr>
    </w:lvl>
    <w:lvl w:ilvl="3" w:tplc="B596C896" w:tentative="1">
      <w:start w:val="1"/>
      <w:numFmt w:val="decimal"/>
      <w:lvlText w:val="%4."/>
      <w:lvlJc w:val="left"/>
      <w:pPr>
        <w:ind w:left="1680" w:hanging="420"/>
      </w:pPr>
    </w:lvl>
    <w:lvl w:ilvl="4" w:tplc="D2FEF24C" w:tentative="1">
      <w:start w:val="1"/>
      <w:numFmt w:val="aiueoFullWidth"/>
      <w:lvlText w:val="(%5)"/>
      <w:lvlJc w:val="left"/>
      <w:pPr>
        <w:ind w:left="2100" w:hanging="420"/>
      </w:pPr>
    </w:lvl>
    <w:lvl w:ilvl="5" w:tplc="094E33AA" w:tentative="1">
      <w:start w:val="1"/>
      <w:numFmt w:val="decimalEnclosedCircle"/>
      <w:lvlText w:val="%6"/>
      <w:lvlJc w:val="left"/>
      <w:pPr>
        <w:ind w:left="2520" w:hanging="420"/>
      </w:pPr>
    </w:lvl>
    <w:lvl w:ilvl="6" w:tplc="8FB466DC" w:tentative="1">
      <w:start w:val="1"/>
      <w:numFmt w:val="decimal"/>
      <w:lvlText w:val="%7."/>
      <w:lvlJc w:val="left"/>
      <w:pPr>
        <w:ind w:left="2940" w:hanging="420"/>
      </w:pPr>
    </w:lvl>
    <w:lvl w:ilvl="7" w:tplc="5D18F2A2" w:tentative="1">
      <w:start w:val="1"/>
      <w:numFmt w:val="aiueoFullWidth"/>
      <w:lvlText w:val="(%8)"/>
      <w:lvlJc w:val="left"/>
      <w:pPr>
        <w:ind w:left="3360" w:hanging="420"/>
      </w:pPr>
    </w:lvl>
    <w:lvl w:ilvl="8" w:tplc="DE609B8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6610630"/>
    <w:multiLevelType w:val="hybridMultilevel"/>
    <w:tmpl w:val="05C82344"/>
    <w:lvl w:ilvl="0" w:tplc="FE3041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3026C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F485B6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1CB9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9EE7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1E09B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F0795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067D1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D06B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724D17"/>
    <w:multiLevelType w:val="hybridMultilevel"/>
    <w:tmpl w:val="FC2E33FE"/>
    <w:lvl w:ilvl="0" w:tplc="29945DC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06264C0" w:tentative="1">
      <w:start w:val="1"/>
      <w:numFmt w:val="aiueoFullWidth"/>
      <w:lvlText w:val="(%2)"/>
      <w:lvlJc w:val="left"/>
      <w:pPr>
        <w:ind w:left="840" w:hanging="420"/>
      </w:pPr>
    </w:lvl>
    <w:lvl w:ilvl="2" w:tplc="93B866DC" w:tentative="1">
      <w:start w:val="1"/>
      <w:numFmt w:val="decimalEnclosedCircle"/>
      <w:lvlText w:val="%3"/>
      <w:lvlJc w:val="left"/>
      <w:pPr>
        <w:ind w:left="1260" w:hanging="420"/>
      </w:pPr>
    </w:lvl>
    <w:lvl w:ilvl="3" w:tplc="5B2E8AEC" w:tentative="1">
      <w:start w:val="1"/>
      <w:numFmt w:val="decimal"/>
      <w:lvlText w:val="%4."/>
      <w:lvlJc w:val="left"/>
      <w:pPr>
        <w:ind w:left="1680" w:hanging="420"/>
      </w:pPr>
    </w:lvl>
    <w:lvl w:ilvl="4" w:tplc="E8629F28" w:tentative="1">
      <w:start w:val="1"/>
      <w:numFmt w:val="aiueoFullWidth"/>
      <w:lvlText w:val="(%5)"/>
      <w:lvlJc w:val="left"/>
      <w:pPr>
        <w:ind w:left="2100" w:hanging="420"/>
      </w:pPr>
    </w:lvl>
    <w:lvl w:ilvl="5" w:tplc="4DA05B0C" w:tentative="1">
      <w:start w:val="1"/>
      <w:numFmt w:val="decimalEnclosedCircle"/>
      <w:lvlText w:val="%6"/>
      <w:lvlJc w:val="left"/>
      <w:pPr>
        <w:ind w:left="2520" w:hanging="420"/>
      </w:pPr>
    </w:lvl>
    <w:lvl w:ilvl="6" w:tplc="34E0E678" w:tentative="1">
      <w:start w:val="1"/>
      <w:numFmt w:val="decimal"/>
      <w:lvlText w:val="%7."/>
      <w:lvlJc w:val="left"/>
      <w:pPr>
        <w:ind w:left="2940" w:hanging="420"/>
      </w:pPr>
    </w:lvl>
    <w:lvl w:ilvl="7" w:tplc="1402CE8A" w:tentative="1">
      <w:start w:val="1"/>
      <w:numFmt w:val="aiueoFullWidth"/>
      <w:lvlText w:val="(%8)"/>
      <w:lvlJc w:val="left"/>
      <w:pPr>
        <w:ind w:left="3360" w:hanging="420"/>
      </w:pPr>
    </w:lvl>
    <w:lvl w:ilvl="8" w:tplc="06D0A93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1582A23"/>
    <w:multiLevelType w:val="hybridMultilevel"/>
    <w:tmpl w:val="44865E4E"/>
    <w:lvl w:ilvl="0" w:tplc="0A3CDB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C7685BC2" w:tentative="1">
      <w:start w:val="1"/>
      <w:numFmt w:val="aiueoFullWidth"/>
      <w:lvlText w:val="(%2)"/>
      <w:lvlJc w:val="left"/>
      <w:pPr>
        <w:ind w:left="840" w:hanging="420"/>
      </w:pPr>
    </w:lvl>
    <w:lvl w:ilvl="2" w:tplc="745C7730" w:tentative="1">
      <w:start w:val="1"/>
      <w:numFmt w:val="decimalEnclosedCircle"/>
      <w:lvlText w:val="%3"/>
      <w:lvlJc w:val="left"/>
      <w:pPr>
        <w:ind w:left="1260" w:hanging="420"/>
      </w:pPr>
    </w:lvl>
    <w:lvl w:ilvl="3" w:tplc="056C7F90" w:tentative="1">
      <w:start w:val="1"/>
      <w:numFmt w:val="decimal"/>
      <w:lvlText w:val="%4."/>
      <w:lvlJc w:val="left"/>
      <w:pPr>
        <w:ind w:left="1680" w:hanging="420"/>
      </w:pPr>
    </w:lvl>
    <w:lvl w:ilvl="4" w:tplc="33D49730" w:tentative="1">
      <w:start w:val="1"/>
      <w:numFmt w:val="aiueoFullWidth"/>
      <w:lvlText w:val="(%5)"/>
      <w:lvlJc w:val="left"/>
      <w:pPr>
        <w:ind w:left="2100" w:hanging="420"/>
      </w:pPr>
    </w:lvl>
    <w:lvl w:ilvl="5" w:tplc="B260B32E" w:tentative="1">
      <w:start w:val="1"/>
      <w:numFmt w:val="decimalEnclosedCircle"/>
      <w:lvlText w:val="%6"/>
      <w:lvlJc w:val="left"/>
      <w:pPr>
        <w:ind w:left="2520" w:hanging="420"/>
      </w:pPr>
    </w:lvl>
    <w:lvl w:ilvl="6" w:tplc="6BE6F26A" w:tentative="1">
      <w:start w:val="1"/>
      <w:numFmt w:val="decimal"/>
      <w:lvlText w:val="%7."/>
      <w:lvlJc w:val="left"/>
      <w:pPr>
        <w:ind w:left="2940" w:hanging="420"/>
      </w:pPr>
    </w:lvl>
    <w:lvl w:ilvl="7" w:tplc="4C443BB8" w:tentative="1">
      <w:start w:val="1"/>
      <w:numFmt w:val="aiueoFullWidth"/>
      <w:lvlText w:val="(%8)"/>
      <w:lvlJc w:val="left"/>
      <w:pPr>
        <w:ind w:left="3360" w:hanging="420"/>
      </w:pPr>
    </w:lvl>
    <w:lvl w:ilvl="8" w:tplc="69BA905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2101225"/>
    <w:multiLevelType w:val="hybridMultilevel"/>
    <w:tmpl w:val="00DA249C"/>
    <w:lvl w:ilvl="0" w:tplc="36245F9A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aj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53C47AC"/>
    <w:multiLevelType w:val="hybridMultilevel"/>
    <w:tmpl w:val="554CB0B2"/>
    <w:lvl w:ilvl="0" w:tplc="0ABE7794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F99A1342" w:tentative="1">
      <w:start w:val="1"/>
      <w:numFmt w:val="aiueoFullWidth"/>
      <w:lvlText w:val="(%2)"/>
      <w:lvlJc w:val="left"/>
      <w:pPr>
        <w:ind w:left="960" w:hanging="420"/>
      </w:pPr>
    </w:lvl>
    <w:lvl w:ilvl="2" w:tplc="4E78D3F0" w:tentative="1">
      <w:start w:val="1"/>
      <w:numFmt w:val="decimalEnclosedCircle"/>
      <w:lvlText w:val="%3"/>
      <w:lvlJc w:val="left"/>
      <w:pPr>
        <w:ind w:left="1380" w:hanging="420"/>
      </w:pPr>
    </w:lvl>
    <w:lvl w:ilvl="3" w:tplc="55CA9CA4" w:tentative="1">
      <w:start w:val="1"/>
      <w:numFmt w:val="decimal"/>
      <w:lvlText w:val="%4."/>
      <w:lvlJc w:val="left"/>
      <w:pPr>
        <w:ind w:left="1800" w:hanging="420"/>
      </w:pPr>
    </w:lvl>
    <w:lvl w:ilvl="4" w:tplc="DB085E5E" w:tentative="1">
      <w:start w:val="1"/>
      <w:numFmt w:val="aiueoFullWidth"/>
      <w:lvlText w:val="(%5)"/>
      <w:lvlJc w:val="left"/>
      <w:pPr>
        <w:ind w:left="2220" w:hanging="420"/>
      </w:pPr>
    </w:lvl>
    <w:lvl w:ilvl="5" w:tplc="BCE2D88E" w:tentative="1">
      <w:start w:val="1"/>
      <w:numFmt w:val="decimalEnclosedCircle"/>
      <w:lvlText w:val="%6"/>
      <w:lvlJc w:val="left"/>
      <w:pPr>
        <w:ind w:left="2640" w:hanging="420"/>
      </w:pPr>
    </w:lvl>
    <w:lvl w:ilvl="6" w:tplc="4044FB5C" w:tentative="1">
      <w:start w:val="1"/>
      <w:numFmt w:val="decimal"/>
      <w:lvlText w:val="%7."/>
      <w:lvlJc w:val="left"/>
      <w:pPr>
        <w:ind w:left="3060" w:hanging="420"/>
      </w:pPr>
    </w:lvl>
    <w:lvl w:ilvl="7" w:tplc="AA029C1A" w:tentative="1">
      <w:start w:val="1"/>
      <w:numFmt w:val="aiueoFullWidth"/>
      <w:lvlText w:val="(%8)"/>
      <w:lvlJc w:val="left"/>
      <w:pPr>
        <w:ind w:left="3480" w:hanging="420"/>
      </w:pPr>
    </w:lvl>
    <w:lvl w:ilvl="8" w:tplc="0FDCBF20" w:tentative="1">
      <w:start w:val="1"/>
      <w:numFmt w:val="decimalEnclosedCircle"/>
      <w:lvlText w:val="%9"/>
      <w:lvlJc w:val="left"/>
      <w:pPr>
        <w:ind w:left="3900" w:hanging="420"/>
      </w:pPr>
    </w:lvl>
  </w:abstractNum>
  <w:abstractNum w:abstractNumId="14" w15:restartNumberingAfterBreak="0">
    <w:nsid w:val="7EFA0098"/>
    <w:multiLevelType w:val="hybridMultilevel"/>
    <w:tmpl w:val="DBDE4FFA"/>
    <w:lvl w:ilvl="0" w:tplc="DE1C8E52">
      <w:start w:val="1"/>
      <w:numFmt w:val="decimal"/>
      <w:lvlText w:val="%1)"/>
      <w:lvlJc w:val="left"/>
      <w:pPr>
        <w:ind w:left="360" w:hanging="360"/>
      </w:pPr>
    </w:lvl>
    <w:lvl w:ilvl="1" w:tplc="5E44AD28">
      <w:start w:val="1"/>
      <w:numFmt w:val="aiueoFullWidth"/>
      <w:lvlText w:val="(%2)"/>
      <w:lvlJc w:val="left"/>
      <w:pPr>
        <w:ind w:left="840" w:hanging="420"/>
      </w:pPr>
    </w:lvl>
    <w:lvl w:ilvl="2" w:tplc="6EA2A95A">
      <w:start w:val="1"/>
      <w:numFmt w:val="decimalEnclosedCircle"/>
      <w:lvlText w:val="%3"/>
      <w:lvlJc w:val="left"/>
      <w:pPr>
        <w:ind w:left="1260" w:hanging="420"/>
      </w:pPr>
    </w:lvl>
    <w:lvl w:ilvl="3" w:tplc="726AC35A">
      <w:start w:val="1"/>
      <w:numFmt w:val="decimal"/>
      <w:lvlText w:val="%4."/>
      <w:lvlJc w:val="left"/>
      <w:pPr>
        <w:ind w:left="1680" w:hanging="420"/>
      </w:pPr>
    </w:lvl>
    <w:lvl w:ilvl="4" w:tplc="C9FC491E">
      <w:start w:val="1"/>
      <w:numFmt w:val="aiueoFullWidth"/>
      <w:lvlText w:val="(%5)"/>
      <w:lvlJc w:val="left"/>
      <w:pPr>
        <w:ind w:left="2100" w:hanging="420"/>
      </w:pPr>
    </w:lvl>
    <w:lvl w:ilvl="5" w:tplc="59766770">
      <w:start w:val="1"/>
      <w:numFmt w:val="decimalEnclosedCircle"/>
      <w:lvlText w:val="%6"/>
      <w:lvlJc w:val="left"/>
      <w:pPr>
        <w:ind w:left="2520" w:hanging="420"/>
      </w:pPr>
    </w:lvl>
    <w:lvl w:ilvl="6" w:tplc="B706F3EC">
      <w:start w:val="1"/>
      <w:numFmt w:val="decimal"/>
      <w:lvlText w:val="%7."/>
      <w:lvlJc w:val="left"/>
      <w:pPr>
        <w:ind w:left="2940" w:hanging="420"/>
      </w:pPr>
    </w:lvl>
    <w:lvl w:ilvl="7" w:tplc="2E64FC0C">
      <w:start w:val="1"/>
      <w:numFmt w:val="aiueoFullWidth"/>
      <w:lvlText w:val="(%8)"/>
      <w:lvlJc w:val="left"/>
      <w:pPr>
        <w:ind w:left="3360" w:hanging="420"/>
      </w:pPr>
    </w:lvl>
    <w:lvl w:ilvl="8" w:tplc="E6D2BB08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45954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15132355">
    <w:abstractNumId w:val="14"/>
  </w:num>
  <w:num w:numId="3" w16cid:durableId="482745893">
    <w:abstractNumId w:val="7"/>
  </w:num>
  <w:num w:numId="4" w16cid:durableId="1595237780">
    <w:abstractNumId w:val="0"/>
  </w:num>
  <w:num w:numId="5" w16cid:durableId="50272682">
    <w:abstractNumId w:val="13"/>
  </w:num>
  <w:num w:numId="6" w16cid:durableId="1342927744">
    <w:abstractNumId w:val="3"/>
  </w:num>
  <w:num w:numId="7" w16cid:durableId="1777362515">
    <w:abstractNumId w:val="11"/>
  </w:num>
  <w:num w:numId="8" w16cid:durableId="981468130">
    <w:abstractNumId w:val="10"/>
  </w:num>
  <w:num w:numId="9" w16cid:durableId="1224634175">
    <w:abstractNumId w:val="8"/>
  </w:num>
  <w:num w:numId="10" w16cid:durableId="984046297">
    <w:abstractNumId w:val="1"/>
  </w:num>
  <w:num w:numId="11" w16cid:durableId="2067802576">
    <w:abstractNumId w:val="9"/>
  </w:num>
  <w:num w:numId="12" w16cid:durableId="292946606">
    <w:abstractNumId w:val="2"/>
  </w:num>
  <w:num w:numId="13" w16cid:durableId="1285573758">
    <w:abstractNumId w:val="4"/>
  </w:num>
  <w:num w:numId="14" w16cid:durableId="1010839257">
    <w:abstractNumId w:val="6"/>
  </w:num>
  <w:num w:numId="15" w16cid:durableId="939414093">
    <w:abstractNumId w:val="12"/>
  </w:num>
  <w:num w:numId="16" w16cid:durableId="18879074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removeDateAndTime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ll&lt;/Style&gt;&lt;LeftDelim&gt;{&lt;/LeftDelim&gt;&lt;RightDelim&gt;}&lt;/RightDelim&gt;&lt;FontName&gt;Academy Engraved LET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/Libraries&gt;"/>
  </w:docVars>
  <w:rsids>
    <w:rsidRoot w:val="007956E4"/>
    <w:rsid w:val="00015F41"/>
    <w:rsid w:val="00031CCE"/>
    <w:rsid w:val="000457FD"/>
    <w:rsid w:val="0004751B"/>
    <w:rsid w:val="000623FF"/>
    <w:rsid w:val="00066B9F"/>
    <w:rsid w:val="00070DE5"/>
    <w:rsid w:val="00087385"/>
    <w:rsid w:val="000B26FE"/>
    <w:rsid w:val="000D6900"/>
    <w:rsid w:val="000D6A8B"/>
    <w:rsid w:val="000E4108"/>
    <w:rsid w:val="000F7826"/>
    <w:rsid w:val="00133B55"/>
    <w:rsid w:val="00143954"/>
    <w:rsid w:val="0016124E"/>
    <w:rsid w:val="00186D7C"/>
    <w:rsid w:val="00195EE6"/>
    <w:rsid w:val="001A76C1"/>
    <w:rsid w:val="001F13AF"/>
    <w:rsid w:val="00205FC9"/>
    <w:rsid w:val="00213A9B"/>
    <w:rsid w:val="00234258"/>
    <w:rsid w:val="0028331B"/>
    <w:rsid w:val="002B2984"/>
    <w:rsid w:val="002B4AFF"/>
    <w:rsid w:val="002B78A8"/>
    <w:rsid w:val="002D101B"/>
    <w:rsid w:val="002F37AE"/>
    <w:rsid w:val="003029B6"/>
    <w:rsid w:val="003076F8"/>
    <w:rsid w:val="003129B9"/>
    <w:rsid w:val="003220E6"/>
    <w:rsid w:val="003348D9"/>
    <w:rsid w:val="003628E2"/>
    <w:rsid w:val="003725FE"/>
    <w:rsid w:val="003A38A2"/>
    <w:rsid w:val="003F3ED7"/>
    <w:rsid w:val="00443E47"/>
    <w:rsid w:val="00470D6F"/>
    <w:rsid w:val="00485EFC"/>
    <w:rsid w:val="004874A7"/>
    <w:rsid w:val="004923C8"/>
    <w:rsid w:val="00492F22"/>
    <w:rsid w:val="004A1C3C"/>
    <w:rsid w:val="004A3909"/>
    <w:rsid w:val="004B04CA"/>
    <w:rsid w:val="004E6744"/>
    <w:rsid w:val="00533771"/>
    <w:rsid w:val="00583786"/>
    <w:rsid w:val="005A2606"/>
    <w:rsid w:val="005A264A"/>
    <w:rsid w:val="0062404C"/>
    <w:rsid w:val="0063053B"/>
    <w:rsid w:val="006305D8"/>
    <w:rsid w:val="00650986"/>
    <w:rsid w:val="0067118B"/>
    <w:rsid w:val="006749E7"/>
    <w:rsid w:val="006A716E"/>
    <w:rsid w:val="006E4651"/>
    <w:rsid w:val="00734565"/>
    <w:rsid w:val="0074799B"/>
    <w:rsid w:val="0076646E"/>
    <w:rsid w:val="007956E4"/>
    <w:rsid w:val="00796A9C"/>
    <w:rsid w:val="0079732C"/>
    <w:rsid w:val="007A7592"/>
    <w:rsid w:val="007D7230"/>
    <w:rsid w:val="00840EA2"/>
    <w:rsid w:val="00842463"/>
    <w:rsid w:val="0084546C"/>
    <w:rsid w:val="008475A6"/>
    <w:rsid w:val="00850288"/>
    <w:rsid w:val="008552C5"/>
    <w:rsid w:val="00862231"/>
    <w:rsid w:val="0087130C"/>
    <w:rsid w:val="00890923"/>
    <w:rsid w:val="008B21E3"/>
    <w:rsid w:val="008B579F"/>
    <w:rsid w:val="008D2001"/>
    <w:rsid w:val="009141F7"/>
    <w:rsid w:val="00937E56"/>
    <w:rsid w:val="00950959"/>
    <w:rsid w:val="0096050F"/>
    <w:rsid w:val="00995E97"/>
    <w:rsid w:val="00997B4C"/>
    <w:rsid w:val="009B05E3"/>
    <w:rsid w:val="009C15C4"/>
    <w:rsid w:val="009C1ED6"/>
    <w:rsid w:val="00A0155F"/>
    <w:rsid w:val="00A03860"/>
    <w:rsid w:val="00A12FDB"/>
    <w:rsid w:val="00A31268"/>
    <w:rsid w:val="00A346D0"/>
    <w:rsid w:val="00A94BC5"/>
    <w:rsid w:val="00AA3F50"/>
    <w:rsid w:val="00AA55A4"/>
    <w:rsid w:val="00AA5E4E"/>
    <w:rsid w:val="00AB0A44"/>
    <w:rsid w:val="00AC03E6"/>
    <w:rsid w:val="00AC0FEA"/>
    <w:rsid w:val="00AC550E"/>
    <w:rsid w:val="00AE160E"/>
    <w:rsid w:val="00B072ED"/>
    <w:rsid w:val="00B1304D"/>
    <w:rsid w:val="00B22CB3"/>
    <w:rsid w:val="00BE7026"/>
    <w:rsid w:val="00C072D0"/>
    <w:rsid w:val="00C71CC1"/>
    <w:rsid w:val="00C71E62"/>
    <w:rsid w:val="00CA3A02"/>
    <w:rsid w:val="00CD104D"/>
    <w:rsid w:val="00CD3537"/>
    <w:rsid w:val="00CD4838"/>
    <w:rsid w:val="00CF3909"/>
    <w:rsid w:val="00D345AA"/>
    <w:rsid w:val="00D57ED7"/>
    <w:rsid w:val="00D95640"/>
    <w:rsid w:val="00E013CB"/>
    <w:rsid w:val="00E3177C"/>
    <w:rsid w:val="00E40865"/>
    <w:rsid w:val="00E471DF"/>
    <w:rsid w:val="00E5411C"/>
    <w:rsid w:val="00E72563"/>
    <w:rsid w:val="00E81D2F"/>
    <w:rsid w:val="00EA5642"/>
    <w:rsid w:val="00EA7432"/>
    <w:rsid w:val="00EC15FD"/>
    <w:rsid w:val="00EC2DB2"/>
    <w:rsid w:val="00ED13D0"/>
    <w:rsid w:val="00EE41C4"/>
    <w:rsid w:val="00F001F0"/>
    <w:rsid w:val="00F0791F"/>
    <w:rsid w:val="00F21499"/>
    <w:rsid w:val="00F304D7"/>
    <w:rsid w:val="00F5094F"/>
    <w:rsid w:val="00F84185"/>
    <w:rsid w:val="00F95C27"/>
    <w:rsid w:val="00FA26CD"/>
    <w:rsid w:val="00FD3272"/>
    <w:rsid w:val="00FD7F97"/>
    <w:rsid w:val="00FF4BF3"/>
    <w:rsid w:val="00FF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E09D1B0"/>
  <w15:docId w15:val="{C35AC3B2-27CA-7444-9484-D7A3DD0ED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Pr>
      <w:b/>
      <w:bCs/>
    </w:rPr>
  </w:style>
  <w:style w:type="character" w:styleId="a4">
    <w:name w:val="Hyperlink"/>
    <w:uiPriority w:val="99"/>
    <w:unhideWhenUsed/>
    <w:rPr>
      <w:color w:val="0563C1"/>
      <w:u w:val="single"/>
    </w:rPr>
  </w:style>
  <w:style w:type="paragraph" w:styleId="We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5">
    <w:name w:val="Balloon Text"/>
    <w:basedOn w:val="a"/>
    <w:link w:val="a6"/>
    <w:uiPriority w:val="99"/>
    <w:semiHidden/>
    <w:unhideWhenUsed/>
    <w:rPr>
      <w:rFonts w:ascii="ＭＳ 明朝" w:eastAsia="ＭＳ 明朝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Pr>
      <w:rFonts w:ascii="ＭＳ 明朝" w:eastAsia="ＭＳ 明朝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Academy Engraved LET" w:eastAsia="游明朝" w:hAnsi="Academy Engraved LET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Pr>
      <w:rFonts w:ascii="Academy Engraved LET" w:eastAsia="游明朝" w:hAnsi="Academy Engraved LET"/>
      <w:sz w:val="20"/>
    </w:rPr>
  </w:style>
  <w:style w:type="paragraph" w:customStyle="1" w:styleId="EndNoteBibliography">
    <w:name w:val="EndNote Bibliography"/>
    <w:basedOn w:val="a"/>
    <w:link w:val="EndNoteBibliography0"/>
    <w:rPr>
      <w:rFonts w:ascii="Academy Engraved LET" w:eastAsia="游明朝" w:hAnsi="Academy Engraved LET"/>
      <w:sz w:val="20"/>
    </w:rPr>
  </w:style>
  <w:style w:type="character" w:customStyle="1" w:styleId="EndNoteBibliography0">
    <w:name w:val="EndNote Bibliography (文字)"/>
    <w:basedOn w:val="a0"/>
    <w:link w:val="EndNoteBibliography"/>
    <w:rPr>
      <w:rFonts w:ascii="Academy Engraved LET" w:eastAsia="游明朝" w:hAnsi="Academy Engraved LET"/>
      <w:sz w:val="20"/>
    </w:rPr>
  </w:style>
  <w:style w:type="paragraph" w:styleId="a7">
    <w:name w:val="header"/>
    <w:basedOn w:val="a"/>
    <w:link w:val="a8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</w:style>
  <w:style w:type="paragraph" w:styleId="a9">
    <w:name w:val="footer"/>
    <w:basedOn w:val="a"/>
    <w:link w:val="aa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</w:style>
  <w:style w:type="paragraph" w:styleId="ab">
    <w:name w:val="Subtitle"/>
    <w:basedOn w:val="a"/>
    <w:next w:val="a"/>
    <w:link w:val="ac"/>
    <w:uiPriority w:val="11"/>
    <w:qFormat/>
    <w:pPr>
      <w:jc w:val="center"/>
      <w:outlineLvl w:val="1"/>
    </w:pPr>
    <w:rPr>
      <w:sz w:val="24"/>
    </w:rPr>
  </w:style>
  <w:style w:type="character" w:customStyle="1" w:styleId="ac">
    <w:name w:val="副題 (文字)"/>
    <w:basedOn w:val="a0"/>
    <w:link w:val="ab"/>
    <w:uiPriority w:val="11"/>
    <w:rPr>
      <w:sz w:val="24"/>
    </w:rPr>
  </w:style>
  <w:style w:type="character" w:styleId="ad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pPr>
      <w:jc w:val="left"/>
    </w:pPr>
  </w:style>
  <w:style w:type="character" w:customStyle="1" w:styleId="af">
    <w:name w:val="コメント文字列 (文字)"/>
    <w:basedOn w:val="a0"/>
    <w:link w:val="ae"/>
    <w:uiPriority w:val="99"/>
  </w:style>
  <w:style w:type="paragraph" w:styleId="af0">
    <w:name w:val="annotation subject"/>
    <w:basedOn w:val="ae"/>
    <w:next w:val="ae"/>
    <w:link w:val="af1"/>
    <w:uiPriority w:val="99"/>
    <w:semiHidden/>
    <w:unhideWhenUsed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" w:hAnsi="Courier" w:cs="Courier"/>
      <w:kern w:val="0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Pr>
      <w:rFonts w:ascii="Courier" w:hAnsi="Courier" w:cs="Courier"/>
      <w:kern w:val="0"/>
      <w:sz w:val="20"/>
      <w:szCs w:val="20"/>
    </w:rPr>
  </w:style>
  <w:style w:type="character" w:customStyle="1" w:styleId="apple-converted-space">
    <w:name w:val="apple-converted-space"/>
    <w:basedOn w:val="a0"/>
  </w:style>
  <w:style w:type="paragraph" w:styleId="af2">
    <w:name w:val="Plain Text"/>
    <w:basedOn w:val="a"/>
    <w:link w:val="af3"/>
    <w:uiPriority w:val="99"/>
    <w:semiHidden/>
    <w:unhideWhenUsed/>
    <w:pPr>
      <w:widowControl/>
      <w:jc w:val="left"/>
    </w:pPr>
    <w:rPr>
      <w:rFonts w:ascii="Yu Gothic" w:eastAsia="Yu Gothic" w:hAnsi="Yu Gothic" w:cs="ＭＳ Ｐゴシック"/>
      <w:kern w:val="0"/>
      <w:sz w:val="22"/>
      <w:szCs w:val="22"/>
    </w:rPr>
  </w:style>
  <w:style w:type="character" w:customStyle="1" w:styleId="af3">
    <w:name w:val="書式なし (文字)"/>
    <w:basedOn w:val="a0"/>
    <w:link w:val="af2"/>
    <w:uiPriority w:val="99"/>
    <w:semiHidden/>
    <w:rPr>
      <w:rFonts w:ascii="Yu Gothic" w:eastAsia="Yu Gothic" w:hAnsi="Yu Gothic" w:cs="ＭＳ Ｐゴシック"/>
      <w:kern w:val="0"/>
      <w:sz w:val="22"/>
      <w:szCs w:val="22"/>
    </w:rPr>
  </w:style>
  <w:style w:type="character" w:customStyle="1" w:styleId="UnresolvedMention1">
    <w:name w:val="Unresolved Mention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f4">
    <w:name w:val="Title"/>
    <w:basedOn w:val="a"/>
    <w:next w:val="a"/>
    <w:link w:val="af5"/>
    <w:uiPriority w:val="10"/>
    <w:qFormat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5">
    <w:name w:val="表題 (文字)"/>
    <w:basedOn w:val="a0"/>
    <w:link w:val="af4"/>
    <w:uiPriority w:val="10"/>
    <w:rPr>
      <w:rFonts w:asciiTheme="majorHAnsi" w:eastAsiaTheme="majorEastAsia" w:hAnsiTheme="majorHAnsi" w:cstheme="majorBidi"/>
      <w:sz w:val="32"/>
      <w:szCs w:val="32"/>
    </w:rPr>
  </w:style>
  <w:style w:type="paragraph" w:styleId="af6">
    <w:name w:val="List Paragraph"/>
    <w:basedOn w:val="a"/>
    <w:uiPriority w:val="34"/>
    <w:qFormat/>
    <w:pPr>
      <w:ind w:leftChars="400" w:left="840"/>
    </w:pPr>
  </w:style>
  <w:style w:type="character" w:styleId="af7">
    <w:name w:val="Emphasis"/>
    <w:basedOn w:val="a0"/>
    <w:uiPriority w:val="20"/>
    <w:qFormat/>
    <w:rPr>
      <w:i/>
      <w:iCs/>
    </w:rPr>
  </w:style>
  <w:style w:type="paragraph" w:styleId="af8">
    <w:name w:val="Revision"/>
    <w:hidden/>
    <w:uiPriority w:val="99"/>
    <w:semiHidden/>
  </w:style>
  <w:style w:type="paragraph" w:styleId="af9">
    <w:name w:val="footnote text"/>
    <w:basedOn w:val="a"/>
    <w:link w:val="afa"/>
    <w:uiPriority w:val="99"/>
    <w:semiHidden/>
    <w:unhideWhenUsed/>
    <w:rPr>
      <w:sz w:val="20"/>
      <w:szCs w:val="20"/>
    </w:rPr>
  </w:style>
  <w:style w:type="character" w:customStyle="1" w:styleId="afa">
    <w:name w:val="脚注文字列 (文字)"/>
    <w:basedOn w:val="a0"/>
    <w:link w:val="af9"/>
    <w:uiPriority w:val="99"/>
    <w:semiHidden/>
    <w:rPr>
      <w:sz w:val="20"/>
      <w:szCs w:val="20"/>
    </w:rPr>
  </w:style>
  <w:style w:type="character" w:styleId="afb">
    <w:name w:val="footnote reference"/>
    <w:basedOn w:val="a0"/>
    <w:uiPriority w:val="99"/>
    <w:semiHidden/>
    <w:unhideWhenUsed/>
    <w:rPr>
      <w:vertAlign w:val="superscript"/>
    </w:rPr>
  </w:style>
  <w:style w:type="paragraph" w:customStyle="1" w:styleId="p1">
    <w:name w:val="p1"/>
    <w:basedOn w:val="a"/>
    <w:pPr>
      <w:widowControl/>
      <w:jc w:val="left"/>
    </w:pPr>
    <w:rPr>
      <w:rFonts w:ascii="Times" w:hAnsi="Times" w:cs="Times New Roman"/>
      <w:kern w:val="0"/>
      <w:sz w:val="14"/>
      <w:szCs w:val="14"/>
    </w:rPr>
  </w:style>
  <w:style w:type="character" w:styleId="afc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customStyle="1" w:styleId="40">
    <w:name w:val="見出し 4 (文字)"/>
    <w:basedOn w:val="a0"/>
    <w:link w:val="4"/>
    <w:uiPriority w:val="9"/>
    <w:semiHidden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afd">
    <w:name w:val="line number"/>
    <w:basedOn w:val="a0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Pr>
      <w:rFonts w:asciiTheme="majorHAnsi" w:eastAsiaTheme="majorEastAsia" w:hAnsiTheme="majorHAnsi" w:cstheme="majorBidi"/>
      <w:sz w:val="24"/>
    </w:rPr>
  </w:style>
  <w:style w:type="character" w:styleId="afe">
    <w:name w:val="Unresolved Mention"/>
    <w:basedOn w:val="a0"/>
    <w:uiPriority w:val="99"/>
    <w:semiHidden/>
    <w:unhideWhenUsed/>
    <w:rsid w:val="000E41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69905D9-BEBD-4FE3-9C10-C3D5F3703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猿渡功一</dc:creator>
  <cp:lastModifiedBy>猿渡 功一</cp:lastModifiedBy>
  <cp:revision>3</cp:revision>
  <cp:lastPrinted>2022-11-23T02:42:00Z</cp:lastPrinted>
  <dcterms:created xsi:type="dcterms:W3CDTF">2023-01-10T11:27:00Z</dcterms:created>
  <dcterms:modified xsi:type="dcterms:W3CDTF">2023-01-10T11:28:00Z</dcterms:modified>
</cp:coreProperties>
</file>