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81C2E9" w14:textId="6BDC5FAB" w:rsidR="00155BC8" w:rsidRPr="00715C64" w:rsidRDefault="00155BC8" w:rsidP="00155BC8">
      <w:pPr>
        <w:pStyle w:val="a3"/>
        <w:spacing w:line="480" w:lineRule="auto"/>
        <w:rPr>
          <w:rFonts w:ascii="Times New Roman" w:hAnsi="Times New Roman"/>
          <w:color w:val="000000"/>
          <w:sz w:val="24"/>
          <w:szCs w:val="24"/>
        </w:rPr>
      </w:pPr>
      <w:r w:rsidRPr="00715C64">
        <w:rPr>
          <w:rFonts w:ascii="Times New Roman" w:hAnsi="Times New Roman"/>
          <w:sz w:val="24"/>
          <w:szCs w:val="24"/>
        </w:rPr>
        <w:t xml:space="preserve">Fig. </w:t>
      </w:r>
      <w:r w:rsidRPr="00715C64">
        <w:rPr>
          <w:rFonts w:ascii="Times New Roman" w:hAnsi="Times New Roman" w:hint="eastAsia"/>
          <w:sz w:val="24"/>
          <w:szCs w:val="24"/>
        </w:rPr>
        <w:t>A</w:t>
      </w:r>
      <w:r w:rsidRPr="00715C64">
        <w:rPr>
          <w:rFonts w:ascii="Times New Roman" w:hAnsi="Times New Roman"/>
          <w:sz w:val="24"/>
          <w:szCs w:val="24"/>
        </w:rPr>
        <w:t xml:space="preserve">1. </w:t>
      </w:r>
      <w:r w:rsidRPr="00715C64">
        <w:rPr>
          <w:rFonts w:ascii="Times New Roman" w:hAnsi="Times New Roman"/>
          <w:color w:val="000000"/>
          <w:sz w:val="24"/>
          <w:szCs w:val="24"/>
        </w:rPr>
        <w:t>Specific prediction results of the six methods in the Kushiro river</w:t>
      </w:r>
    </w:p>
    <w:p w14:paraId="004F122B" w14:textId="4EE16FA7" w:rsidR="00155BC8" w:rsidRDefault="00155BC8" w:rsidP="00155BC8">
      <w:r>
        <w:rPr>
          <w:rFonts w:hint="eastAsia"/>
          <w:noProof/>
        </w:rPr>
        <w:drawing>
          <wp:inline distT="0" distB="0" distL="0" distR="0" wp14:anchorId="258FCE35" wp14:editId="69558AE2">
            <wp:extent cx="5261610" cy="6087745"/>
            <wp:effectExtent l="0" t="0" r="0" b="825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1610" cy="6087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853CF3" w14:textId="47801A9B" w:rsidR="00155BC8" w:rsidRDefault="00155BC8" w:rsidP="00155BC8"/>
    <w:p w14:paraId="18898E78" w14:textId="702B431E" w:rsidR="00155BC8" w:rsidRDefault="00155BC8" w:rsidP="00155BC8"/>
    <w:p w14:paraId="46BAD893" w14:textId="091350DA" w:rsidR="00155BC8" w:rsidRDefault="00155BC8" w:rsidP="00155BC8"/>
    <w:p w14:paraId="45117FAE" w14:textId="4B5C10CD" w:rsidR="00155BC8" w:rsidRDefault="00155BC8" w:rsidP="00155BC8"/>
    <w:p w14:paraId="25FD531A" w14:textId="0269E2FE" w:rsidR="00155BC8" w:rsidRDefault="00155BC8" w:rsidP="00155BC8"/>
    <w:p w14:paraId="3335D5E2" w14:textId="335B0E01" w:rsidR="00155BC8" w:rsidRDefault="00155BC8" w:rsidP="00155BC8"/>
    <w:p w14:paraId="4735111B" w14:textId="59DE235B" w:rsidR="00155BC8" w:rsidRDefault="00155BC8" w:rsidP="00155BC8"/>
    <w:p w14:paraId="39FF3F23" w14:textId="1025FCD5" w:rsidR="00155BC8" w:rsidRDefault="00155BC8" w:rsidP="00155BC8"/>
    <w:p w14:paraId="1C612610" w14:textId="55FDED82" w:rsidR="00155BC8" w:rsidRDefault="00155BC8" w:rsidP="00155BC8"/>
    <w:p w14:paraId="098D68D3" w14:textId="10FB1CE7" w:rsidR="00155BC8" w:rsidRDefault="00155BC8" w:rsidP="00155BC8"/>
    <w:p w14:paraId="0C9090E1" w14:textId="77777777" w:rsidR="00155BC8" w:rsidRPr="00155BC8" w:rsidRDefault="00155BC8" w:rsidP="00155BC8"/>
    <w:p w14:paraId="66B91DBF" w14:textId="77777777" w:rsidR="00155BC8" w:rsidRPr="00715C64" w:rsidRDefault="00155BC8" w:rsidP="00155BC8">
      <w:pPr>
        <w:pStyle w:val="a3"/>
        <w:spacing w:line="480" w:lineRule="auto"/>
        <w:rPr>
          <w:rFonts w:ascii="Times New Roman" w:hAnsi="Times New Roman"/>
          <w:color w:val="000000"/>
          <w:sz w:val="24"/>
          <w:szCs w:val="24"/>
        </w:rPr>
      </w:pPr>
      <w:r w:rsidRPr="00715C64">
        <w:rPr>
          <w:rFonts w:ascii="Times New Roman" w:hAnsi="Times New Roman"/>
          <w:sz w:val="24"/>
          <w:szCs w:val="24"/>
        </w:rPr>
        <w:lastRenderedPageBreak/>
        <w:t xml:space="preserve">Fig. A2. </w:t>
      </w:r>
      <w:r w:rsidRPr="00715C64">
        <w:rPr>
          <w:rFonts w:ascii="Times New Roman" w:hAnsi="Times New Roman"/>
          <w:color w:val="000000"/>
          <w:sz w:val="24"/>
          <w:szCs w:val="24"/>
        </w:rPr>
        <w:t xml:space="preserve">Specific prediction results of the six methods in the </w:t>
      </w:r>
      <w:proofErr w:type="spellStart"/>
      <w:r w:rsidRPr="00715C64">
        <w:rPr>
          <w:rFonts w:ascii="Times New Roman" w:hAnsi="Times New Roman"/>
          <w:color w:val="000000"/>
          <w:sz w:val="24"/>
          <w:szCs w:val="24"/>
        </w:rPr>
        <w:t>Oyodo</w:t>
      </w:r>
      <w:proofErr w:type="spellEnd"/>
      <w:r w:rsidRPr="00715C64">
        <w:rPr>
          <w:rFonts w:ascii="Times New Roman" w:hAnsi="Times New Roman"/>
          <w:color w:val="000000"/>
          <w:sz w:val="24"/>
          <w:szCs w:val="24"/>
        </w:rPr>
        <w:t xml:space="preserve"> river</w:t>
      </w:r>
    </w:p>
    <w:p w14:paraId="36750823" w14:textId="13E841B4" w:rsidR="00155BC8" w:rsidRDefault="00155BC8" w:rsidP="00155BC8">
      <w:pPr>
        <w:pStyle w:val="a3"/>
        <w:spacing w:line="480" w:lineRule="auto"/>
        <w:rPr>
          <w:rFonts w:ascii="Times New Roman" w:hAnsi="Times New Roman"/>
          <w:color w:val="000000"/>
          <w:sz w:val="21"/>
          <w:szCs w:val="21"/>
        </w:rPr>
      </w:pPr>
      <w:r>
        <w:rPr>
          <w:noProof/>
        </w:rPr>
        <w:drawing>
          <wp:inline distT="0" distB="0" distL="0" distR="0" wp14:anchorId="16A2EAD8" wp14:editId="03181B71">
            <wp:extent cx="5261610" cy="6168390"/>
            <wp:effectExtent l="0" t="0" r="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1610" cy="6168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2D5375" w14:textId="75E78AC3" w:rsidR="00155BC8" w:rsidRDefault="00155BC8" w:rsidP="00155BC8"/>
    <w:p w14:paraId="4EC3642F" w14:textId="38E736F7" w:rsidR="00155BC8" w:rsidRDefault="00155BC8" w:rsidP="00155BC8"/>
    <w:p w14:paraId="19347E0B" w14:textId="0DD43D72" w:rsidR="00155BC8" w:rsidRDefault="00155BC8" w:rsidP="00155BC8"/>
    <w:p w14:paraId="224602E7" w14:textId="72EA0C24" w:rsidR="00155BC8" w:rsidRDefault="00155BC8" w:rsidP="00155BC8"/>
    <w:p w14:paraId="17E0B213" w14:textId="221C3315" w:rsidR="00155BC8" w:rsidRDefault="00155BC8" w:rsidP="00155BC8"/>
    <w:p w14:paraId="2EE07E9A" w14:textId="7565A8D8" w:rsidR="00155BC8" w:rsidRDefault="00155BC8" w:rsidP="00155BC8"/>
    <w:p w14:paraId="580B4A92" w14:textId="4438B6A7" w:rsidR="00155BC8" w:rsidRDefault="00155BC8" w:rsidP="00155BC8"/>
    <w:p w14:paraId="4EC408EC" w14:textId="519720EC" w:rsidR="00155BC8" w:rsidRDefault="00155BC8" w:rsidP="00155BC8"/>
    <w:p w14:paraId="2DD6D9BF" w14:textId="266C5053" w:rsidR="00155BC8" w:rsidRDefault="00155BC8" w:rsidP="00155BC8"/>
    <w:p w14:paraId="2452551F" w14:textId="0CFA0650" w:rsidR="00155BC8" w:rsidRPr="00155BC8" w:rsidRDefault="00155BC8" w:rsidP="00155BC8"/>
    <w:p w14:paraId="42C5F337" w14:textId="66B70B4A" w:rsidR="00155BC8" w:rsidRPr="00715C64" w:rsidRDefault="00155BC8" w:rsidP="00155BC8">
      <w:pPr>
        <w:pStyle w:val="a3"/>
        <w:spacing w:line="480" w:lineRule="auto"/>
        <w:rPr>
          <w:rFonts w:ascii="Times New Roman" w:hAnsi="Times New Roman"/>
          <w:color w:val="000000"/>
          <w:sz w:val="24"/>
          <w:szCs w:val="24"/>
        </w:rPr>
      </w:pPr>
      <w:r w:rsidRPr="00715C64">
        <w:rPr>
          <w:rFonts w:ascii="Times New Roman" w:hAnsi="Times New Roman"/>
          <w:sz w:val="24"/>
          <w:szCs w:val="24"/>
        </w:rPr>
        <w:lastRenderedPageBreak/>
        <w:t xml:space="preserve">Fig. A3. </w:t>
      </w:r>
      <w:r w:rsidRPr="00715C64">
        <w:rPr>
          <w:rFonts w:ascii="Times New Roman" w:hAnsi="Times New Roman"/>
          <w:color w:val="000000"/>
          <w:sz w:val="24"/>
          <w:szCs w:val="24"/>
        </w:rPr>
        <w:t xml:space="preserve">Specific prediction results of the six methods in the </w:t>
      </w:r>
      <w:proofErr w:type="spellStart"/>
      <w:r w:rsidRPr="00715C64">
        <w:rPr>
          <w:rFonts w:ascii="Times New Roman" w:hAnsi="Times New Roman"/>
          <w:color w:val="000000"/>
          <w:sz w:val="24"/>
          <w:szCs w:val="24"/>
        </w:rPr>
        <w:t>Shinano</w:t>
      </w:r>
      <w:proofErr w:type="spellEnd"/>
      <w:r w:rsidRPr="00715C64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715C64">
        <w:rPr>
          <w:rFonts w:ascii="Times New Roman" w:hAnsi="Times New Roman"/>
          <w:color w:val="000000"/>
          <w:sz w:val="24"/>
          <w:szCs w:val="24"/>
        </w:rPr>
        <w:t>Gawa</w:t>
      </w:r>
      <w:proofErr w:type="spellEnd"/>
      <w:r w:rsidRPr="00715C64">
        <w:rPr>
          <w:rFonts w:ascii="Times New Roman" w:hAnsi="Times New Roman"/>
          <w:color w:val="000000"/>
          <w:sz w:val="24"/>
          <w:szCs w:val="24"/>
        </w:rPr>
        <w:t xml:space="preserve"> river</w:t>
      </w:r>
    </w:p>
    <w:p w14:paraId="17390D19" w14:textId="23A01090" w:rsidR="00155BC8" w:rsidRDefault="00155BC8" w:rsidP="00155BC8">
      <w:r>
        <w:rPr>
          <w:noProof/>
        </w:rPr>
        <w:drawing>
          <wp:inline distT="0" distB="0" distL="0" distR="0" wp14:anchorId="303EDD8B" wp14:editId="76C5F6F5">
            <wp:extent cx="5269865" cy="6256655"/>
            <wp:effectExtent l="0" t="0" r="698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865" cy="6256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A82C05" w14:textId="24AD8F23" w:rsidR="00155BC8" w:rsidRDefault="00155BC8" w:rsidP="00155BC8"/>
    <w:p w14:paraId="31590AF5" w14:textId="4006194B" w:rsidR="00155BC8" w:rsidRDefault="00155BC8" w:rsidP="00155BC8"/>
    <w:p w14:paraId="4505263E" w14:textId="7198E3C0" w:rsidR="00155BC8" w:rsidRDefault="00155BC8" w:rsidP="00155BC8"/>
    <w:p w14:paraId="116624AE" w14:textId="1699D84B" w:rsidR="00155BC8" w:rsidRDefault="00155BC8" w:rsidP="00155BC8"/>
    <w:p w14:paraId="270B67C0" w14:textId="7B97F48F" w:rsidR="00155BC8" w:rsidRDefault="00155BC8" w:rsidP="00155BC8"/>
    <w:p w14:paraId="0F8DFA8D" w14:textId="54D1BC94" w:rsidR="00155BC8" w:rsidRDefault="00155BC8" w:rsidP="00155BC8"/>
    <w:p w14:paraId="0D3C4CF1" w14:textId="5D605E7D" w:rsidR="00155BC8" w:rsidRDefault="00155BC8" w:rsidP="00155BC8"/>
    <w:p w14:paraId="5515D04E" w14:textId="40E51395" w:rsidR="00155BC8" w:rsidRDefault="00155BC8" w:rsidP="00155BC8"/>
    <w:p w14:paraId="2F2D0D67" w14:textId="6E67ECD3" w:rsidR="00155BC8" w:rsidRDefault="00155BC8" w:rsidP="00155BC8"/>
    <w:p w14:paraId="23F554A3" w14:textId="77777777" w:rsidR="00155BC8" w:rsidRPr="00155BC8" w:rsidRDefault="00155BC8" w:rsidP="00155BC8"/>
    <w:p w14:paraId="3F107047" w14:textId="02B82B30" w:rsidR="00155BC8" w:rsidRPr="00715C64" w:rsidRDefault="00155BC8" w:rsidP="00155BC8">
      <w:pPr>
        <w:pStyle w:val="a3"/>
        <w:spacing w:line="480" w:lineRule="auto"/>
        <w:rPr>
          <w:rFonts w:ascii="Times New Roman" w:hAnsi="Times New Roman"/>
          <w:color w:val="000000"/>
          <w:sz w:val="24"/>
          <w:szCs w:val="24"/>
        </w:rPr>
      </w:pPr>
      <w:r w:rsidRPr="00715C64">
        <w:rPr>
          <w:rFonts w:ascii="Times New Roman" w:hAnsi="Times New Roman"/>
          <w:sz w:val="24"/>
          <w:szCs w:val="24"/>
        </w:rPr>
        <w:lastRenderedPageBreak/>
        <w:t xml:space="preserve">Fig. A4. </w:t>
      </w:r>
      <w:r w:rsidRPr="00715C64">
        <w:rPr>
          <w:rFonts w:ascii="Times New Roman" w:hAnsi="Times New Roman"/>
          <w:color w:val="000000"/>
          <w:sz w:val="24"/>
          <w:szCs w:val="24"/>
        </w:rPr>
        <w:t xml:space="preserve">Specific prediction results of the six methods in the </w:t>
      </w:r>
      <w:proofErr w:type="spellStart"/>
      <w:r w:rsidRPr="00715C64">
        <w:rPr>
          <w:rFonts w:ascii="Times New Roman" w:hAnsi="Times New Roman"/>
          <w:color w:val="000000"/>
          <w:sz w:val="24"/>
          <w:szCs w:val="24"/>
        </w:rPr>
        <w:t>Shiribeshi</w:t>
      </w:r>
      <w:proofErr w:type="spellEnd"/>
      <w:r w:rsidRPr="00715C64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715C64">
        <w:rPr>
          <w:rFonts w:ascii="Times New Roman" w:hAnsi="Times New Roman"/>
          <w:color w:val="000000"/>
          <w:sz w:val="24"/>
          <w:szCs w:val="24"/>
        </w:rPr>
        <w:t>Toshibetsu</w:t>
      </w:r>
      <w:proofErr w:type="spellEnd"/>
      <w:r w:rsidRPr="00715C64">
        <w:rPr>
          <w:rFonts w:ascii="Times New Roman" w:hAnsi="Times New Roman"/>
          <w:color w:val="000000"/>
          <w:sz w:val="24"/>
          <w:szCs w:val="24"/>
        </w:rPr>
        <w:t xml:space="preserve"> river</w:t>
      </w:r>
    </w:p>
    <w:p w14:paraId="6E5D7F44" w14:textId="647168AB" w:rsidR="00155BC8" w:rsidRPr="00155BC8" w:rsidRDefault="00155BC8" w:rsidP="00155BC8">
      <w:r>
        <w:rPr>
          <w:rFonts w:hint="eastAsia"/>
          <w:noProof/>
        </w:rPr>
        <w:drawing>
          <wp:inline distT="0" distB="0" distL="0" distR="0" wp14:anchorId="5DEBC4DD" wp14:editId="4AE59427">
            <wp:extent cx="5269865" cy="6111875"/>
            <wp:effectExtent l="0" t="0" r="6985" b="317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865" cy="6111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DD9486" w14:textId="77777777" w:rsidR="00155BC8" w:rsidRDefault="00155BC8" w:rsidP="00155BC8">
      <w:pPr>
        <w:pStyle w:val="a3"/>
        <w:spacing w:line="480" w:lineRule="auto"/>
        <w:rPr>
          <w:rFonts w:ascii="Times New Roman" w:hAnsi="Times New Roman"/>
          <w:sz w:val="21"/>
          <w:szCs w:val="21"/>
        </w:rPr>
      </w:pPr>
    </w:p>
    <w:p w14:paraId="00B1EEA8" w14:textId="77777777" w:rsidR="00155BC8" w:rsidRDefault="00155BC8" w:rsidP="00155BC8">
      <w:pPr>
        <w:pStyle w:val="a3"/>
        <w:spacing w:line="480" w:lineRule="auto"/>
        <w:rPr>
          <w:rFonts w:ascii="Times New Roman" w:hAnsi="Times New Roman"/>
          <w:sz w:val="21"/>
          <w:szCs w:val="21"/>
        </w:rPr>
      </w:pPr>
    </w:p>
    <w:p w14:paraId="10B214BB" w14:textId="77777777" w:rsidR="00155BC8" w:rsidRDefault="00155BC8" w:rsidP="00155BC8">
      <w:pPr>
        <w:pStyle w:val="a3"/>
        <w:spacing w:line="480" w:lineRule="auto"/>
        <w:rPr>
          <w:rFonts w:ascii="Times New Roman" w:hAnsi="Times New Roman"/>
          <w:sz w:val="21"/>
          <w:szCs w:val="21"/>
        </w:rPr>
      </w:pPr>
    </w:p>
    <w:p w14:paraId="078B78F2" w14:textId="77777777" w:rsidR="00155BC8" w:rsidRDefault="00155BC8" w:rsidP="00155BC8">
      <w:pPr>
        <w:pStyle w:val="a3"/>
        <w:spacing w:line="480" w:lineRule="auto"/>
        <w:rPr>
          <w:rFonts w:ascii="Times New Roman" w:hAnsi="Times New Roman"/>
          <w:sz w:val="21"/>
          <w:szCs w:val="21"/>
        </w:rPr>
      </w:pPr>
    </w:p>
    <w:p w14:paraId="2DA8957E" w14:textId="77777777" w:rsidR="00155BC8" w:rsidRDefault="00155BC8" w:rsidP="00155BC8">
      <w:pPr>
        <w:pStyle w:val="a3"/>
        <w:spacing w:line="480" w:lineRule="auto"/>
        <w:rPr>
          <w:rFonts w:ascii="Times New Roman" w:hAnsi="Times New Roman"/>
          <w:sz w:val="21"/>
          <w:szCs w:val="21"/>
        </w:rPr>
      </w:pPr>
    </w:p>
    <w:p w14:paraId="22810A9A" w14:textId="77777777" w:rsidR="00155BC8" w:rsidRDefault="00155BC8" w:rsidP="00155BC8">
      <w:pPr>
        <w:pStyle w:val="a3"/>
        <w:spacing w:line="480" w:lineRule="auto"/>
        <w:rPr>
          <w:rFonts w:ascii="Times New Roman" w:hAnsi="Times New Roman"/>
          <w:sz w:val="21"/>
          <w:szCs w:val="21"/>
        </w:rPr>
      </w:pPr>
    </w:p>
    <w:p w14:paraId="74B031D3" w14:textId="729B274C" w:rsidR="00155BC8" w:rsidRPr="00715C64" w:rsidRDefault="00155BC8" w:rsidP="00155BC8">
      <w:pPr>
        <w:pStyle w:val="a3"/>
        <w:spacing w:line="480" w:lineRule="auto"/>
        <w:rPr>
          <w:rFonts w:ascii="Times New Roman" w:hAnsi="Times New Roman"/>
          <w:color w:val="000000"/>
          <w:sz w:val="24"/>
          <w:szCs w:val="24"/>
        </w:rPr>
      </w:pPr>
      <w:r w:rsidRPr="00715C64">
        <w:rPr>
          <w:rFonts w:ascii="Times New Roman" w:hAnsi="Times New Roman"/>
          <w:sz w:val="24"/>
          <w:szCs w:val="24"/>
        </w:rPr>
        <w:lastRenderedPageBreak/>
        <w:t xml:space="preserve">Fig. A5. </w:t>
      </w:r>
      <w:r w:rsidRPr="00715C64">
        <w:rPr>
          <w:rFonts w:ascii="Times New Roman" w:hAnsi="Times New Roman"/>
          <w:color w:val="000000"/>
          <w:sz w:val="24"/>
          <w:szCs w:val="24"/>
        </w:rPr>
        <w:t>Specific prediction results of the six methods in the Yodogawa river</w:t>
      </w:r>
    </w:p>
    <w:p w14:paraId="5F920DE8" w14:textId="47A4C08C" w:rsidR="00155BC8" w:rsidRPr="00155BC8" w:rsidRDefault="00155BC8" w:rsidP="00155BC8">
      <w:r>
        <w:rPr>
          <w:rFonts w:ascii="Times New Roman" w:hAnsi="Times New Roman"/>
          <w:noProof/>
          <w:szCs w:val="21"/>
        </w:rPr>
        <w:drawing>
          <wp:inline distT="0" distB="0" distL="0" distR="0" wp14:anchorId="167BA569" wp14:editId="20856BDD">
            <wp:extent cx="5269865" cy="6063615"/>
            <wp:effectExtent l="0" t="0" r="698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865" cy="6063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2DF68D" w14:textId="77777777" w:rsidR="00155BC8" w:rsidRPr="00155BC8" w:rsidRDefault="00155BC8" w:rsidP="00155BC8"/>
    <w:p w14:paraId="3FC9C47E" w14:textId="77777777" w:rsidR="005F48B8" w:rsidRPr="00155BC8" w:rsidRDefault="00715C64"/>
    <w:sectPr w:rsidR="005F48B8" w:rsidRPr="00155B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72EF"/>
    <w:rsid w:val="00155BC8"/>
    <w:rsid w:val="00543A1D"/>
    <w:rsid w:val="00715C64"/>
    <w:rsid w:val="008372EF"/>
    <w:rsid w:val="00DE6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908AC9"/>
  <w15:chartTrackingRefBased/>
  <w15:docId w15:val="{3065EF7B-902F-4A29-BEDD-B40031BAAF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qFormat/>
    <w:rsid w:val="00155BC8"/>
    <w:rPr>
      <w:rFonts w:ascii="Cambria" w:eastAsia="黑体" w:hAnsi="Cambria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67</Words>
  <Characters>385</Characters>
  <Application>Microsoft Office Word</Application>
  <DocSecurity>0</DocSecurity>
  <Lines>3</Lines>
  <Paragraphs>1</Paragraphs>
  <ScaleCrop>false</ScaleCrop>
  <Company/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yue</dc:creator>
  <cp:keywords/>
  <dc:description/>
  <cp:lastModifiedBy>zhang yue</cp:lastModifiedBy>
  <cp:revision>3</cp:revision>
  <dcterms:created xsi:type="dcterms:W3CDTF">2023-01-19T15:21:00Z</dcterms:created>
  <dcterms:modified xsi:type="dcterms:W3CDTF">2023-01-28T16:52:00Z</dcterms:modified>
</cp:coreProperties>
</file>