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374AC" w14:textId="49B443F2" w:rsidR="006B0944" w:rsidRPr="00716CD3" w:rsidRDefault="006B0944" w:rsidP="006B0944">
      <w:pPr>
        <w:widowControl/>
        <w:wordWrap/>
        <w:autoSpaceDE/>
        <w:autoSpaceDN/>
        <w:spacing w:after="0" w:line="240" w:lineRule="auto"/>
        <w:jc w:val="left"/>
        <w:rPr>
          <w:rFonts w:ascii="Times New Roman" w:eastAsia="Malgun Gothic" w:hAnsi="Times New Roman" w:cs="SimSun"/>
          <w:b/>
          <w:kern w:val="0"/>
          <w:sz w:val="28"/>
          <w:lang w:eastAsia="zh-CN"/>
        </w:rPr>
      </w:pPr>
      <w:r w:rsidRPr="00716CD3">
        <w:rPr>
          <w:rFonts w:ascii="Times New Roman" w:eastAsia="Malgun Gothic" w:hAnsi="Times New Roman" w:cs="SimSun"/>
          <w:b/>
          <w:kern w:val="0"/>
          <w:sz w:val="28"/>
          <w:lang w:val="en-GB" w:eastAsia="zh-CN"/>
        </w:rPr>
        <w:t xml:space="preserve">Supplementary </w:t>
      </w:r>
      <w:r w:rsidR="00F46D34" w:rsidRPr="00716CD3">
        <w:rPr>
          <w:rFonts w:ascii="Times New Roman" w:eastAsia="Malgun Gothic" w:hAnsi="Times New Roman" w:cs="SimSun"/>
          <w:b/>
          <w:kern w:val="0"/>
          <w:sz w:val="28"/>
          <w:lang w:val="en-GB" w:eastAsia="zh-CN"/>
        </w:rPr>
        <w:t>I</w:t>
      </w:r>
      <w:r w:rsidRPr="00716CD3">
        <w:rPr>
          <w:rFonts w:ascii="Times New Roman" w:eastAsia="Malgun Gothic" w:hAnsi="Times New Roman" w:cs="SimSun"/>
          <w:b/>
          <w:kern w:val="0"/>
          <w:sz w:val="28"/>
          <w:lang w:val="en-GB" w:eastAsia="zh-CN"/>
        </w:rPr>
        <w:t xml:space="preserve">nformation </w:t>
      </w:r>
      <w:r w:rsidRPr="00716CD3">
        <w:rPr>
          <w:rFonts w:ascii="Times New Roman" w:eastAsia="Malgun Gothic" w:hAnsi="Times New Roman" w:cs="SimSun"/>
          <w:b/>
          <w:kern w:val="0"/>
          <w:sz w:val="28"/>
          <w:lang w:eastAsia="zh-CN"/>
        </w:rPr>
        <w:t>(SI)</w:t>
      </w:r>
    </w:p>
    <w:p w14:paraId="7FB5FE94" w14:textId="77777777" w:rsidR="001A289B" w:rsidRPr="00716CD3" w:rsidRDefault="001A289B" w:rsidP="006B0944">
      <w:pPr>
        <w:widowControl/>
        <w:wordWrap/>
        <w:autoSpaceDE/>
        <w:autoSpaceDN/>
        <w:spacing w:after="0" w:line="240" w:lineRule="auto"/>
        <w:jc w:val="left"/>
        <w:rPr>
          <w:rFonts w:ascii="Times New Roman" w:eastAsia="Malgun Gothic" w:hAnsi="Times New Roman" w:cs="SimSun"/>
          <w:kern w:val="0"/>
          <w:sz w:val="22"/>
          <w:lang w:eastAsia="zh-CN"/>
        </w:rPr>
      </w:pPr>
    </w:p>
    <w:p w14:paraId="66A4A972" w14:textId="6999F49F" w:rsidR="001A289B" w:rsidRPr="00716CD3" w:rsidRDefault="00DE2AF2" w:rsidP="001A289B">
      <w:pPr>
        <w:widowControl/>
        <w:wordWrap/>
        <w:autoSpaceDE/>
        <w:autoSpaceDN/>
        <w:spacing w:after="0" w:line="480" w:lineRule="auto"/>
        <w:jc w:val="center"/>
        <w:outlineLvl w:val="0"/>
        <w:rPr>
          <w:rFonts w:ascii="Times New Roman" w:eastAsia="Malgun Gothic" w:hAnsi="Times New Roman" w:cs="Times New Roman"/>
          <w:b/>
          <w:kern w:val="0"/>
          <w:sz w:val="28"/>
          <w:szCs w:val="28"/>
          <w:lang w:eastAsia="en-US"/>
        </w:rPr>
      </w:pPr>
      <w:r w:rsidRPr="00DE2AF2">
        <w:rPr>
          <w:rFonts w:ascii="Times New Roman" w:hAnsi="Times New Roman" w:cs="Times New Roman"/>
          <w:b/>
          <w:sz w:val="28"/>
          <w:szCs w:val="28"/>
        </w:rPr>
        <w:t>Bayesian optimization of hydrogen plasma treatment in silicon quantum dot multilayer and application to solar cells</w:t>
      </w:r>
    </w:p>
    <w:p w14:paraId="56056E2D" w14:textId="77777777" w:rsidR="001A289B" w:rsidRPr="00716CD3" w:rsidRDefault="001A289B" w:rsidP="001A289B">
      <w:pPr>
        <w:widowControl/>
        <w:wordWrap/>
        <w:autoSpaceDE/>
        <w:autoSpaceDN/>
        <w:spacing w:after="0" w:line="480" w:lineRule="auto"/>
        <w:rPr>
          <w:rFonts w:ascii="Times New Roman" w:eastAsia="Malgun Gothic" w:hAnsi="Times New Roman" w:cs="Times New Roman"/>
          <w:kern w:val="0"/>
          <w:sz w:val="24"/>
          <w:szCs w:val="24"/>
          <w:lang w:eastAsia="en-US"/>
        </w:rPr>
      </w:pPr>
    </w:p>
    <w:p w14:paraId="59F160A1" w14:textId="15951E2D" w:rsidR="00DE2AF2" w:rsidRDefault="00DE2AF2" w:rsidP="00DE2AF2">
      <w:pPr>
        <w:spacing w:line="480" w:lineRule="auto"/>
        <w:jc w:val="center"/>
        <w:rPr>
          <w:rFonts w:ascii="Times New Roman" w:hAnsi="Times New Roman" w:cs="Times New Roman"/>
          <w:sz w:val="24"/>
          <w:szCs w:val="24"/>
        </w:rPr>
      </w:pPr>
      <w:r w:rsidRPr="00DE2AF2">
        <w:rPr>
          <w:rFonts w:ascii="Times New Roman" w:hAnsi="Times New Roman" w:cs="Times New Roman"/>
          <w:i/>
          <w:sz w:val="24"/>
          <w:szCs w:val="24"/>
        </w:rPr>
        <w:t>*</w:t>
      </w:r>
      <w:r>
        <w:rPr>
          <w:rFonts w:ascii="Times New Roman" w:hAnsi="Times New Roman" w:cs="Times New Roman"/>
          <w:i/>
          <w:sz w:val="24"/>
          <w:szCs w:val="24"/>
        </w:rPr>
        <w:t xml:space="preserve">Fuga Kumagai </w:t>
      </w:r>
      <w:r>
        <w:rPr>
          <w:rFonts w:ascii="Times New Roman" w:hAnsi="Times New Roman" w:cs="Times New Roman"/>
          <w:i/>
          <w:sz w:val="24"/>
          <w:szCs w:val="24"/>
          <w:vertAlign w:val="superscript"/>
        </w:rPr>
        <w:t>1</w:t>
      </w:r>
      <w:r w:rsidR="00A1329F" w:rsidRPr="00716CD3">
        <w:rPr>
          <w:rFonts w:ascii="Times New Roman" w:hAnsi="Times New Roman" w:cs="Times New Roman"/>
          <w:sz w:val="24"/>
          <w:szCs w:val="24"/>
        </w:rPr>
        <w:t xml:space="preserve">, </w:t>
      </w:r>
      <w:r w:rsidRPr="00DE2AF2">
        <w:rPr>
          <w:rFonts w:ascii="Times New Roman" w:hAnsi="Times New Roman" w:cs="Times New Roman"/>
          <w:i/>
          <w:sz w:val="24"/>
          <w:szCs w:val="24"/>
        </w:rPr>
        <w:t xml:space="preserve">Kazuhiro </w:t>
      </w:r>
      <w:proofErr w:type="spellStart"/>
      <w:r w:rsidRPr="00DE2AF2">
        <w:rPr>
          <w:rFonts w:ascii="Times New Roman" w:hAnsi="Times New Roman" w:cs="Times New Roman"/>
          <w:i/>
          <w:sz w:val="24"/>
          <w:szCs w:val="24"/>
        </w:rPr>
        <w:t>Gotoh</w:t>
      </w:r>
      <w:proofErr w:type="spellEnd"/>
      <w:r w:rsidRPr="00DE2AF2">
        <w:rPr>
          <w:rFonts w:ascii="Times New Roman" w:hAnsi="Times New Roman" w:cs="Times New Roman"/>
          <w:i/>
          <w:sz w:val="24"/>
          <w:szCs w:val="24"/>
        </w:rPr>
        <w:t xml:space="preserve"> </w:t>
      </w:r>
      <w:r>
        <w:rPr>
          <w:rFonts w:ascii="Times New Roman" w:hAnsi="Times New Roman" w:cs="Times New Roman"/>
          <w:i/>
          <w:sz w:val="24"/>
          <w:szCs w:val="24"/>
          <w:vertAlign w:val="superscript"/>
        </w:rPr>
        <w:t>1</w:t>
      </w:r>
      <w:r w:rsidR="00A1329F" w:rsidRPr="00716CD3">
        <w:rPr>
          <w:rFonts w:ascii="Times New Roman" w:hAnsi="Times New Roman" w:cs="Times New Roman"/>
          <w:sz w:val="24"/>
          <w:szCs w:val="24"/>
        </w:rPr>
        <w:t xml:space="preserve">, </w:t>
      </w:r>
      <w:r w:rsidRPr="00DE2AF2">
        <w:rPr>
          <w:rFonts w:ascii="Times New Roman" w:hAnsi="Times New Roman" w:cs="Times New Roman"/>
          <w:i/>
          <w:sz w:val="24"/>
          <w:szCs w:val="24"/>
        </w:rPr>
        <w:t xml:space="preserve">Satoru Miyamoto </w:t>
      </w:r>
      <w:r>
        <w:rPr>
          <w:rFonts w:ascii="Times New Roman" w:hAnsi="Times New Roman" w:cs="Times New Roman"/>
          <w:i/>
          <w:sz w:val="24"/>
          <w:szCs w:val="24"/>
          <w:vertAlign w:val="superscript"/>
        </w:rPr>
        <w:t>1</w:t>
      </w:r>
      <w:r w:rsidRPr="00716CD3">
        <w:rPr>
          <w:rFonts w:ascii="Times New Roman" w:hAnsi="Times New Roman" w:cs="Times New Roman"/>
          <w:sz w:val="24"/>
          <w:szCs w:val="24"/>
        </w:rPr>
        <w:t xml:space="preserve">, </w:t>
      </w:r>
      <w:r w:rsidRPr="00DE2AF2">
        <w:rPr>
          <w:rFonts w:ascii="Times New Roman" w:hAnsi="Times New Roman" w:cs="Times New Roman"/>
          <w:i/>
          <w:sz w:val="24"/>
          <w:szCs w:val="24"/>
        </w:rPr>
        <w:t xml:space="preserve">Shinya Kato </w:t>
      </w:r>
      <w:r>
        <w:rPr>
          <w:rFonts w:ascii="Times New Roman" w:hAnsi="Times New Roman" w:cs="Times New Roman"/>
          <w:i/>
          <w:sz w:val="24"/>
          <w:szCs w:val="24"/>
          <w:vertAlign w:val="superscript"/>
        </w:rPr>
        <w:t>2</w:t>
      </w:r>
      <w:r w:rsidRPr="00716CD3">
        <w:rPr>
          <w:rFonts w:ascii="Times New Roman" w:hAnsi="Times New Roman" w:cs="Times New Roman"/>
          <w:sz w:val="24"/>
          <w:szCs w:val="24"/>
        </w:rPr>
        <w:t xml:space="preserve">, </w:t>
      </w:r>
    </w:p>
    <w:p w14:paraId="327A4EAD" w14:textId="30AF8E43" w:rsidR="00DE2AF2" w:rsidRPr="00716CD3" w:rsidRDefault="00DE2AF2" w:rsidP="00DE2AF2">
      <w:pPr>
        <w:spacing w:line="480" w:lineRule="auto"/>
        <w:jc w:val="center"/>
        <w:rPr>
          <w:rFonts w:ascii="Times New Roman" w:hAnsi="Times New Roman" w:cs="Times New Roman"/>
          <w:i/>
          <w:sz w:val="24"/>
          <w:szCs w:val="24"/>
        </w:rPr>
      </w:pPr>
      <w:proofErr w:type="spellStart"/>
      <w:r w:rsidRPr="00DE2AF2">
        <w:rPr>
          <w:rFonts w:ascii="Times New Roman" w:hAnsi="Times New Roman" w:cs="Times New Roman"/>
          <w:i/>
          <w:sz w:val="24"/>
          <w:szCs w:val="24"/>
        </w:rPr>
        <w:t>Kentaro</w:t>
      </w:r>
      <w:proofErr w:type="spellEnd"/>
      <w:r w:rsidRPr="00DE2AF2">
        <w:rPr>
          <w:rFonts w:ascii="Times New Roman" w:hAnsi="Times New Roman" w:cs="Times New Roman"/>
          <w:i/>
          <w:sz w:val="24"/>
          <w:szCs w:val="24"/>
        </w:rPr>
        <w:t xml:space="preserve"> </w:t>
      </w:r>
      <w:proofErr w:type="spellStart"/>
      <w:r w:rsidRPr="00DE2AF2">
        <w:rPr>
          <w:rFonts w:ascii="Times New Roman" w:hAnsi="Times New Roman" w:cs="Times New Roman"/>
          <w:i/>
          <w:sz w:val="24"/>
          <w:szCs w:val="24"/>
        </w:rPr>
        <w:t>Kutsukake</w:t>
      </w:r>
      <w:proofErr w:type="spellEnd"/>
      <w:r w:rsidRPr="00DE2AF2">
        <w:rPr>
          <w:rFonts w:ascii="Times New Roman" w:hAnsi="Times New Roman" w:cs="Times New Roman"/>
          <w:i/>
          <w:sz w:val="24"/>
          <w:szCs w:val="24"/>
        </w:rPr>
        <w:t xml:space="preserve"> </w:t>
      </w:r>
      <w:r>
        <w:rPr>
          <w:rFonts w:ascii="Times New Roman" w:hAnsi="Times New Roman" w:cs="Times New Roman"/>
          <w:i/>
          <w:sz w:val="24"/>
          <w:szCs w:val="24"/>
          <w:vertAlign w:val="superscript"/>
        </w:rPr>
        <w:t>3</w:t>
      </w:r>
      <w:r w:rsidRPr="00716CD3">
        <w:rPr>
          <w:rFonts w:ascii="Times New Roman" w:hAnsi="Times New Roman" w:cs="Times New Roman"/>
          <w:sz w:val="24"/>
          <w:szCs w:val="24"/>
        </w:rPr>
        <w:t xml:space="preserve">, </w:t>
      </w:r>
      <w:proofErr w:type="spellStart"/>
      <w:r w:rsidRPr="00DE2AF2">
        <w:rPr>
          <w:rFonts w:ascii="Times New Roman" w:hAnsi="Times New Roman" w:cs="Times New Roman"/>
          <w:i/>
          <w:sz w:val="24"/>
          <w:szCs w:val="24"/>
        </w:rPr>
        <w:t>Noritaka</w:t>
      </w:r>
      <w:proofErr w:type="spellEnd"/>
      <w:r w:rsidRPr="00DE2AF2">
        <w:rPr>
          <w:rFonts w:ascii="Times New Roman" w:hAnsi="Times New Roman" w:cs="Times New Roman"/>
          <w:i/>
          <w:sz w:val="24"/>
          <w:szCs w:val="24"/>
        </w:rPr>
        <w:t xml:space="preserve"> </w:t>
      </w:r>
      <w:proofErr w:type="spellStart"/>
      <w:r w:rsidRPr="00DE2AF2">
        <w:rPr>
          <w:rFonts w:ascii="Times New Roman" w:hAnsi="Times New Roman" w:cs="Times New Roman"/>
          <w:i/>
          <w:sz w:val="24"/>
          <w:szCs w:val="24"/>
        </w:rPr>
        <w:t>Usami</w:t>
      </w:r>
      <w:proofErr w:type="spellEnd"/>
      <w:r w:rsidRPr="00DE2AF2">
        <w:rPr>
          <w:rFonts w:ascii="Times New Roman" w:hAnsi="Times New Roman" w:cs="Times New Roman"/>
          <w:i/>
          <w:sz w:val="24"/>
          <w:szCs w:val="24"/>
        </w:rPr>
        <w:t xml:space="preserve"> </w:t>
      </w:r>
      <w:r>
        <w:rPr>
          <w:rFonts w:ascii="Times New Roman" w:hAnsi="Times New Roman" w:cs="Times New Roman"/>
          <w:i/>
          <w:sz w:val="24"/>
          <w:szCs w:val="24"/>
          <w:vertAlign w:val="superscript"/>
        </w:rPr>
        <w:t>1</w:t>
      </w:r>
      <w:r w:rsidRPr="00716CD3">
        <w:rPr>
          <w:rFonts w:ascii="Times New Roman" w:hAnsi="Times New Roman" w:cs="Times New Roman"/>
          <w:sz w:val="24"/>
          <w:szCs w:val="24"/>
        </w:rPr>
        <w:t xml:space="preserve">, </w:t>
      </w:r>
      <w:r w:rsidRPr="00DE2AF2">
        <w:rPr>
          <w:rFonts w:ascii="Times New Roman" w:hAnsi="Times New Roman" w:cs="Times New Roman"/>
          <w:i/>
          <w:sz w:val="24"/>
          <w:szCs w:val="24"/>
        </w:rPr>
        <w:t xml:space="preserve">Yasuyoshi </w:t>
      </w:r>
      <w:proofErr w:type="spellStart"/>
      <w:r w:rsidRPr="00DE2AF2">
        <w:rPr>
          <w:rFonts w:ascii="Times New Roman" w:hAnsi="Times New Roman" w:cs="Times New Roman"/>
          <w:i/>
          <w:sz w:val="24"/>
          <w:szCs w:val="24"/>
        </w:rPr>
        <w:t>Kurokawa</w:t>
      </w:r>
      <w:proofErr w:type="spellEnd"/>
      <w:r w:rsidRPr="00DE2AF2">
        <w:rPr>
          <w:rFonts w:ascii="Times New Roman" w:hAnsi="Times New Roman" w:cs="Times New Roman"/>
          <w:i/>
          <w:sz w:val="24"/>
          <w:szCs w:val="24"/>
        </w:rPr>
        <w:t xml:space="preserve"> </w:t>
      </w:r>
      <w:r>
        <w:rPr>
          <w:rFonts w:ascii="Times New Roman" w:hAnsi="Times New Roman" w:cs="Times New Roman"/>
          <w:i/>
          <w:sz w:val="24"/>
          <w:szCs w:val="24"/>
          <w:vertAlign w:val="superscript"/>
        </w:rPr>
        <w:t>1</w:t>
      </w:r>
      <w:r w:rsidRPr="00716CD3">
        <w:rPr>
          <w:rFonts w:ascii="Times New Roman" w:hAnsi="Times New Roman" w:cs="Times New Roman"/>
          <w:sz w:val="24"/>
          <w:szCs w:val="24"/>
        </w:rPr>
        <w:t xml:space="preserve"> </w:t>
      </w:r>
    </w:p>
    <w:p w14:paraId="49E13EFD" w14:textId="663629E1" w:rsidR="00DE2AF2" w:rsidRPr="00DE2AF2" w:rsidRDefault="00DE2AF2" w:rsidP="00DE2AF2">
      <w:pPr>
        <w:spacing w:line="480" w:lineRule="auto"/>
        <w:jc w:val="center"/>
        <w:rPr>
          <w:rFonts w:ascii="Times New Roman" w:hAnsi="Times New Roman" w:cs="Times New Roman"/>
          <w:i/>
          <w:sz w:val="24"/>
          <w:szCs w:val="24"/>
        </w:rPr>
      </w:pPr>
    </w:p>
    <w:p w14:paraId="35B74E08" w14:textId="613A5570" w:rsidR="00A1329F" w:rsidRPr="00DE2AF2" w:rsidRDefault="00A1329F" w:rsidP="00DE2AF2">
      <w:pPr>
        <w:spacing w:line="480" w:lineRule="auto"/>
        <w:jc w:val="center"/>
        <w:rPr>
          <w:rFonts w:ascii="Times New Roman" w:hAnsi="Times New Roman" w:cs="Times New Roman"/>
          <w:i/>
          <w:sz w:val="24"/>
          <w:szCs w:val="24"/>
        </w:rPr>
      </w:pPr>
    </w:p>
    <w:p w14:paraId="54394A3E" w14:textId="5D79E070" w:rsidR="00A1329F" w:rsidRPr="00716CD3" w:rsidRDefault="004C5DEB" w:rsidP="00A1329F">
      <w:pPr>
        <w:spacing w:line="480" w:lineRule="auto"/>
        <w:rPr>
          <w:rFonts w:ascii="Times New Roman" w:hAnsi="Times New Roman" w:cs="Times New Roman"/>
          <w:sz w:val="24"/>
          <w:szCs w:val="24"/>
          <w:lang w:val="en-GB"/>
        </w:rPr>
      </w:pPr>
      <w:r w:rsidRPr="004C5DEB">
        <w:rPr>
          <w:rFonts w:ascii="Times New Roman" w:hAnsi="Times New Roman" w:cs="Times New Roman"/>
          <w:sz w:val="24"/>
          <w:szCs w:val="24"/>
        </w:rPr>
        <w:t xml:space="preserve">1: </w:t>
      </w:r>
      <w:r w:rsidR="00DE2AF2" w:rsidRPr="00DE2AF2">
        <w:rPr>
          <w:rFonts w:ascii="Times New Roman" w:hAnsi="Times New Roman" w:cs="Times New Roman"/>
          <w:sz w:val="24"/>
          <w:szCs w:val="24"/>
          <w:lang w:val="en-GB"/>
        </w:rPr>
        <w:t xml:space="preserve">Materials Process Engineering, Graduate School of Engineering, Nagoya University, </w:t>
      </w:r>
      <w:proofErr w:type="spellStart"/>
      <w:r w:rsidR="00DE2AF2" w:rsidRPr="00DE2AF2">
        <w:rPr>
          <w:rFonts w:ascii="Times New Roman" w:hAnsi="Times New Roman" w:cs="Times New Roman"/>
          <w:sz w:val="24"/>
          <w:szCs w:val="24"/>
          <w:lang w:val="en-GB"/>
        </w:rPr>
        <w:t>Furo-cho</w:t>
      </w:r>
      <w:proofErr w:type="spellEnd"/>
      <w:r w:rsidR="00DE2AF2" w:rsidRPr="00DE2AF2">
        <w:rPr>
          <w:rFonts w:ascii="Times New Roman" w:hAnsi="Times New Roman" w:cs="Times New Roman"/>
          <w:sz w:val="24"/>
          <w:szCs w:val="24"/>
          <w:lang w:val="en-GB"/>
        </w:rPr>
        <w:t>, Chikusa-</w:t>
      </w:r>
      <w:proofErr w:type="spellStart"/>
      <w:r w:rsidR="00DE2AF2" w:rsidRPr="00DE2AF2">
        <w:rPr>
          <w:rFonts w:ascii="Times New Roman" w:hAnsi="Times New Roman" w:cs="Times New Roman"/>
          <w:sz w:val="24"/>
          <w:szCs w:val="24"/>
          <w:lang w:val="en-GB"/>
        </w:rPr>
        <w:t>ku</w:t>
      </w:r>
      <w:proofErr w:type="spellEnd"/>
      <w:r w:rsidR="00DE2AF2" w:rsidRPr="00DE2AF2">
        <w:rPr>
          <w:rFonts w:ascii="Times New Roman" w:hAnsi="Times New Roman" w:cs="Times New Roman"/>
          <w:sz w:val="24"/>
          <w:szCs w:val="24"/>
          <w:lang w:val="en-GB"/>
        </w:rPr>
        <w:t>, Nagoya, 464-8603, Japan</w:t>
      </w:r>
      <w:r w:rsidR="00A1329F" w:rsidRPr="00716CD3">
        <w:rPr>
          <w:rFonts w:ascii="Times New Roman" w:hAnsi="Times New Roman" w:cs="Times New Roman"/>
          <w:sz w:val="24"/>
          <w:szCs w:val="24"/>
          <w:lang w:val="en-GB"/>
        </w:rPr>
        <w:t>.</w:t>
      </w:r>
    </w:p>
    <w:p w14:paraId="34E21559" w14:textId="7E55E25C" w:rsidR="00A1329F" w:rsidRPr="00716CD3" w:rsidRDefault="004C5DEB" w:rsidP="00A1329F">
      <w:pPr>
        <w:spacing w:line="480" w:lineRule="auto"/>
        <w:rPr>
          <w:rFonts w:ascii="Times New Roman" w:hAnsi="Times New Roman" w:cs="Times New Roman"/>
          <w:sz w:val="24"/>
          <w:szCs w:val="24"/>
          <w:lang w:val="en-GB"/>
        </w:rPr>
      </w:pPr>
      <w:r>
        <w:rPr>
          <w:rFonts w:ascii="Times New Roman" w:hAnsi="Times New Roman" w:cs="Times New Roman"/>
          <w:sz w:val="24"/>
          <w:szCs w:val="24"/>
        </w:rPr>
        <w:t>2</w:t>
      </w:r>
      <w:r w:rsidRPr="004C5DEB">
        <w:rPr>
          <w:rFonts w:ascii="Times New Roman" w:hAnsi="Times New Roman" w:cs="Times New Roman"/>
          <w:sz w:val="24"/>
          <w:szCs w:val="24"/>
        </w:rPr>
        <w:t xml:space="preserve">: </w:t>
      </w:r>
      <w:r w:rsidR="00DE2AF2" w:rsidRPr="00DE2AF2">
        <w:rPr>
          <w:rFonts w:ascii="Times New Roman" w:hAnsi="Times New Roman" w:cs="Times New Roman"/>
          <w:sz w:val="24"/>
          <w:szCs w:val="24"/>
          <w:lang w:val="en-GB"/>
        </w:rPr>
        <w:t>Department of Electrical and Mechanical Engineering, Nagoya Institute of Technology, S</w:t>
      </w:r>
      <w:r w:rsidR="00A1494C">
        <w:rPr>
          <w:rFonts w:ascii="Times New Roman" w:eastAsia="游明朝" w:hAnsi="Times New Roman" w:cs="Times New Roman" w:hint="eastAsia"/>
          <w:sz w:val="24"/>
          <w:szCs w:val="24"/>
          <w:lang w:val="en-GB" w:eastAsia="ja-JP"/>
        </w:rPr>
        <w:t>h</w:t>
      </w:r>
      <w:r w:rsidR="00DE2AF2" w:rsidRPr="00DE2AF2">
        <w:rPr>
          <w:rFonts w:ascii="Times New Roman" w:hAnsi="Times New Roman" w:cs="Times New Roman"/>
          <w:sz w:val="24"/>
          <w:szCs w:val="24"/>
          <w:lang w:val="en-GB"/>
        </w:rPr>
        <w:t>owa-</w:t>
      </w:r>
      <w:proofErr w:type="spellStart"/>
      <w:r w:rsidR="00DE2AF2" w:rsidRPr="00DE2AF2">
        <w:rPr>
          <w:rFonts w:ascii="Times New Roman" w:hAnsi="Times New Roman" w:cs="Times New Roman"/>
          <w:sz w:val="24"/>
          <w:szCs w:val="24"/>
          <w:lang w:val="en-GB"/>
        </w:rPr>
        <w:t>ku</w:t>
      </w:r>
      <w:proofErr w:type="spellEnd"/>
      <w:r w:rsidR="00DE2AF2" w:rsidRPr="00DE2AF2">
        <w:rPr>
          <w:rFonts w:ascii="Times New Roman" w:hAnsi="Times New Roman" w:cs="Times New Roman"/>
          <w:sz w:val="24"/>
          <w:szCs w:val="24"/>
          <w:lang w:val="en-GB"/>
        </w:rPr>
        <w:t>, Nagoya, 466-8555, Japan</w:t>
      </w:r>
      <w:r w:rsidR="00A1329F" w:rsidRPr="00716CD3">
        <w:rPr>
          <w:rFonts w:ascii="Times New Roman" w:hAnsi="Times New Roman" w:cs="Times New Roman"/>
          <w:sz w:val="24"/>
          <w:szCs w:val="24"/>
          <w:lang w:val="en-GB"/>
        </w:rPr>
        <w:t>.</w:t>
      </w:r>
    </w:p>
    <w:p w14:paraId="23497AE7" w14:textId="03404F89" w:rsidR="00DE2AF2" w:rsidRPr="00716CD3" w:rsidRDefault="004C5DEB" w:rsidP="00DE2AF2">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3</w:t>
      </w:r>
      <w:r w:rsidRPr="004C5DEB">
        <w:rPr>
          <w:rFonts w:ascii="Times New Roman" w:hAnsi="Times New Roman" w:cs="Times New Roman"/>
          <w:sz w:val="24"/>
          <w:szCs w:val="24"/>
        </w:rPr>
        <w:t xml:space="preserve">: </w:t>
      </w:r>
      <w:proofErr w:type="spellStart"/>
      <w:r w:rsidR="00DE2AF2" w:rsidRPr="00DE2AF2">
        <w:rPr>
          <w:rFonts w:ascii="Times New Roman" w:hAnsi="Times New Roman" w:cs="Times New Roman"/>
          <w:sz w:val="24"/>
          <w:szCs w:val="24"/>
          <w:lang w:val="en-GB"/>
        </w:rPr>
        <w:t>Center</w:t>
      </w:r>
      <w:proofErr w:type="spellEnd"/>
      <w:r w:rsidR="00DE2AF2" w:rsidRPr="00DE2AF2">
        <w:rPr>
          <w:rFonts w:ascii="Times New Roman" w:hAnsi="Times New Roman" w:cs="Times New Roman"/>
          <w:sz w:val="24"/>
          <w:szCs w:val="24"/>
          <w:lang w:val="en-GB"/>
        </w:rPr>
        <w:t xml:space="preserve"> for Advanced Intelligence Project, RIKEN, Tokyo, 103-0027, Japan</w:t>
      </w:r>
      <w:r w:rsidR="00DE2AF2" w:rsidRPr="00716CD3">
        <w:rPr>
          <w:rFonts w:ascii="Times New Roman" w:hAnsi="Times New Roman" w:cs="Times New Roman"/>
          <w:sz w:val="24"/>
          <w:szCs w:val="24"/>
          <w:lang w:val="en-GB"/>
        </w:rPr>
        <w:t>.</w:t>
      </w:r>
    </w:p>
    <w:p w14:paraId="6059D597" w14:textId="1C6121F3" w:rsidR="00A1329F" w:rsidRPr="00DE2AF2" w:rsidRDefault="00A1329F" w:rsidP="00A1329F">
      <w:pPr>
        <w:spacing w:line="480" w:lineRule="auto"/>
        <w:rPr>
          <w:rFonts w:ascii="Times New Roman" w:hAnsi="Times New Roman" w:cs="Times New Roman"/>
          <w:sz w:val="24"/>
          <w:szCs w:val="24"/>
          <w:lang w:val="en-GB"/>
        </w:rPr>
      </w:pPr>
    </w:p>
    <w:p w14:paraId="0A0C4635" w14:textId="77777777" w:rsidR="00DE2AF2" w:rsidRPr="00716CD3" w:rsidRDefault="00DE2AF2" w:rsidP="00A1329F">
      <w:pPr>
        <w:spacing w:line="480" w:lineRule="auto"/>
        <w:rPr>
          <w:rFonts w:ascii="Times New Roman" w:hAnsi="Times New Roman" w:cs="Times New Roman"/>
          <w:sz w:val="24"/>
          <w:szCs w:val="24"/>
        </w:rPr>
      </w:pPr>
    </w:p>
    <w:p w14:paraId="21D5ABF9" w14:textId="3FD9EF63" w:rsidR="00A1329F" w:rsidRPr="00716CD3" w:rsidRDefault="00A1329F" w:rsidP="00D938B5">
      <w:pPr>
        <w:tabs>
          <w:tab w:val="left" w:pos="15"/>
        </w:tabs>
        <w:spacing w:line="480" w:lineRule="auto"/>
        <w:rPr>
          <w:rFonts w:ascii="Times New Roman" w:hAnsi="Times New Roman" w:cs="Times New Roman"/>
          <w:sz w:val="24"/>
          <w:szCs w:val="24"/>
        </w:rPr>
      </w:pPr>
      <w:r w:rsidRPr="00716CD3">
        <w:rPr>
          <w:rFonts w:ascii="Times New Roman" w:hAnsi="Times New Roman" w:cs="Times New Roman"/>
          <w:sz w:val="24"/>
          <w:szCs w:val="24"/>
        </w:rPr>
        <w:t xml:space="preserve">*E-mail: </w:t>
      </w:r>
      <w:hyperlink r:id="rId10" w:history="1">
        <w:r w:rsidR="00B34B75" w:rsidRPr="006B1570">
          <w:rPr>
            <w:rStyle w:val="a9"/>
            <w:rFonts w:ascii="Times New Roman" w:hAnsi="Times New Roman" w:cs="Times New Roman"/>
            <w:sz w:val="24"/>
            <w:szCs w:val="24"/>
          </w:rPr>
          <w:t>kumagai.fuga.v1@s.mail.nagoya-u.ac.jp</w:t>
        </w:r>
      </w:hyperlink>
      <w:r w:rsidR="00B34B75">
        <w:rPr>
          <w:rFonts w:ascii="Times New Roman" w:hAnsi="Times New Roman" w:cs="Times New Roman"/>
          <w:sz w:val="24"/>
          <w:szCs w:val="24"/>
        </w:rPr>
        <w:t>,</w:t>
      </w:r>
      <w:r w:rsidR="00A1494C">
        <w:rPr>
          <w:rFonts w:ascii="Times New Roman" w:hAnsi="Times New Roman" w:cs="Times New Roman"/>
          <w:sz w:val="24"/>
          <w:szCs w:val="24"/>
        </w:rPr>
        <w:t xml:space="preserve"> </w:t>
      </w:r>
      <w:r w:rsidR="00B34B75">
        <w:rPr>
          <w:rFonts w:ascii="Times New Roman" w:hAnsi="Times New Roman" w:cs="Times New Roman"/>
          <w:sz w:val="24"/>
          <w:szCs w:val="24"/>
        </w:rPr>
        <w:br/>
      </w:r>
      <w:r w:rsidR="004F27B1">
        <w:rPr>
          <w:rFonts w:ascii="Times New Roman" w:hAnsi="Times New Roman" w:cs="Times New Roman"/>
          <w:sz w:val="24"/>
          <w:szCs w:val="24"/>
        </w:rPr>
        <w:tab/>
      </w:r>
      <w:r w:rsidR="004F27B1">
        <w:rPr>
          <w:rFonts w:ascii="Times New Roman" w:hAnsi="Times New Roman" w:cs="Times New Roman"/>
          <w:sz w:val="24"/>
          <w:szCs w:val="24"/>
        </w:rPr>
        <w:tab/>
        <w:t xml:space="preserve"> </w:t>
      </w:r>
      <w:hyperlink r:id="rId11" w:history="1">
        <w:r w:rsidR="00B34B75" w:rsidRPr="004F27B1">
          <w:rPr>
            <w:rStyle w:val="a9"/>
            <w:rFonts w:ascii="Times New Roman" w:hAnsi="Times New Roman" w:cs="Times New Roman"/>
            <w:sz w:val="24"/>
            <w:szCs w:val="24"/>
          </w:rPr>
          <w:t>kurokawa.yasuyoshi@material.nagoya-u.ac.jp</w:t>
        </w:r>
      </w:hyperlink>
    </w:p>
    <w:p w14:paraId="6A5BF62F" w14:textId="2D67BD6D" w:rsidR="00EA662E" w:rsidRDefault="001571D3" w:rsidP="00D938B5">
      <w:pPr>
        <w:widowControl/>
        <w:wordWrap/>
        <w:autoSpaceDE/>
        <w:autoSpaceDN/>
        <w:spacing w:line="480" w:lineRule="auto"/>
        <w:jc w:val="center"/>
        <w:rPr>
          <w:rFonts w:ascii="Times New Roman" w:eastAsia="DotumChe" w:hAnsi="Times New Roman" w:cs="SimSun"/>
          <w:kern w:val="0"/>
          <w:sz w:val="24"/>
          <w:szCs w:val="24"/>
        </w:rPr>
      </w:pPr>
      <w:r w:rsidRPr="00716CD3">
        <w:rPr>
          <w:rFonts w:ascii="Times New Roman" w:eastAsia="DotumChe" w:hAnsi="Times New Roman" w:cs="SimSun"/>
          <w:kern w:val="0"/>
          <w:sz w:val="24"/>
          <w:szCs w:val="24"/>
        </w:rPr>
        <w:br w:type="page"/>
      </w:r>
    </w:p>
    <w:p w14:paraId="6FFA97F0" w14:textId="66F22B89" w:rsidR="001826B8" w:rsidRDefault="001826B8" w:rsidP="001826B8">
      <w:pPr>
        <w:widowControl/>
        <w:wordWrap/>
        <w:autoSpaceDE/>
        <w:autoSpaceDN/>
        <w:spacing w:line="480" w:lineRule="auto"/>
        <w:jc w:val="center"/>
        <w:rPr>
          <w:rFonts w:ascii="Times New Roman" w:eastAsia="DotumChe" w:hAnsi="Times New Roman" w:cs="SimSun"/>
          <w:kern w:val="0"/>
          <w:sz w:val="24"/>
          <w:szCs w:val="24"/>
        </w:rPr>
      </w:pPr>
      <w:r>
        <w:rPr>
          <w:rFonts w:ascii="Times New Roman" w:eastAsia="DotumChe" w:hAnsi="Times New Roman" w:cs="SimSun"/>
          <w:noProof/>
          <w:kern w:val="0"/>
          <w:sz w:val="24"/>
          <w:szCs w:val="24"/>
        </w:rPr>
        <w:lastRenderedPageBreak/>
        <w:drawing>
          <wp:inline distT="0" distB="0" distL="0" distR="0" wp14:anchorId="780F2307" wp14:editId="1DB500F8">
            <wp:extent cx="5067300" cy="2378199"/>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4187" cy="2400204"/>
                    </a:xfrm>
                    <a:prstGeom prst="rect">
                      <a:avLst/>
                    </a:prstGeom>
                    <a:noFill/>
                    <a:ln>
                      <a:noFill/>
                    </a:ln>
                  </pic:spPr>
                </pic:pic>
              </a:graphicData>
            </a:graphic>
          </wp:inline>
        </w:drawing>
      </w:r>
    </w:p>
    <w:p w14:paraId="15DCB17B" w14:textId="527D399E" w:rsidR="00AA28ED" w:rsidRDefault="00A933CF" w:rsidP="005B3EB9">
      <w:pPr>
        <w:widowControl/>
        <w:wordWrap/>
        <w:autoSpaceDE/>
        <w:autoSpaceDN/>
        <w:spacing w:line="480" w:lineRule="auto"/>
        <w:rPr>
          <w:rFonts w:ascii="Times New Roman" w:eastAsia="游明朝" w:hAnsi="Times New Roman" w:cs="Times New Roman"/>
          <w:iCs/>
          <w:kern w:val="0"/>
          <w:sz w:val="22"/>
          <w:szCs w:val="28"/>
          <w:lang w:eastAsia="ja-JP"/>
        </w:rPr>
      </w:pPr>
      <w:r w:rsidRPr="00FA165C">
        <w:rPr>
          <w:rFonts w:ascii="Times New Roman" w:eastAsia="Malgun Gothic" w:hAnsi="Times New Roman" w:cs="Times New Roman"/>
          <w:iCs/>
          <w:kern w:val="0"/>
          <w:sz w:val="22"/>
          <w:szCs w:val="28"/>
        </w:rPr>
        <w:t>Figure SI-1</w:t>
      </w:r>
      <w:r w:rsidRPr="00FA165C">
        <w:rPr>
          <w:rFonts w:ascii="Times New Roman" w:eastAsia="游明朝" w:hAnsi="Times New Roman" w:cs="Times New Roman"/>
          <w:iCs/>
          <w:kern w:val="0"/>
          <w:sz w:val="22"/>
          <w:szCs w:val="28"/>
          <w:lang w:eastAsia="ja-JP"/>
        </w:rPr>
        <w:t xml:space="preserve"> | </w:t>
      </w:r>
      <w:r w:rsidR="005F1BD7">
        <w:rPr>
          <w:rFonts w:ascii="Times New Roman" w:eastAsia="游明朝" w:hAnsi="Times New Roman" w:cs="Times New Roman" w:hint="eastAsia"/>
          <w:iCs/>
          <w:kern w:val="0"/>
          <w:sz w:val="22"/>
          <w:szCs w:val="28"/>
          <w:lang w:eastAsia="ja-JP"/>
        </w:rPr>
        <w:t xml:space="preserve">The </w:t>
      </w:r>
      <w:proofErr w:type="spellStart"/>
      <w:r w:rsidR="003E3C9D" w:rsidRPr="00BC2157">
        <w:rPr>
          <w:rFonts w:ascii="Times New Roman" w:eastAsia="游明朝" w:hAnsi="Times New Roman" w:cs="Times New Roman"/>
          <w:i/>
          <w:iCs/>
          <w:kern w:val="0"/>
          <w:sz w:val="22"/>
          <w:szCs w:val="28"/>
          <w:lang w:eastAsia="ja-JP"/>
        </w:rPr>
        <w:t>σ</w:t>
      </w:r>
      <w:r w:rsidR="003E3C9D" w:rsidRPr="00BC2157">
        <w:rPr>
          <w:rFonts w:ascii="Times New Roman" w:eastAsia="游明朝" w:hAnsi="Times New Roman" w:cs="Times New Roman"/>
          <w:kern w:val="0"/>
          <w:sz w:val="22"/>
          <w:szCs w:val="28"/>
          <w:vertAlign w:val="subscript"/>
          <w:lang w:eastAsia="ja-JP"/>
        </w:rPr>
        <w:t>p</w:t>
      </w:r>
      <w:proofErr w:type="spellEnd"/>
      <w:r w:rsidR="00FA165C" w:rsidRPr="00FA165C">
        <w:rPr>
          <w:rFonts w:ascii="Times New Roman" w:eastAsia="游明朝" w:hAnsi="Times New Roman" w:cs="Times New Roman"/>
          <w:iCs/>
          <w:kern w:val="0"/>
          <w:sz w:val="22"/>
          <w:szCs w:val="28"/>
          <w:lang w:eastAsia="ja-JP"/>
        </w:rPr>
        <w:t xml:space="preserve"> and </w:t>
      </w:r>
      <w:proofErr w:type="spellStart"/>
      <w:r w:rsidR="003E3C9D" w:rsidRPr="00BC2157">
        <w:rPr>
          <w:rFonts w:ascii="Times New Roman" w:eastAsia="游明朝" w:hAnsi="Times New Roman" w:cs="Times New Roman"/>
          <w:i/>
          <w:iCs/>
          <w:kern w:val="0"/>
          <w:sz w:val="22"/>
          <w:szCs w:val="28"/>
          <w:lang w:eastAsia="ja-JP"/>
        </w:rPr>
        <w:t>σ</w:t>
      </w:r>
      <w:r w:rsidR="003E3C9D" w:rsidRPr="00BC2157">
        <w:rPr>
          <w:rFonts w:ascii="Times New Roman" w:eastAsia="游明朝" w:hAnsi="Times New Roman" w:cs="Times New Roman"/>
          <w:kern w:val="0"/>
          <w:sz w:val="22"/>
          <w:szCs w:val="28"/>
          <w:vertAlign w:val="subscript"/>
          <w:lang w:eastAsia="ja-JP"/>
        </w:rPr>
        <w:t>d</w:t>
      </w:r>
      <w:proofErr w:type="spellEnd"/>
      <w:r w:rsidR="00FA165C" w:rsidRPr="00FA165C">
        <w:rPr>
          <w:rFonts w:ascii="Times New Roman" w:eastAsia="游明朝" w:hAnsi="Times New Roman" w:cs="Times New Roman"/>
          <w:iCs/>
          <w:kern w:val="0"/>
          <w:sz w:val="22"/>
          <w:szCs w:val="28"/>
          <w:lang w:eastAsia="ja-JP"/>
        </w:rPr>
        <w:t xml:space="preserve"> of Si-QDMLs </w:t>
      </w:r>
      <w:r w:rsidR="007D6C77">
        <w:rPr>
          <w:rFonts w:ascii="Times New Roman" w:eastAsia="游明朝" w:hAnsi="Times New Roman" w:cs="Times New Roman"/>
          <w:iCs/>
          <w:kern w:val="0"/>
          <w:sz w:val="22"/>
          <w:szCs w:val="28"/>
          <w:lang w:eastAsia="ja-JP"/>
        </w:rPr>
        <w:t xml:space="preserve">(a) </w:t>
      </w:r>
      <w:r w:rsidR="00FA165C" w:rsidRPr="00FA165C">
        <w:rPr>
          <w:rFonts w:ascii="Times New Roman" w:eastAsia="游明朝" w:hAnsi="Times New Roman" w:cs="Times New Roman"/>
          <w:iCs/>
          <w:kern w:val="0"/>
          <w:sz w:val="22"/>
          <w:szCs w:val="28"/>
          <w:lang w:eastAsia="ja-JP"/>
        </w:rPr>
        <w:t xml:space="preserve">before and </w:t>
      </w:r>
      <w:r w:rsidR="007D6C77">
        <w:rPr>
          <w:rFonts w:ascii="Times New Roman" w:eastAsia="游明朝" w:hAnsi="Times New Roman" w:cs="Times New Roman"/>
          <w:iCs/>
          <w:kern w:val="0"/>
          <w:sz w:val="22"/>
          <w:szCs w:val="28"/>
          <w:lang w:eastAsia="ja-JP"/>
        </w:rPr>
        <w:t xml:space="preserve">(b) </w:t>
      </w:r>
      <w:r w:rsidR="00FA165C" w:rsidRPr="00FA165C">
        <w:rPr>
          <w:rFonts w:ascii="Times New Roman" w:eastAsia="游明朝" w:hAnsi="Times New Roman" w:cs="Times New Roman"/>
          <w:iCs/>
          <w:kern w:val="0"/>
          <w:sz w:val="22"/>
          <w:szCs w:val="28"/>
          <w:lang w:eastAsia="ja-JP"/>
        </w:rPr>
        <w:t xml:space="preserve">after HPT. </w:t>
      </w:r>
      <w:r w:rsidR="00F45530" w:rsidRPr="00250876">
        <w:rPr>
          <w:rFonts w:ascii="Times New Roman" w:eastAsia="游明朝" w:hAnsi="Times New Roman" w:cs="Times New Roman"/>
          <w:iCs/>
          <w:kern w:val="0"/>
          <w:sz w:val="22"/>
          <w:szCs w:val="28"/>
          <w:lang w:val="en-AU" w:eastAsia="ja-JP"/>
        </w:rPr>
        <w:t xml:space="preserve">Si-QDMLs with the </w:t>
      </w:r>
      <w:r w:rsidR="003D0D70">
        <w:rPr>
          <w:rFonts w:ascii="Times New Roman" w:eastAsia="游明朝" w:hAnsi="Times New Roman" w:cs="Times New Roman"/>
          <w:iCs/>
          <w:kern w:val="0"/>
          <w:sz w:val="22"/>
          <w:szCs w:val="28"/>
          <w:lang w:val="en-AU" w:eastAsia="ja-JP"/>
        </w:rPr>
        <w:t xml:space="preserve">target </w:t>
      </w:r>
      <w:r w:rsidR="00F45530" w:rsidRPr="00250876">
        <w:rPr>
          <w:rFonts w:ascii="Times New Roman" w:eastAsia="游明朝" w:hAnsi="Times New Roman" w:cs="Times New Roman"/>
          <w:iCs/>
          <w:kern w:val="0"/>
          <w:sz w:val="22"/>
          <w:szCs w:val="28"/>
          <w:lang w:val="en-AU" w:eastAsia="ja-JP"/>
        </w:rPr>
        <w:t xml:space="preserve">diameter of </w:t>
      </w:r>
      <m:oMath>
        <m:r>
          <w:rPr>
            <w:rFonts w:ascii="Cambria Math" w:eastAsia="游明朝" w:hAnsi="Cambria Math" w:cs="Times New Roman"/>
            <w:kern w:val="0"/>
            <w:sz w:val="22"/>
            <w:szCs w:val="28"/>
            <w:lang w:val="en-AU" w:eastAsia="ja-JP"/>
          </w:rPr>
          <m:t xml:space="preserve">t=3, 5, 7, </m:t>
        </m:r>
        <m:r>
          <m:rPr>
            <m:sty m:val="p"/>
          </m:rPr>
          <w:rPr>
            <w:rFonts w:ascii="Cambria Math" w:eastAsia="游明朝" w:hAnsi="Cambria Math" w:cs="Times New Roman"/>
            <w:kern w:val="0"/>
            <w:sz w:val="22"/>
            <w:szCs w:val="28"/>
            <w:lang w:val="en-AU" w:eastAsia="ja-JP"/>
          </w:rPr>
          <m:t>and</m:t>
        </m:r>
        <m:r>
          <w:rPr>
            <w:rFonts w:ascii="Cambria Math" w:eastAsia="游明朝" w:hAnsi="Cambria Math" w:cs="Times New Roman"/>
            <w:kern w:val="0"/>
            <w:sz w:val="22"/>
            <w:szCs w:val="28"/>
            <w:lang w:val="en-AU" w:eastAsia="ja-JP"/>
          </w:rPr>
          <m:t xml:space="preserve"> 10 </m:t>
        </m:r>
        <m:r>
          <m:rPr>
            <m:sty m:val="p"/>
          </m:rPr>
          <w:rPr>
            <w:rFonts w:ascii="Cambria Math" w:eastAsia="游明朝" w:hAnsi="Cambria Math" w:cs="Times New Roman"/>
            <w:kern w:val="0"/>
            <w:sz w:val="22"/>
            <w:szCs w:val="28"/>
            <w:lang w:val="en-AU" w:eastAsia="ja-JP"/>
          </w:rPr>
          <m:t>nm</m:t>
        </m:r>
      </m:oMath>
      <w:r w:rsidR="00F45530" w:rsidRPr="00250876">
        <w:rPr>
          <w:rFonts w:ascii="Times New Roman" w:eastAsia="游明朝" w:hAnsi="Times New Roman" w:cs="Times New Roman"/>
          <w:iCs/>
          <w:kern w:val="0"/>
          <w:sz w:val="22"/>
          <w:szCs w:val="28"/>
          <w:lang w:val="en-AU" w:eastAsia="ja-JP"/>
        </w:rPr>
        <w:t xml:space="preserve"> were prepared by </w:t>
      </w:r>
      <w:r w:rsidR="00F45530">
        <w:rPr>
          <w:rFonts w:ascii="Times New Roman" w:eastAsia="游明朝" w:hAnsi="Times New Roman" w:cs="Times New Roman"/>
          <w:iCs/>
          <w:kern w:val="0"/>
          <w:sz w:val="22"/>
          <w:szCs w:val="28"/>
          <w:lang w:val="en-AU" w:eastAsia="ja-JP"/>
        </w:rPr>
        <w:t>PECVD</w:t>
      </w:r>
      <w:r w:rsidR="00F45530" w:rsidRPr="00250876">
        <w:rPr>
          <w:rFonts w:ascii="Times New Roman" w:eastAsia="游明朝" w:hAnsi="Times New Roman" w:cs="Times New Roman"/>
          <w:iCs/>
          <w:kern w:val="0"/>
          <w:sz w:val="22"/>
          <w:szCs w:val="28"/>
          <w:lang w:val="en-AU" w:eastAsia="ja-JP"/>
        </w:rPr>
        <w:t xml:space="preserve"> of </w:t>
      </w:r>
      <w:proofErr w:type="spellStart"/>
      <w:proofErr w:type="gramStart"/>
      <w:r w:rsidR="00F45530" w:rsidRPr="00250876">
        <w:rPr>
          <w:rFonts w:ascii="Times New Roman" w:eastAsia="游明朝" w:hAnsi="Times New Roman" w:cs="Times New Roman"/>
          <w:iCs/>
          <w:kern w:val="0"/>
          <w:sz w:val="22"/>
          <w:szCs w:val="28"/>
          <w:lang w:val="en-AU" w:eastAsia="ja-JP"/>
        </w:rPr>
        <w:t>SiO</w:t>
      </w:r>
      <w:r w:rsidR="00F45530" w:rsidRPr="00250876">
        <w:rPr>
          <w:rFonts w:ascii="Times New Roman" w:eastAsia="游明朝" w:hAnsi="Times New Roman" w:cs="Times New Roman"/>
          <w:i/>
          <w:iCs/>
          <w:kern w:val="0"/>
          <w:sz w:val="22"/>
          <w:szCs w:val="28"/>
          <w:vertAlign w:val="subscript"/>
          <w:lang w:val="en-AU" w:eastAsia="ja-JP"/>
        </w:rPr>
        <w:t>x</w:t>
      </w:r>
      <w:proofErr w:type="spellEnd"/>
      <w:r w:rsidR="00F45530" w:rsidRPr="00250876">
        <w:rPr>
          <w:rFonts w:ascii="Times New Roman" w:eastAsia="游明朝" w:hAnsi="Times New Roman" w:cs="Times New Roman"/>
          <w:iCs/>
          <w:kern w:val="0"/>
          <w:sz w:val="22"/>
          <w:szCs w:val="28"/>
          <w:lang w:val="en-AU" w:eastAsia="ja-JP"/>
        </w:rPr>
        <w:t>(</w:t>
      </w:r>
      <w:proofErr w:type="gramEnd"/>
      <w:r w:rsidR="00F45530" w:rsidRPr="00250876">
        <w:rPr>
          <w:rFonts w:ascii="Times New Roman" w:eastAsia="游明朝" w:hAnsi="Times New Roman" w:cs="Times New Roman"/>
          <w:iCs/>
          <w:kern w:val="0"/>
          <w:sz w:val="22"/>
          <w:szCs w:val="28"/>
          <w:lang w:val="en-AU" w:eastAsia="ja-JP"/>
        </w:rPr>
        <w:t>Si-rich</w:t>
      </w:r>
      <w:r w:rsidR="00F45530">
        <w:rPr>
          <w:rFonts w:ascii="Times New Roman" w:eastAsia="游明朝" w:hAnsi="Times New Roman" w:cs="Times New Roman"/>
          <w:iCs/>
          <w:kern w:val="0"/>
          <w:sz w:val="22"/>
          <w:szCs w:val="28"/>
          <w:lang w:val="en-AU" w:eastAsia="ja-JP"/>
        </w:rPr>
        <w:t xml:space="preserve"> </w:t>
      </w:r>
      <w:r w:rsidR="00F45530" w:rsidRPr="00250876">
        <w:rPr>
          <w:rFonts w:ascii="Times New Roman" w:eastAsia="游明朝" w:hAnsi="Times New Roman" w:cs="Times New Roman"/>
          <w:iCs/>
          <w:kern w:val="0"/>
          <w:sz w:val="22"/>
          <w:szCs w:val="28"/>
          <w:lang w:val="en-AU" w:eastAsia="ja-JP"/>
        </w:rPr>
        <w:t>layer</w:t>
      </w:r>
      <w:r w:rsidR="00F45530">
        <w:rPr>
          <w:rFonts w:ascii="Times New Roman" w:eastAsia="游明朝" w:hAnsi="Times New Roman" w:cs="Times New Roman"/>
          <w:iCs/>
          <w:kern w:val="0"/>
          <w:sz w:val="22"/>
          <w:szCs w:val="28"/>
          <w:lang w:val="en-AU" w:eastAsia="ja-JP"/>
        </w:rPr>
        <w:t xml:space="preserve">: </w:t>
      </w:r>
      <w:r w:rsidR="00F45530" w:rsidRPr="00250876">
        <w:rPr>
          <w:rFonts w:ascii="Times New Roman" w:eastAsia="游明朝" w:hAnsi="Times New Roman" w:cs="Times New Roman"/>
          <w:iCs/>
          <w:kern w:val="0"/>
          <w:sz w:val="22"/>
          <w:szCs w:val="28"/>
          <w:lang w:val="en-AU" w:eastAsia="ja-JP"/>
        </w:rPr>
        <w:t xml:space="preserve"> </w:t>
      </w:r>
      <m:oMath>
        <m:r>
          <w:rPr>
            <w:rFonts w:ascii="Cambria Math" w:eastAsia="游明朝" w:hAnsi="Cambria Math" w:cs="Times New Roman"/>
            <w:kern w:val="0"/>
            <w:sz w:val="22"/>
            <w:szCs w:val="28"/>
            <w:lang w:val="en-AU" w:eastAsia="ja-JP"/>
          </w:rPr>
          <m:t xml:space="preserve">t </m:t>
        </m:r>
      </m:oMath>
      <w:r w:rsidR="00F45530" w:rsidRPr="00250876">
        <w:rPr>
          <w:rFonts w:ascii="Times New Roman" w:eastAsia="游明朝" w:hAnsi="Times New Roman" w:cs="Times New Roman"/>
          <w:iCs/>
          <w:kern w:val="0"/>
          <w:sz w:val="22"/>
          <w:szCs w:val="28"/>
          <w:lang w:val="en-AU" w:eastAsia="ja-JP"/>
        </w:rPr>
        <w:t>nm)/</w:t>
      </w:r>
      <w:proofErr w:type="spellStart"/>
      <w:r w:rsidR="00F45530" w:rsidRPr="00250876">
        <w:rPr>
          <w:rFonts w:ascii="Times New Roman" w:eastAsia="游明朝" w:hAnsi="Times New Roman" w:cs="Times New Roman"/>
          <w:iCs/>
          <w:kern w:val="0"/>
          <w:sz w:val="22"/>
          <w:szCs w:val="28"/>
          <w:lang w:val="en-AU" w:eastAsia="ja-JP"/>
        </w:rPr>
        <w:t>SiO</w:t>
      </w:r>
      <w:r w:rsidR="00F45530" w:rsidRPr="00250876">
        <w:rPr>
          <w:rFonts w:ascii="Times New Roman" w:eastAsia="游明朝" w:hAnsi="Times New Roman" w:cs="Times New Roman"/>
          <w:i/>
          <w:iCs/>
          <w:kern w:val="0"/>
          <w:sz w:val="22"/>
          <w:szCs w:val="28"/>
          <w:vertAlign w:val="subscript"/>
          <w:lang w:val="en-AU" w:eastAsia="ja-JP"/>
        </w:rPr>
        <w:t>y</w:t>
      </w:r>
      <w:proofErr w:type="spellEnd"/>
      <w:r w:rsidR="00F45530" w:rsidRPr="00250876">
        <w:rPr>
          <w:rFonts w:ascii="Times New Roman" w:eastAsia="游明朝" w:hAnsi="Times New Roman" w:cs="Times New Roman"/>
          <w:iCs/>
          <w:kern w:val="0"/>
          <w:sz w:val="22"/>
          <w:szCs w:val="28"/>
          <w:lang w:val="en-AU" w:eastAsia="ja-JP"/>
        </w:rPr>
        <w:t>(2 nm) multilayer (</w:t>
      </w:r>
      <w:r w:rsidR="00F45530" w:rsidRPr="00250876">
        <w:rPr>
          <w:rFonts w:ascii="Times New Roman" w:eastAsia="游明朝" w:hAnsi="Times New Roman" w:cs="Times New Roman"/>
          <w:i/>
          <w:iCs/>
          <w:kern w:val="0"/>
          <w:sz w:val="22"/>
          <w:szCs w:val="28"/>
          <w:lang w:val="en-AU" w:eastAsia="ja-JP"/>
        </w:rPr>
        <w:t>x</w:t>
      </w:r>
      <w:r w:rsidR="00F45530" w:rsidRPr="00250876">
        <w:rPr>
          <w:rFonts w:ascii="Times New Roman" w:eastAsia="游明朝" w:hAnsi="Times New Roman" w:cs="Times New Roman"/>
          <w:iCs/>
          <w:kern w:val="0"/>
          <w:sz w:val="22"/>
          <w:szCs w:val="28"/>
          <w:lang w:val="en-AU" w:eastAsia="ja-JP"/>
        </w:rPr>
        <w:t>&lt;</w:t>
      </w:r>
      <w:r w:rsidR="00F45530" w:rsidRPr="00250876">
        <w:rPr>
          <w:rFonts w:ascii="Times New Roman" w:eastAsia="游明朝" w:hAnsi="Times New Roman" w:cs="Times New Roman"/>
          <w:i/>
          <w:iCs/>
          <w:kern w:val="0"/>
          <w:sz w:val="22"/>
          <w:szCs w:val="28"/>
          <w:lang w:val="en-AU" w:eastAsia="ja-JP"/>
        </w:rPr>
        <w:t>y</w:t>
      </w:r>
      <w:r w:rsidR="00F45530" w:rsidRPr="00250876">
        <w:rPr>
          <w:rFonts w:ascii="Times New Roman" w:eastAsia="游明朝" w:hAnsi="Times New Roman" w:cs="Times New Roman"/>
          <w:iCs/>
          <w:kern w:val="0"/>
          <w:sz w:val="22"/>
          <w:szCs w:val="28"/>
          <w:lang w:val="en-AU" w:eastAsia="ja-JP"/>
        </w:rPr>
        <w:t xml:space="preserve">) and post-annealing at 900 </w:t>
      </w:r>
      <w:proofErr w:type="spellStart"/>
      <w:r w:rsidR="00F45530" w:rsidRPr="00250876">
        <w:rPr>
          <w:rFonts w:ascii="Times New Roman" w:eastAsia="游明朝" w:hAnsi="Times New Roman" w:cs="Times New Roman"/>
          <w:iCs/>
          <w:kern w:val="0"/>
          <w:sz w:val="22"/>
          <w:szCs w:val="28"/>
          <w:vertAlign w:val="superscript"/>
          <w:lang w:val="en-AU" w:eastAsia="ja-JP"/>
        </w:rPr>
        <w:t>o</w:t>
      </w:r>
      <w:r w:rsidR="00F45530" w:rsidRPr="00250876">
        <w:rPr>
          <w:rFonts w:ascii="Times New Roman" w:eastAsia="游明朝" w:hAnsi="Times New Roman" w:cs="Times New Roman"/>
          <w:iCs/>
          <w:kern w:val="0"/>
          <w:sz w:val="22"/>
          <w:szCs w:val="28"/>
          <w:lang w:val="en-AU" w:eastAsia="ja-JP"/>
        </w:rPr>
        <w:t>C.</w:t>
      </w:r>
      <w:proofErr w:type="spellEnd"/>
      <w:r w:rsidR="00250876" w:rsidRPr="00250876">
        <w:rPr>
          <w:rFonts w:ascii="Times New Roman" w:eastAsia="游明朝" w:hAnsi="Times New Roman" w:cs="Times New Roman"/>
          <w:iCs/>
          <w:kern w:val="0"/>
          <w:sz w:val="22"/>
          <w:szCs w:val="28"/>
          <w:lang w:val="en-AU" w:eastAsia="ja-JP"/>
        </w:rPr>
        <w:t xml:space="preserve"> HPT was performed on the samples, </w:t>
      </w:r>
      <w:r w:rsidR="007D6C77">
        <w:rPr>
          <w:rFonts w:ascii="Times New Roman" w:eastAsia="游明朝" w:hAnsi="Times New Roman" w:cs="Times New Roman"/>
          <w:iCs/>
          <w:kern w:val="0"/>
          <w:sz w:val="22"/>
          <w:szCs w:val="28"/>
          <w:lang w:val="en-AU" w:eastAsia="ja-JP"/>
        </w:rPr>
        <w:t>at</w:t>
      </w:r>
      <w:r w:rsidR="007D6C77" w:rsidRPr="00250876">
        <w:rPr>
          <w:rFonts w:ascii="Times New Roman" w:eastAsia="游明朝" w:hAnsi="Times New Roman" w:cs="Times New Roman"/>
          <w:iCs/>
          <w:kern w:val="0"/>
          <w:sz w:val="22"/>
          <w:szCs w:val="28"/>
          <w:lang w:val="en-AU" w:eastAsia="ja-JP"/>
        </w:rPr>
        <w:t xml:space="preserve"> </w:t>
      </w:r>
      <w:r w:rsidR="00250876" w:rsidRPr="00250876">
        <w:rPr>
          <w:rFonts w:ascii="Times New Roman" w:eastAsia="游明朝" w:hAnsi="Times New Roman" w:cs="Times New Roman"/>
          <w:iCs/>
          <w:kern w:val="0"/>
          <w:sz w:val="22"/>
          <w:szCs w:val="28"/>
          <w:lang w:eastAsia="ja-JP"/>
        </w:rPr>
        <w:t xml:space="preserve">process </w:t>
      </w:r>
      <w:r w:rsidR="00250876" w:rsidRPr="00250876">
        <w:rPr>
          <w:rFonts w:ascii="Times New Roman" w:eastAsia="游明朝" w:hAnsi="Times New Roman" w:cs="Times New Roman" w:hint="eastAsia"/>
          <w:iCs/>
          <w:kern w:val="0"/>
          <w:sz w:val="22"/>
          <w:szCs w:val="28"/>
          <w:lang w:eastAsia="ja-JP"/>
        </w:rPr>
        <w:t>temperature</w:t>
      </w:r>
      <w:r w:rsidR="00250876" w:rsidRPr="00250876">
        <w:rPr>
          <w:rFonts w:ascii="Times New Roman" w:eastAsia="游明朝" w:hAnsi="Times New Roman" w:cs="Times New Roman"/>
          <w:iCs/>
          <w:kern w:val="0"/>
          <w:sz w:val="22"/>
          <w:szCs w:val="28"/>
          <w:lang w:val="en-AU" w:eastAsia="ja-JP"/>
        </w:rPr>
        <w:t xml:space="preserve">, </w:t>
      </w:r>
      <w:r w:rsidR="00250876" w:rsidRPr="00250876">
        <w:rPr>
          <w:rFonts w:ascii="Times New Roman" w:eastAsia="游明朝" w:hAnsi="Times New Roman" w:cs="Times New Roman"/>
          <w:iCs/>
          <w:kern w:val="0"/>
          <w:sz w:val="22"/>
          <w:szCs w:val="28"/>
          <w:lang w:eastAsia="ja-JP"/>
        </w:rPr>
        <w:t>process time</w:t>
      </w:r>
      <w:r w:rsidR="00250876" w:rsidRPr="00250876">
        <w:rPr>
          <w:rFonts w:ascii="Times New Roman" w:eastAsia="游明朝" w:hAnsi="Times New Roman" w:cs="Times New Roman"/>
          <w:iCs/>
          <w:kern w:val="0"/>
          <w:sz w:val="22"/>
          <w:szCs w:val="28"/>
          <w:lang w:val="en-AU" w:eastAsia="ja-JP"/>
        </w:rPr>
        <w:t xml:space="preserve">, </w:t>
      </w:r>
      <w:r w:rsidR="00250876" w:rsidRPr="00250876">
        <w:rPr>
          <w:rFonts w:ascii="Times New Roman" w:eastAsia="游明朝" w:hAnsi="Times New Roman" w:cs="Times New Roman"/>
          <w:iCs/>
          <w:kern w:val="0"/>
          <w:sz w:val="22"/>
          <w:szCs w:val="28"/>
          <w:lang w:eastAsia="ja-JP"/>
        </w:rPr>
        <w:t>H</w:t>
      </w:r>
      <w:r w:rsidR="00250876" w:rsidRPr="00250876">
        <w:rPr>
          <w:rFonts w:ascii="Times New Roman" w:eastAsia="游明朝" w:hAnsi="Times New Roman" w:cs="Times New Roman"/>
          <w:iCs/>
          <w:kern w:val="0"/>
          <w:sz w:val="22"/>
          <w:szCs w:val="28"/>
          <w:vertAlign w:val="subscript"/>
          <w:lang w:eastAsia="ja-JP"/>
        </w:rPr>
        <w:t>2</w:t>
      </w:r>
      <w:r w:rsidR="00250876" w:rsidRPr="00250876">
        <w:rPr>
          <w:rFonts w:ascii="Times New Roman" w:eastAsia="游明朝" w:hAnsi="Times New Roman" w:cs="Times New Roman"/>
          <w:iCs/>
          <w:kern w:val="0"/>
          <w:sz w:val="22"/>
          <w:szCs w:val="28"/>
          <w:lang w:eastAsia="ja-JP"/>
        </w:rPr>
        <w:t xml:space="preserve"> pressure</w:t>
      </w:r>
      <w:r w:rsidR="00250876">
        <w:rPr>
          <w:rFonts w:ascii="Times New Roman" w:eastAsia="游明朝" w:hAnsi="Times New Roman" w:cs="Times New Roman"/>
          <w:iCs/>
          <w:kern w:val="0"/>
          <w:sz w:val="22"/>
          <w:szCs w:val="28"/>
          <w:lang w:eastAsia="ja-JP"/>
        </w:rPr>
        <w:t xml:space="preserve">, </w:t>
      </w:r>
      <w:r w:rsidR="00250876" w:rsidRPr="00250876">
        <w:rPr>
          <w:rFonts w:ascii="Times New Roman" w:eastAsia="游明朝" w:hAnsi="Times New Roman" w:cs="Times New Roman"/>
          <w:iCs/>
          <w:kern w:val="0"/>
          <w:sz w:val="22"/>
          <w:szCs w:val="28"/>
          <w:lang w:eastAsia="ja-JP"/>
        </w:rPr>
        <w:t>H</w:t>
      </w:r>
      <w:r w:rsidR="00250876" w:rsidRPr="00250876">
        <w:rPr>
          <w:rFonts w:ascii="Times New Roman" w:eastAsia="游明朝" w:hAnsi="Times New Roman" w:cs="Times New Roman"/>
          <w:iCs/>
          <w:kern w:val="0"/>
          <w:sz w:val="22"/>
          <w:szCs w:val="28"/>
          <w:vertAlign w:val="subscript"/>
          <w:lang w:eastAsia="ja-JP"/>
        </w:rPr>
        <w:t>2</w:t>
      </w:r>
      <w:r w:rsidR="00250876" w:rsidRPr="00250876">
        <w:rPr>
          <w:rFonts w:ascii="Times New Roman" w:eastAsia="游明朝" w:hAnsi="Times New Roman" w:cs="Times New Roman"/>
          <w:iCs/>
          <w:kern w:val="0"/>
          <w:sz w:val="22"/>
          <w:szCs w:val="28"/>
          <w:lang w:eastAsia="ja-JP"/>
        </w:rPr>
        <w:t xml:space="preserve"> flow rate</w:t>
      </w:r>
      <w:r w:rsidR="00250876">
        <w:rPr>
          <w:rFonts w:ascii="Times New Roman" w:eastAsia="游明朝" w:hAnsi="Times New Roman" w:cs="Times New Roman"/>
          <w:iCs/>
          <w:kern w:val="0"/>
          <w:sz w:val="22"/>
          <w:szCs w:val="28"/>
          <w:lang w:eastAsia="ja-JP"/>
        </w:rPr>
        <w:t xml:space="preserve">, </w:t>
      </w:r>
      <w:r w:rsidR="00250876" w:rsidRPr="00250876">
        <w:rPr>
          <w:rFonts w:ascii="Times New Roman" w:eastAsia="游明朝" w:hAnsi="Times New Roman" w:cs="Times New Roman"/>
          <w:iCs/>
          <w:kern w:val="0"/>
          <w:sz w:val="22"/>
          <w:szCs w:val="28"/>
          <w:lang w:eastAsia="ja-JP"/>
        </w:rPr>
        <w:t>RF power</w:t>
      </w:r>
      <w:r w:rsidR="00250876">
        <w:rPr>
          <w:rFonts w:ascii="Times New Roman" w:eastAsia="游明朝" w:hAnsi="Times New Roman" w:cs="Times New Roman"/>
          <w:iCs/>
          <w:kern w:val="0"/>
          <w:sz w:val="22"/>
          <w:szCs w:val="28"/>
          <w:lang w:eastAsia="ja-JP"/>
        </w:rPr>
        <w:t xml:space="preserve">, </w:t>
      </w:r>
      <w:r w:rsidR="00250876" w:rsidRPr="00250876">
        <w:rPr>
          <w:rFonts w:ascii="Times New Roman" w:eastAsia="游明朝" w:hAnsi="Times New Roman" w:cs="Times New Roman"/>
          <w:iCs/>
          <w:kern w:val="0"/>
          <w:sz w:val="22"/>
          <w:szCs w:val="28"/>
          <w:lang w:eastAsia="ja-JP"/>
        </w:rPr>
        <w:t>and electrode distance</w:t>
      </w:r>
      <w:r w:rsidR="00250876" w:rsidRPr="00250876">
        <w:rPr>
          <w:rFonts w:ascii="Times New Roman" w:eastAsia="游明朝" w:hAnsi="Times New Roman" w:cs="Times New Roman"/>
          <w:iCs/>
          <w:kern w:val="0"/>
          <w:sz w:val="22"/>
          <w:szCs w:val="28"/>
          <w:lang w:val="en-AU" w:eastAsia="ja-JP"/>
        </w:rPr>
        <w:t xml:space="preserve"> of 800</w:t>
      </w:r>
      <w:r w:rsidR="00250876">
        <w:rPr>
          <w:rFonts w:ascii="Times New Roman" w:eastAsia="游明朝" w:hAnsi="Times New Roman" w:cs="Times New Roman"/>
          <w:iCs/>
          <w:kern w:val="0"/>
          <w:sz w:val="22"/>
          <w:szCs w:val="28"/>
          <w:lang w:val="en-AU" w:eastAsia="ja-JP"/>
        </w:rPr>
        <w:t xml:space="preserve"> </w:t>
      </w:r>
      <w:r w:rsidR="00250876" w:rsidRPr="00250876">
        <w:rPr>
          <w:rFonts w:ascii="Times New Roman" w:eastAsia="游明朝" w:hAnsi="Times New Roman" w:cs="Times New Roman"/>
          <w:iCs/>
          <w:kern w:val="0"/>
          <w:sz w:val="22"/>
          <w:szCs w:val="28"/>
          <w:lang w:val="en-AU" w:eastAsia="ja-JP"/>
        </w:rPr>
        <w:t xml:space="preserve">°C, </w:t>
      </w:r>
      <w:r w:rsidR="00250876">
        <w:rPr>
          <w:rFonts w:ascii="Times New Roman" w:eastAsia="游明朝" w:hAnsi="Times New Roman" w:cs="Times New Roman"/>
          <w:iCs/>
          <w:kern w:val="0"/>
          <w:sz w:val="22"/>
          <w:szCs w:val="28"/>
          <w:lang w:val="en-AU" w:eastAsia="ja-JP"/>
        </w:rPr>
        <w:t xml:space="preserve">60 min, 400 Pa, 200 </w:t>
      </w:r>
      <w:proofErr w:type="spellStart"/>
      <w:r w:rsidR="00250876">
        <w:rPr>
          <w:rFonts w:ascii="Times New Roman" w:eastAsia="游明朝" w:hAnsi="Times New Roman" w:cs="Times New Roman"/>
          <w:iCs/>
          <w:kern w:val="0"/>
          <w:sz w:val="22"/>
          <w:szCs w:val="28"/>
          <w:lang w:val="en-AU" w:eastAsia="ja-JP"/>
        </w:rPr>
        <w:t>sccm</w:t>
      </w:r>
      <w:proofErr w:type="spellEnd"/>
      <w:r w:rsidR="00250876">
        <w:rPr>
          <w:rFonts w:ascii="Times New Roman" w:eastAsia="游明朝" w:hAnsi="Times New Roman" w:cs="Times New Roman"/>
          <w:iCs/>
          <w:kern w:val="0"/>
          <w:sz w:val="22"/>
          <w:szCs w:val="28"/>
          <w:lang w:val="en-AU" w:eastAsia="ja-JP"/>
        </w:rPr>
        <w:t xml:space="preserve">, </w:t>
      </w:r>
      <w:r w:rsidR="002152A2">
        <w:rPr>
          <w:rFonts w:ascii="Times New Roman" w:eastAsia="游明朝" w:hAnsi="Times New Roman" w:cs="Times New Roman"/>
          <w:iCs/>
          <w:kern w:val="0"/>
          <w:sz w:val="22"/>
          <w:szCs w:val="28"/>
          <w:lang w:val="en-AU" w:eastAsia="ja-JP"/>
        </w:rPr>
        <w:t>450 W</w:t>
      </w:r>
      <w:r w:rsidR="00250876" w:rsidRPr="00250876">
        <w:rPr>
          <w:rFonts w:ascii="Times New Roman" w:eastAsia="游明朝" w:hAnsi="Times New Roman" w:cs="Times New Roman"/>
          <w:iCs/>
          <w:kern w:val="0"/>
          <w:sz w:val="22"/>
          <w:szCs w:val="28"/>
          <w:lang w:val="en-AU" w:eastAsia="ja-JP"/>
        </w:rPr>
        <w:t xml:space="preserve"> and </w:t>
      </w:r>
      <w:r w:rsidR="002152A2">
        <w:rPr>
          <w:rFonts w:ascii="Times New Roman" w:eastAsia="游明朝" w:hAnsi="Times New Roman" w:cs="Times New Roman"/>
          <w:iCs/>
          <w:kern w:val="0"/>
          <w:sz w:val="22"/>
          <w:szCs w:val="28"/>
          <w:lang w:val="en-AU" w:eastAsia="ja-JP"/>
        </w:rPr>
        <w:t>50</w:t>
      </w:r>
      <w:r w:rsidR="00250876" w:rsidRPr="00250876">
        <w:rPr>
          <w:rFonts w:ascii="Times New Roman" w:eastAsia="游明朝" w:hAnsi="Times New Roman" w:cs="Times New Roman"/>
          <w:iCs/>
          <w:kern w:val="0"/>
          <w:sz w:val="22"/>
          <w:szCs w:val="28"/>
          <w:lang w:val="en-AU" w:eastAsia="ja-JP"/>
        </w:rPr>
        <w:t xml:space="preserve"> </w:t>
      </w:r>
      <w:r w:rsidR="002152A2">
        <w:rPr>
          <w:rFonts w:ascii="Times New Roman" w:eastAsia="游明朝" w:hAnsi="Times New Roman" w:cs="Times New Roman"/>
          <w:iCs/>
          <w:kern w:val="0"/>
          <w:sz w:val="22"/>
          <w:szCs w:val="28"/>
          <w:lang w:val="en-AU" w:eastAsia="ja-JP"/>
        </w:rPr>
        <w:t>mm</w:t>
      </w:r>
      <w:r w:rsidR="00250876" w:rsidRPr="00250876">
        <w:rPr>
          <w:rFonts w:ascii="Times New Roman" w:eastAsia="游明朝" w:hAnsi="Times New Roman" w:cs="Times New Roman"/>
          <w:iCs/>
          <w:kern w:val="0"/>
          <w:sz w:val="22"/>
          <w:szCs w:val="28"/>
          <w:lang w:val="en-AU" w:eastAsia="ja-JP"/>
        </w:rPr>
        <w:t>, respectively.</w:t>
      </w:r>
      <w:r w:rsidR="00FA165C">
        <w:rPr>
          <w:rFonts w:ascii="Times New Roman" w:eastAsia="游明朝" w:hAnsi="Times New Roman" w:cs="Times New Roman" w:hint="eastAsia"/>
          <w:iCs/>
          <w:kern w:val="0"/>
          <w:sz w:val="22"/>
          <w:szCs w:val="28"/>
          <w:lang w:eastAsia="ja-JP"/>
        </w:rPr>
        <w:t xml:space="preserve"> </w:t>
      </w:r>
      <w:r w:rsidR="007D6C77">
        <w:rPr>
          <w:rFonts w:ascii="Times New Roman" w:eastAsia="游明朝" w:hAnsi="Times New Roman" w:cs="Times New Roman"/>
          <w:iCs/>
          <w:kern w:val="0"/>
          <w:sz w:val="22"/>
          <w:szCs w:val="28"/>
          <w:lang w:eastAsia="ja-JP"/>
        </w:rPr>
        <w:t xml:space="preserve">In the case of </w:t>
      </w:r>
      <w:r w:rsidR="00FA165C" w:rsidRPr="00FA165C">
        <w:rPr>
          <w:rFonts w:ascii="Times New Roman" w:eastAsia="游明朝" w:hAnsi="Times New Roman" w:cs="Times New Roman"/>
          <w:iCs/>
          <w:kern w:val="0"/>
          <w:sz w:val="22"/>
          <w:szCs w:val="28"/>
          <w:lang w:eastAsia="ja-JP"/>
        </w:rPr>
        <w:t>th</w:t>
      </w:r>
      <w:r w:rsidR="007D6C77">
        <w:rPr>
          <w:rFonts w:ascii="Times New Roman" w:eastAsia="游明朝" w:hAnsi="Times New Roman" w:cs="Times New Roman"/>
          <w:iCs/>
          <w:kern w:val="0"/>
          <w:sz w:val="22"/>
          <w:szCs w:val="28"/>
          <w:lang w:eastAsia="ja-JP"/>
        </w:rPr>
        <w:t>is HPT condition,</w:t>
      </w:r>
      <w:r w:rsidR="00FA165C" w:rsidRPr="00FA165C">
        <w:rPr>
          <w:rFonts w:ascii="Times New Roman" w:eastAsia="游明朝" w:hAnsi="Times New Roman" w:cs="Times New Roman"/>
          <w:iCs/>
          <w:kern w:val="0"/>
          <w:sz w:val="22"/>
          <w:szCs w:val="28"/>
          <w:lang w:eastAsia="ja-JP"/>
        </w:rPr>
        <w:t xml:space="preserve"> the conductivity </w:t>
      </w:r>
      <w:r w:rsidR="00C66EC1">
        <w:rPr>
          <w:rFonts w:ascii="Times New Roman" w:eastAsia="游明朝" w:hAnsi="Times New Roman" w:cs="Times New Roman"/>
          <w:iCs/>
          <w:kern w:val="0"/>
          <w:sz w:val="22"/>
          <w:szCs w:val="28"/>
          <w:lang w:eastAsia="ja-JP"/>
        </w:rPr>
        <w:t xml:space="preserve">after HPT </w:t>
      </w:r>
      <w:r w:rsidR="00FA165C" w:rsidRPr="00FA165C">
        <w:rPr>
          <w:rFonts w:ascii="Times New Roman" w:eastAsia="游明朝" w:hAnsi="Times New Roman" w:cs="Times New Roman"/>
          <w:iCs/>
          <w:kern w:val="0"/>
          <w:sz w:val="22"/>
          <w:szCs w:val="28"/>
          <w:lang w:eastAsia="ja-JP"/>
        </w:rPr>
        <w:t xml:space="preserve">was increased by about </w:t>
      </w:r>
      <w:r w:rsidR="00C66EC1">
        <w:rPr>
          <w:rFonts w:ascii="Times New Roman" w:eastAsia="游明朝" w:hAnsi="Times New Roman" w:cs="Times New Roman"/>
          <w:iCs/>
          <w:kern w:val="0"/>
          <w:sz w:val="22"/>
          <w:szCs w:val="28"/>
          <w:lang w:eastAsia="ja-JP"/>
        </w:rPr>
        <w:t>5-</w:t>
      </w:r>
      <w:r w:rsidR="00FA165C" w:rsidRPr="00FA165C">
        <w:rPr>
          <w:rFonts w:ascii="Times New Roman" w:eastAsia="游明朝" w:hAnsi="Times New Roman" w:cs="Times New Roman"/>
          <w:iCs/>
          <w:kern w:val="0"/>
          <w:sz w:val="22"/>
          <w:szCs w:val="28"/>
          <w:lang w:eastAsia="ja-JP"/>
        </w:rPr>
        <w:t xml:space="preserve">6 orders of magnitude </w:t>
      </w:r>
      <w:r w:rsidR="00C66EC1">
        <w:rPr>
          <w:rFonts w:ascii="Times New Roman" w:eastAsia="游明朝" w:hAnsi="Times New Roman" w:cs="Times New Roman"/>
          <w:iCs/>
          <w:kern w:val="0"/>
          <w:sz w:val="22"/>
          <w:szCs w:val="28"/>
          <w:lang w:eastAsia="ja-JP"/>
        </w:rPr>
        <w:t xml:space="preserve">compared to that </w:t>
      </w:r>
      <w:r w:rsidR="00FA165C">
        <w:rPr>
          <w:rFonts w:ascii="Times New Roman" w:eastAsia="游明朝" w:hAnsi="Times New Roman" w:cs="Times New Roman"/>
          <w:iCs/>
          <w:kern w:val="0"/>
          <w:sz w:val="22"/>
          <w:szCs w:val="28"/>
          <w:lang w:eastAsia="ja-JP"/>
        </w:rPr>
        <w:t>before</w:t>
      </w:r>
      <w:r w:rsidR="00FA165C" w:rsidRPr="00FA165C">
        <w:rPr>
          <w:rFonts w:ascii="Times New Roman" w:eastAsia="游明朝" w:hAnsi="Times New Roman" w:cs="Times New Roman"/>
          <w:iCs/>
          <w:kern w:val="0"/>
          <w:sz w:val="22"/>
          <w:szCs w:val="28"/>
          <w:lang w:eastAsia="ja-JP"/>
        </w:rPr>
        <w:t xml:space="preserve"> HPT</w:t>
      </w:r>
      <w:r w:rsidR="00C66EC1">
        <w:rPr>
          <w:rFonts w:ascii="Times New Roman" w:eastAsia="游明朝" w:hAnsi="Times New Roman" w:cs="Times New Roman"/>
          <w:iCs/>
          <w:kern w:val="0"/>
          <w:sz w:val="22"/>
          <w:szCs w:val="28"/>
          <w:lang w:eastAsia="ja-JP"/>
        </w:rPr>
        <w:t xml:space="preserve"> when </w:t>
      </w:r>
      <w:proofErr w:type="spellStart"/>
      <w:r w:rsidR="00C66EC1" w:rsidRPr="00D938B5">
        <w:rPr>
          <w:rFonts w:ascii="Times New Roman" w:eastAsia="游明朝" w:hAnsi="Times New Roman" w:cs="Times New Roman"/>
          <w:i/>
          <w:kern w:val="0"/>
          <w:sz w:val="22"/>
          <w:szCs w:val="28"/>
          <w:lang w:eastAsia="ja-JP"/>
        </w:rPr>
        <w:t>t</w:t>
      </w:r>
      <w:proofErr w:type="spellEnd"/>
      <w:r w:rsidR="00C66EC1">
        <w:rPr>
          <w:rFonts w:ascii="Times New Roman" w:eastAsia="游明朝" w:hAnsi="Times New Roman" w:cs="Times New Roman"/>
          <w:iCs/>
          <w:kern w:val="0"/>
          <w:sz w:val="22"/>
          <w:szCs w:val="28"/>
          <w:lang w:eastAsia="ja-JP"/>
        </w:rPr>
        <w:t xml:space="preserve"> was more than 5 nm, leading to small </w:t>
      </w:r>
      <w:r w:rsidR="00387BB7">
        <w:rPr>
          <w:rFonts w:ascii="Times New Roman" w:eastAsia="游明朝" w:hAnsi="Times New Roman" w:cs="Times New Roman"/>
          <w:iCs/>
          <w:kern w:val="0"/>
          <w:sz w:val="22"/>
          <w:szCs w:val="28"/>
          <w:lang w:eastAsia="ja-JP"/>
        </w:rPr>
        <w:t>PS</w:t>
      </w:r>
      <w:r w:rsidR="00FA165C" w:rsidRPr="00FA165C">
        <w:rPr>
          <w:rFonts w:ascii="Times New Roman" w:eastAsia="游明朝" w:hAnsi="Times New Roman" w:cs="Times New Roman"/>
          <w:iCs/>
          <w:kern w:val="0"/>
          <w:sz w:val="22"/>
          <w:szCs w:val="28"/>
          <w:lang w:eastAsia="ja-JP"/>
        </w:rPr>
        <w:t>.</w:t>
      </w:r>
      <w:r w:rsidR="00B34B75">
        <w:rPr>
          <w:rFonts w:ascii="Times New Roman" w:eastAsia="游明朝" w:hAnsi="Times New Roman" w:cs="Times New Roman" w:hint="eastAsia"/>
          <w:iCs/>
          <w:kern w:val="0"/>
          <w:sz w:val="22"/>
          <w:szCs w:val="28"/>
          <w:lang w:eastAsia="ja-JP"/>
        </w:rPr>
        <w:t xml:space="preserve"> </w:t>
      </w:r>
      <w:r w:rsidR="00C66EC1">
        <w:rPr>
          <w:rFonts w:ascii="Times New Roman" w:eastAsia="游明朝" w:hAnsi="Times New Roman" w:cs="Times New Roman"/>
          <w:iCs/>
          <w:kern w:val="0"/>
          <w:sz w:val="22"/>
          <w:szCs w:val="28"/>
          <w:lang w:eastAsia="ja-JP"/>
        </w:rPr>
        <w:t>It is speculated that the carrier density in the Si-QDMLs was increased drastically by HPT. Since the increase in the carrier density by HPT is much larger than the photogenerated carrier density by the illumination of AM1.5G. That is why</w:t>
      </w:r>
      <w:r w:rsidR="00C66EC1" w:rsidRPr="00FA165C">
        <w:rPr>
          <w:rFonts w:ascii="Times New Roman" w:eastAsia="游明朝" w:hAnsi="Times New Roman" w:cs="Times New Roman"/>
          <w:iCs/>
          <w:kern w:val="0"/>
          <w:sz w:val="22"/>
          <w:szCs w:val="28"/>
          <w:lang w:eastAsia="ja-JP"/>
        </w:rPr>
        <w:t xml:space="preserve"> </w:t>
      </w:r>
      <w:proofErr w:type="spellStart"/>
      <w:r w:rsidR="003E3C9D" w:rsidRPr="00F9687A">
        <w:rPr>
          <w:rFonts w:ascii="Times New Roman" w:eastAsia="游明朝" w:hAnsi="Times New Roman" w:cs="Times New Roman"/>
          <w:i/>
          <w:iCs/>
          <w:kern w:val="0"/>
          <w:sz w:val="22"/>
          <w:szCs w:val="28"/>
          <w:lang w:eastAsia="ja-JP"/>
        </w:rPr>
        <w:t>σ</w:t>
      </w:r>
      <w:r w:rsidR="003E3C9D" w:rsidRPr="00F9687A">
        <w:rPr>
          <w:rFonts w:ascii="Times New Roman" w:eastAsia="游明朝" w:hAnsi="Times New Roman" w:cs="Times New Roman"/>
          <w:kern w:val="0"/>
          <w:sz w:val="22"/>
          <w:szCs w:val="28"/>
          <w:vertAlign w:val="subscript"/>
          <w:lang w:eastAsia="ja-JP"/>
        </w:rPr>
        <w:t>p</w:t>
      </w:r>
      <w:proofErr w:type="spellEnd"/>
      <w:r w:rsidR="00C66EC1" w:rsidRPr="00FA165C">
        <w:rPr>
          <w:rFonts w:ascii="Times New Roman" w:eastAsia="游明朝" w:hAnsi="Times New Roman" w:cs="Times New Roman"/>
          <w:iCs/>
          <w:kern w:val="0"/>
          <w:sz w:val="22"/>
          <w:szCs w:val="28"/>
          <w:lang w:eastAsia="ja-JP"/>
        </w:rPr>
        <w:t xml:space="preserve"> </w:t>
      </w:r>
      <w:r w:rsidR="00C66EC1">
        <w:rPr>
          <w:rFonts w:ascii="Times New Roman" w:eastAsia="游明朝" w:hAnsi="Times New Roman" w:cs="Times New Roman"/>
          <w:iCs/>
          <w:kern w:val="0"/>
          <w:sz w:val="22"/>
          <w:szCs w:val="28"/>
          <w:lang w:eastAsia="ja-JP"/>
        </w:rPr>
        <w:t>was comparative to</w:t>
      </w:r>
      <w:r w:rsidR="00C66EC1" w:rsidRPr="00FA165C">
        <w:rPr>
          <w:rFonts w:ascii="Times New Roman" w:eastAsia="游明朝" w:hAnsi="Times New Roman" w:cs="Times New Roman"/>
          <w:iCs/>
          <w:kern w:val="0"/>
          <w:sz w:val="22"/>
          <w:szCs w:val="28"/>
          <w:lang w:eastAsia="ja-JP"/>
        </w:rPr>
        <w:t xml:space="preserve"> </w:t>
      </w:r>
      <w:proofErr w:type="spellStart"/>
      <w:r w:rsidR="003E3C9D" w:rsidRPr="00F9687A">
        <w:rPr>
          <w:rFonts w:ascii="Times New Roman" w:eastAsia="游明朝" w:hAnsi="Times New Roman" w:cs="Times New Roman"/>
          <w:i/>
          <w:iCs/>
          <w:kern w:val="0"/>
          <w:sz w:val="22"/>
          <w:szCs w:val="28"/>
          <w:lang w:eastAsia="ja-JP"/>
        </w:rPr>
        <w:t>σ</w:t>
      </w:r>
      <w:r w:rsidR="003E3C9D" w:rsidRPr="00F9687A">
        <w:rPr>
          <w:rFonts w:ascii="Times New Roman" w:eastAsia="游明朝" w:hAnsi="Times New Roman" w:cs="Times New Roman"/>
          <w:kern w:val="0"/>
          <w:sz w:val="22"/>
          <w:szCs w:val="28"/>
          <w:vertAlign w:val="subscript"/>
          <w:lang w:eastAsia="ja-JP"/>
        </w:rPr>
        <w:t>d</w:t>
      </w:r>
      <w:proofErr w:type="spellEnd"/>
      <w:r w:rsidR="00C66EC1">
        <w:rPr>
          <w:rFonts w:ascii="Times New Roman" w:eastAsia="游明朝" w:hAnsi="Times New Roman" w:cs="Times New Roman"/>
          <w:iCs/>
          <w:kern w:val="0"/>
          <w:sz w:val="22"/>
          <w:szCs w:val="28"/>
          <w:lang w:eastAsia="ja-JP"/>
        </w:rPr>
        <w:t xml:space="preserve">. </w:t>
      </w:r>
      <w:r w:rsidR="00B34B75">
        <w:rPr>
          <w:rFonts w:ascii="Times New Roman" w:eastAsia="游明朝" w:hAnsi="Times New Roman" w:cs="Times New Roman"/>
          <w:iCs/>
          <w:kern w:val="0"/>
          <w:sz w:val="22"/>
          <w:szCs w:val="28"/>
          <w:lang w:eastAsia="ja-JP"/>
        </w:rPr>
        <w:t xml:space="preserve">A thermal donor is one possibility to explain the </w:t>
      </w:r>
      <w:proofErr w:type="spellStart"/>
      <w:r w:rsidR="00B34B75">
        <w:rPr>
          <w:rFonts w:ascii="Times New Roman" w:eastAsia="游明朝" w:hAnsi="Times New Roman" w:cs="Times New Roman"/>
          <w:iCs/>
          <w:kern w:val="0"/>
          <w:sz w:val="22"/>
          <w:szCs w:val="28"/>
          <w:lang w:eastAsia="ja-JP"/>
        </w:rPr>
        <w:t>drastical</w:t>
      </w:r>
      <w:proofErr w:type="spellEnd"/>
      <w:r w:rsidR="00B34B75">
        <w:rPr>
          <w:rFonts w:ascii="Times New Roman" w:eastAsia="游明朝" w:hAnsi="Times New Roman" w:cs="Times New Roman"/>
          <w:iCs/>
          <w:kern w:val="0"/>
          <w:sz w:val="22"/>
          <w:szCs w:val="28"/>
          <w:lang w:eastAsia="ja-JP"/>
        </w:rPr>
        <w:t xml:space="preserve"> increase in </w:t>
      </w:r>
      <w:proofErr w:type="spellStart"/>
      <w:r w:rsidR="003E3C9D" w:rsidRPr="00F9687A">
        <w:rPr>
          <w:rFonts w:ascii="Times New Roman" w:eastAsia="游明朝" w:hAnsi="Times New Roman" w:cs="Times New Roman"/>
          <w:i/>
          <w:iCs/>
          <w:kern w:val="0"/>
          <w:sz w:val="22"/>
          <w:szCs w:val="28"/>
          <w:lang w:eastAsia="ja-JP"/>
        </w:rPr>
        <w:t>σ</w:t>
      </w:r>
      <w:r w:rsidR="003E3C9D" w:rsidRPr="00F9687A">
        <w:rPr>
          <w:rFonts w:ascii="Times New Roman" w:eastAsia="游明朝" w:hAnsi="Times New Roman" w:cs="Times New Roman"/>
          <w:kern w:val="0"/>
          <w:sz w:val="22"/>
          <w:szCs w:val="28"/>
          <w:vertAlign w:val="subscript"/>
          <w:lang w:eastAsia="ja-JP"/>
        </w:rPr>
        <w:t>d</w:t>
      </w:r>
      <w:proofErr w:type="spellEnd"/>
      <w:r w:rsidR="00B34B75">
        <w:rPr>
          <w:rFonts w:ascii="Times New Roman" w:eastAsia="游明朝" w:hAnsi="Times New Roman" w:cs="Times New Roman"/>
          <w:iCs/>
          <w:kern w:val="0"/>
          <w:sz w:val="22"/>
          <w:szCs w:val="28"/>
          <w:lang w:eastAsia="ja-JP"/>
        </w:rPr>
        <w:t>.</w:t>
      </w:r>
      <w:r w:rsidR="00130580">
        <w:rPr>
          <w:rFonts w:ascii="Times New Roman" w:eastAsia="游明朝" w:hAnsi="Times New Roman" w:cs="Times New Roman"/>
          <w:iCs/>
          <w:kern w:val="0"/>
          <w:sz w:val="22"/>
          <w:szCs w:val="28"/>
          <w:lang w:eastAsia="ja-JP"/>
        </w:rPr>
        <w:t xml:space="preserve"> Thermal donors are negated when </w:t>
      </w:r>
      <w:proofErr w:type="spellStart"/>
      <w:r w:rsidR="00130580">
        <w:rPr>
          <w:rFonts w:ascii="Times New Roman" w:eastAsia="游明朝" w:hAnsi="Times New Roman" w:cs="Times New Roman"/>
          <w:iCs/>
          <w:kern w:val="0"/>
          <w:sz w:val="22"/>
          <w:szCs w:val="28"/>
          <w:lang w:eastAsia="ja-JP"/>
        </w:rPr>
        <w:t>Czochralski</w:t>
      </w:r>
      <w:proofErr w:type="spellEnd"/>
      <w:r w:rsidR="00130580">
        <w:rPr>
          <w:rFonts w:ascii="Times New Roman" w:eastAsia="游明朝" w:hAnsi="Times New Roman" w:cs="Times New Roman"/>
          <w:iCs/>
          <w:kern w:val="0"/>
          <w:sz w:val="22"/>
          <w:szCs w:val="28"/>
          <w:lang w:eastAsia="ja-JP"/>
        </w:rPr>
        <w:t xml:space="preserve"> silicon is </w:t>
      </w:r>
      <w:proofErr w:type="spellStart"/>
      <w:r w:rsidR="00130580">
        <w:rPr>
          <w:rFonts w:ascii="Times New Roman" w:eastAsia="游明朝" w:hAnsi="Times New Roman" w:cs="Times New Roman"/>
          <w:iCs/>
          <w:kern w:val="0"/>
          <w:sz w:val="22"/>
          <w:szCs w:val="28"/>
          <w:lang w:eastAsia="ja-JP"/>
        </w:rPr>
        <w:t>neated</w:t>
      </w:r>
      <w:proofErr w:type="spellEnd"/>
      <w:r w:rsidR="00130580">
        <w:rPr>
          <w:rFonts w:ascii="Times New Roman" w:eastAsia="游明朝" w:hAnsi="Times New Roman" w:cs="Times New Roman"/>
          <w:iCs/>
          <w:kern w:val="0"/>
          <w:sz w:val="22"/>
          <w:szCs w:val="28"/>
          <w:lang w:eastAsia="ja-JP"/>
        </w:rPr>
        <w:t xml:space="preserve"> at a temperature in the range of 300-500 </w:t>
      </w:r>
      <w:proofErr w:type="spellStart"/>
      <w:r w:rsidR="00130580" w:rsidRPr="00D938B5">
        <w:rPr>
          <w:rFonts w:ascii="Times New Roman" w:eastAsia="游明朝" w:hAnsi="Times New Roman" w:cs="Times New Roman"/>
          <w:iCs/>
          <w:kern w:val="0"/>
          <w:sz w:val="22"/>
          <w:szCs w:val="28"/>
          <w:vertAlign w:val="superscript"/>
          <w:lang w:eastAsia="ja-JP"/>
        </w:rPr>
        <w:t>o</w:t>
      </w:r>
      <w:r w:rsidR="00130580">
        <w:rPr>
          <w:rFonts w:ascii="Times New Roman" w:eastAsia="游明朝" w:hAnsi="Times New Roman" w:cs="Times New Roman"/>
          <w:iCs/>
          <w:kern w:val="0"/>
          <w:sz w:val="22"/>
          <w:szCs w:val="28"/>
          <w:lang w:eastAsia="ja-JP"/>
        </w:rPr>
        <w:t>C</w:t>
      </w:r>
      <w:proofErr w:type="spellEnd"/>
      <w:r w:rsidR="00130580">
        <w:rPr>
          <w:rFonts w:ascii="Times New Roman" w:eastAsia="游明朝" w:hAnsi="Times New Roman" w:cs="Times New Roman"/>
          <w:iCs/>
          <w:kern w:val="0"/>
          <w:sz w:val="22"/>
          <w:szCs w:val="28"/>
          <w:lang w:eastAsia="ja-JP"/>
        </w:rPr>
        <w:t xml:space="preserve"> [S1].</w:t>
      </w:r>
      <w:r w:rsidR="00B34B75">
        <w:rPr>
          <w:rFonts w:ascii="Times New Roman" w:eastAsia="游明朝" w:hAnsi="Times New Roman" w:cs="Times New Roman"/>
          <w:iCs/>
          <w:kern w:val="0"/>
          <w:sz w:val="22"/>
          <w:szCs w:val="28"/>
          <w:lang w:eastAsia="ja-JP"/>
        </w:rPr>
        <w:t xml:space="preserve"> </w:t>
      </w:r>
      <w:r w:rsidR="00864E26" w:rsidRPr="00864E26">
        <w:rPr>
          <w:rFonts w:ascii="Times New Roman" w:eastAsia="游明朝" w:hAnsi="Times New Roman" w:cs="Times New Roman"/>
          <w:iCs/>
          <w:kern w:val="0"/>
          <w:sz w:val="22"/>
          <w:szCs w:val="28"/>
          <w:lang w:eastAsia="ja-JP"/>
        </w:rPr>
        <w:t>Murray</w:t>
      </w:r>
      <w:r w:rsidR="005B3EB9" w:rsidRPr="00D938B5">
        <w:rPr>
          <w:rFonts w:ascii="Times New Roman" w:eastAsia="游明朝" w:hAnsi="Times New Roman" w:cs="Times New Roman"/>
          <w:iCs/>
          <w:kern w:val="0"/>
          <w:sz w:val="22"/>
          <w:szCs w:val="28"/>
          <w:lang w:eastAsia="ja-JP"/>
        </w:rPr>
        <w:t xml:space="preserve"> </w:t>
      </w:r>
      <w:r w:rsidR="005B3EB9" w:rsidRPr="0009669B">
        <w:rPr>
          <w:rFonts w:ascii="Times New Roman" w:eastAsia="游明朝" w:hAnsi="Times New Roman" w:cs="Times New Roman"/>
          <w:i/>
          <w:kern w:val="0"/>
          <w:sz w:val="22"/>
          <w:szCs w:val="28"/>
          <w:lang w:eastAsia="ja-JP"/>
        </w:rPr>
        <w:t>et al.</w:t>
      </w:r>
      <w:r w:rsidR="005B3EB9" w:rsidRPr="005B3EB9">
        <w:rPr>
          <w:rFonts w:ascii="Times New Roman" w:eastAsia="游明朝" w:hAnsi="Times New Roman" w:cs="Times New Roman"/>
          <w:iCs/>
          <w:kern w:val="0"/>
          <w:sz w:val="22"/>
          <w:szCs w:val="28"/>
          <w:lang w:eastAsia="ja-JP"/>
        </w:rPr>
        <w:t xml:space="preserve"> reported that </w:t>
      </w:r>
      <w:r w:rsidR="00AA28ED">
        <w:rPr>
          <w:rFonts w:ascii="Times New Roman" w:eastAsia="游明朝" w:hAnsi="Times New Roman" w:cs="Times New Roman"/>
          <w:iCs/>
          <w:kern w:val="0"/>
          <w:sz w:val="22"/>
          <w:szCs w:val="28"/>
          <w:lang w:eastAsia="ja-JP"/>
        </w:rPr>
        <w:t xml:space="preserve">the formation of thermal donors in </w:t>
      </w:r>
      <w:proofErr w:type="spellStart"/>
      <w:r w:rsidR="005B3EB9" w:rsidRPr="005B3EB9">
        <w:rPr>
          <w:rFonts w:ascii="Times New Roman" w:eastAsia="游明朝" w:hAnsi="Times New Roman" w:cs="Times New Roman"/>
          <w:iCs/>
          <w:kern w:val="0"/>
          <w:sz w:val="22"/>
          <w:szCs w:val="28"/>
          <w:lang w:eastAsia="ja-JP"/>
        </w:rPr>
        <w:t>Czochralski</w:t>
      </w:r>
      <w:proofErr w:type="spellEnd"/>
      <w:r w:rsidR="005B3EB9" w:rsidRPr="005B3EB9">
        <w:rPr>
          <w:rFonts w:ascii="Times New Roman" w:eastAsia="游明朝" w:hAnsi="Times New Roman" w:cs="Times New Roman"/>
          <w:iCs/>
          <w:kern w:val="0"/>
          <w:sz w:val="22"/>
          <w:szCs w:val="28"/>
          <w:lang w:eastAsia="ja-JP"/>
        </w:rPr>
        <w:t xml:space="preserve"> silicon was </w:t>
      </w:r>
      <w:r w:rsidR="00AA28ED">
        <w:rPr>
          <w:rFonts w:ascii="Times New Roman" w:eastAsia="游明朝" w:hAnsi="Times New Roman" w:cs="Times New Roman"/>
          <w:iCs/>
          <w:kern w:val="0"/>
          <w:sz w:val="22"/>
          <w:szCs w:val="28"/>
          <w:lang w:eastAsia="ja-JP"/>
        </w:rPr>
        <w:t xml:space="preserve">promoted by HPT </w:t>
      </w:r>
      <w:r w:rsidR="005B3EB9" w:rsidRPr="005B3EB9">
        <w:rPr>
          <w:rFonts w:ascii="Times New Roman" w:eastAsia="游明朝" w:hAnsi="Times New Roman" w:cs="Times New Roman"/>
          <w:iCs/>
          <w:kern w:val="0"/>
          <w:sz w:val="22"/>
          <w:szCs w:val="28"/>
          <w:lang w:eastAsia="ja-JP"/>
        </w:rPr>
        <w:t>due to oxygen diffusion</w:t>
      </w:r>
      <w:r w:rsidR="007D385A">
        <w:rPr>
          <w:rFonts w:ascii="Times New Roman" w:eastAsia="游明朝" w:hAnsi="Times New Roman" w:cs="Times New Roman"/>
          <w:iCs/>
          <w:kern w:val="0"/>
          <w:sz w:val="22"/>
          <w:szCs w:val="28"/>
          <w:lang w:eastAsia="ja-JP"/>
        </w:rPr>
        <w:t xml:space="preserve"> [S2]</w:t>
      </w:r>
      <w:r w:rsidR="005B3EB9" w:rsidRPr="005B3EB9">
        <w:rPr>
          <w:rFonts w:ascii="Times New Roman" w:eastAsia="游明朝" w:hAnsi="Times New Roman" w:cs="Times New Roman"/>
          <w:iCs/>
          <w:kern w:val="0"/>
          <w:sz w:val="22"/>
          <w:szCs w:val="28"/>
          <w:lang w:eastAsia="ja-JP"/>
        </w:rPr>
        <w:t>.</w:t>
      </w:r>
      <w:r w:rsidR="005B3EB9">
        <w:rPr>
          <w:rFonts w:ascii="Times New Roman" w:eastAsia="游明朝" w:hAnsi="Times New Roman" w:cs="Times New Roman"/>
          <w:iCs/>
          <w:kern w:val="0"/>
          <w:sz w:val="22"/>
          <w:szCs w:val="28"/>
          <w:lang w:eastAsia="ja-JP"/>
        </w:rPr>
        <w:t xml:space="preserve"> </w:t>
      </w:r>
      <w:r w:rsidR="005B3EB9" w:rsidRPr="005B3EB9">
        <w:rPr>
          <w:rFonts w:ascii="Times New Roman" w:eastAsia="游明朝" w:hAnsi="Times New Roman" w:cs="Times New Roman"/>
          <w:iCs/>
          <w:kern w:val="0"/>
          <w:sz w:val="22"/>
          <w:szCs w:val="28"/>
          <w:lang w:eastAsia="ja-JP"/>
        </w:rPr>
        <w:t>Therefore,</w:t>
      </w:r>
      <w:r w:rsidR="005B3EB9">
        <w:rPr>
          <w:rFonts w:ascii="Times New Roman" w:eastAsia="游明朝" w:hAnsi="Times New Roman" w:cs="Times New Roman"/>
          <w:iCs/>
          <w:kern w:val="0"/>
          <w:sz w:val="22"/>
          <w:szCs w:val="28"/>
          <w:lang w:eastAsia="ja-JP"/>
        </w:rPr>
        <w:t xml:space="preserve"> </w:t>
      </w:r>
      <w:r w:rsidR="005B3EB9" w:rsidRPr="005B3EB9">
        <w:rPr>
          <w:rFonts w:ascii="Times New Roman" w:eastAsia="游明朝" w:hAnsi="Times New Roman" w:cs="Times New Roman"/>
          <w:iCs/>
          <w:kern w:val="0"/>
          <w:sz w:val="22"/>
          <w:szCs w:val="28"/>
          <w:lang w:eastAsia="ja-JP"/>
        </w:rPr>
        <w:t>HPT</w:t>
      </w:r>
      <w:r w:rsidR="005B3EB9" w:rsidRPr="005B3EB9">
        <w:t xml:space="preserve"> </w:t>
      </w:r>
      <w:r w:rsidR="005B3EB9" w:rsidRPr="005B3EB9">
        <w:rPr>
          <w:rFonts w:ascii="Times New Roman" w:eastAsia="游明朝" w:hAnsi="Times New Roman" w:cs="Times New Roman"/>
          <w:iCs/>
          <w:kern w:val="0"/>
          <w:sz w:val="22"/>
          <w:szCs w:val="28"/>
          <w:lang w:eastAsia="ja-JP"/>
        </w:rPr>
        <w:t>at high temperatures</w:t>
      </w:r>
      <w:r w:rsidR="00387BB7">
        <w:rPr>
          <w:rFonts w:ascii="Times New Roman" w:eastAsia="游明朝" w:hAnsi="Times New Roman" w:cs="Times New Roman"/>
          <w:iCs/>
          <w:kern w:val="0"/>
          <w:sz w:val="22"/>
          <w:szCs w:val="28"/>
          <w:lang w:eastAsia="ja-JP"/>
        </w:rPr>
        <w:t xml:space="preserve"> such as 800 </w:t>
      </w:r>
      <w:proofErr w:type="spellStart"/>
      <w:r w:rsidR="00387BB7" w:rsidRPr="00D938B5">
        <w:rPr>
          <w:rFonts w:ascii="Times New Roman" w:eastAsia="游明朝" w:hAnsi="Times New Roman" w:cs="Times New Roman"/>
          <w:iCs/>
          <w:kern w:val="0"/>
          <w:sz w:val="22"/>
          <w:szCs w:val="28"/>
          <w:vertAlign w:val="superscript"/>
          <w:lang w:eastAsia="ja-JP"/>
        </w:rPr>
        <w:t>o</w:t>
      </w:r>
      <w:r w:rsidR="00387BB7">
        <w:rPr>
          <w:rFonts w:ascii="Times New Roman" w:eastAsia="游明朝" w:hAnsi="Times New Roman" w:cs="Times New Roman"/>
          <w:iCs/>
          <w:kern w:val="0"/>
          <w:sz w:val="22"/>
          <w:szCs w:val="28"/>
          <w:lang w:eastAsia="ja-JP"/>
        </w:rPr>
        <w:t>C</w:t>
      </w:r>
      <w:proofErr w:type="spellEnd"/>
      <w:r w:rsidR="005B3EB9" w:rsidRPr="005B3EB9">
        <w:rPr>
          <w:rFonts w:ascii="Times New Roman" w:eastAsia="游明朝" w:hAnsi="Times New Roman" w:cs="Times New Roman"/>
          <w:iCs/>
          <w:kern w:val="0"/>
          <w:sz w:val="22"/>
          <w:szCs w:val="28"/>
          <w:lang w:eastAsia="ja-JP"/>
        </w:rPr>
        <w:t xml:space="preserve"> results in the formation of oxygen defects in the Si-QDMLs, which is the cause of thermal donor formation and </w:t>
      </w:r>
      <w:r w:rsidR="00977B5F" w:rsidRPr="00977B5F">
        <w:rPr>
          <w:rFonts w:ascii="Times New Roman" w:eastAsia="游明朝" w:hAnsi="Times New Roman" w:cs="Times New Roman"/>
          <w:iCs/>
          <w:kern w:val="0"/>
          <w:sz w:val="22"/>
          <w:szCs w:val="28"/>
          <w:lang w:eastAsia="ja-JP"/>
        </w:rPr>
        <w:t xml:space="preserve">PS </w:t>
      </w:r>
      <w:r w:rsidR="00977B5F" w:rsidRPr="00977B5F">
        <w:rPr>
          <w:rFonts w:ascii="Times New Roman" w:eastAsia="游明朝" w:hAnsi="Times New Roman" w:cs="Times New Roman"/>
          <w:iCs/>
          <w:kern w:val="0"/>
          <w:sz w:val="22"/>
          <w:szCs w:val="28"/>
          <w:lang w:eastAsia="ja-JP"/>
        </w:rPr>
        <w:lastRenderedPageBreak/>
        <w:t>decrease.</w:t>
      </w:r>
      <w:r w:rsidR="00AA28ED">
        <w:rPr>
          <w:rFonts w:ascii="Times New Roman" w:eastAsia="游明朝" w:hAnsi="Times New Roman" w:cs="Times New Roman"/>
          <w:iCs/>
          <w:kern w:val="0"/>
          <w:sz w:val="22"/>
          <w:szCs w:val="28"/>
          <w:lang w:eastAsia="ja-JP"/>
        </w:rPr>
        <w:t xml:space="preserve"> In this study, the formation of thermal donors in the Si-QDMLs was suppressed by a lower </w:t>
      </w:r>
      <w:r w:rsidR="00A1494C" w:rsidRPr="00D938B5">
        <w:rPr>
          <w:rFonts w:ascii="Times New Roman" w:eastAsia="游明朝" w:hAnsi="Times New Roman" w:cs="Times New Roman"/>
          <w:i/>
          <w:kern w:val="0"/>
          <w:sz w:val="22"/>
          <w:szCs w:val="28"/>
          <w:lang w:eastAsia="ja-JP"/>
        </w:rPr>
        <w:t>T</w:t>
      </w:r>
      <w:r w:rsidR="00AA28ED" w:rsidRPr="00D938B5">
        <w:rPr>
          <w:rFonts w:ascii="Times New Roman" w:eastAsia="游明朝" w:hAnsi="Times New Roman" w:cs="Times New Roman"/>
          <w:iCs/>
          <w:kern w:val="0"/>
          <w:sz w:val="22"/>
          <w:szCs w:val="28"/>
          <w:vertAlign w:val="subscript"/>
          <w:lang w:eastAsia="ja-JP"/>
        </w:rPr>
        <w:t>HPT</w:t>
      </w:r>
      <w:r w:rsidR="00AA28ED">
        <w:rPr>
          <w:rFonts w:ascii="Times New Roman" w:eastAsia="游明朝" w:hAnsi="Times New Roman" w:cs="Times New Roman"/>
          <w:iCs/>
          <w:kern w:val="0"/>
          <w:sz w:val="22"/>
          <w:szCs w:val="28"/>
          <w:lang w:eastAsia="ja-JP"/>
        </w:rPr>
        <w:t xml:space="preserve"> at 300 </w:t>
      </w:r>
      <w:proofErr w:type="spellStart"/>
      <w:r w:rsidR="00AA28ED" w:rsidRPr="00D938B5">
        <w:rPr>
          <w:rFonts w:ascii="Times New Roman" w:eastAsia="游明朝" w:hAnsi="Times New Roman" w:cs="Times New Roman"/>
          <w:iCs/>
          <w:kern w:val="0"/>
          <w:sz w:val="22"/>
          <w:szCs w:val="28"/>
          <w:vertAlign w:val="superscript"/>
          <w:lang w:eastAsia="ja-JP"/>
        </w:rPr>
        <w:t>o</w:t>
      </w:r>
      <w:r w:rsidR="00AA28ED">
        <w:rPr>
          <w:rFonts w:ascii="Times New Roman" w:eastAsia="游明朝" w:hAnsi="Times New Roman" w:cs="Times New Roman"/>
          <w:iCs/>
          <w:kern w:val="0"/>
          <w:sz w:val="22"/>
          <w:szCs w:val="28"/>
          <w:lang w:eastAsia="ja-JP"/>
        </w:rPr>
        <w:t>C</w:t>
      </w:r>
      <w:proofErr w:type="spellEnd"/>
      <w:r w:rsidR="00AA28ED">
        <w:rPr>
          <w:rFonts w:ascii="Times New Roman" w:eastAsia="游明朝" w:hAnsi="Times New Roman" w:cs="Times New Roman"/>
          <w:iCs/>
          <w:kern w:val="0"/>
          <w:sz w:val="22"/>
          <w:szCs w:val="28"/>
          <w:lang w:eastAsia="ja-JP"/>
        </w:rPr>
        <w:t xml:space="preserve">, which is the optimized </w:t>
      </w:r>
      <w:r w:rsidR="00A1494C" w:rsidRPr="006378FB">
        <w:rPr>
          <w:rFonts w:ascii="Times New Roman" w:eastAsia="游明朝" w:hAnsi="Times New Roman" w:cs="Times New Roman"/>
          <w:i/>
          <w:kern w:val="0"/>
          <w:sz w:val="22"/>
          <w:szCs w:val="28"/>
          <w:lang w:eastAsia="ja-JP"/>
        </w:rPr>
        <w:t>T</w:t>
      </w:r>
      <w:r w:rsidR="00A1494C" w:rsidRPr="006378FB">
        <w:rPr>
          <w:rFonts w:ascii="Times New Roman" w:eastAsia="游明朝" w:hAnsi="Times New Roman" w:cs="Times New Roman"/>
          <w:iCs/>
          <w:kern w:val="0"/>
          <w:sz w:val="22"/>
          <w:szCs w:val="28"/>
          <w:vertAlign w:val="subscript"/>
          <w:lang w:eastAsia="ja-JP"/>
        </w:rPr>
        <w:t>HPT</w:t>
      </w:r>
      <w:r w:rsidR="00AA28ED">
        <w:rPr>
          <w:rFonts w:ascii="Times New Roman" w:eastAsia="游明朝" w:hAnsi="Times New Roman" w:cs="Times New Roman"/>
          <w:iCs/>
          <w:kern w:val="0"/>
          <w:sz w:val="22"/>
          <w:szCs w:val="28"/>
          <w:lang w:eastAsia="ja-JP"/>
        </w:rPr>
        <w:t xml:space="preserve">, high PS was obtained. </w:t>
      </w:r>
    </w:p>
    <w:p w14:paraId="30850833" w14:textId="77777777" w:rsidR="00AA28ED" w:rsidRDefault="00AA28ED" w:rsidP="005B3EB9">
      <w:pPr>
        <w:widowControl/>
        <w:wordWrap/>
        <w:autoSpaceDE/>
        <w:autoSpaceDN/>
        <w:spacing w:line="480" w:lineRule="auto"/>
        <w:rPr>
          <w:rFonts w:ascii="Times New Roman" w:eastAsia="游明朝" w:hAnsi="Times New Roman" w:cs="Times New Roman"/>
          <w:iCs/>
          <w:kern w:val="0"/>
          <w:sz w:val="22"/>
          <w:szCs w:val="28"/>
          <w:lang w:eastAsia="ja-JP"/>
        </w:rPr>
      </w:pPr>
    </w:p>
    <w:p w14:paraId="406B3E44" w14:textId="2AD46074" w:rsidR="00B34B75" w:rsidRPr="00D938B5" w:rsidRDefault="00B34B75" w:rsidP="005B3EB9">
      <w:pPr>
        <w:widowControl/>
        <w:wordWrap/>
        <w:autoSpaceDE/>
        <w:autoSpaceDN/>
        <w:spacing w:line="480" w:lineRule="auto"/>
        <w:rPr>
          <w:rFonts w:ascii="Times New Roman" w:eastAsia="游明朝" w:hAnsi="Times New Roman" w:cs="Times New Roman"/>
          <w:b/>
          <w:bCs/>
          <w:iCs/>
          <w:kern w:val="0"/>
          <w:sz w:val="22"/>
          <w:szCs w:val="28"/>
          <w:lang w:eastAsia="ja-JP"/>
        </w:rPr>
      </w:pPr>
      <w:r w:rsidRPr="00D938B5">
        <w:rPr>
          <w:rFonts w:ascii="Times New Roman" w:eastAsia="游明朝" w:hAnsi="Times New Roman" w:cs="Times New Roman"/>
          <w:b/>
          <w:bCs/>
          <w:iCs/>
          <w:kern w:val="0"/>
          <w:sz w:val="22"/>
          <w:szCs w:val="28"/>
          <w:lang w:eastAsia="ja-JP"/>
        </w:rPr>
        <w:t>Reference</w:t>
      </w:r>
      <w:r w:rsidR="00130580" w:rsidRPr="00D938B5">
        <w:rPr>
          <w:rFonts w:ascii="Times New Roman" w:eastAsia="游明朝" w:hAnsi="Times New Roman" w:cs="Times New Roman"/>
          <w:b/>
          <w:bCs/>
          <w:iCs/>
          <w:kern w:val="0"/>
          <w:sz w:val="22"/>
          <w:szCs w:val="28"/>
          <w:lang w:eastAsia="ja-JP"/>
        </w:rPr>
        <w:t>s</w:t>
      </w:r>
    </w:p>
    <w:p w14:paraId="0FDE3B26" w14:textId="6B2E9277" w:rsidR="00130580" w:rsidRPr="00130580" w:rsidRDefault="00130580" w:rsidP="00130580">
      <w:pPr>
        <w:widowControl/>
        <w:wordWrap/>
        <w:autoSpaceDE/>
        <w:autoSpaceDN/>
        <w:spacing w:line="480" w:lineRule="auto"/>
        <w:rPr>
          <w:rFonts w:ascii="Times New Roman" w:eastAsia="游明朝" w:hAnsi="Times New Roman" w:cs="Times New Roman"/>
          <w:iCs/>
          <w:kern w:val="0"/>
          <w:sz w:val="22"/>
          <w:szCs w:val="28"/>
          <w:lang w:eastAsia="ja-JP"/>
        </w:rPr>
      </w:pPr>
      <w:r w:rsidRPr="00130580">
        <w:rPr>
          <w:rFonts w:ascii="Times New Roman" w:eastAsia="游明朝" w:hAnsi="Times New Roman" w:cs="Times New Roman"/>
          <w:iCs/>
          <w:kern w:val="0"/>
          <w:sz w:val="22"/>
          <w:szCs w:val="28"/>
          <w:lang w:eastAsia="ja-JP"/>
        </w:rPr>
        <w:t>[</w:t>
      </w:r>
      <w:r>
        <w:rPr>
          <w:rFonts w:ascii="Times New Roman" w:eastAsia="游明朝" w:hAnsi="Times New Roman" w:cs="Times New Roman"/>
          <w:iCs/>
          <w:kern w:val="0"/>
          <w:sz w:val="22"/>
          <w:szCs w:val="28"/>
          <w:lang w:eastAsia="ja-JP"/>
        </w:rPr>
        <w:t>S</w:t>
      </w:r>
      <w:r w:rsidRPr="00130580">
        <w:rPr>
          <w:rFonts w:ascii="Times New Roman" w:eastAsia="游明朝" w:hAnsi="Times New Roman" w:cs="Times New Roman"/>
          <w:iCs/>
          <w:kern w:val="0"/>
          <w:sz w:val="22"/>
          <w:szCs w:val="28"/>
          <w:lang w:eastAsia="ja-JP"/>
        </w:rPr>
        <w:t>1]</w:t>
      </w:r>
      <w:r>
        <w:rPr>
          <w:rFonts w:ascii="Times New Roman" w:eastAsia="游明朝" w:hAnsi="Times New Roman" w:cs="Times New Roman"/>
          <w:iCs/>
          <w:kern w:val="0"/>
          <w:sz w:val="22"/>
          <w:szCs w:val="28"/>
          <w:lang w:eastAsia="ja-JP"/>
        </w:rPr>
        <w:t xml:space="preserve"> </w:t>
      </w:r>
      <w:r w:rsidRPr="00130580">
        <w:rPr>
          <w:rFonts w:ascii="Times New Roman" w:eastAsia="游明朝" w:hAnsi="Times New Roman" w:cs="Times New Roman"/>
          <w:iCs/>
          <w:kern w:val="0"/>
          <w:sz w:val="22"/>
          <w:szCs w:val="28"/>
          <w:lang w:eastAsia="ja-JP"/>
        </w:rPr>
        <w:t xml:space="preserve">Kaiser, </w:t>
      </w:r>
      <w:proofErr w:type="spellStart"/>
      <w:proofErr w:type="gramStart"/>
      <w:r w:rsidRPr="00130580">
        <w:rPr>
          <w:rFonts w:ascii="Times New Roman" w:eastAsia="游明朝" w:hAnsi="Times New Roman" w:cs="Times New Roman"/>
          <w:iCs/>
          <w:kern w:val="0"/>
          <w:sz w:val="22"/>
          <w:szCs w:val="28"/>
          <w:lang w:eastAsia="ja-JP"/>
        </w:rPr>
        <w:t>W.;Frisch</w:t>
      </w:r>
      <w:proofErr w:type="spellEnd"/>
      <w:proofErr w:type="gramEnd"/>
      <w:r w:rsidRPr="00130580">
        <w:rPr>
          <w:rFonts w:ascii="Times New Roman" w:eastAsia="游明朝" w:hAnsi="Times New Roman" w:cs="Times New Roman"/>
          <w:iCs/>
          <w:kern w:val="0"/>
          <w:sz w:val="22"/>
          <w:szCs w:val="28"/>
          <w:lang w:eastAsia="ja-JP"/>
        </w:rPr>
        <w:t xml:space="preserve">, H. L.; Reiss, H.: </w:t>
      </w:r>
      <w:r w:rsidRPr="00130580">
        <w:rPr>
          <w:rFonts w:ascii="Times New Roman" w:eastAsia="游明朝" w:hAnsi="Times New Roman" w:cs="Times New Roman"/>
          <w:b/>
          <w:bCs/>
          <w:iCs/>
          <w:kern w:val="0"/>
          <w:sz w:val="22"/>
          <w:szCs w:val="28"/>
          <w:lang w:eastAsia="ja-JP"/>
        </w:rPr>
        <w:t>Mechanism of the Formation of Donor States in Heat-Treated Silicon.</w:t>
      </w:r>
      <w:r w:rsidRPr="00130580">
        <w:rPr>
          <w:rFonts w:ascii="Times New Roman" w:eastAsia="游明朝" w:hAnsi="Times New Roman" w:cs="Times New Roman"/>
          <w:iCs/>
          <w:kern w:val="0"/>
          <w:sz w:val="22"/>
          <w:szCs w:val="28"/>
          <w:lang w:eastAsia="ja-JP"/>
        </w:rPr>
        <w:t xml:space="preserve"> </w:t>
      </w:r>
      <w:r w:rsidRPr="00130580">
        <w:rPr>
          <w:rFonts w:ascii="Times New Roman" w:eastAsia="游明朝" w:hAnsi="Times New Roman" w:cs="Times New Roman"/>
          <w:i/>
          <w:iCs/>
          <w:kern w:val="0"/>
          <w:sz w:val="22"/>
          <w:szCs w:val="28"/>
          <w:lang w:eastAsia="ja-JP"/>
        </w:rPr>
        <w:t>Phys. Rev.</w:t>
      </w:r>
      <w:r w:rsidRPr="00130580">
        <w:rPr>
          <w:rFonts w:ascii="Times New Roman" w:eastAsia="游明朝" w:hAnsi="Times New Roman" w:cs="Times New Roman"/>
          <w:iCs/>
          <w:kern w:val="0"/>
          <w:sz w:val="22"/>
          <w:szCs w:val="28"/>
          <w:lang w:eastAsia="ja-JP"/>
        </w:rPr>
        <w:t xml:space="preserve"> 1958, </w:t>
      </w:r>
      <w:r w:rsidRPr="00130580">
        <w:rPr>
          <w:rFonts w:ascii="Times New Roman" w:eastAsia="游明朝" w:hAnsi="Times New Roman" w:cs="Times New Roman"/>
          <w:b/>
          <w:bCs/>
          <w:i/>
          <w:iCs/>
          <w:kern w:val="0"/>
          <w:sz w:val="22"/>
          <w:szCs w:val="28"/>
          <w:lang w:eastAsia="ja-JP"/>
        </w:rPr>
        <w:t>112</w:t>
      </w:r>
      <w:r w:rsidRPr="00130580">
        <w:rPr>
          <w:rFonts w:ascii="Times New Roman" w:eastAsia="游明朝" w:hAnsi="Times New Roman" w:cs="Times New Roman"/>
          <w:iCs/>
          <w:kern w:val="0"/>
          <w:sz w:val="22"/>
          <w:szCs w:val="28"/>
          <w:lang w:eastAsia="ja-JP"/>
        </w:rPr>
        <w:t>: 1546-1554.</w:t>
      </w:r>
    </w:p>
    <w:p w14:paraId="13A71CAA" w14:textId="1DE6B319" w:rsidR="00130580" w:rsidRPr="00130580" w:rsidRDefault="00130580" w:rsidP="00130580">
      <w:pPr>
        <w:widowControl/>
        <w:wordWrap/>
        <w:autoSpaceDE/>
        <w:autoSpaceDN/>
        <w:spacing w:line="480" w:lineRule="auto"/>
        <w:rPr>
          <w:rFonts w:ascii="Times New Roman" w:eastAsia="游明朝" w:hAnsi="Times New Roman" w:cs="Times New Roman"/>
          <w:iCs/>
          <w:kern w:val="0"/>
          <w:sz w:val="22"/>
          <w:szCs w:val="28"/>
          <w:lang w:eastAsia="ja-JP"/>
        </w:rPr>
      </w:pPr>
      <w:r w:rsidRPr="00130580">
        <w:rPr>
          <w:rFonts w:ascii="Times New Roman" w:eastAsia="游明朝" w:hAnsi="Times New Roman" w:cs="Times New Roman"/>
          <w:iCs/>
          <w:kern w:val="0"/>
          <w:sz w:val="22"/>
          <w:szCs w:val="28"/>
          <w:lang w:eastAsia="ja-JP"/>
        </w:rPr>
        <w:t>[</w:t>
      </w:r>
      <w:r>
        <w:rPr>
          <w:rFonts w:ascii="Times New Roman" w:eastAsia="游明朝" w:hAnsi="Times New Roman" w:cs="Times New Roman"/>
          <w:iCs/>
          <w:kern w:val="0"/>
          <w:sz w:val="22"/>
          <w:szCs w:val="28"/>
          <w:lang w:eastAsia="ja-JP"/>
        </w:rPr>
        <w:t>S2</w:t>
      </w:r>
      <w:r w:rsidRPr="00130580">
        <w:rPr>
          <w:rFonts w:ascii="Times New Roman" w:eastAsia="游明朝" w:hAnsi="Times New Roman" w:cs="Times New Roman"/>
          <w:iCs/>
          <w:kern w:val="0"/>
          <w:sz w:val="22"/>
          <w:szCs w:val="28"/>
          <w:lang w:eastAsia="ja-JP"/>
        </w:rPr>
        <w:t>]</w:t>
      </w:r>
      <w:r>
        <w:rPr>
          <w:rFonts w:ascii="Times New Roman" w:eastAsia="游明朝" w:hAnsi="Times New Roman" w:cs="Times New Roman"/>
          <w:iCs/>
          <w:kern w:val="0"/>
          <w:sz w:val="22"/>
          <w:szCs w:val="28"/>
          <w:lang w:eastAsia="ja-JP"/>
        </w:rPr>
        <w:t xml:space="preserve"> </w:t>
      </w:r>
      <w:r w:rsidRPr="00130580">
        <w:rPr>
          <w:rFonts w:ascii="Times New Roman" w:eastAsia="游明朝" w:hAnsi="Times New Roman" w:cs="Times New Roman"/>
          <w:iCs/>
          <w:kern w:val="0"/>
          <w:sz w:val="22"/>
          <w:szCs w:val="28"/>
          <w:lang w:eastAsia="ja-JP"/>
        </w:rPr>
        <w:t xml:space="preserve">Murray, </w:t>
      </w:r>
      <w:proofErr w:type="spellStart"/>
      <w:proofErr w:type="gramStart"/>
      <w:r w:rsidRPr="00130580">
        <w:rPr>
          <w:rFonts w:ascii="Times New Roman" w:eastAsia="游明朝" w:hAnsi="Times New Roman" w:cs="Times New Roman"/>
          <w:iCs/>
          <w:kern w:val="0"/>
          <w:sz w:val="22"/>
          <w:szCs w:val="28"/>
          <w:lang w:eastAsia="ja-JP"/>
        </w:rPr>
        <w:t>R.;Brown</w:t>
      </w:r>
      <w:proofErr w:type="spellEnd"/>
      <w:proofErr w:type="gramEnd"/>
      <w:r w:rsidRPr="00130580">
        <w:rPr>
          <w:rFonts w:ascii="Times New Roman" w:eastAsia="游明朝" w:hAnsi="Times New Roman" w:cs="Times New Roman"/>
          <w:iCs/>
          <w:kern w:val="0"/>
          <w:sz w:val="22"/>
          <w:szCs w:val="28"/>
          <w:lang w:eastAsia="ja-JP"/>
        </w:rPr>
        <w:t xml:space="preserve">, A. R.; Newman, R. C.: </w:t>
      </w:r>
      <w:r w:rsidRPr="00130580">
        <w:rPr>
          <w:rFonts w:ascii="Times New Roman" w:eastAsia="游明朝" w:hAnsi="Times New Roman" w:cs="Times New Roman"/>
          <w:b/>
          <w:bCs/>
          <w:iCs/>
          <w:kern w:val="0"/>
          <w:sz w:val="22"/>
          <w:szCs w:val="28"/>
          <w:lang w:eastAsia="ja-JP"/>
        </w:rPr>
        <w:t>Enhanced thermal donor formation and oxygen diffusion in silicon exposed to a hydrogen plasma.</w:t>
      </w:r>
      <w:r w:rsidRPr="00130580">
        <w:rPr>
          <w:rFonts w:ascii="Times New Roman" w:eastAsia="游明朝" w:hAnsi="Times New Roman" w:cs="Times New Roman"/>
          <w:iCs/>
          <w:kern w:val="0"/>
          <w:sz w:val="22"/>
          <w:szCs w:val="28"/>
          <w:lang w:eastAsia="ja-JP"/>
        </w:rPr>
        <w:t xml:space="preserve"> </w:t>
      </w:r>
      <w:r w:rsidRPr="00130580">
        <w:rPr>
          <w:rFonts w:ascii="Times New Roman" w:eastAsia="游明朝" w:hAnsi="Times New Roman" w:cs="Times New Roman"/>
          <w:i/>
          <w:iCs/>
          <w:kern w:val="0"/>
          <w:sz w:val="22"/>
          <w:szCs w:val="28"/>
          <w:lang w:eastAsia="ja-JP"/>
        </w:rPr>
        <w:t>Materials Science and Engineering: B</w:t>
      </w:r>
      <w:r w:rsidRPr="00130580">
        <w:rPr>
          <w:rFonts w:ascii="Times New Roman" w:eastAsia="游明朝" w:hAnsi="Times New Roman" w:cs="Times New Roman"/>
          <w:iCs/>
          <w:kern w:val="0"/>
          <w:sz w:val="22"/>
          <w:szCs w:val="28"/>
          <w:lang w:eastAsia="ja-JP"/>
        </w:rPr>
        <w:t xml:space="preserve"> 1989, </w:t>
      </w:r>
      <w:r w:rsidRPr="00130580">
        <w:rPr>
          <w:rFonts w:ascii="Times New Roman" w:eastAsia="游明朝" w:hAnsi="Times New Roman" w:cs="Times New Roman"/>
          <w:b/>
          <w:bCs/>
          <w:i/>
          <w:iCs/>
          <w:kern w:val="0"/>
          <w:sz w:val="22"/>
          <w:szCs w:val="28"/>
          <w:lang w:eastAsia="ja-JP"/>
        </w:rPr>
        <w:t>4</w:t>
      </w:r>
      <w:r w:rsidRPr="00130580">
        <w:rPr>
          <w:rFonts w:ascii="Times New Roman" w:eastAsia="游明朝" w:hAnsi="Times New Roman" w:cs="Times New Roman"/>
          <w:iCs/>
          <w:kern w:val="0"/>
          <w:sz w:val="22"/>
          <w:szCs w:val="28"/>
          <w:lang w:eastAsia="ja-JP"/>
        </w:rPr>
        <w:t>: 299-302.</w:t>
      </w:r>
    </w:p>
    <w:p w14:paraId="012086B3" w14:textId="47A61DD0" w:rsidR="00B34B75" w:rsidRPr="005B3EB9" w:rsidRDefault="00B34B75" w:rsidP="005B3EB9">
      <w:pPr>
        <w:widowControl/>
        <w:wordWrap/>
        <w:autoSpaceDE/>
        <w:autoSpaceDN/>
        <w:spacing w:line="480" w:lineRule="auto"/>
        <w:rPr>
          <w:rFonts w:ascii="Times New Roman" w:eastAsia="游明朝" w:hAnsi="Times New Roman" w:cs="Times New Roman"/>
          <w:iCs/>
          <w:kern w:val="0"/>
          <w:sz w:val="22"/>
          <w:szCs w:val="28"/>
          <w:lang w:eastAsia="ja-JP"/>
        </w:rPr>
      </w:pPr>
    </w:p>
    <w:sectPr w:rsidR="00B34B75" w:rsidRPr="005B3EB9" w:rsidSect="00C979D2">
      <w:footerReference w:type="even" r:id="rId13"/>
      <w:footerReference w:type="default" r:id="rId14"/>
      <w:pgSz w:w="11900" w:h="16840"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54D76" w14:textId="77777777" w:rsidR="00106FDA" w:rsidRDefault="00106FDA">
      <w:pPr>
        <w:spacing w:after="0" w:line="240" w:lineRule="auto"/>
      </w:pPr>
      <w:r>
        <w:separator/>
      </w:r>
    </w:p>
  </w:endnote>
  <w:endnote w:type="continuationSeparator" w:id="0">
    <w:p w14:paraId="37A74373" w14:textId="77777777" w:rsidR="00106FDA" w:rsidRDefault="00106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윤명조120">
    <w:altName w:val="Batang"/>
    <w:charset w:val="81"/>
    <w:family w:val="roman"/>
    <w:pitch w:val="variable"/>
    <w:sig w:usb0="00000000" w:usb1="29D77CFB"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游明朝">
    <w:panose1 w:val="02020400000000000000"/>
    <w:charset w:val="80"/>
    <w:family w:val="roman"/>
    <w:pitch w:val="variable"/>
    <w:sig w:usb0="800002E7" w:usb1="2AC7FCFF" w:usb2="00000012" w:usb3="00000000" w:csb0="0002009F" w:csb1="00000000"/>
  </w:font>
  <w:font w:name="DotumChe">
    <w:altName w:val="Dotum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2027285736"/>
      <w:docPartObj>
        <w:docPartGallery w:val="Page Numbers (Bottom of Page)"/>
        <w:docPartUnique/>
      </w:docPartObj>
    </w:sdtPr>
    <w:sdtContent>
      <w:p w14:paraId="008BE9F4" w14:textId="77777777" w:rsidR="00E93912" w:rsidRDefault="00FA122B" w:rsidP="00C70F3F">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14:paraId="129AE8D2" w14:textId="77777777" w:rsidR="00E93912"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Fonts w:ascii="Helvetica" w:hAnsi="Helvetica"/>
      </w:rPr>
      <w:id w:val="-84541732"/>
      <w:docPartObj>
        <w:docPartGallery w:val="Page Numbers (Bottom of Page)"/>
        <w:docPartUnique/>
      </w:docPartObj>
    </w:sdtPr>
    <w:sdtEndPr>
      <w:rPr>
        <w:rStyle w:val="a5"/>
        <w:rFonts w:ascii="Times New Roman" w:hAnsi="Times New Roman" w:cs="Times New Roman"/>
      </w:rPr>
    </w:sdtEndPr>
    <w:sdtContent>
      <w:p w14:paraId="19D91F5F" w14:textId="34E7881E" w:rsidR="00E93912" w:rsidRPr="00676284" w:rsidRDefault="00FA122B" w:rsidP="00C70F3F">
        <w:pPr>
          <w:pStyle w:val="a3"/>
          <w:framePr w:wrap="none" w:vAnchor="text" w:hAnchor="margin" w:xAlign="center" w:y="1"/>
          <w:rPr>
            <w:rStyle w:val="a5"/>
            <w:rFonts w:ascii="Times New Roman" w:hAnsi="Times New Roman" w:cs="Times New Roman"/>
          </w:rPr>
        </w:pPr>
        <w:r w:rsidRPr="00676284">
          <w:rPr>
            <w:rStyle w:val="a5"/>
            <w:rFonts w:ascii="Times New Roman" w:hAnsi="Times New Roman" w:cs="Times New Roman"/>
          </w:rPr>
          <w:fldChar w:fldCharType="begin"/>
        </w:r>
        <w:r w:rsidRPr="00676284">
          <w:rPr>
            <w:rStyle w:val="a5"/>
            <w:rFonts w:ascii="Times New Roman" w:hAnsi="Times New Roman" w:cs="Times New Roman"/>
          </w:rPr>
          <w:instrText xml:space="preserve"> PAGE </w:instrText>
        </w:r>
        <w:r w:rsidRPr="00676284">
          <w:rPr>
            <w:rStyle w:val="a5"/>
            <w:rFonts w:ascii="Times New Roman" w:hAnsi="Times New Roman" w:cs="Times New Roman"/>
          </w:rPr>
          <w:fldChar w:fldCharType="separate"/>
        </w:r>
        <w:r w:rsidR="00716CD3">
          <w:rPr>
            <w:rStyle w:val="a5"/>
            <w:rFonts w:ascii="Times New Roman" w:hAnsi="Times New Roman" w:cs="Times New Roman"/>
            <w:noProof/>
          </w:rPr>
          <w:t>1</w:t>
        </w:r>
        <w:r w:rsidRPr="00676284">
          <w:rPr>
            <w:rStyle w:val="a5"/>
            <w:rFonts w:ascii="Times New Roman" w:hAnsi="Times New Roman" w:cs="Times New Roman"/>
          </w:rPr>
          <w:fldChar w:fldCharType="end"/>
        </w:r>
      </w:p>
    </w:sdtContent>
  </w:sdt>
  <w:p w14:paraId="39953490" w14:textId="77777777" w:rsidR="00E93912"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C6638" w14:textId="77777777" w:rsidR="00106FDA" w:rsidRDefault="00106FDA">
      <w:pPr>
        <w:spacing w:after="0" w:line="240" w:lineRule="auto"/>
      </w:pPr>
      <w:r>
        <w:separator/>
      </w:r>
    </w:p>
  </w:footnote>
  <w:footnote w:type="continuationSeparator" w:id="0">
    <w:p w14:paraId="05776621" w14:textId="77777777" w:rsidR="00106FDA" w:rsidRDefault="00106F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800"/>
  <w:drawingGridHorizontalSpacing w:val="100"/>
  <w:drawingGridVerticalSpacing w:val="156"/>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xNDAyMTK0NDG3NDJQ0lEKTi0uzszPAykwqwUADmsexCwAAAA="/>
  </w:docVars>
  <w:rsids>
    <w:rsidRoot w:val="006B0944"/>
    <w:rsid w:val="000040DC"/>
    <w:rsid w:val="00006EBD"/>
    <w:rsid w:val="00051763"/>
    <w:rsid w:val="00054E11"/>
    <w:rsid w:val="00087B4E"/>
    <w:rsid w:val="0009669B"/>
    <w:rsid w:val="000F012E"/>
    <w:rsid w:val="00106FDA"/>
    <w:rsid w:val="00130580"/>
    <w:rsid w:val="001413B9"/>
    <w:rsid w:val="001571D3"/>
    <w:rsid w:val="001826B8"/>
    <w:rsid w:val="001A289B"/>
    <w:rsid w:val="00201C98"/>
    <w:rsid w:val="002152A2"/>
    <w:rsid w:val="002460F8"/>
    <w:rsid w:val="00250876"/>
    <w:rsid w:val="00264213"/>
    <w:rsid w:val="00283E6E"/>
    <w:rsid w:val="002A20E4"/>
    <w:rsid w:val="00301224"/>
    <w:rsid w:val="0031388D"/>
    <w:rsid w:val="00343398"/>
    <w:rsid w:val="003475D5"/>
    <w:rsid w:val="00360752"/>
    <w:rsid w:val="00387BB7"/>
    <w:rsid w:val="003933C5"/>
    <w:rsid w:val="003C0B4F"/>
    <w:rsid w:val="003D0D70"/>
    <w:rsid w:val="003E1A0F"/>
    <w:rsid w:val="003E27CE"/>
    <w:rsid w:val="003E3C9D"/>
    <w:rsid w:val="00413A59"/>
    <w:rsid w:val="00441358"/>
    <w:rsid w:val="004C041B"/>
    <w:rsid w:val="004C5DEB"/>
    <w:rsid w:val="004F27B1"/>
    <w:rsid w:val="00523593"/>
    <w:rsid w:val="00575EC8"/>
    <w:rsid w:val="005B3EB9"/>
    <w:rsid w:val="005F1BD7"/>
    <w:rsid w:val="00601AE8"/>
    <w:rsid w:val="00624A47"/>
    <w:rsid w:val="006747C9"/>
    <w:rsid w:val="006B0944"/>
    <w:rsid w:val="006E5844"/>
    <w:rsid w:val="006F1A5E"/>
    <w:rsid w:val="00704466"/>
    <w:rsid w:val="00705AAE"/>
    <w:rsid w:val="00716CD3"/>
    <w:rsid w:val="0074320A"/>
    <w:rsid w:val="007751AF"/>
    <w:rsid w:val="00776E52"/>
    <w:rsid w:val="007B2D64"/>
    <w:rsid w:val="007B44CB"/>
    <w:rsid w:val="007C0842"/>
    <w:rsid w:val="007C26D3"/>
    <w:rsid w:val="007D385A"/>
    <w:rsid w:val="007D6C77"/>
    <w:rsid w:val="007F7BFE"/>
    <w:rsid w:val="00820F8F"/>
    <w:rsid w:val="008537E1"/>
    <w:rsid w:val="00857B21"/>
    <w:rsid w:val="00862238"/>
    <w:rsid w:val="00864E26"/>
    <w:rsid w:val="00895190"/>
    <w:rsid w:val="008C2570"/>
    <w:rsid w:val="008C4883"/>
    <w:rsid w:val="008D22B7"/>
    <w:rsid w:val="0092069A"/>
    <w:rsid w:val="0097030C"/>
    <w:rsid w:val="00977B5F"/>
    <w:rsid w:val="009E047D"/>
    <w:rsid w:val="00A1329F"/>
    <w:rsid w:val="00A1494C"/>
    <w:rsid w:val="00A61E75"/>
    <w:rsid w:val="00A661E3"/>
    <w:rsid w:val="00A933CF"/>
    <w:rsid w:val="00AA28ED"/>
    <w:rsid w:val="00AA32E8"/>
    <w:rsid w:val="00AD79DF"/>
    <w:rsid w:val="00AF2154"/>
    <w:rsid w:val="00B34B75"/>
    <w:rsid w:val="00B8047C"/>
    <w:rsid w:val="00B912EE"/>
    <w:rsid w:val="00B97EBD"/>
    <w:rsid w:val="00BA3EA7"/>
    <w:rsid w:val="00BC2157"/>
    <w:rsid w:val="00BC6E6B"/>
    <w:rsid w:val="00BF5D01"/>
    <w:rsid w:val="00C1350A"/>
    <w:rsid w:val="00C54FC7"/>
    <w:rsid w:val="00C6153B"/>
    <w:rsid w:val="00C66EC1"/>
    <w:rsid w:val="00C979D2"/>
    <w:rsid w:val="00CA723C"/>
    <w:rsid w:val="00CB1DF2"/>
    <w:rsid w:val="00CD753D"/>
    <w:rsid w:val="00D603A9"/>
    <w:rsid w:val="00D938B5"/>
    <w:rsid w:val="00DC6899"/>
    <w:rsid w:val="00DE2338"/>
    <w:rsid w:val="00DE2AF2"/>
    <w:rsid w:val="00DF5113"/>
    <w:rsid w:val="00E07D5D"/>
    <w:rsid w:val="00E16846"/>
    <w:rsid w:val="00E2041D"/>
    <w:rsid w:val="00E35F67"/>
    <w:rsid w:val="00EA662E"/>
    <w:rsid w:val="00EB1D09"/>
    <w:rsid w:val="00EB41F9"/>
    <w:rsid w:val="00ED6D15"/>
    <w:rsid w:val="00EF2F83"/>
    <w:rsid w:val="00F45530"/>
    <w:rsid w:val="00F46843"/>
    <w:rsid w:val="00F46D34"/>
    <w:rsid w:val="00FA122B"/>
    <w:rsid w:val="00FA16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B8C94AF"/>
  <w14:defaultImageDpi w14:val="32767"/>
  <w15:chartTrackingRefBased/>
  <w15:docId w15:val="{E331E23B-1CA0-4FA5-BF57-5C20A793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B0944"/>
    <w:pPr>
      <w:tabs>
        <w:tab w:val="center" w:pos="4513"/>
        <w:tab w:val="right" w:pos="9026"/>
      </w:tabs>
      <w:snapToGrid w:val="0"/>
    </w:pPr>
  </w:style>
  <w:style w:type="character" w:customStyle="1" w:styleId="a4">
    <w:name w:val="フッター (文字)"/>
    <w:basedOn w:val="a0"/>
    <w:link w:val="a3"/>
    <w:uiPriority w:val="99"/>
    <w:rsid w:val="006B0944"/>
  </w:style>
  <w:style w:type="character" w:styleId="a5">
    <w:name w:val="page number"/>
    <w:basedOn w:val="a0"/>
    <w:uiPriority w:val="99"/>
    <w:semiHidden/>
    <w:unhideWhenUsed/>
    <w:rsid w:val="006B0944"/>
  </w:style>
  <w:style w:type="character" w:styleId="a6">
    <w:name w:val="line number"/>
    <w:basedOn w:val="a0"/>
    <w:uiPriority w:val="99"/>
    <w:semiHidden/>
    <w:unhideWhenUsed/>
    <w:rsid w:val="006B0944"/>
  </w:style>
  <w:style w:type="paragraph" w:styleId="a7">
    <w:name w:val="header"/>
    <w:basedOn w:val="a"/>
    <w:link w:val="a8"/>
    <w:uiPriority w:val="99"/>
    <w:unhideWhenUsed/>
    <w:rsid w:val="00360752"/>
    <w:pPr>
      <w:tabs>
        <w:tab w:val="center" w:pos="4513"/>
        <w:tab w:val="right" w:pos="9026"/>
      </w:tabs>
      <w:snapToGrid w:val="0"/>
    </w:pPr>
  </w:style>
  <w:style w:type="character" w:customStyle="1" w:styleId="a8">
    <w:name w:val="ヘッダー (文字)"/>
    <w:basedOn w:val="a0"/>
    <w:link w:val="a7"/>
    <w:uiPriority w:val="99"/>
    <w:rsid w:val="00360752"/>
  </w:style>
  <w:style w:type="paragraph" w:customStyle="1" w:styleId="AuthorsFull">
    <w:name w:val="Authors Full"/>
    <w:basedOn w:val="a"/>
    <w:rsid w:val="00575EC8"/>
    <w:pPr>
      <w:widowControl/>
      <w:wordWrap/>
      <w:autoSpaceDE/>
      <w:autoSpaceDN/>
      <w:spacing w:after="0" w:line="240" w:lineRule="auto"/>
      <w:jc w:val="left"/>
    </w:pPr>
    <w:rPr>
      <w:rFonts w:ascii="Times New Roman" w:eastAsia="ＭＳ 明朝" w:hAnsi="Times New Roman" w:cs="Times New Roman"/>
      <w:i/>
      <w:kern w:val="0"/>
      <w:sz w:val="21"/>
      <w:szCs w:val="24"/>
      <w:lang w:eastAsia="ja-JP"/>
    </w:rPr>
  </w:style>
  <w:style w:type="paragraph" w:customStyle="1" w:styleId="Addresses">
    <w:name w:val="Addresses"/>
    <w:basedOn w:val="a"/>
    <w:rsid w:val="00575EC8"/>
    <w:pPr>
      <w:widowControl/>
      <w:wordWrap/>
      <w:autoSpaceDE/>
      <w:autoSpaceDN/>
      <w:spacing w:after="0" w:line="240" w:lineRule="auto"/>
      <w:jc w:val="left"/>
    </w:pPr>
    <w:rPr>
      <w:rFonts w:ascii="Times New Roman" w:eastAsia="ＭＳ 明朝" w:hAnsi="Times New Roman" w:cs="Times New Roman"/>
      <w:kern w:val="0"/>
      <w:sz w:val="21"/>
      <w:szCs w:val="24"/>
      <w:lang w:eastAsia="ja-JP"/>
    </w:rPr>
  </w:style>
  <w:style w:type="paragraph" w:customStyle="1" w:styleId="Tableofcontents">
    <w:name w:val="Table of contents"/>
    <w:basedOn w:val="a"/>
    <w:autoRedefine/>
    <w:rsid w:val="00575EC8"/>
    <w:pPr>
      <w:widowControl/>
      <w:wordWrap/>
      <w:autoSpaceDE/>
      <w:autoSpaceDN/>
      <w:spacing w:after="0" w:line="240" w:lineRule="auto"/>
      <w:jc w:val="left"/>
    </w:pPr>
    <w:rPr>
      <w:rFonts w:ascii="Times New Roman" w:eastAsia="ＭＳ 明朝" w:hAnsi="Times New Roman" w:cs="Times New Roman"/>
      <w:kern w:val="0"/>
      <w:sz w:val="21"/>
      <w:szCs w:val="24"/>
      <w:lang w:eastAsia="ja-JP"/>
    </w:rPr>
  </w:style>
  <w:style w:type="character" w:styleId="a9">
    <w:name w:val="Hyperlink"/>
    <w:basedOn w:val="a0"/>
    <w:uiPriority w:val="99"/>
    <w:unhideWhenUsed/>
    <w:rsid w:val="00575EC8"/>
    <w:rPr>
      <w:color w:val="0563C1" w:themeColor="hyperlink"/>
      <w:u w:val="single"/>
    </w:rPr>
  </w:style>
  <w:style w:type="paragraph" w:customStyle="1" w:styleId="aa">
    <w:name w:val="본  문"/>
    <w:basedOn w:val="a"/>
    <w:link w:val="Char"/>
    <w:rsid w:val="00575EC8"/>
    <w:pPr>
      <w:tabs>
        <w:tab w:val="right" w:pos="3969"/>
      </w:tabs>
      <w:wordWrap/>
      <w:autoSpaceDE/>
      <w:autoSpaceDN/>
      <w:adjustRightInd w:val="0"/>
      <w:snapToGrid w:val="0"/>
      <w:spacing w:after="0" w:line="240" w:lineRule="exact"/>
      <w:ind w:firstLineChars="100" w:firstLine="100"/>
    </w:pPr>
    <w:rPr>
      <w:rFonts w:ascii="Times New Roman" w:eastAsia="-윤명조120" w:hAnsi="Times New Roman" w:cs="Times New Roman"/>
      <w:snapToGrid w:val="0"/>
      <w:spacing w:val="-3"/>
      <w:kern w:val="0"/>
      <w:sz w:val="19"/>
      <w:szCs w:val="20"/>
      <w:lang w:val="x-none" w:eastAsia="ja-JP"/>
    </w:rPr>
  </w:style>
  <w:style w:type="character" w:customStyle="1" w:styleId="Char">
    <w:name w:val="본  문 Char"/>
    <w:link w:val="aa"/>
    <w:rsid w:val="00575EC8"/>
    <w:rPr>
      <w:rFonts w:ascii="Times New Roman" w:eastAsia="-윤명조120" w:hAnsi="Times New Roman" w:cs="Times New Roman"/>
      <w:snapToGrid w:val="0"/>
      <w:spacing w:val="-3"/>
      <w:kern w:val="0"/>
      <w:sz w:val="19"/>
      <w:szCs w:val="20"/>
      <w:lang w:val="x-none" w:eastAsia="ja-JP"/>
    </w:rPr>
  </w:style>
  <w:style w:type="character" w:styleId="ab">
    <w:name w:val="Placeholder Text"/>
    <w:basedOn w:val="a0"/>
    <w:uiPriority w:val="99"/>
    <w:semiHidden/>
    <w:rsid w:val="00006EBD"/>
    <w:rPr>
      <w:color w:val="808080"/>
    </w:rPr>
  </w:style>
  <w:style w:type="character" w:styleId="ac">
    <w:name w:val="annotation reference"/>
    <w:basedOn w:val="a0"/>
    <w:uiPriority w:val="99"/>
    <w:semiHidden/>
    <w:unhideWhenUsed/>
    <w:rsid w:val="00B34B75"/>
    <w:rPr>
      <w:sz w:val="18"/>
      <w:szCs w:val="18"/>
    </w:rPr>
  </w:style>
  <w:style w:type="paragraph" w:styleId="ad">
    <w:name w:val="annotation text"/>
    <w:basedOn w:val="a"/>
    <w:link w:val="ae"/>
    <w:uiPriority w:val="99"/>
    <w:semiHidden/>
    <w:unhideWhenUsed/>
    <w:rsid w:val="00B34B75"/>
    <w:pPr>
      <w:jc w:val="left"/>
    </w:pPr>
  </w:style>
  <w:style w:type="character" w:customStyle="1" w:styleId="ae">
    <w:name w:val="コメント文字列 (文字)"/>
    <w:basedOn w:val="a0"/>
    <w:link w:val="ad"/>
    <w:uiPriority w:val="99"/>
    <w:semiHidden/>
    <w:rsid w:val="00B34B75"/>
  </w:style>
  <w:style w:type="paragraph" w:styleId="af">
    <w:name w:val="annotation subject"/>
    <w:basedOn w:val="ad"/>
    <w:next w:val="ad"/>
    <w:link w:val="af0"/>
    <w:uiPriority w:val="99"/>
    <w:semiHidden/>
    <w:unhideWhenUsed/>
    <w:rsid w:val="00B34B75"/>
    <w:rPr>
      <w:b/>
      <w:bCs/>
    </w:rPr>
  </w:style>
  <w:style w:type="character" w:customStyle="1" w:styleId="af0">
    <w:name w:val="コメント内容 (文字)"/>
    <w:basedOn w:val="ae"/>
    <w:link w:val="af"/>
    <w:uiPriority w:val="99"/>
    <w:semiHidden/>
    <w:rsid w:val="00B34B75"/>
    <w:rPr>
      <w:b/>
      <w:bCs/>
    </w:rPr>
  </w:style>
  <w:style w:type="character" w:styleId="af1">
    <w:name w:val="Unresolved Mention"/>
    <w:basedOn w:val="a0"/>
    <w:uiPriority w:val="99"/>
    <w:semiHidden/>
    <w:unhideWhenUsed/>
    <w:rsid w:val="00B34B75"/>
    <w:rPr>
      <w:color w:val="605E5C"/>
      <w:shd w:val="clear" w:color="auto" w:fill="E1DFDD"/>
    </w:rPr>
  </w:style>
  <w:style w:type="paragraph" w:styleId="af2">
    <w:name w:val="Revision"/>
    <w:hidden/>
    <w:uiPriority w:val="99"/>
    <w:semiHidden/>
    <w:rsid w:val="00250876"/>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90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urokawa.yasuyoshi@material.nagoya-u.ac.j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umagai.fuga.v1@s.mail.nagoya-u.ac.jp"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348F9E08FCBCA4D97C501797DD77055" ma:contentTypeVersion="8" ma:contentTypeDescription="新しいドキュメントを作成します。" ma:contentTypeScope="" ma:versionID="e5825c224afcf3db6532ff488a43a308">
  <xsd:schema xmlns:xsd="http://www.w3.org/2001/XMLSchema" xmlns:xs="http://www.w3.org/2001/XMLSchema" xmlns:p="http://schemas.microsoft.com/office/2006/metadata/properties" xmlns:ns2="a467c89e-8fcb-4823-bdf1-695ce34cef85" xmlns:ns3="cde2bb3c-e17e-439d-93e2-85cf17214342" targetNamespace="http://schemas.microsoft.com/office/2006/metadata/properties" ma:root="true" ma:fieldsID="04b3e5129b2ff9ed1f93e0bd6d541f47" ns2:_="" ns3:_="">
    <xsd:import namespace="a467c89e-8fcb-4823-bdf1-695ce34cef85"/>
    <xsd:import namespace="cde2bb3c-e17e-439d-93e2-85cf172143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c89e-8fcb-4823-bdf1-695ce34cef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2bb3c-e17e-439d-93e2-85cf17214342"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390E005-34A6-4206-B58D-3913B61EC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7c89e-8fcb-4823-bdf1-695ce34cef85"/>
    <ds:schemaRef ds:uri="cde2bb3c-e17e-439d-93e2-85cf17214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8E7D4-3459-4629-8B81-69FFCC2A0F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7AFCE5-8D5C-4867-BF33-CEB1AA307F3C}">
  <ds:schemaRefs>
    <ds:schemaRef ds:uri="http://schemas.microsoft.com/sharepoint/v3/contenttype/forms"/>
  </ds:schemaRefs>
</ds:datastoreItem>
</file>

<file path=customXml/itemProps4.xml><?xml version="1.0" encoding="utf-8"?>
<ds:datastoreItem xmlns:ds="http://schemas.openxmlformats.org/officeDocument/2006/customXml" ds:itemID="{8E4F963E-28C3-4A94-8394-D7051851D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Pages>
  <Words>407</Words>
  <Characters>2326</Characters>
  <Application>Microsoft Office Word</Application>
  <DocSecurity>0</DocSecurity>
  <Lines>19</Lines>
  <Paragraphs>5</Paragraphs>
  <ScaleCrop>false</ScaleCrop>
  <HeadingPairs>
    <vt:vector size="4" baseType="variant">
      <vt:variant>
        <vt:lpstr>タイトル</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영준</dc:creator>
  <cp:keywords/>
  <dc:description/>
  <cp:lastModifiedBy>熊谷 風雅</cp:lastModifiedBy>
  <cp:revision>24</cp:revision>
  <dcterms:created xsi:type="dcterms:W3CDTF">2023-01-09T03:21:00Z</dcterms:created>
  <dcterms:modified xsi:type="dcterms:W3CDTF">2023-01-20T00:35:00Z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1ceb7126241f28ecded1c96885196465127aa4e74fa3976c99f18bf5e7444e0c</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http://www.zotero.org/styles/nanoscale-research-letters</vt:lpwstr>
  </property>
  <property fmtid="{D5CDD505-2E9C-101B-9397-08002B2CF9AE}" pid="20" name="Mendeley Recent Style Name 8_1">
    <vt:lpwstr>Nanoscale Research Letters</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a125624f-aa30-3e3b-a920-c6f7f7bb9130</vt:lpwstr>
  </property>
  <property fmtid="{D5CDD505-2E9C-101B-9397-08002B2CF9AE}" pid="25" name="Mendeley Citation Style_1">
    <vt:lpwstr>http://www.zotero.org/styles/nanoscale-research-letters</vt:lpwstr>
  </property>
  <property fmtid="{D5CDD505-2E9C-101B-9397-08002B2CF9AE}" pid="26" name="ContentTypeId">
    <vt:lpwstr>0x0101007348F9E08FCBCA4D97C501797DD77055</vt:lpwstr>
  </property>
</Properties>
</file>