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6B382" w14:textId="77777777" w:rsidR="006A1A9D" w:rsidRPr="002670F3" w:rsidRDefault="006A1A9D" w:rsidP="006A1A9D">
      <w:pPr>
        <w:autoSpaceDE w:val="0"/>
        <w:autoSpaceDN w:val="0"/>
        <w:adjustRightInd w:val="0"/>
        <w:spacing w:after="288"/>
        <w:rPr>
          <w:rFonts w:ascii="Arial" w:hAnsi="Arial" w:cs="Arial"/>
          <w:b/>
          <w:bCs/>
          <w:sz w:val="24"/>
          <w:szCs w:val="24"/>
        </w:rPr>
      </w:pPr>
      <w:r w:rsidRPr="002670F3">
        <w:rPr>
          <w:rFonts w:ascii="Arial" w:hAnsi="Arial" w:cs="Arial"/>
          <w:b/>
          <w:bCs/>
          <w:sz w:val="24"/>
          <w:szCs w:val="24"/>
        </w:rPr>
        <w:t>APPENDICIES</w:t>
      </w:r>
    </w:p>
    <w:p w14:paraId="22F15001" w14:textId="77777777" w:rsidR="006A1A9D" w:rsidRPr="00CB3334" w:rsidRDefault="006A1A9D" w:rsidP="006A1A9D">
      <w:pPr>
        <w:autoSpaceDE w:val="0"/>
        <w:autoSpaceDN w:val="0"/>
        <w:adjustRightInd w:val="0"/>
        <w:spacing w:after="288"/>
        <w:rPr>
          <w:rFonts w:ascii="Arial" w:hAnsi="Arial" w:cs="Arial"/>
          <w:sz w:val="24"/>
          <w:szCs w:val="24"/>
        </w:rPr>
      </w:pPr>
      <w:r w:rsidRPr="004E6036">
        <w:rPr>
          <w:rFonts w:ascii="Arial" w:hAnsi="Arial" w:cs="Arial"/>
          <w:i/>
          <w:iCs/>
          <w:sz w:val="24"/>
          <w:szCs w:val="24"/>
        </w:rPr>
        <w:t>Interview Schedule</w:t>
      </w:r>
    </w:p>
    <w:p w14:paraId="1E96FEAC" w14:textId="77777777" w:rsidR="006A1A9D" w:rsidRDefault="006A1A9D" w:rsidP="006A1A9D">
      <w:pPr>
        <w:spacing w:after="288"/>
        <w:rPr>
          <w:rFonts w:cstheme="minorHAnsi"/>
          <w:sz w:val="24"/>
          <w:szCs w:val="24"/>
        </w:rPr>
      </w:pPr>
      <w:r>
        <w:rPr>
          <w:rFonts w:cstheme="minorHAnsi"/>
          <w:sz w:val="24"/>
          <w:szCs w:val="24"/>
        </w:rPr>
        <w:t>Interview sample will consist of between eight and ten people living with a diagnosis of alcohol related brain damage.</w:t>
      </w:r>
    </w:p>
    <w:p w14:paraId="21B4CAD4" w14:textId="77777777" w:rsidR="006A1A9D" w:rsidRDefault="006A1A9D" w:rsidP="006A1A9D">
      <w:pPr>
        <w:spacing w:after="288"/>
        <w:rPr>
          <w:rFonts w:cstheme="minorHAnsi"/>
          <w:sz w:val="24"/>
          <w:szCs w:val="24"/>
        </w:rPr>
      </w:pPr>
      <w:r>
        <w:rPr>
          <w:rFonts w:cstheme="minorHAnsi"/>
          <w:sz w:val="24"/>
          <w:szCs w:val="24"/>
        </w:rPr>
        <w:t>Title of study - Exploring different types of therapeutic psychosocial interventions accessed by people with a diagnosis of alcohol related brain damage (ARBD). A qualitative study.</w:t>
      </w:r>
    </w:p>
    <w:p w14:paraId="2FD5DF4A" w14:textId="77777777" w:rsidR="006A1A9D" w:rsidRDefault="006A1A9D" w:rsidP="006A1A9D">
      <w:pPr>
        <w:spacing w:after="288"/>
        <w:rPr>
          <w:rFonts w:cstheme="minorHAnsi"/>
          <w:sz w:val="24"/>
          <w:szCs w:val="24"/>
        </w:rPr>
      </w:pPr>
      <w:r>
        <w:rPr>
          <w:rFonts w:cstheme="minorHAnsi"/>
          <w:sz w:val="24"/>
          <w:szCs w:val="24"/>
        </w:rPr>
        <w:t>INTRO - I would like to hear about your experiences of living with ARBD and how you work towards recovering from this illness and what interventions/activities you have tried to improve your wellbeing to overcome or self-manage ARBD.</w:t>
      </w:r>
    </w:p>
    <w:p w14:paraId="3AE3DD2B" w14:textId="77777777" w:rsidR="006A1A9D" w:rsidRPr="004E6036" w:rsidRDefault="006A1A9D" w:rsidP="006A1A9D">
      <w:pPr>
        <w:spacing w:after="288"/>
        <w:rPr>
          <w:rFonts w:cstheme="minorHAnsi"/>
          <w:sz w:val="24"/>
          <w:szCs w:val="24"/>
        </w:rPr>
      </w:pPr>
      <w:r w:rsidRPr="004E6036">
        <w:rPr>
          <w:rFonts w:cstheme="minorHAnsi"/>
          <w:sz w:val="24"/>
          <w:szCs w:val="24"/>
        </w:rPr>
        <w:t>INTERVIEW SCHEDULE QUESTIONS</w:t>
      </w:r>
    </w:p>
    <w:p w14:paraId="52A898CE"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Can you explain what your understanding of what alcohol related brain damage is and how you received this diagnosis?</w:t>
      </w:r>
    </w:p>
    <w:p w14:paraId="28FAFD0A"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What is your understanding of the different ways in which alcohol related brain damage can affect people?</w:t>
      </w:r>
    </w:p>
    <w:p w14:paraId="3FCA392E"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Are you able to comment on how people might be able to recover from alcohol related brain damage? (</w:t>
      </w:r>
      <w:proofErr w:type="gramStart"/>
      <w:r>
        <w:rPr>
          <w:rFonts w:cstheme="minorHAnsi"/>
          <w:sz w:val="24"/>
          <w:szCs w:val="24"/>
        </w:rPr>
        <w:t>prompt</w:t>
      </w:r>
      <w:proofErr w:type="gramEnd"/>
      <w:r>
        <w:rPr>
          <w:rFonts w:cstheme="minorHAnsi"/>
          <w:sz w:val="24"/>
          <w:szCs w:val="24"/>
        </w:rPr>
        <w:t>- what works/ has worked for you?)</w:t>
      </w:r>
    </w:p>
    <w:p w14:paraId="4C007DAA"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From your own experiences, what kind of interventions/activities/strategies can help people recover from alcohol related brain damage?</w:t>
      </w:r>
    </w:p>
    <w:p w14:paraId="49E1C86F"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Tell me about how different medications, if any, have helped you recover.</w:t>
      </w:r>
    </w:p>
    <w:p w14:paraId="75D336D1"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What have your experiences been of using alcohol both before and after having an ARBD diagnosis?</w:t>
      </w:r>
    </w:p>
    <w:p w14:paraId="42EAF0BA"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 xml:space="preserve">From your experience, what examples of therapeutic or social activities help improve your wellbeing and aid your recovery journey? (PROMPT - Such activities might include gardening or nature exploration, walking or exertion tasks, pet or animal therapy, </w:t>
      </w:r>
      <w:r>
        <w:rPr>
          <w:rFonts w:cstheme="minorHAnsi"/>
          <w:sz w:val="24"/>
          <w:szCs w:val="24"/>
        </w:rPr>
        <w:lastRenderedPageBreak/>
        <w:t>creative writing or artistic outlets, life story or reminiscence work, using IT or technology for example).</w:t>
      </w:r>
    </w:p>
    <w:p w14:paraId="4A21F2B3"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Can you tell me which of the activities you engaged in you found to be most useful and least useful?</w:t>
      </w:r>
    </w:p>
    <w:p w14:paraId="1368A2C8"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What have been the most challenging aspects of them and were they able to be overcome?</w:t>
      </w:r>
    </w:p>
    <w:p w14:paraId="30399FC2"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What care and support network do you have around you to help you with living with ARBD?</w:t>
      </w:r>
    </w:p>
    <w:p w14:paraId="2DB2ABCC"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 xml:space="preserve">From your experiences of the different ARBD/addiction/mental health related agencies and services you have used as a service user, have the activities mentioned been offered to you to help you recover? </w:t>
      </w:r>
    </w:p>
    <w:p w14:paraId="3A756E2D"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From your experience, can you tell me if activities/interventions are commonly suggested and offered to you from the interactions you have with your care and support team?</w:t>
      </w:r>
    </w:p>
    <w:p w14:paraId="46108F9C"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What are your hopes for the future?</w:t>
      </w:r>
    </w:p>
    <w:p w14:paraId="046236A8" w14:textId="77777777" w:rsidR="006A1A9D" w:rsidRDefault="006A1A9D" w:rsidP="006A1A9D">
      <w:pPr>
        <w:pStyle w:val="ListParagraph"/>
        <w:numPr>
          <w:ilvl w:val="0"/>
          <w:numId w:val="1"/>
        </w:numPr>
        <w:spacing w:after="288"/>
        <w:rPr>
          <w:rFonts w:cstheme="minorHAnsi"/>
          <w:sz w:val="24"/>
          <w:szCs w:val="24"/>
        </w:rPr>
      </w:pPr>
      <w:r>
        <w:rPr>
          <w:rFonts w:cstheme="minorHAnsi"/>
          <w:sz w:val="24"/>
          <w:szCs w:val="24"/>
        </w:rPr>
        <w:t>What potentially beneficial interventions/activities would you like to try but have had difficulty accessing?</w:t>
      </w:r>
    </w:p>
    <w:p w14:paraId="46D77C7C" w14:textId="77777777" w:rsidR="006A1A9D" w:rsidRDefault="006A1A9D" w:rsidP="006A1A9D">
      <w:pPr>
        <w:autoSpaceDE w:val="0"/>
        <w:autoSpaceDN w:val="0"/>
        <w:adjustRightInd w:val="0"/>
        <w:spacing w:after="288"/>
        <w:rPr>
          <w:rFonts w:ascii="Arial" w:hAnsi="Arial" w:cs="Arial"/>
          <w:sz w:val="24"/>
          <w:szCs w:val="24"/>
        </w:rPr>
      </w:pPr>
    </w:p>
    <w:p w14:paraId="53CF7664" w14:textId="77777777" w:rsidR="006A1A9D" w:rsidRDefault="006A1A9D" w:rsidP="006A1A9D">
      <w:pPr>
        <w:autoSpaceDE w:val="0"/>
        <w:autoSpaceDN w:val="0"/>
        <w:adjustRightInd w:val="0"/>
        <w:spacing w:after="288"/>
        <w:ind w:firstLine="720"/>
        <w:rPr>
          <w:rFonts w:ascii="Arial" w:hAnsi="Arial" w:cs="Arial"/>
          <w:sz w:val="24"/>
          <w:szCs w:val="24"/>
        </w:rPr>
      </w:pPr>
    </w:p>
    <w:p w14:paraId="58FDAFE5" w14:textId="77777777" w:rsidR="006A1A9D" w:rsidRDefault="006A1A9D" w:rsidP="006A1A9D">
      <w:pPr>
        <w:autoSpaceDE w:val="0"/>
        <w:autoSpaceDN w:val="0"/>
        <w:adjustRightInd w:val="0"/>
        <w:spacing w:after="288"/>
        <w:ind w:firstLine="720"/>
        <w:rPr>
          <w:rFonts w:ascii="Arial" w:hAnsi="Arial" w:cs="Arial"/>
          <w:sz w:val="24"/>
          <w:szCs w:val="24"/>
        </w:rPr>
      </w:pPr>
    </w:p>
    <w:p w14:paraId="1751CEAB" w14:textId="77777777" w:rsidR="006A1A9D" w:rsidRDefault="006A1A9D" w:rsidP="006A1A9D">
      <w:pPr>
        <w:autoSpaceDE w:val="0"/>
        <w:autoSpaceDN w:val="0"/>
        <w:adjustRightInd w:val="0"/>
        <w:spacing w:after="288"/>
        <w:ind w:firstLine="720"/>
        <w:rPr>
          <w:rFonts w:ascii="Arial" w:hAnsi="Arial" w:cs="Arial"/>
          <w:sz w:val="24"/>
          <w:szCs w:val="24"/>
        </w:rPr>
      </w:pPr>
    </w:p>
    <w:p w14:paraId="38722DDE" w14:textId="77777777" w:rsidR="006A1A9D" w:rsidRDefault="006A1A9D" w:rsidP="006A1A9D">
      <w:pPr>
        <w:autoSpaceDE w:val="0"/>
        <w:autoSpaceDN w:val="0"/>
        <w:adjustRightInd w:val="0"/>
        <w:spacing w:after="288"/>
        <w:rPr>
          <w:rFonts w:ascii="Arial" w:hAnsi="Arial" w:cs="Arial"/>
          <w:sz w:val="24"/>
          <w:szCs w:val="24"/>
        </w:rPr>
      </w:pPr>
    </w:p>
    <w:p w14:paraId="0F567CE3" w14:textId="77777777" w:rsidR="006A1A9D" w:rsidRDefault="006A1A9D" w:rsidP="006A1A9D">
      <w:pPr>
        <w:autoSpaceDE w:val="0"/>
        <w:autoSpaceDN w:val="0"/>
        <w:adjustRightInd w:val="0"/>
        <w:spacing w:after="288"/>
        <w:rPr>
          <w:rFonts w:ascii="Arial" w:hAnsi="Arial" w:cs="Arial"/>
          <w:sz w:val="24"/>
          <w:szCs w:val="24"/>
        </w:rPr>
      </w:pPr>
    </w:p>
    <w:p w14:paraId="0401BEC6" w14:textId="77777777" w:rsidR="006A1A9D" w:rsidRDefault="006A1A9D" w:rsidP="006A1A9D">
      <w:pPr>
        <w:autoSpaceDE w:val="0"/>
        <w:autoSpaceDN w:val="0"/>
        <w:adjustRightInd w:val="0"/>
        <w:spacing w:after="288"/>
        <w:rPr>
          <w:rFonts w:ascii="Arial" w:hAnsi="Arial" w:cs="Arial"/>
          <w:sz w:val="24"/>
          <w:szCs w:val="24"/>
        </w:rPr>
      </w:pPr>
    </w:p>
    <w:p w14:paraId="52006F25" w14:textId="77777777" w:rsidR="006A1A9D" w:rsidRPr="00D808F2" w:rsidRDefault="006A1A9D" w:rsidP="006A1A9D">
      <w:pPr>
        <w:autoSpaceDE w:val="0"/>
        <w:autoSpaceDN w:val="0"/>
        <w:adjustRightInd w:val="0"/>
        <w:spacing w:after="288"/>
        <w:rPr>
          <w:rFonts w:ascii="Arial" w:hAnsi="Arial" w:cs="Arial"/>
          <w:i/>
          <w:iCs/>
          <w:sz w:val="24"/>
          <w:szCs w:val="24"/>
        </w:rPr>
      </w:pPr>
      <w:r w:rsidRPr="004E6036">
        <w:rPr>
          <w:rFonts w:ascii="Arial" w:hAnsi="Arial" w:cs="Arial"/>
          <w:i/>
          <w:iCs/>
          <w:sz w:val="24"/>
          <w:szCs w:val="24"/>
        </w:rPr>
        <w:lastRenderedPageBreak/>
        <w:t>Participant Information Sheet</w:t>
      </w:r>
    </w:p>
    <w:p w14:paraId="75B4C7A3" w14:textId="77777777" w:rsidR="006A1A9D" w:rsidRDefault="006A1A9D" w:rsidP="006A1A9D">
      <w:pPr>
        <w:pStyle w:val="Header"/>
        <w:spacing w:after="288" w:line="360" w:lineRule="auto"/>
        <w:jc w:val="both"/>
        <w:rPr>
          <w:sz w:val="28"/>
          <w:szCs w:val="28"/>
        </w:rPr>
      </w:pPr>
      <w:r>
        <w:rPr>
          <w:noProof/>
          <w:lang w:eastAsia="en-GB"/>
        </w:rPr>
        <w:drawing>
          <wp:inline distT="0" distB="0" distL="0" distR="0" wp14:anchorId="5B3CE1AA" wp14:editId="49AA1E9C">
            <wp:extent cx="2443480" cy="504190"/>
            <wp:effectExtent l="0" t="0" r="0" b="0"/>
            <wp:docPr id="2" name="Picture 2" descr="uws-logo-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uws-logo-black.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43480" cy="504190"/>
                    </a:xfrm>
                    <a:prstGeom prst="rect">
                      <a:avLst/>
                    </a:prstGeom>
                    <a:noFill/>
                    <a:ln>
                      <a:noFill/>
                    </a:ln>
                  </pic:spPr>
                </pic:pic>
              </a:graphicData>
            </a:graphic>
          </wp:inline>
        </w:drawing>
      </w:r>
    </w:p>
    <w:p w14:paraId="335BB951" w14:textId="77777777" w:rsidR="006A1A9D" w:rsidRPr="00D808F2" w:rsidRDefault="006A1A9D" w:rsidP="006A1A9D">
      <w:pPr>
        <w:pStyle w:val="Header"/>
        <w:spacing w:after="288" w:line="360" w:lineRule="auto"/>
        <w:jc w:val="both"/>
        <w:rPr>
          <w:sz w:val="28"/>
          <w:szCs w:val="28"/>
        </w:rPr>
      </w:pPr>
      <w:r>
        <w:rPr>
          <w:sz w:val="28"/>
          <w:szCs w:val="28"/>
        </w:rPr>
        <w:t>School of Education and Social Science</w:t>
      </w:r>
    </w:p>
    <w:p w14:paraId="60E13110" w14:textId="77777777" w:rsidR="006A1A9D" w:rsidRDefault="006A1A9D" w:rsidP="006A1A9D">
      <w:pPr>
        <w:spacing w:after="288"/>
        <w:jc w:val="center"/>
        <w:rPr>
          <w:rFonts w:eastAsiaTheme="minorEastAsia"/>
          <w:b/>
          <w:color w:val="000000"/>
          <w:u w:val="single"/>
          <w:lang w:eastAsia="en-GB"/>
        </w:rPr>
      </w:pPr>
      <w:r>
        <w:rPr>
          <w:rFonts w:eastAsiaTheme="minorEastAsia"/>
          <w:b/>
          <w:color w:val="000000"/>
          <w:u w:val="single"/>
          <w:lang w:eastAsia="en-GB"/>
        </w:rPr>
        <w:t>Participant Information Sheet</w:t>
      </w:r>
    </w:p>
    <w:p w14:paraId="3A242E72" w14:textId="77777777" w:rsidR="006A1A9D" w:rsidRPr="00D808F2" w:rsidRDefault="006A1A9D" w:rsidP="006A1A9D">
      <w:pPr>
        <w:spacing w:after="288"/>
        <w:rPr>
          <w:rFonts w:ascii="Arial" w:eastAsia="SimSun" w:hAnsi="Arial" w:cs="Arial"/>
          <w:i/>
          <w:iCs/>
          <w:sz w:val="24"/>
          <w:szCs w:val="24"/>
          <w:lang w:eastAsia="zh-CN" w:bidi="hi-IN"/>
        </w:rPr>
      </w:pPr>
      <w:r>
        <w:rPr>
          <w:rFonts w:ascii="Arial" w:hAnsi="Arial" w:cs="Arial"/>
          <w:i/>
          <w:iCs/>
        </w:rPr>
        <w:t>Title of study - Exploring different types of therapeutic psychosocial interventions accessed by people with a diagnosis of alcohol related brain damage (ARBD). A qualitative study.</w:t>
      </w:r>
    </w:p>
    <w:p w14:paraId="19169A04" w14:textId="77777777" w:rsidR="006A1A9D" w:rsidRDefault="006A1A9D" w:rsidP="006A1A9D">
      <w:pPr>
        <w:spacing w:after="288"/>
        <w:jc w:val="both"/>
        <w:rPr>
          <w:rFonts w:ascii="Arial" w:hAnsi="Arial" w:cs="Arial"/>
          <w:bCs/>
          <w:color w:val="000000"/>
        </w:rPr>
      </w:pPr>
      <w:r>
        <w:rPr>
          <w:rFonts w:ascii="Arial" w:hAnsi="Arial" w:cs="Arial"/>
          <w:bCs/>
          <w:color w:val="000000"/>
        </w:rPr>
        <w:t xml:space="preserve">You are being invited to take part in a research study. Before you decide, it is important for you to understand why the research is being done and what it will involve. Please take time to read the following information carefully and discuss it with others if you wish. Please ask me if there is anything that is not clear or if you would like more information. </w:t>
      </w:r>
    </w:p>
    <w:p w14:paraId="131F53B0" w14:textId="77777777" w:rsidR="006A1A9D" w:rsidRPr="00D808F2" w:rsidRDefault="006A1A9D" w:rsidP="006A1A9D">
      <w:pPr>
        <w:spacing w:after="288"/>
        <w:jc w:val="both"/>
        <w:rPr>
          <w:rFonts w:ascii="Arial" w:hAnsi="Arial" w:cs="Arial"/>
          <w:bCs/>
          <w:color w:val="000000"/>
        </w:rPr>
      </w:pPr>
      <w:r>
        <w:rPr>
          <w:rFonts w:ascii="Arial" w:hAnsi="Arial" w:cs="Arial"/>
          <w:bCs/>
          <w:color w:val="000000"/>
        </w:rPr>
        <w:t>Take time to decide whether you wish to take part.</w:t>
      </w:r>
    </w:p>
    <w:p w14:paraId="33DA3E50" w14:textId="77777777" w:rsidR="006A1A9D" w:rsidRDefault="006A1A9D" w:rsidP="006A1A9D">
      <w:pPr>
        <w:spacing w:after="288"/>
        <w:jc w:val="both"/>
        <w:rPr>
          <w:rFonts w:ascii="Arial" w:hAnsi="Arial" w:cs="Arial"/>
          <w:b/>
          <w:bCs/>
          <w:color w:val="000000"/>
        </w:rPr>
      </w:pPr>
    </w:p>
    <w:p w14:paraId="56953F74" w14:textId="77777777" w:rsidR="006A1A9D" w:rsidRDefault="006A1A9D" w:rsidP="006A1A9D">
      <w:pPr>
        <w:spacing w:after="288"/>
        <w:jc w:val="both"/>
        <w:rPr>
          <w:rFonts w:ascii="Arial" w:hAnsi="Arial" w:cs="Arial"/>
          <w:b/>
          <w:bCs/>
          <w:color w:val="000000"/>
          <w:sz w:val="24"/>
          <w:szCs w:val="24"/>
        </w:rPr>
      </w:pPr>
      <w:r>
        <w:rPr>
          <w:rFonts w:ascii="Arial" w:hAnsi="Arial" w:cs="Arial"/>
          <w:b/>
          <w:bCs/>
          <w:color w:val="000000"/>
        </w:rPr>
        <w:t>What is the purpose of this study?</w:t>
      </w:r>
    </w:p>
    <w:p w14:paraId="36B02E6A" w14:textId="77777777" w:rsidR="006A1A9D" w:rsidRDefault="006A1A9D" w:rsidP="006A1A9D">
      <w:pPr>
        <w:spacing w:after="288"/>
        <w:rPr>
          <w:rFonts w:ascii="Arial" w:hAnsi="Arial" w:cs="Arial"/>
          <w:color w:val="000000"/>
        </w:rPr>
      </w:pPr>
      <w:r>
        <w:rPr>
          <w:rFonts w:ascii="Arial" w:hAnsi="Arial" w:cs="Arial"/>
          <w:color w:val="000000"/>
        </w:rPr>
        <w:t xml:space="preserve">The purpose of this study is to </w:t>
      </w:r>
    </w:p>
    <w:p w14:paraId="1FF17A37" w14:textId="77777777" w:rsidR="006A1A9D" w:rsidRDefault="006A1A9D" w:rsidP="006A1A9D">
      <w:pPr>
        <w:pStyle w:val="NoSpacing"/>
        <w:spacing w:after="288" w:line="360" w:lineRule="auto"/>
        <w:rPr>
          <w:rFonts w:ascii="Arial" w:hAnsi="Arial" w:cs="Arial"/>
          <w:szCs w:val="24"/>
        </w:rPr>
      </w:pPr>
      <w:r>
        <w:rPr>
          <w:rFonts w:ascii="Arial" w:hAnsi="Arial" w:cs="Arial"/>
          <w:szCs w:val="24"/>
        </w:rPr>
        <w:t>1 - To explore what types of therapeutic psychosocial interventions are currently used across the ARBD population.</w:t>
      </w:r>
    </w:p>
    <w:p w14:paraId="0DEA646E" w14:textId="77777777" w:rsidR="006A1A9D" w:rsidRPr="00D808F2" w:rsidRDefault="006A1A9D" w:rsidP="006A1A9D">
      <w:pPr>
        <w:pStyle w:val="NoSpacing"/>
        <w:spacing w:after="288" w:line="360" w:lineRule="auto"/>
        <w:rPr>
          <w:rFonts w:ascii="Arial" w:eastAsia="SimSun" w:hAnsi="Arial" w:cs="Arial"/>
          <w:color w:val="FF0000"/>
          <w:szCs w:val="24"/>
          <w:lang w:eastAsia="zh-CN" w:bidi="hi-IN"/>
        </w:rPr>
      </w:pPr>
      <w:r>
        <w:rPr>
          <w:rFonts w:ascii="Arial" w:hAnsi="Arial" w:cs="Arial"/>
          <w:szCs w:val="24"/>
        </w:rPr>
        <w:t>2 - To explore what the benefits and challenges are in relation to accessing or offering these interventions to individuals.</w:t>
      </w:r>
    </w:p>
    <w:p w14:paraId="741B7845" w14:textId="77777777" w:rsidR="006A1A9D" w:rsidRDefault="006A1A9D" w:rsidP="006A1A9D">
      <w:pPr>
        <w:spacing w:after="288"/>
        <w:rPr>
          <w:rFonts w:cs="Times New Roman"/>
          <w:b/>
          <w:bCs/>
          <w:color w:val="000000"/>
        </w:rPr>
      </w:pPr>
      <w:r>
        <w:rPr>
          <w:b/>
          <w:bCs/>
          <w:color w:val="000000"/>
        </w:rPr>
        <w:t>Why have I been chosen?</w:t>
      </w:r>
    </w:p>
    <w:p w14:paraId="5CE1E4A1" w14:textId="77777777" w:rsidR="006A1A9D" w:rsidRDefault="006A1A9D" w:rsidP="006A1A9D">
      <w:pPr>
        <w:spacing w:after="288"/>
      </w:pPr>
      <w:r>
        <w:rPr>
          <w:color w:val="000000"/>
        </w:rPr>
        <w:t xml:space="preserve">You have been chosen to take part in this study because you have a diagnosis of alcohol related brain </w:t>
      </w:r>
      <w:proofErr w:type="gramStart"/>
      <w:r>
        <w:rPr>
          <w:color w:val="000000"/>
        </w:rPr>
        <w:t>damage</w:t>
      </w:r>
      <w:proofErr w:type="gramEnd"/>
      <w:r>
        <w:rPr>
          <w:color w:val="000000"/>
        </w:rPr>
        <w:t xml:space="preserve"> and your views may aid the understanding of how people recover from ARBD and could also shape future service delivery as well as adding to the current knowledge base.</w:t>
      </w:r>
    </w:p>
    <w:p w14:paraId="610CCE2D" w14:textId="77777777" w:rsidR="006A1A9D" w:rsidRDefault="006A1A9D" w:rsidP="006A1A9D">
      <w:pPr>
        <w:pStyle w:val="BodyTextIndent"/>
        <w:spacing w:after="288" w:line="360" w:lineRule="auto"/>
        <w:ind w:left="0"/>
        <w:rPr>
          <w:rFonts w:asciiTheme="minorHAnsi" w:hAnsiTheme="minorHAnsi"/>
          <w:b/>
          <w:bCs/>
          <w:color w:val="000000"/>
          <w:sz w:val="22"/>
          <w:szCs w:val="22"/>
        </w:rPr>
      </w:pPr>
      <w:r>
        <w:rPr>
          <w:rFonts w:asciiTheme="minorHAnsi" w:hAnsiTheme="minorHAnsi"/>
          <w:b/>
          <w:bCs/>
          <w:color w:val="000000"/>
          <w:sz w:val="22"/>
          <w:szCs w:val="22"/>
        </w:rPr>
        <w:lastRenderedPageBreak/>
        <w:t>Do I have to take part?</w:t>
      </w:r>
    </w:p>
    <w:p w14:paraId="434E7E72" w14:textId="77777777" w:rsidR="006A1A9D" w:rsidRPr="00D808F2" w:rsidRDefault="006A1A9D" w:rsidP="006A1A9D">
      <w:pPr>
        <w:pStyle w:val="BodyTextIndent"/>
        <w:spacing w:after="288" w:line="360" w:lineRule="auto"/>
        <w:ind w:left="0"/>
        <w:rPr>
          <w:rFonts w:asciiTheme="minorHAnsi" w:hAnsiTheme="minorHAnsi"/>
          <w:sz w:val="22"/>
          <w:szCs w:val="22"/>
        </w:rPr>
      </w:pPr>
      <w:r>
        <w:rPr>
          <w:rFonts w:asciiTheme="minorHAnsi" w:hAnsiTheme="minorHAnsi"/>
          <w:color w:val="000000"/>
          <w:sz w:val="22"/>
          <w:szCs w:val="22"/>
        </w:rPr>
        <w:t xml:space="preserve">No, </w:t>
      </w:r>
      <w:proofErr w:type="gramStart"/>
      <w:r>
        <w:rPr>
          <w:rFonts w:asciiTheme="minorHAnsi" w:hAnsiTheme="minorHAnsi"/>
          <w:color w:val="000000"/>
          <w:sz w:val="22"/>
          <w:szCs w:val="22"/>
        </w:rPr>
        <w:t>It</w:t>
      </w:r>
      <w:proofErr w:type="gramEnd"/>
      <w:r>
        <w:rPr>
          <w:rFonts w:asciiTheme="minorHAnsi" w:hAnsiTheme="minorHAnsi"/>
          <w:color w:val="000000"/>
          <w:sz w:val="22"/>
          <w:szCs w:val="22"/>
        </w:rPr>
        <w:t xml:space="preserve"> is entirely up to you to decide whether or not to take part. If you do decide to take </w:t>
      </w:r>
      <w:proofErr w:type="gramStart"/>
      <w:r>
        <w:rPr>
          <w:rFonts w:asciiTheme="minorHAnsi" w:hAnsiTheme="minorHAnsi"/>
          <w:color w:val="000000"/>
          <w:sz w:val="22"/>
          <w:szCs w:val="22"/>
        </w:rPr>
        <w:t>part</w:t>
      </w:r>
      <w:proofErr w:type="gramEnd"/>
      <w:r>
        <w:rPr>
          <w:rFonts w:asciiTheme="minorHAnsi" w:hAnsiTheme="minorHAnsi"/>
          <w:color w:val="000000"/>
          <w:sz w:val="22"/>
          <w:szCs w:val="22"/>
        </w:rPr>
        <w:t xml:space="preserve"> you will be given this information sheet to keep and be asked to sign a consent form. If you decide to take part but change your mind, you are still free to withdraw within a </w:t>
      </w:r>
      <w:proofErr w:type="gramStart"/>
      <w:r>
        <w:rPr>
          <w:rFonts w:asciiTheme="minorHAnsi" w:hAnsiTheme="minorHAnsi"/>
          <w:color w:val="000000"/>
          <w:sz w:val="22"/>
          <w:szCs w:val="22"/>
        </w:rPr>
        <w:t>two week</w:t>
      </w:r>
      <w:proofErr w:type="gramEnd"/>
      <w:r>
        <w:rPr>
          <w:rFonts w:asciiTheme="minorHAnsi" w:hAnsiTheme="minorHAnsi"/>
          <w:color w:val="000000"/>
          <w:sz w:val="22"/>
          <w:szCs w:val="22"/>
        </w:rPr>
        <w:t xml:space="preserve"> period.</w:t>
      </w:r>
    </w:p>
    <w:p w14:paraId="3555BD0C" w14:textId="77777777" w:rsidR="006A1A9D" w:rsidRDefault="006A1A9D" w:rsidP="006A1A9D">
      <w:pPr>
        <w:spacing w:after="288"/>
        <w:rPr>
          <w:rFonts w:eastAsia="SimSun" w:cs="Arial"/>
          <w:snapToGrid w:val="0"/>
        </w:rPr>
      </w:pPr>
      <w:r>
        <w:rPr>
          <w:rFonts w:cs="Arial"/>
          <w:b/>
          <w:bCs/>
          <w:snapToGrid w:val="0"/>
        </w:rPr>
        <w:t>What will happen to me if I take part?</w:t>
      </w:r>
    </w:p>
    <w:p w14:paraId="354242D6" w14:textId="77777777" w:rsidR="006A1A9D" w:rsidRPr="00D808F2" w:rsidRDefault="006A1A9D" w:rsidP="006A1A9D">
      <w:pPr>
        <w:spacing w:after="288"/>
        <w:rPr>
          <w:rFonts w:cs="Arial"/>
          <w:snapToGrid w:val="0"/>
        </w:rPr>
      </w:pPr>
      <w:r>
        <w:rPr>
          <w:rFonts w:cs="Arial"/>
          <w:snapToGrid w:val="0"/>
        </w:rPr>
        <w:t xml:space="preserve">You will be invited to take part in an informal telephone interview lasting less than one hour. This will involve having discussions about what your own experiences and views are in relation to living with alcohol related brain damage and what kind of interventions or activities help you recover or improve your own wellbeing. </w:t>
      </w:r>
    </w:p>
    <w:p w14:paraId="4A0ADE8A" w14:textId="77777777" w:rsidR="006A1A9D" w:rsidRDefault="006A1A9D" w:rsidP="006A1A9D">
      <w:pPr>
        <w:spacing w:after="288"/>
        <w:rPr>
          <w:rFonts w:cs="Times New Roman"/>
          <w:b/>
          <w:bCs/>
        </w:rPr>
      </w:pPr>
      <w:r>
        <w:rPr>
          <w:b/>
          <w:bCs/>
        </w:rPr>
        <w:t>What are the possible disadvantages and risks of taking part?</w:t>
      </w:r>
    </w:p>
    <w:p w14:paraId="1E0822F6" w14:textId="77777777" w:rsidR="006A1A9D" w:rsidRPr="00D808F2" w:rsidRDefault="006A1A9D" w:rsidP="006A1A9D">
      <w:pPr>
        <w:spacing w:after="288"/>
      </w:pPr>
      <w:r>
        <w:t xml:space="preserve">There are no known risks associated with taking part. However, as manifestations of ARBD can involve memory impairments, if anyone becomes distressed due to being unable to remember information or answer questions then they can end the interview at any time, or take the desired time required to answer to the best of their ability. If you feel that distress may be caused by discussing this subject </w:t>
      </w:r>
      <w:proofErr w:type="gramStart"/>
      <w:r>
        <w:t>matter</w:t>
      </w:r>
      <w:proofErr w:type="gramEnd"/>
      <w:r>
        <w:t xml:space="preserve"> then you should not take part.</w:t>
      </w:r>
    </w:p>
    <w:p w14:paraId="3931EE24" w14:textId="77777777" w:rsidR="006A1A9D" w:rsidRDefault="006A1A9D" w:rsidP="006A1A9D">
      <w:pPr>
        <w:spacing w:after="288"/>
        <w:rPr>
          <w:rFonts w:cs="Times New Roman"/>
        </w:rPr>
      </w:pPr>
      <w:r>
        <w:rPr>
          <w:b/>
        </w:rPr>
        <w:t>What are the possible benefits of taking part?</w:t>
      </w:r>
    </w:p>
    <w:p w14:paraId="4B89AC73" w14:textId="77777777" w:rsidR="006A1A9D" w:rsidRDefault="006A1A9D" w:rsidP="006A1A9D">
      <w:pPr>
        <w:spacing w:after="288"/>
      </w:pPr>
      <w:r>
        <w:t xml:space="preserve">No material benefits will be offered in the form of cash or vouchers, although participants have the potential to contribute towards the knowledge and understanding of recovery from ARBD and </w:t>
      </w:r>
      <w:proofErr w:type="gramStart"/>
      <w:r>
        <w:t>have the ability to</w:t>
      </w:r>
      <w:proofErr w:type="gramEnd"/>
      <w:r>
        <w:t xml:space="preserve"> feel satisfied that they could help others in the future.  </w:t>
      </w:r>
    </w:p>
    <w:p w14:paraId="7BA99BA7" w14:textId="77777777" w:rsidR="006A1A9D" w:rsidRDefault="006A1A9D" w:rsidP="006A1A9D">
      <w:pPr>
        <w:spacing w:after="288"/>
      </w:pPr>
      <w:r>
        <w:rPr>
          <w:b/>
        </w:rPr>
        <w:t>Data Protection Privacy Notice</w:t>
      </w:r>
    </w:p>
    <w:p w14:paraId="34C55ABE" w14:textId="77777777" w:rsidR="006A1A9D" w:rsidRDefault="006A1A9D" w:rsidP="006A1A9D">
      <w:pPr>
        <w:spacing w:after="288"/>
      </w:pPr>
      <w:r>
        <w:t xml:space="preserve">Your personal data will be processed so long as it is required for the research project. We will anonymise the personal data of participants to ensure that they are unable to be identified. Randomly allocated numbers will be allocated to participants with the identity of the participant only known to the researcher. Participant personal data will be securely kept for a period of no more than three months from when the researcher’s MSc dissertation module is completed. Participants can request to withdraw their consent within two weeks of originally giving consent as well as requesting their data to be deleted </w:t>
      </w:r>
      <w:r>
        <w:lastRenderedPageBreak/>
        <w:t xml:space="preserve">within two weeks of interview. This can be discussed further by emailing the researcher at </w:t>
      </w:r>
      <w:hyperlink r:id="rId6" w:history="1">
        <w:r>
          <w:rPr>
            <w:rStyle w:val="Hyperlink"/>
          </w:rPr>
          <w:t>b00205374@studentmail.uws.ac.uk</w:t>
        </w:r>
      </w:hyperlink>
      <w:r>
        <w:t xml:space="preserve"> of the supervisor at </w:t>
      </w:r>
      <w:hyperlink r:id="rId7" w:history="1">
        <w:r>
          <w:rPr>
            <w:rStyle w:val="Hyperlink"/>
          </w:rPr>
          <w:t>ken.barrie@uws.ac.uk</w:t>
        </w:r>
      </w:hyperlink>
      <w:r>
        <w:t xml:space="preserve">. </w:t>
      </w:r>
    </w:p>
    <w:p w14:paraId="1236F548" w14:textId="77777777" w:rsidR="006A1A9D" w:rsidRDefault="006A1A9D" w:rsidP="006A1A9D">
      <w:pPr>
        <w:spacing w:after="288"/>
      </w:pPr>
      <w:r>
        <w:t xml:space="preserve">The data controller for this project will be University of the West of Scotland (UWS). The UWS Data Protection Office provides oversight of UWS activities involving the processing of personal data and can be contacted at </w:t>
      </w:r>
      <w:hyperlink r:id="rId8" w:history="1">
        <w:r>
          <w:rPr>
            <w:rStyle w:val="Hyperlink"/>
          </w:rPr>
          <w:t>dataprotection@uws.ac.uk</w:t>
        </w:r>
      </w:hyperlink>
      <w:r>
        <w:t xml:space="preserve"> UWS’s Data Protection Officer is Emma </w:t>
      </w:r>
      <w:proofErr w:type="spellStart"/>
      <w:r>
        <w:t>Cockrow</w:t>
      </w:r>
      <w:proofErr w:type="spellEnd"/>
      <w:r>
        <w:t>.</w:t>
      </w:r>
    </w:p>
    <w:p w14:paraId="616C7EDB" w14:textId="77777777" w:rsidR="006A1A9D" w:rsidRDefault="006A1A9D" w:rsidP="006A1A9D">
      <w:pPr>
        <w:spacing w:after="288"/>
      </w:pPr>
      <w:r>
        <w:t xml:space="preserve">If you are concerned about how your personal data is being processed, please contact UWS in the first instance at </w:t>
      </w:r>
      <w:hyperlink r:id="rId9" w:history="1">
        <w:r>
          <w:rPr>
            <w:rStyle w:val="Hyperlink"/>
          </w:rPr>
          <w:t>dataprotection@uws.ac.uk</w:t>
        </w:r>
      </w:hyperlink>
      <w:r>
        <w:t xml:space="preserve">. If you remain unsatisfied, you may wish to contact the Information Commissioner’s Office (ICO). Contact details, and details of data subject rights, are available on the ICO website at: </w:t>
      </w:r>
      <w:hyperlink r:id="rId10" w:history="1">
        <w:r>
          <w:rPr>
            <w:rStyle w:val="Hyperlink"/>
          </w:rPr>
          <w:t>https://ico.org.uk/for-organisations/data-protection-reform/overview-of-the-gdpr/individuals-rights/</w:t>
        </w:r>
      </w:hyperlink>
    </w:p>
    <w:p w14:paraId="1A4B7E23" w14:textId="77777777" w:rsidR="006A1A9D" w:rsidRPr="00064910" w:rsidRDefault="006A1A9D" w:rsidP="006A1A9D">
      <w:pPr>
        <w:spacing w:after="288"/>
      </w:pPr>
      <w:r>
        <w:t xml:space="preserve"> </w:t>
      </w:r>
      <w:r>
        <w:rPr>
          <w:b/>
        </w:rPr>
        <w:t>What will happen to the results of the research study?</w:t>
      </w:r>
    </w:p>
    <w:p w14:paraId="5D32D1BD" w14:textId="77777777" w:rsidR="006A1A9D" w:rsidRDefault="006A1A9D" w:rsidP="006A1A9D">
      <w:pPr>
        <w:spacing w:after="288"/>
        <w:rPr>
          <w:bCs/>
        </w:rPr>
      </w:pPr>
      <w:r>
        <w:rPr>
          <w:bCs/>
        </w:rPr>
        <w:t>The results of the research study will primarily be typed up for the researchers postgraduate MSc dissertation module. There may or may not be an opportunity for the findings to be submitted to a peer reviewed journal for wider publication should it be deemed worthy of doing so or it may be shared with fellow students and university colleagues. Once the research project is completed, participants will be provided with overall feedback.</w:t>
      </w:r>
    </w:p>
    <w:p w14:paraId="01A53560" w14:textId="77777777" w:rsidR="006A1A9D" w:rsidRPr="00064910" w:rsidRDefault="006A1A9D" w:rsidP="006A1A9D">
      <w:pPr>
        <w:spacing w:after="288"/>
      </w:pPr>
      <w:r>
        <w:rPr>
          <w:rFonts w:cs="Arial"/>
        </w:rPr>
        <w:t xml:space="preserve"> </w:t>
      </w:r>
      <w:r>
        <w:rPr>
          <w:rFonts w:cs="Arial"/>
          <w:b/>
          <w:bCs/>
          <w:snapToGrid w:val="0"/>
        </w:rPr>
        <w:t>Who has reviewed the study?</w:t>
      </w:r>
    </w:p>
    <w:p w14:paraId="39FD6510" w14:textId="77777777" w:rsidR="006A1A9D" w:rsidRDefault="006A1A9D" w:rsidP="006A1A9D">
      <w:pPr>
        <w:spacing w:after="288"/>
        <w:rPr>
          <w:rFonts w:cs="Arial"/>
          <w:snapToGrid w:val="0"/>
        </w:rPr>
      </w:pPr>
      <w:r>
        <w:rPr>
          <w:rFonts w:cs="Arial"/>
          <w:snapToGrid w:val="0"/>
        </w:rPr>
        <w:t xml:space="preserve">ESS Ethics Committee. If you feel it necessary to make a complaint about the interview you took part </w:t>
      </w:r>
      <w:proofErr w:type="gramStart"/>
      <w:r>
        <w:rPr>
          <w:rFonts w:cs="Arial"/>
          <w:snapToGrid w:val="0"/>
        </w:rPr>
        <w:t>in</w:t>
      </w:r>
      <w:proofErr w:type="gramEnd"/>
      <w:r>
        <w:rPr>
          <w:rFonts w:cs="Arial"/>
          <w:snapToGrid w:val="0"/>
        </w:rPr>
        <w:t xml:space="preserve"> then you can contact the Chair of the School of ESS Ethics Committee for research conduct issues by emailing </w:t>
      </w:r>
      <w:hyperlink r:id="rId11" w:history="1">
        <w:r>
          <w:rPr>
            <w:rStyle w:val="Hyperlink"/>
            <w:rFonts w:cs="Arial"/>
            <w:snapToGrid w:val="0"/>
          </w:rPr>
          <w:t>ess.ethics@uws.ac.uk</w:t>
        </w:r>
      </w:hyperlink>
      <w:r>
        <w:rPr>
          <w:rFonts w:cs="Arial"/>
          <w:snapToGrid w:val="0"/>
        </w:rPr>
        <w:t xml:space="preserve">. </w:t>
      </w:r>
    </w:p>
    <w:p w14:paraId="491AF1B4" w14:textId="77777777" w:rsidR="006A1A9D" w:rsidRDefault="006A1A9D" w:rsidP="006A1A9D">
      <w:pPr>
        <w:spacing w:after="288"/>
        <w:rPr>
          <w:rFonts w:eastAsia="SimSun" w:cs="Arial"/>
          <w:b/>
          <w:bCs/>
          <w:snapToGrid w:val="0"/>
        </w:rPr>
      </w:pPr>
      <w:r>
        <w:rPr>
          <w:rFonts w:cs="Arial"/>
          <w:b/>
          <w:bCs/>
          <w:snapToGrid w:val="0"/>
        </w:rPr>
        <w:t>Contact for further information</w:t>
      </w:r>
    </w:p>
    <w:p w14:paraId="29B751FF" w14:textId="77777777" w:rsidR="006A1A9D" w:rsidRDefault="006A1A9D" w:rsidP="006A1A9D">
      <w:pPr>
        <w:spacing w:after="288"/>
        <w:jc w:val="both"/>
        <w:rPr>
          <w:rFonts w:ascii="Arial" w:hAnsi="Arial" w:cs="Arial"/>
          <w:bCs/>
          <w:color w:val="000000"/>
          <w:sz w:val="24"/>
          <w:szCs w:val="24"/>
        </w:rPr>
      </w:pPr>
      <w:r>
        <w:rPr>
          <w:rFonts w:ascii="Arial" w:hAnsi="Arial" w:cs="Arial"/>
          <w:bCs/>
          <w:color w:val="000000"/>
        </w:rPr>
        <w:t xml:space="preserve">If you require any further </w:t>
      </w:r>
      <w:proofErr w:type="gramStart"/>
      <w:r>
        <w:rPr>
          <w:rFonts w:ascii="Arial" w:hAnsi="Arial" w:cs="Arial"/>
          <w:bCs/>
          <w:color w:val="000000"/>
        </w:rPr>
        <w:t>information</w:t>
      </w:r>
      <w:proofErr w:type="gramEnd"/>
      <w:r>
        <w:rPr>
          <w:rFonts w:ascii="Arial" w:hAnsi="Arial" w:cs="Arial"/>
          <w:bCs/>
          <w:color w:val="000000"/>
        </w:rPr>
        <w:t xml:space="preserve"> please contact:</w:t>
      </w:r>
    </w:p>
    <w:p w14:paraId="78D161AD" w14:textId="77777777" w:rsidR="006A1A9D" w:rsidRDefault="006A1A9D" w:rsidP="006A1A9D">
      <w:pPr>
        <w:pStyle w:val="NoSpacing"/>
        <w:spacing w:after="288"/>
      </w:pPr>
      <w:r>
        <w:t>Researcher:</w:t>
      </w:r>
    </w:p>
    <w:p w14:paraId="139D12FA" w14:textId="77777777" w:rsidR="006A1A9D" w:rsidRDefault="006A1A9D" w:rsidP="006A1A9D">
      <w:pPr>
        <w:pStyle w:val="NoSpacing"/>
        <w:spacing w:after="288"/>
      </w:pPr>
      <w:r>
        <w:t xml:space="preserve">Dan </w:t>
      </w:r>
      <w:proofErr w:type="spellStart"/>
      <w:r>
        <w:t>Mushens</w:t>
      </w:r>
      <w:proofErr w:type="spellEnd"/>
    </w:p>
    <w:p w14:paraId="0BEDAE4E" w14:textId="77777777" w:rsidR="006A1A9D" w:rsidRDefault="006A1A9D" w:rsidP="006A1A9D">
      <w:pPr>
        <w:pStyle w:val="NoSpacing"/>
        <w:spacing w:after="288"/>
      </w:pPr>
      <w:r>
        <w:t>University of the West of Scotland</w:t>
      </w:r>
    </w:p>
    <w:p w14:paraId="3844A3A1" w14:textId="77777777" w:rsidR="006A1A9D" w:rsidRDefault="006A1A9D" w:rsidP="006A1A9D">
      <w:pPr>
        <w:pStyle w:val="NoSpacing"/>
        <w:spacing w:after="288"/>
      </w:pPr>
      <w:r>
        <w:lastRenderedPageBreak/>
        <w:t>High Street</w:t>
      </w:r>
    </w:p>
    <w:p w14:paraId="3C46214B" w14:textId="77777777" w:rsidR="006A1A9D" w:rsidRDefault="006A1A9D" w:rsidP="006A1A9D">
      <w:pPr>
        <w:pStyle w:val="NoSpacing"/>
        <w:spacing w:after="288"/>
      </w:pPr>
      <w:r>
        <w:t>Paisley</w:t>
      </w:r>
    </w:p>
    <w:p w14:paraId="697810DC" w14:textId="77777777" w:rsidR="006A1A9D" w:rsidRDefault="006A1A9D" w:rsidP="006A1A9D">
      <w:pPr>
        <w:pStyle w:val="NoSpacing"/>
        <w:spacing w:after="288"/>
      </w:pPr>
      <w:r>
        <w:t>PA1 2BE</w:t>
      </w:r>
    </w:p>
    <w:p w14:paraId="3E2BC73A" w14:textId="77777777" w:rsidR="006A1A9D" w:rsidRDefault="006A1A9D" w:rsidP="006A1A9D">
      <w:pPr>
        <w:pStyle w:val="NoSpacing"/>
        <w:spacing w:after="288"/>
      </w:pPr>
      <w:r>
        <w:t>Scotland</w:t>
      </w:r>
    </w:p>
    <w:p w14:paraId="3086C6DA" w14:textId="77777777" w:rsidR="006A1A9D" w:rsidRDefault="006A1A9D" w:rsidP="006A1A9D">
      <w:pPr>
        <w:pStyle w:val="NoSpacing"/>
        <w:spacing w:after="288"/>
      </w:pPr>
      <w:r>
        <w:t xml:space="preserve">E-mail address: </w:t>
      </w:r>
      <w:hyperlink r:id="rId12" w:history="1">
        <w:r w:rsidRPr="00782F65">
          <w:rPr>
            <w:rStyle w:val="Hyperlink"/>
            <w:rFonts w:ascii="Arial" w:hAnsi="Arial" w:cs="Arial"/>
          </w:rPr>
          <w:t>B00205374@studentmail.uws.ac.uk</w:t>
        </w:r>
      </w:hyperlink>
    </w:p>
    <w:p w14:paraId="3D875750" w14:textId="77777777" w:rsidR="006A1A9D" w:rsidRDefault="006A1A9D" w:rsidP="006A1A9D">
      <w:pPr>
        <w:pStyle w:val="NoSpacing"/>
        <w:spacing w:after="288" w:line="360" w:lineRule="auto"/>
      </w:pPr>
    </w:p>
    <w:p w14:paraId="0C2D61CC" w14:textId="77777777" w:rsidR="006A1A9D" w:rsidRDefault="006A1A9D" w:rsidP="006A1A9D">
      <w:pPr>
        <w:pStyle w:val="NoSpacing"/>
        <w:spacing w:after="288"/>
      </w:pPr>
      <w:r>
        <w:t>Research Supervisor:</w:t>
      </w:r>
    </w:p>
    <w:p w14:paraId="440D7865" w14:textId="77777777" w:rsidR="006A1A9D" w:rsidRDefault="006A1A9D" w:rsidP="006A1A9D">
      <w:pPr>
        <w:pStyle w:val="NoSpacing"/>
        <w:spacing w:after="288"/>
      </w:pPr>
      <w:r>
        <w:t>Ken Barrie</w:t>
      </w:r>
    </w:p>
    <w:p w14:paraId="53D097C0" w14:textId="77777777" w:rsidR="006A1A9D" w:rsidRDefault="006A1A9D" w:rsidP="006A1A9D">
      <w:pPr>
        <w:pStyle w:val="NoSpacing"/>
        <w:spacing w:after="288"/>
      </w:pPr>
      <w:r>
        <w:t>University of the West of Scotland,</w:t>
      </w:r>
    </w:p>
    <w:p w14:paraId="045A9185" w14:textId="77777777" w:rsidR="006A1A9D" w:rsidRDefault="006A1A9D" w:rsidP="006A1A9D">
      <w:pPr>
        <w:pStyle w:val="NoSpacing"/>
        <w:spacing w:after="288"/>
      </w:pPr>
      <w:r>
        <w:t>High Street,</w:t>
      </w:r>
    </w:p>
    <w:p w14:paraId="218D5CF5" w14:textId="77777777" w:rsidR="006A1A9D" w:rsidRDefault="006A1A9D" w:rsidP="006A1A9D">
      <w:pPr>
        <w:pStyle w:val="NoSpacing"/>
        <w:spacing w:after="288"/>
      </w:pPr>
      <w:r>
        <w:t>Paisley,</w:t>
      </w:r>
    </w:p>
    <w:p w14:paraId="4733DAFA" w14:textId="77777777" w:rsidR="006A1A9D" w:rsidRDefault="006A1A9D" w:rsidP="006A1A9D">
      <w:pPr>
        <w:pStyle w:val="NoSpacing"/>
        <w:spacing w:after="288"/>
      </w:pPr>
      <w:r>
        <w:t>PA1 2BE</w:t>
      </w:r>
    </w:p>
    <w:p w14:paraId="2B647699" w14:textId="77777777" w:rsidR="006A1A9D" w:rsidRDefault="006A1A9D" w:rsidP="006A1A9D">
      <w:pPr>
        <w:pStyle w:val="NoSpacing"/>
        <w:spacing w:after="288"/>
      </w:pPr>
      <w:r>
        <w:t>UK</w:t>
      </w:r>
    </w:p>
    <w:p w14:paraId="482693E3" w14:textId="77777777" w:rsidR="006A1A9D" w:rsidRDefault="006A1A9D" w:rsidP="006A1A9D">
      <w:pPr>
        <w:pStyle w:val="NoSpacing"/>
        <w:spacing w:after="288"/>
      </w:pPr>
      <w:r>
        <w:t xml:space="preserve">E-mail address: </w:t>
      </w:r>
      <w:hyperlink r:id="rId13" w:history="1">
        <w:r>
          <w:rPr>
            <w:rStyle w:val="Hyperlink"/>
            <w:rFonts w:ascii="Arial" w:hAnsi="Arial" w:cs="Arial"/>
            <w:bCs/>
            <w:color w:val="000000"/>
          </w:rPr>
          <w:t>Ken.Barrie@.uws.ac.uk</w:t>
        </w:r>
      </w:hyperlink>
    </w:p>
    <w:p w14:paraId="0B04502C" w14:textId="77777777" w:rsidR="006A1A9D" w:rsidRDefault="006A1A9D" w:rsidP="006A1A9D">
      <w:pPr>
        <w:pStyle w:val="NoSpacing"/>
        <w:spacing w:after="288" w:line="360" w:lineRule="auto"/>
        <w:rPr>
          <w:b/>
        </w:rPr>
      </w:pPr>
      <w:r>
        <w:rPr>
          <w:b/>
        </w:rPr>
        <w:t>Thank you for taking part in this study.</w:t>
      </w:r>
    </w:p>
    <w:p w14:paraId="3F846042" w14:textId="77777777" w:rsidR="006A1A9D" w:rsidRPr="002670F3" w:rsidRDefault="006A1A9D" w:rsidP="006A1A9D">
      <w:pPr>
        <w:pStyle w:val="NoSpacing"/>
        <w:spacing w:after="288" w:line="360" w:lineRule="auto"/>
      </w:pPr>
    </w:p>
    <w:p w14:paraId="546D8743" w14:textId="77777777" w:rsidR="006A1A9D" w:rsidRPr="00064910" w:rsidRDefault="006A1A9D" w:rsidP="006A1A9D">
      <w:pPr>
        <w:spacing w:after="288"/>
        <w:jc w:val="both"/>
        <w:rPr>
          <w:rFonts w:ascii="Arial" w:hAnsi="Arial" w:cs="Arial"/>
          <w:bCs/>
          <w:i/>
          <w:iCs/>
          <w:color w:val="000000"/>
        </w:rPr>
      </w:pPr>
      <w:r w:rsidRPr="00064910">
        <w:rPr>
          <w:rFonts w:ascii="Arial" w:hAnsi="Arial" w:cs="Arial"/>
          <w:i/>
          <w:iCs/>
          <w:sz w:val="24"/>
          <w:szCs w:val="24"/>
        </w:rPr>
        <w:t>Informed Consent Form</w:t>
      </w:r>
    </w:p>
    <w:p w14:paraId="08EAF387" w14:textId="77777777" w:rsidR="006A1A9D" w:rsidRDefault="006A1A9D" w:rsidP="006A1A9D">
      <w:pPr>
        <w:spacing w:before="120" w:after="288"/>
        <w:jc w:val="center"/>
        <w:rPr>
          <w:rFonts w:ascii="Arial" w:hAnsi="Arial" w:cs="Arial"/>
          <w:b/>
          <w:sz w:val="20"/>
          <w:szCs w:val="20"/>
        </w:rPr>
      </w:pPr>
      <w:r>
        <w:rPr>
          <w:rFonts w:ascii="Arial" w:hAnsi="Arial" w:cs="Arial"/>
          <w:b/>
          <w:sz w:val="20"/>
          <w:szCs w:val="20"/>
        </w:rPr>
        <w:t>RESEARCH INFORMED CONSENT FORM</w:t>
      </w:r>
    </w:p>
    <w:p w14:paraId="388D41E2" w14:textId="77777777" w:rsidR="006A1A9D" w:rsidRDefault="006A1A9D" w:rsidP="006A1A9D">
      <w:pPr>
        <w:spacing w:after="288"/>
        <w:rPr>
          <w:rFonts w:ascii="Arial" w:hAnsi="Arial" w:cs="Arial"/>
          <w:sz w:val="20"/>
          <w:szCs w:val="20"/>
        </w:rPr>
      </w:pPr>
      <w:r>
        <w:rPr>
          <w:rFonts w:ascii="Arial" w:hAnsi="Arial" w:cs="Arial"/>
          <w:sz w:val="20"/>
          <w:szCs w:val="20"/>
        </w:rPr>
        <w:t>Title of Project:</w:t>
      </w:r>
      <w:r>
        <w:rPr>
          <w:rFonts w:ascii="Arial" w:hAnsi="Arial" w:cs="Arial"/>
          <w:sz w:val="20"/>
          <w:szCs w:val="20"/>
        </w:rPr>
        <w:tab/>
      </w:r>
    </w:p>
    <w:p w14:paraId="1E254BA7" w14:textId="77777777" w:rsidR="006A1A9D" w:rsidRDefault="006A1A9D" w:rsidP="006A1A9D">
      <w:pPr>
        <w:spacing w:after="288"/>
        <w:rPr>
          <w:rFonts w:ascii="Arial" w:hAnsi="Arial" w:cs="Arial"/>
          <w:sz w:val="20"/>
          <w:szCs w:val="20"/>
        </w:rPr>
      </w:pPr>
      <w:r>
        <w:rPr>
          <w:rFonts w:ascii="Arial" w:hAnsi="Arial" w:cs="Arial"/>
          <w:b/>
          <w:bCs/>
          <w:sz w:val="20"/>
          <w:szCs w:val="20"/>
        </w:rPr>
        <w:t>Exploring different types of therapeutic psychosocial interventions accessed by people with a diagnosis of alcohol related brain damage (ARBD): A qualitative study</w:t>
      </w:r>
      <w:r>
        <w:rPr>
          <w:rFonts w:ascii="Arial" w:hAnsi="Arial" w:cs="Arial"/>
          <w:sz w:val="20"/>
          <w:szCs w:val="20"/>
        </w:rPr>
        <w:t>.</w:t>
      </w:r>
      <w:r>
        <w:rPr>
          <w:rFonts w:ascii="Arial" w:eastAsia="Times New Roman" w:hAnsi="Arial" w:cs="Arial"/>
          <w:color w:val="323130"/>
          <w:sz w:val="20"/>
          <w:szCs w:val="20"/>
          <w:shd w:val="clear" w:color="auto" w:fill="FFFFFF"/>
          <w:lang w:eastAsia="en-GB"/>
        </w:rPr>
        <w:t xml:space="preserve">               </w:t>
      </w:r>
    </w:p>
    <w:p w14:paraId="17D40343" w14:textId="77777777" w:rsidR="006A1A9D" w:rsidRDefault="006A1A9D" w:rsidP="006A1A9D">
      <w:pPr>
        <w:spacing w:after="288"/>
        <w:rPr>
          <w:rFonts w:ascii="Arial" w:hAnsi="Arial" w:cs="Arial"/>
          <w:sz w:val="20"/>
          <w:szCs w:val="20"/>
        </w:rPr>
      </w:pPr>
      <w:r>
        <w:rPr>
          <w:rFonts w:ascii="Arial" w:hAnsi="Arial" w:cs="Arial"/>
          <w:sz w:val="20"/>
          <w:szCs w:val="20"/>
        </w:rPr>
        <w:t xml:space="preserve">Investigators names: Dan </w:t>
      </w:r>
      <w:proofErr w:type="spellStart"/>
      <w:r>
        <w:rPr>
          <w:rFonts w:ascii="Arial" w:hAnsi="Arial" w:cs="Arial"/>
          <w:sz w:val="20"/>
          <w:szCs w:val="20"/>
        </w:rPr>
        <w:t>Mushens</w:t>
      </w:r>
      <w:proofErr w:type="spellEnd"/>
      <w:r>
        <w:rPr>
          <w:rFonts w:ascii="Arial" w:hAnsi="Arial" w:cs="Arial"/>
          <w:sz w:val="20"/>
          <w:szCs w:val="20"/>
        </w:rPr>
        <w:tab/>
      </w:r>
      <w:r>
        <w:rPr>
          <w:rFonts w:ascii="Arial" w:hAnsi="Arial" w:cs="Arial"/>
          <w:sz w:val="20"/>
          <w:szCs w:val="20"/>
        </w:rPr>
        <w:tab/>
        <w:t xml:space="preserve">                                </w:t>
      </w:r>
    </w:p>
    <w:p w14:paraId="3B8DE0A8" w14:textId="77777777" w:rsidR="006A1A9D" w:rsidRDefault="006A1A9D" w:rsidP="006A1A9D">
      <w:pPr>
        <w:spacing w:after="288"/>
        <w:rPr>
          <w:rFonts w:ascii="Arial" w:hAnsi="Arial" w:cs="Arial"/>
          <w:sz w:val="20"/>
          <w:szCs w:val="20"/>
        </w:rPr>
      </w:pPr>
      <w:r>
        <w:rPr>
          <w:rFonts w:ascii="Arial" w:hAnsi="Arial" w:cs="Arial"/>
          <w:sz w:val="20"/>
          <w:szCs w:val="20"/>
        </w:rPr>
        <w:lastRenderedPageBreak/>
        <w:t xml:space="preserve">Researcher email: </w:t>
      </w:r>
      <w:hyperlink r:id="rId14" w:history="1">
        <w:r>
          <w:rPr>
            <w:rStyle w:val="Hyperlink"/>
            <w:rFonts w:ascii="Arial" w:hAnsi="Arial" w:cs="Arial"/>
            <w:sz w:val="20"/>
            <w:szCs w:val="20"/>
          </w:rPr>
          <w:t>B00205374@studentmail.uws.ac.uk</w:t>
        </w:r>
      </w:hyperlink>
      <w:r>
        <w:rPr>
          <w:rFonts w:ascii="Arial" w:hAnsi="Arial" w:cs="Arial"/>
          <w:sz w:val="20"/>
          <w:szCs w:val="20"/>
        </w:rPr>
        <w:t xml:space="preserve"> </w:t>
      </w:r>
    </w:p>
    <w:p w14:paraId="4CF0532A" w14:textId="77777777" w:rsidR="006A1A9D" w:rsidRDefault="006A1A9D" w:rsidP="006A1A9D">
      <w:pPr>
        <w:spacing w:after="288"/>
        <w:rPr>
          <w:rFonts w:ascii="Arial" w:hAnsi="Arial" w:cs="Arial"/>
          <w:sz w:val="20"/>
          <w:szCs w:val="20"/>
        </w:rPr>
      </w:pPr>
    </w:p>
    <w:p w14:paraId="3AB34CB2" w14:textId="77777777" w:rsidR="006A1A9D" w:rsidRDefault="006A1A9D" w:rsidP="006A1A9D">
      <w:pPr>
        <w:spacing w:after="288"/>
        <w:jc w:val="both"/>
        <w:rPr>
          <w:rFonts w:ascii="Arial" w:hAnsi="Arial" w:cs="Arial"/>
          <w:sz w:val="20"/>
          <w:szCs w:val="20"/>
        </w:rPr>
      </w:pPr>
      <w:r>
        <w:rPr>
          <w:rFonts w:ascii="Arial" w:hAnsi="Arial" w:cs="Arial"/>
          <w:sz w:val="20"/>
          <w:szCs w:val="20"/>
        </w:rPr>
        <w:t>You have been invited to take part in a study about what types of therapeutic activities can help people with alcohol related brain damage (ARBD) to recover from this illness and improve wellbeing and what the benefits and challenges of such interventions may be.</w:t>
      </w:r>
    </w:p>
    <w:p w14:paraId="0B922BB9" w14:textId="77777777" w:rsidR="006A1A9D" w:rsidRDefault="006A1A9D" w:rsidP="006A1A9D">
      <w:pPr>
        <w:spacing w:after="288"/>
        <w:jc w:val="both"/>
        <w:rPr>
          <w:rFonts w:ascii="Arial" w:hAnsi="Arial" w:cs="Arial"/>
          <w:sz w:val="20"/>
          <w:szCs w:val="20"/>
        </w:rPr>
      </w:pPr>
      <w:r>
        <w:rPr>
          <w:rFonts w:ascii="Arial" w:hAnsi="Arial" w:cs="Arial"/>
          <w:sz w:val="20"/>
          <w:szCs w:val="20"/>
        </w:rPr>
        <w:t xml:space="preserve">By completing this form and agreeing to give your full consent, you agree that you have read and understood the participant information sheet and understand what is being asked of you in this study. However, you can request to withdraw your consent within two weeks if you change your mind. </w:t>
      </w:r>
    </w:p>
    <w:p w14:paraId="01A410A2" w14:textId="77777777" w:rsidR="006A1A9D" w:rsidRDefault="006A1A9D" w:rsidP="006A1A9D">
      <w:pPr>
        <w:spacing w:after="288"/>
        <w:jc w:val="both"/>
        <w:rPr>
          <w:rFonts w:ascii="Arial" w:hAnsi="Arial" w:cs="Arial"/>
          <w:sz w:val="20"/>
          <w:szCs w:val="20"/>
        </w:rPr>
      </w:pPr>
    </w:p>
    <w:p w14:paraId="0E1EC1B7" w14:textId="77777777" w:rsidR="006A1A9D" w:rsidRDefault="006A1A9D" w:rsidP="006A1A9D">
      <w:pPr>
        <w:spacing w:after="288"/>
        <w:jc w:val="both"/>
        <w:rPr>
          <w:rFonts w:ascii="Arial" w:hAnsi="Arial" w:cs="Arial"/>
          <w:sz w:val="20"/>
          <w:szCs w:val="20"/>
        </w:rPr>
      </w:pPr>
      <w:r>
        <w:rPr>
          <w:rFonts w:ascii="Arial" w:hAnsi="Arial" w:cs="Arial"/>
          <w:sz w:val="20"/>
          <w:szCs w:val="20"/>
        </w:rPr>
        <w:t>RETURNED BY EMAIL CONSTITUES SIGNED CONSENT</w:t>
      </w:r>
    </w:p>
    <w:p w14:paraId="4CFA3910" w14:textId="77777777" w:rsidR="006A1A9D" w:rsidRDefault="006A1A9D" w:rsidP="006A1A9D">
      <w:pPr>
        <w:spacing w:after="288"/>
        <w:rPr>
          <w:rFonts w:ascii="Arial" w:hAnsi="Arial" w:cs="Arial"/>
          <w:b/>
          <w:bCs/>
          <w:sz w:val="20"/>
          <w:szCs w:val="20"/>
        </w:rPr>
      </w:pPr>
    </w:p>
    <w:p w14:paraId="366BE6E7" w14:textId="77777777" w:rsidR="006A1A9D" w:rsidRDefault="006A1A9D" w:rsidP="006A1A9D">
      <w:pPr>
        <w:spacing w:after="288"/>
        <w:rPr>
          <w:rFonts w:ascii="Arial" w:hAnsi="Arial" w:cs="Arial"/>
          <w:b/>
          <w:bCs/>
          <w:sz w:val="20"/>
          <w:szCs w:val="20"/>
        </w:rPr>
      </w:pPr>
      <w:r>
        <w:rPr>
          <w:rFonts w:ascii="Arial" w:hAnsi="Arial" w:cs="Arial"/>
          <w:b/>
          <w:bCs/>
          <w:sz w:val="20"/>
          <w:szCs w:val="20"/>
        </w:rPr>
        <w:t>Please read the following statements and, if you agree, initial the corresponding box to confirm your agreement:</w:t>
      </w:r>
    </w:p>
    <w:tbl>
      <w:tblPr>
        <w:tblStyle w:val="TableGrid"/>
        <w:tblW w:w="0" w:type="auto"/>
        <w:tblLook w:val="04A0" w:firstRow="1" w:lastRow="0" w:firstColumn="1" w:lastColumn="0" w:noHBand="0" w:noVBand="1"/>
      </w:tblPr>
      <w:tblGrid>
        <w:gridCol w:w="7955"/>
        <w:gridCol w:w="1368"/>
      </w:tblGrid>
      <w:tr w:rsidR="006A1A9D" w14:paraId="62B9C8B5" w14:textId="77777777" w:rsidTr="00570B64">
        <w:tc>
          <w:tcPr>
            <w:tcW w:w="7955" w:type="dxa"/>
            <w:tcBorders>
              <w:top w:val="single" w:sz="4" w:space="0" w:color="auto"/>
              <w:left w:val="single" w:sz="4" w:space="0" w:color="auto"/>
              <w:bottom w:val="single" w:sz="4" w:space="0" w:color="auto"/>
              <w:right w:val="single" w:sz="4" w:space="0" w:color="auto"/>
            </w:tcBorders>
          </w:tcPr>
          <w:p w14:paraId="64860408" w14:textId="77777777" w:rsidR="006A1A9D" w:rsidRDefault="006A1A9D" w:rsidP="00570B64">
            <w:pPr>
              <w:spacing w:after="288"/>
              <w:rPr>
                <w:rFonts w:ascii="Arial" w:hAnsi="Arial" w:cs="Arial"/>
                <w:sz w:val="20"/>
                <w:szCs w:val="20"/>
              </w:rPr>
            </w:pPr>
          </w:p>
        </w:tc>
        <w:tc>
          <w:tcPr>
            <w:tcW w:w="1368" w:type="dxa"/>
            <w:tcBorders>
              <w:top w:val="single" w:sz="4" w:space="0" w:color="auto"/>
              <w:left w:val="single" w:sz="4" w:space="0" w:color="auto"/>
              <w:bottom w:val="single" w:sz="4" w:space="0" w:color="auto"/>
              <w:right w:val="single" w:sz="4" w:space="0" w:color="auto"/>
            </w:tcBorders>
            <w:hideMark/>
          </w:tcPr>
          <w:p w14:paraId="04559820" w14:textId="77777777" w:rsidR="006A1A9D" w:rsidRDefault="006A1A9D" w:rsidP="00570B64">
            <w:pPr>
              <w:spacing w:after="288"/>
              <w:jc w:val="center"/>
              <w:rPr>
                <w:rFonts w:ascii="Arial" w:hAnsi="Arial" w:cs="Arial"/>
                <w:sz w:val="20"/>
                <w:szCs w:val="20"/>
              </w:rPr>
            </w:pPr>
            <w:r>
              <w:rPr>
                <w:rFonts w:ascii="Arial" w:hAnsi="Arial" w:cs="Arial"/>
                <w:sz w:val="20"/>
                <w:szCs w:val="20"/>
              </w:rPr>
              <w:t>Initial below:</w:t>
            </w:r>
          </w:p>
        </w:tc>
      </w:tr>
      <w:tr w:rsidR="006A1A9D" w14:paraId="0455BEC3" w14:textId="77777777" w:rsidTr="00570B64">
        <w:tc>
          <w:tcPr>
            <w:tcW w:w="7955" w:type="dxa"/>
            <w:tcBorders>
              <w:top w:val="single" w:sz="4" w:space="0" w:color="auto"/>
              <w:left w:val="single" w:sz="4" w:space="0" w:color="auto"/>
              <w:bottom w:val="single" w:sz="4" w:space="0" w:color="auto"/>
              <w:right w:val="single" w:sz="4" w:space="0" w:color="auto"/>
            </w:tcBorders>
            <w:hideMark/>
          </w:tcPr>
          <w:p w14:paraId="0C55B3BB" w14:textId="77777777" w:rsidR="006A1A9D" w:rsidRDefault="006A1A9D" w:rsidP="00570B64">
            <w:pPr>
              <w:spacing w:before="120" w:after="288"/>
              <w:rPr>
                <w:rFonts w:ascii="Arial" w:hAnsi="Arial" w:cs="Arial"/>
                <w:sz w:val="20"/>
                <w:szCs w:val="20"/>
              </w:rPr>
            </w:pPr>
            <w:r>
              <w:rPr>
                <w:rFonts w:ascii="Arial" w:hAnsi="Arial" w:cs="Arial"/>
                <w:sz w:val="20"/>
                <w:szCs w:val="20"/>
              </w:rPr>
              <w:t>I confirm that I have read and understand the participant information sheet and instruction sheet for the study.  I have had the opportunity to consider the information, ask questions and have had these answered satisfactorily.</w:t>
            </w:r>
          </w:p>
        </w:tc>
        <w:tc>
          <w:tcPr>
            <w:tcW w:w="1368" w:type="dxa"/>
            <w:tcBorders>
              <w:top w:val="single" w:sz="4" w:space="0" w:color="auto"/>
              <w:left w:val="single" w:sz="4" w:space="0" w:color="auto"/>
              <w:bottom w:val="single" w:sz="4" w:space="0" w:color="auto"/>
              <w:right w:val="single" w:sz="4" w:space="0" w:color="auto"/>
            </w:tcBorders>
          </w:tcPr>
          <w:p w14:paraId="4EDCB698" w14:textId="77777777" w:rsidR="006A1A9D" w:rsidRDefault="006A1A9D" w:rsidP="00570B64">
            <w:pPr>
              <w:spacing w:after="288"/>
              <w:rPr>
                <w:rFonts w:ascii="Arial" w:hAnsi="Arial" w:cs="Arial"/>
                <w:sz w:val="20"/>
                <w:szCs w:val="20"/>
              </w:rPr>
            </w:pPr>
          </w:p>
        </w:tc>
      </w:tr>
      <w:tr w:rsidR="006A1A9D" w14:paraId="09496E16" w14:textId="77777777" w:rsidTr="00570B64">
        <w:tc>
          <w:tcPr>
            <w:tcW w:w="7955" w:type="dxa"/>
            <w:tcBorders>
              <w:top w:val="single" w:sz="4" w:space="0" w:color="auto"/>
              <w:left w:val="single" w:sz="4" w:space="0" w:color="auto"/>
              <w:bottom w:val="single" w:sz="4" w:space="0" w:color="auto"/>
              <w:right w:val="single" w:sz="4" w:space="0" w:color="auto"/>
            </w:tcBorders>
            <w:hideMark/>
          </w:tcPr>
          <w:p w14:paraId="6883F4A3" w14:textId="77777777" w:rsidR="006A1A9D" w:rsidRDefault="006A1A9D" w:rsidP="00570B64">
            <w:pPr>
              <w:spacing w:before="120" w:after="288"/>
              <w:rPr>
                <w:rFonts w:ascii="Arial" w:hAnsi="Arial" w:cs="Arial"/>
                <w:sz w:val="20"/>
                <w:szCs w:val="20"/>
              </w:rPr>
            </w:pPr>
            <w:r>
              <w:rPr>
                <w:rFonts w:ascii="Arial" w:hAnsi="Arial" w:cs="Arial"/>
                <w:sz w:val="20"/>
                <w:szCs w:val="20"/>
              </w:rPr>
              <w:t xml:space="preserve">I understand that my participation is voluntary and that I am free to withdraw at any time up to one month after completing the study without giving any reason. </w:t>
            </w:r>
          </w:p>
        </w:tc>
        <w:tc>
          <w:tcPr>
            <w:tcW w:w="1368" w:type="dxa"/>
            <w:tcBorders>
              <w:top w:val="single" w:sz="4" w:space="0" w:color="auto"/>
              <w:left w:val="single" w:sz="4" w:space="0" w:color="auto"/>
              <w:bottom w:val="single" w:sz="4" w:space="0" w:color="auto"/>
              <w:right w:val="single" w:sz="4" w:space="0" w:color="auto"/>
            </w:tcBorders>
          </w:tcPr>
          <w:p w14:paraId="294CFB17" w14:textId="77777777" w:rsidR="006A1A9D" w:rsidRDefault="006A1A9D" w:rsidP="00570B64">
            <w:pPr>
              <w:spacing w:after="288"/>
              <w:rPr>
                <w:rFonts w:ascii="Arial" w:hAnsi="Arial" w:cs="Arial"/>
                <w:sz w:val="20"/>
                <w:szCs w:val="20"/>
              </w:rPr>
            </w:pPr>
          </w:p>
        </w:tc>
      </w:tr>
      <w:tr w:rsidR="006A1A9D" w14:paraId="0DE6E019" w14:textId="77777777" w:rsidTr="00570B64">
        <w:tc>
          <w:tcPr>
            <w:tcW w:w="7955" w:type="dxa"/>
            <w:tcBorders>
              <w:top w:val="single" w:sz="4" w:space="0" w:color="auto"/>
              <w:left w:val="single" w:sz="4" w:space="0" w:color="auto"/>
              <w:bottom w:val="single" w:sz="4" w:space="0" w:color="auto"/>
              <w:right w:val="single" w:sz="4" w:space="0" w:color="auto"/>
            </w:tcBorders>
            <w:hideMark/>
          </w:tcPr>
          <w:p w14:paraId="6110F577" w14:textId="77777777" w:rsidR="006A1A9D" w:rsidRDefault="006A1A9D" w:rsidP="00570B64">
            <w:pPr>
              <w:spacing w:before="120" w:after="288"/>
              <w:rPr>
                <w:rFonts w:ascii="Arial" w:hAnsi="Arial" w:cs="Arial"/>
                <w:sz w:val="20"/>
                <w:szCs w:val="20"/>
              </w:rPr>
            </w:pPr>
            <w:r>
              <w:rPr>
                <w:rFonts w:ascii="Arial" w:hAnsi="Arial" w:cs="Arial"/>
                <w:sz w:val="20"/>
                <w:szCs w:val="20"/>
              </w:rPr>
              <w:t xml:space="preserve">I understand that the information I give is confidential and any publication resulting from this work will not identify me personally. </w:t>
            </w:r>
          </w:p>
        </w:tc>
        <w:tc>
          <w:tcPr>
            <w:tcW w:w="1368" w:type="dxa"/>
            <w:tcBorders>
              <w:top w:val="single" w:sz="4" w:space="0" w:color="auto"/>
              <w:left w:val="single" w:sz="4" w:space="0" w:color="auto"/>
              <w:bottom w:val="single" w:sz="4" w:space="0" w:color="auto"/>
              <w:right w:val="single" w:sz="4" w:space="0" w:color="auto"/>
            </w:tcBorders>
          </w:tcPr>
          <w:p w14:paraId="62A5CE44" w14:textId="77777777" w:rsidR="006A1A9D" w:rsidRDefault="006A1A9D" w:rsidP="00570B64">
            <w:pPr>
              <w:spacing w:after="288"/>
              <w:rPr>
                <w:rFonts w:ascii="Arial" w:hAnsi="Arial" w:cs="Arial"/>
                <w:sz w:val="20"/>
                <w:szCs w:val="20"/>
              </w:rPr>
            </w:pPr>
          </w:p>
        </w:tc>
      </w:tr>
      <w:tr w:rsidR="006A1A9D" w14:paraId="7DE3552B" w14:textId="77777777" w:rsidTr="00570B64">
        <w:tc>
          <w:tcPr>
            <w:tcW w:w="7955" w:type="dxa"/>
            <w:tcBorders>
              <w:top w:val="single" w:sz="4" w:space="0" w:color="auto"/>
              <w:left w:val="single" w:sz="4" w:space="0" w:color="auto"/>
              <w:bottom w:val="single" w:sz="4" w:space="0" w:color="auto"/>
              <w:right w:val="single" w:sz="4" w:space="0" w:color="auto"/>
            </w:tcBorders>
            <w:hideMark/>
          </w:tcPr>
          <w:p w14:paraId="6D2FC6F1" w14:textId="77777777" w:rsidR="006A1A9D" w:rsidRDefault="006A1A9D" w:rsidP="00570B64">
            <w:pPr>
              <w:spacing w:before="120" w:after="288"/>
              <w:rPr>
                <w:rFonts w:ascii="Arial" w:hAnsi="Arial" w:cs="Arial"/>
                <w:sz w:val="20"/>
                <w:szCs w:val="20"/>
              </w:rPr>
            </w:pPr>
            <w:r>
              <w:rPr>
                <w:rFonts w:ascii="Arial" w:hAnsi="Arial" w:cs="Arial"/>
                <w:sz w:val="20"/>
                <w:szCs w:val="20"/>
              </w:rPr>
              <w:t xml:space="preserve">I consent to the processing of my personal information </w:t>
            </w:r>
            <w:r>
              <w:rPr>
                <w:rFonts w:ascii="Arial" w:hAnsi="Arial" w:cs="Arial"/>
                <w:i/>
                <w:sz w:val="20"/>
                <w:szCs w:val="20"/>
              </w:rPr>
              <w:t xml:space="preserve">(age, sex, and contact details) </w:t>
            </w:r>
            <w:r>
              <w:rPr>
                <w:rFonts w:ascii="Arial" w:hAnsi="Arial" w:cs="Arial"/>
                <w:sz w:val="20"/>
                <w:szCs w:val="20"/>
              </w:rPr>
              <w:t>for the purposes explained to me.  I understand that such information will be handled in accordance with all applicable data protection legislation.</w:t>
            </w:r>
            <w:r>
              <w:rPr>
                <w:rFonts w:ascii="Arial" w:hAnsi="Arial" w:cs="Arial"/>
                <w:sz w:val="20"/>
                <w:szCs w:val="20"/>
              </w:rPr>
              <w:tab/>
            </w:r>
          </w:p>
        </w:tc>
        <w:tc>
          <w:tcPr>
            <w:tcW w:w="1368" w:type="dxa"/>
            <w:tcBorders>
              <w:top w:val="single" w:sz="4" w:space="0" w:color="auto"/>
              <w:left w:val="single" w:sz="4" w:space="0" w:color="auto"/>
              <w:bottom w:val="single" w:sz="4" w:space="0" w:color="auto"/>
              <w:right w:val="single" w:sz="4" w:space="0" w:color="auto"/>
            </w:tcBorders>
          </w:tcPr>
          <w:p w14:paraId="5CEFFDAA" w14:textId="77777777" w:rsidR="006A1A9D" w:rsidRDefault="006A1A9D" w:rsidP="00570B64">
            <w:pPr>
              <w:spacing w:after="288"/>
              <w:rPr>
                <w:rFonts w:ascii="Arial" w:hAnsi="Arial" w:cs="Arial"/>
                <w:sz w:val="20"/>
                <w:szCs w:val="20"/>
              </w:rPr>
            </w:pPr>
          </w:p>
        </w:tc>
      </w:tr>
      <w:tr w:rsidR="006A1A9D" w14:paraId="2ADC74D7" w14:textId="77777777" w:rsidTr="00570B64">
        <w:tc>
          <w:tcPr>
            <w:tcW w:w="7955" w:type="dxa"/>
            <w:tcBorders>
              <w:top w:val="single" w:sz="4" w:space="0" w:color="auto"/>
              <w:left w:val="single" w:sz="4" w:space="0" w:color="auto"/>
              <w:bottom w:val="single" w:sz="4" w:space="0" w:color="auto"/>
              <w:right w:val="single" w:sz="4" w:space="0" w:color="auto"/>
            </w:tcBorders>
            <w:hideMark/>
          </w:tcPr>
          <w:p w14:paraId="154760D7" w14:textId="77777777" w:rsidR="006A1A9D" w:rsidRDefault="006A1A9D" w:rsidP="00570B64">
            <w:pPr>
              <w:spacing w:before="120" w:after="288"/>
              <w:rPr>
                <w:rFonts w:ascii="Arial" w:hAnsi="Arial" w:cs="Arial"/>
                <w:sz w:val="20"/>
                <w:szCs w:val="20"/>
              </w:rPr>
            </w:pPr>
            <w:r>
              <w:rPr>
                <w:rFonts w:ascii="Arial" w:hAnsi="Arial" w:cs="Arial"/>
                <w:sz w:val="20"/>
                <w:szCs w:val="20"/>
              </w:rPr>
              <w:lastRenderedPageBreak/>
              <w:t>I agree to have my voice/likeness digitally recorded.</w:t>
            </w:r>
          </w:p>
        </w:tc>
        <w:tc>
          <w:tcPr>
            <w:tcW w:w="1368" w:type="dxa"/>
            <w:tcBorders>
              <w:top w:val="single" w:sz="4" w:space="0" w:color="auto"/>
              <w:left w:val="single" w:sz="4" w:space="0" w:color="auto"/>
              <w:bottom w:val="single" w:sz="4" w:space="0" w:color="auto"/>
              <w:right w:val="single" w:sz="4" w:space="0" w:color="auto"/>
            </w:tcBorders>
          </w:tcPr>
          <w:p w14:paraId="6E5AC24A" w14:textId="77777777" w:rsidR="006A1A9D" w:rsidRDefault="006A1A9D" w:rsidP="00570B64">
            <w:pPr>
              <w:spacing w:after="288"/>
              <w:rPr>
                <w:rFonts w:ascii="Arial" w:hAnsi="Arial" w:cs="Arial"/>
                <w:sz w:val="20"/>
                <w:szCs w:val="20"/>
              </w:rPr>
            </w:pPr>
          </w:p>
        </w:tc>
      </w:tr>
      <w:tr w:rsidR="006A1A9D" w14:paraId="1C21F85F" w14:textId="77777777" w:rsidTr="00570B64">
        <w:tc>
          <w:tcPr>
            <w:tcW w:w="7955" w:type="dxa"/>
            <w:tcBorders>
              <w:top w:val="single" w:sz="4" w:space="0" w:color="auto"/>
              <w:left w:val="single" w:sz="4" w:space="0" w:color="auto"/>
              <w:bottom w:val="single" w:sz="4" w:space="0" w:color="auto"/>
              <w:right w:val="single" w:sz="4" w:space="0" w:color="auto"/>
            </w:tcBorders>
            <w:hideMark/>
          </w:tcPr>
          <w:p w14:paraId="667B1B91" w14:textId="77777777" w:rsidR="006A1A9D" w:rsidRDefault="006A1A9D" w:rsidP="00570B64">
            <w:pPr>
              <w:spacing w:before="120" w:after="288"/>
              <w:rPr>
                <w:rFonts w:ascii="Arial" w:hAnsi="Arial" w:cs="Arial"/>
                <w:sz w:val="20"/>
                <w:szCs w:val="20"/>
              </w:rPr>
            </w:pPr>
            <w:r>
              <w:rPr>
                <w:rFonts w:ascii="Arial" w:hAnsi="Arial" w:cs="Arial"/>
                <w:sz w:val="20"/>
                <w:szCs w:val="20"/>
              </w:rPr>
              <w:t>I freely agree to participate in this study.</w:t>
            </w:r>
          </w:p>
        </w:tc>
        <w:tc>
          <w:tcPr>
            <w:tcW w:w="1368" w:type="dxa"/>
            <w:tcBorders>
              <w:top w:val="single" w:sz="4" w:space="0" w:color="auto"/>
              <w:left w:val="single" w:sz="4" w:space="0" w:color="auto"/>
              <w:bottom w:val="single" w:sz="4" w:space="0" w:color="auto"/>
              <w:right w:val="single" w:sz="4" w:space="0" w:color="auto"/>
            </w:tcBorders>
          </w:tcPr>
          <w:p w14:paraId="1BDD841C" w14:textId="77777777" w:rsidR="006A1A9D" w:rsidRDefault="006A1A9D" w:rsidP="00570B64">
            <w:pPr>
              <w:spacing w:after="288"/>
              <w:rPr>
                <w:rFonts w:ascii="Arial" w:hAnsi="Arial" w:cs="Arial"/>
                <w:sz w:val="20"/>
                <w:szCs w:val="20"/>
              </w:rPr>
            </w:pPr>
          </w:p>
        </w:tc>
      </w:tr>
    </w:tbl>
    <w:p w14:paraId="5E4211F4" w14:textId="77777777" w:rsidR="006A1A9D" w:rsidRDefault="006A1A9D" w:rsidP="006A1A9D">
      <w:pPr>
        <w:spacing w:after="288"/>
        <w:rPr>
          <w:rFonts w:ascii="Arial" w:hAnsi="Arial" w:cs="Arial"/>
          <w:sz w:val="20"/>
          <w:szCs w:val="20"/>
        </w:rPr>
      </w:pPr>
      <w:r>
        <w:rPr>
          <w:rFonts w:ascii="Arial" w:hAnsi="Arial" w:cs="Arial"/>
          <w:b/>
          <w:sz w:val="20"/>
          <w:szCs w:val="20"/>
        </w:rPr>
        <w:t>Signatures:</w:t>
      </w:r>
    </w:p>
    <w:p w14:paraId="27B79562" w14:textId="77777777" w:rsidR="006A1A9D" w:rsidRDefault="006A1A9D" w:rsidP="006A1A9D">
      <w:pPr>
        <w:spacing w:after="288"/>
        <w:rPr>
          <w:rFonts w:ascii="Arial" w:hAnsi="Arial" w:cs="Arial"/>
          <w:sz w:val="20"/>
          <w:szCs w:val="20"/>
        </w:rPr>
      </w:pPr>
      <w:r>
        <w:rPr>
          <w:rFonts w:ascii="Arial" w:hAnsi="Arial" w:cs="Arial"/>
          <w:sz w:val="20"/>
          <w:szCs w:val="20"/>
        </w:rPr>
        <w:t>Name of participant (block capitals):</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Pr>
          <w:rFonts w:ascii="Arial" w:hAnsi="Arial" w:cs="Arial"/>
          <w:sz w:val="20"/>
          <w:szCs w:val="20"/>
        </w:rPr>
        <w:tab/>
        <w:t>Name of researcher (block capitals):</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
    <w:p w14:paraId="48EA9EFA" w14:textId="77777777" w:rsidR="006A1A9D" w:rsidRDefault="006A1A9D" w:rsidP="006A1A9D">
      <w:pPr>
        <w:spacing w:after="288"/>
        <w:rPr>
          <w:rFonts w:ascii="Arial" w:hAnsi="Arial" w:cs="Arial"/>
          <w:sz w:val="20"/>
          <w:szCs w:val="20"/>
        </w:rPr>
      </w:pPr>
      <w:r>
        <w:rPr>
          <w:rFonts w:ascii="Arial" w:hAnsi="Arial" w:cs="Arial"/>
          <w:sz w:val="20"/>
          <w:szCs w:val="20"/>
        </w:rPr>
        <w:t>Date: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Pr>
          <w:rFonts w:ascii="Arial" w:hAnsi="Arial" w:cs="Arial"/>
          <w:sz w:val="20"/>
          <w:szCs w:val="20"/>
        </w:rPr>
        <w:tab/>
        <w:t>Date:</w:t>
      </w:r>
    </w:p>
    <w:p w14:paraId="6BE1B682" w14:textId="77777777" w:rsidR="006A1A9D" w:rsidRDefault="006A1A9D" w:rsidP="006A1A9D">
      <w:pPr>
        <w:spacing w:after="288"/>
        <w:ind w:left="5040" w:firstLine="720"/>
        <w:rPr>
          <w:rFonts w:ascii="Arial" w:hAnsi="Arial" w:cs="Arial"/>
          <w:sz w:val="20"/>
          <w:szCs w:val="20"/>
        </w:rPr>
      </w:pPr>
    </w:p>
    <w:p w14:paraId="4D238353" w14:textId="77777777" w:rsidR="006A1A9D" w:rsidRDefault="006A1A9D" w:rsidP="006A1A9D">
      <w:pPr>
        <w:spacing w:after="288"/>
        <w:rPr>
          <w:rFonts w:ascii="Arial" w:hAnsi="Arial" w:cs="Arial"/>
          <w:sz w:val="20"/>
          <w:szCs w:val="20"/>
        </w:rPr>
      </w:pPr>
      <w:r>
        <w:rPr>
          <w:rFonts w:ascii="Arial" w:hAnsi="Arial" w:cs="Arial"/>
          <w:sz w:val="20"/>
          <w:szCs w:val="20"/>
        </w:rPr>
        <w:t>Signature: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Pr>
          <w:rFonts w:ascii="Arial" w:hAnsi="Arial" w:cs="Arial"/>
          <w:sz w:val="20"/>
          <w:szCs w:val="20"/>
        </w:rPr>
        <w:tab/>
        <w:t>Signature:</w:t>
      </w:r>
    </w:p>
    <w:p w14:paraId="6671E8C8" w14:textId="77777777" w:rsidR="006A1A9D" w:rsidRDefault="006A1A9D" w:rsidP="006A1A9D">
      <w:pPr>
        <w:spacing w:after="288"/>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
    <w:p w14:paraId="3AFC347F" w14:textId="77777777" w:rsidR="006A1A9D" w:rsidRDefault="006A1A9D" w:rsidP="006A1A9D">
      <w:pPr>
        <w:spacing w:after="288"/>
        <w:rPr>
          <w:rFonts w:ascii="Arial" w:hAnsi="Arial" w:cs="Arial"/>
          <w:i/>
          <w:iCs/>
          <w:sz w:val="24"/>
          <w:szCs w:val="24"/>
        </w:rPr>
      </w:pPr>
    </w:p>
    <w:p w14:paraId="7876BEEE" w14:textId="77777777" w:rsidR="006A1A9D" w:rsidRDefault="006A1A9D" w:rsidP="006A1A9D">
      <w:pPr>
        <w:spacing w:after="288"/>
        <w:rPr>
          <w:rFonts w:ascii="Arial" w:hAnsi="Arial" w:cs="Arial"/>
          <w:i/>
          <w:iCs/>
          <w:sz w:val="24"/>
          <w:szCs w:val="24"/>
        </w:rPr>
      </w:pPr>
    </w:p>
    <w:p w14:paraId="7E87A5A5" w14:textId="77777777" w:rsidR="006A1A9D" w:rsidRDefault="006A1A9D" w:rsidP="006A1A9D">
      <w:pPr>
        <w:spacing w:after="288"/>
        <w:rPr>
          <w:rFonts w:ascii="Arial" w:hAnsi="Arial" w:cs="Arial"/>
          <w:i/>
          <w:iCs/>
          <w:sz w:val="24"/>
          <w:szCs w:val="24"/>
        </w:rPr>
      </w:pPr>
    </w:p>
    <w:p w14:paraId="34EAAE71" w14:textId="77777777" w:rsidR="006A1A9D" w:rsidRDefault="006A1A9D" w:rsidP="006A1A9D">
      <w:pPr>
        <w:spacing w:after="288"/>
        <w:rPr>
          <w:rFonts w:ascii="Arial" w:hAnsi="Arial" w:cs="Arial"/>
          <w:i/>
          <w:iCs/>
          <w:sz w:val="24"/>
          <w:szCs w:val="24"/>
        </w:rPr>
      </w:pPr>
    </w:p>
    <w:p w14:paraId="2A32F680" w14:textId="77777777" w:rsidR="006A1A9D" w:rsidRDefault="006A1A9D" w:rsidP="006A1A9D">
      <w:pPr>
        <w:spacing w:after="288"/>
        <w:rPr>
          <w:rFonts w:ascii="Arial" w:hAnsi="Arial" w:cs="Arial"/>
          <w:i/>
          <w:iCs/>
          <w:sz w:val="24"/>
          <w:szCs w:val="24"/>
        </w:rPr>
      </w:pPr>
    </w:p>
    <w:p w14:paraId="002750FD" w14:textId="77777777" w:rsidR="006A1A9D" w:rsidRPr="00DB55AE" w:rsidRDefault="006A1A9D" w:rsidP="006A1A9D">
      <w:pPr>
        <w:spacing w:after="288"/>
        <w:rPr>
          <w:rFonts w:ascii="Arial" w:hAnsi="Arial" w:cs="Arial"/>
          <w:sz w:val="20"/>
          <w:szCs w:val="20"/>
        </w:rPr>
      </w:pPr>
      <w:r>
        <w:rPr>
          <w:rFonts w:ascii="Arial" w:hAnsi="Arial" w:cs="Arial"/>
          <w:i/>
          <w:iCs/>
          <w:sz w:val="24"/>
          <w:szCs w:val="24"/>
        </w:rPr>
        <w:t>Debrief Form</w:t>
      </w:r>
    </w:p>
    <w:p w14:paraId="7F5AAE22" w14:textId="77777777" w:rsidR="006A1A9D" w:rsidRDefault="006A1A9D" w:rsidP="006A1A9D">
      <w:pPr>
        <w:spacing w:after="288"/>
        <w:jc w:val="both"/>
        <w:rPr>
          <w:rFonts w:ascii="Arial" w:eastAsiaTheme="minorEastAsia" w:hAnsi="Arial" w:cs="Arial"/>
          <w:b/>
          <w:color w:val="000000"/>
          <w:lang w:eastAsia="en-GB"/>
        </w:rPr>
      </w:pPr>
    </w:p>
    <w:p w14:paraId="54D73F58" w14:textId="77777777" w:rsidR="006A1A9D" w:rsidRDefault="006A1A9D" w:rsidP="006A1A9D">
      <w:pPr>
        <w:spacing w:after="288"/>
        <w:jc w:val="both"/>
        <w:rPr>
          <w:rFonts w:ascii="Arial" w:eastAsiaTheme="minorEastAsia" w:hAnsi="Arial" w:cs="Arial"/>
          <w:b/>
          <w:color w:val="000000"/>
          <w:lang w:eastAsia="en-GB"/>
        </w:rPr>
      </w:pPr>
      <w:r>
        <w:rPr>
          <w:noProof/>
          <w:lang w:eastAsia="en-GB"/>
        </w:rPr>
        <w:drawing>
          <wp:inline distT="0" distB="0" distL="0" distR="0" wp14:anchorId="1E651713" wp14:editId="2732E38F">
            <wp:extent cx="2447921" cy="504821"/>
            <wp:effectExtent l="0" t="0" r="0" b="0"/>
            <wp:docPr id="13" name="Picture 0" descr="uws-logo-black.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447921" cy="504821"/>
                    </a:xfrm>
                    <a:prstGeom prst="rect">
                      <a:avLst/>
                    </a:prstGeom>
                    <a:noFill/>
                    <a:ln>
                      <a:noFill/>
                      <a:prstDash/>
                    </a:ln>
                  </pic:spPr>
                </pic:pic>
              </a:graphicData>
            </a:graphic>
          </wp:inline>
        </w:drawing>
      </w:r>
    </w:p>
    <w:p w14:paraId="60A5F7E5" w14:textId="77777777" w:rsidR="006A1A9D" w:rsidRPr="009325FC" w:rsidRDefault="006A1A9D" w:rsidP="006A1A9D">
      <w:pPr>
        <w:spacing w:after="288"/>
        <w:jc w:val="both"/>
        <w:rPr>
          <w:rFonts w:ascii="Arial" w:eastAsiaTheme="minorEastAsia" w:hAnsi="Arial" w:cs="Arial"/>
          <w:b/>
          <w:color w:val="000000"/>
          <w:lang w:eastAsia="en-GB"/>
        </w:rPr>
      </w:pPr>
      <w:r>
        <w:rPr>
          <w:rFonts w:ascii="Arial" w:eastAsiaTheme="minorEastAsia" w:hAnsi="Arial" w:cs="Arial"/>
          <w:b/>
          <w:color w:val="000000"/>
          <w:lang w:eastAsia="en-GB"/>
        </w:rPr>
        <w:t xml:space="preserve">School of Education and Social Sciences </w:t>
      </w:r>
      <w:r w:rsidRPr="009325FC">
        <w:rPr>
          <w:rFonts w:ascii="Arial" w:eastAsiaTheme="minorEastAsia" w:hAnsi="Arial" w:cs="Arial"/>
          <w:b/>
          <w:color w:val="000000"/>
          <w:lang w:eastAsia="en-GB"/>
        </w:rPr>
        <w:t xml:space="preserve">Debrief Form </w:t>
      </w:r>
    </w:p>
    <w:p w14:paraId="5A23FFBB" w14:textId="77777777" w:rsidR="006A1A9D" w:rsidRPr="00DB55AE" w:rsidRDefault="006A1A9D" w:rsidP="006A1A9D">
      <w:pPr>
        <w:spacing w:after="288"/>
        <w:jc w:val="both"/>
        <w:rPr>
          <w:rFonts w:ascii="Arial" w:eastAsiaTheme="minorEastAsia" w:hAnsi="Arial" w:cs="Arial"/>
          <w:bCs/>
          <w:i/>
          <w:iCs/>
          <w:color w:val="000000"/>
          <w:lang w:eastAsia="en-GB"/>
        </w:rPr>
      </w:pPr>
      <w:r>
        <w:rPr>
          <w:rFonts w:ascii="Arial" w:eastAsiaTheme="minorEastAsia" w:hAnsi="Arial" w:cs="Arial"/>
          <w:bCs/>
          <w:color w:val="000000"/>
          <w:lang w:eastAsia="en-GB"/>
        </w:rPr>
        <w:lastRenderedPageBreak/>
        <w:t xml:space="preserve">                                                                                                                                                                        </w:t>
      </w:r>
      <w:r w:rsidRPr="00DB55AE">
        <w:rPr>
          <w:rFonts w:ascii="Arial" w:eastAsiaTheme="minorEastAsia" w:hAnsi="Arial" w:cs="Arial"/>
          <w:bCs/>
          <w:i/>
          <w:iCs/>
          <w:color w:val="000000"/>
          <w:lang w:eastAsia="en-GB"/>
        </w:rPr>
        <w:t>Exploring different types of therapeutic psychosocial interventions accessed by people with a diagnosis of alcohol related brain damage (ARBD). A qualitative study.</w:t>
      </w:r>
    </w:p>
    <w:p w14:paraId="32168638" w14:textId="77777777" w:rsidR="006A1A9D" w:rsidRDefault="006A1A9D" w:rsidP="006A1A9D">
      <w:pPr>
        <w:spacing w:after="288"/>
        <w:jc w:val="both"/>
        <w:rPr>
          <w:rFonts w:ascii="Arial" w:eastAsiaTheme="minorEastAsia" w:hAnsi="Arial" w:cs="Arial"/>
          <w:bCs/>
          <w:color w:val="000000"/>
          <w:lang w:eastAsia="en-GB"/>
        </w:rPr>
      </w:pPr>
      <w:r>
        <w:rPr>
          <w:rFonts w:ascii="Arial" w:eastAsiaTheme="minorEastAsia" w:hAnsi="Arial" w:cs="Arial"/>
          <w:bCs/>
          <w:color w:val="000000"/>
          <w:lang w:eastAsia="en-GB"/>
        </w:rPr>
        <w:t xml:space="preserve">Firstly, I would like to thank you very much for taking the time to take part in this research project. I am conducting this research as I have a genuine interest in the illness of alcohol related brain </w:t>
      </w:r>
      <w:proofErr w:type="gramStart"/>
      <w:r>
        <w:rPr>
          <w:rFonts w:ascii="Arial" w:eastAsiaTheme="minorEastAsia" w:hAnsi="Arial" w:cs="Arial"/>
          <w:bCs/>
          <w:color w:val="000000"/>
          <w:lang w:eastAsia="en-GB"/>
        </w:rPr>
        <w:t>damage</w:t>
      </w:r>
      <w:proofErr w:type="gramEnd"/>
      <w:r>
        <w:rPr>
          <w:rFonts w:ascii="Arial" w:eastAsiaTheme="minorEastAsia" w:hAnsi="Arial" w:cs="Arial"/>
          <w:bCs/>
          <w:color w:val="000000"/>
          <w:lang w:eastAsia="en-GB"/>
        </w:rPr>
        <w:t xml:space="preserve"> and I wish to contribute towards understanding what helps people recover and able to live a full life. </w:t>
      </w:r>
    </w:p>
    <w:p w14:paraId="2527F1A8" w14:textId="77777777" w:rsidR="006A1A9D" w:rsidRDefault="006A1A9D" w:rsidP="006A1A9D">
      <w:pPr>
        <w:spacing w:after="288"/>
        <w:jc w:val="both"/>
        <w:rPr>
          <w:rFonts w:ascii="Arial" w:eastAsiaTheme="minorEastAsia" w:hAnsi="Arial" w:cs="Arial"/>
          <w:bCs/>
          <w:color w:val="000000"/>
          <w:lang w:eastAsia="en-GB"/>
        </w:rPr>
      </w:pPr>
      <w:r>
        <w:rPr>
          <w:rFonts w:ascii="Arial" w:eastAsiaTheme="minorEastAsia" w:hAnsi="Arial" w:cs="Arial"/>
          <w:bCs/>
          <w:color w:val="000000"/>
          <w:lang w:eastAsia="en-GB"/>
        </w:rPr>
        <w:t xml:space="preserve">Your interview is one of several interviews that I </w:t>
      </w:r>
      <w:proofErr w:type="gramStart"/>
      <w:r>
        <w:rPr>
          <w:rFonts w:ascii="Arial" w:eastAsiaTheme="minorEastAsia" w:hAnsi="Arial" w:cs="Arial"/>
          <w:bCs/>
          <w:color w:val="000000"/>
          <w:lang w:eastAsia="en-GB"/>
        </w:rPr>
        <w:t>conducted</w:t>
      </w:r>
      <w:proofErr w:type="gramEnd"/>
      <w:r>
        <w:rPr>
          <w:rFonts w:ascii="Arial" w:eastAsiaTheme="minorEastAsia" w:hAnsi="Arial" w:cs="Arial"/>
          <w:bCs/>
          <w:color w:val="000000"/>
          <w:lang w:eastAsia="en-GB"/>
        </w:rPr>
        <w:t xml:space="preserve"> and my next task is to analyse all the interviews and see if there are any common themes. Once completed, </w:t>
      </w:r>
      <w:proofErr w:type="gramStart"/>
      <w:r>
        <w:rPr>
          <w:rFonts w:ascii="Arial" w:eastAsiaTheme="minorEastAsia" w:hAnsi="Arial" w:cs="Arial"/>
          <w:bCs/>
          <w:color w:val="000000"/>
          <w:lang w:eastAsia="en-GB"/>
        </w:rPr>
        <w:t>all of</w:t>
      </w:r>
      <w:proofErr w:type="gramEnd"/>
      <w:r>
        <w:rPr>
          <w:rFonts w:ascii="Arial" w:eastAsiaTheme="minorEastAsia" w:hAnsi="Arial" w:cs="Arial"/>
          <w:bCs/>
          <w:color w:val="000000"/>
          <w:lang w:eastAsia="en-GB"/>
        </w:rPr>
        <w:t xml:space="preserve"> the findings will be anonymised and typed up and will be submitted as my postgraduate dissertation. I hope that my findings could possibly be used to help people working in the field of ARBD so that they can offer more suitable opportunities for people to maximise recovery.</w:t>
      </w:r>
    </w:p>
    <w:p w14:paraId="086E6F4F" w14:textId="77777777" w:rsidR="006A1A9D" w:rsidRDefault="006A1A9D" w:rsidP="006A1A9D">
      <w:pPr>
        <w:spacing w:after="288"/>
        <w:jc w:val="both"/>
        <w:rPr>
          <w:rFonts w:ascii="Arial" w:eastAsiaTheme="minorEastAsia" w:hAnsi="Arial" w:cs="Arial"/>
          <w:bCs/>
          <w:color w:val="000000"/>
          <w:lang w:eastAsia="en-GB"/>
        </w:rPr>
      </w:pPr>
      <w:r>
        <w:rPr>
          <w:rFonts w:ascii="Arial" w:eastAsiaTheme="minorEastAsia" w:hAnsi="Arial" w:cs="Arial"/>
          <w:bCs/>
          <w:color w:val="000000"/>
          <w:lang w:eastAsia="en-GB"/>
        </w:rPr>
        <w:t xml:space="preserve">As you will know, ARBD can often mean people may have memory problems or problems with decision making. That nature of our telephone interview was not intended to cause you any distress but if you feel that you have suffered any adverse effects of what was discussed then you may benefit from contacting the Edinburgh Samaritans on 0330 094 5717. Alternatively, if you feel it necessary to make a complaint about the interview you took part in then you can contact the </w:t>
      </w:r>
      <w:r w:rsidRPr="00B75828">
        <w:rPr>
          <w:rFonts w:ascii="Arial" w:eastAsiaTheme="minorEastAsia" w:hAnsi="Arial" w:cs="Arial"/>
          <w:bCs/>
          <w:color w:val="000000"/>
          <w:lang w:eastAsia="en-GB"/>
        </w:rPr>
        <w:t>Chair of the School of ESS Ethics Committee for research conduct issues</w:t>
      </w:r>
      <w:r>
        <w:rPr>
          <w:rFonts w:ascii="Arial" w:eastAsiaTheme="minorEastAsia" w:hAnsi="Arial" w:cs="Arial"/>
          <w:bCs/>
          <w:color w:val="000000"/>
          <w:lang w:eastAsia="en-GB"/>
        </w:rPr>
        <w:t xml:space="preserve"> by emailing </w:t>
      </w:r>
      <w:hyperlink r:id="rId16" w:history="1">
        <w:r w:rsidRPr="00EE6AF1">
          <w:rPr>
            <w:rStyle w:val="Hyperlink"/>
            <w:rFonts w:ascii="Arial" w:eastAsiaTheme="minorEastAsia" w:hAnsi="Arial" w:cs="Arial"/>
            <w:bCs/>
            <w:lang w:eastAsia="en-GB"/>
          </w:rPr>
          <w:t>ess.ethics@uws.ac.uk</w:t>
        </w:r>
      </w:hyperlink>
      <w:r>
        <w:rPr>
          <w:rFonts w:ascii="Arial" w:eastAsiaTheme="minorEastAsia" w:hAnsi="Arial" w:cs="Arial"/>
          <w:bCs/>
          <w:color w:val="000000"/>
          <w:lang w:eastAsia="en-GB"/>
        </w:rPr>
        <w:t>.</w:t>
      </w:r>
    </w:p>
    <w:p w14:paraId="0FB0E2CC" w14:textId="77777777" w:rsidR="006A1A9D" w:rsidRDefault="006A1A9D" w:rsidP="006A1A9D">
      <w:pPr>
        <w:spacing w:after="288"/>
        <w:jc w:val="both"/>
        <w:rPr>
          <w:rFonts w:ascii="Arial" w:eastAsiaTheme="minorEastAsia" w:hAnsi="Arial" w:cs="Arial"/>
          <w:bCs/>
          <w:color w:val="000000"/>
          <w:lang w:eastAsia="en-GB"/>
        </w:rPr>
      </w:pPr>
      <w:r>
        <w:rPr>
          <w:rFonts w:ascii="Arial" w:eastAsiaTheme="minorEastAsia" w:hAnsi="Arial" w:cs="Arial"/>
          <w:bCs/>
          <w:color w:val="000000"/>
          <w:lang w:eastAsia="en-GB"/>
        </w:rPr>
        <w:t xml:space="preserve">Although you have provided informed consent to take part in this research, you have a two week window to withdraw your consent or to withdraw the data you have provided and this can be discussed further by emailing myself at </w:t>
      </w:r>
      <w:hyperlink r:id="rId17" w:history="1">
        <w:r w:rsidRPr="00EE6AF1">
          <w:rPr>
            <w:rStyle w:val="Hyperlink"/>
            <w:rFonts w:ascii="Arial" w:eastAsiaTheme="minorEastAsia" w:hAnsi="Arial" w:cs="Arial"/>
            <w:bCs/>
            <w:lang w:eastAsia="en-GB"/>
          </w:rPr>
          <w:t>b00205374@studentmail.uws.ac.uk</w:t>
        </w:r>
      </w:hyperlink>
      <w:r>
        <w:rPr>
          <w:rFonts w:ascii="Arial" w:eastAsiaTheme="minorEastAsia" w:hAnsi="Arial" w:cs="Arial"/>
          <w:bCs/>
          <w:color w:val="000000"/>
          <w:lang w:eastAsia="en-GB"/>
        </w:rPr>
        <w:t xml:space="preserve"> or by contacting my supervisor at </w:t>
      </w:r>
      <w:hyperlink r:id="rId18" w:history="1">
        <w:r w:rsidRPr="00EE6AF1">
          <w:rPr>
            <w:rStyle w:val="Hyperlink"/>
            <w:rFonts w:ascii="Arial" w:eastAsiaTheme="minorEastAsia" w:hAnsi="Arial" w:cs="Arial"/>
            <w:bCs/>
            <w:lang w:eastAsia="en-GB"/>
          </w:rPr>
          <w:t>ken.barrie@uws.ac.uk</w:t>
        </w:r>
      </w:hyperlink>
      <w:r>
        <w:rPr>
          <w:rFonts w:ascii="Arial" w:eastAsiaTheme="minorEastAsia" w:hAnsi="Arial" w:cs="Arial"/>
          <w:bCs/>
          <w:color w:val="000000"/>
          <w:lang w:eastAsia="en-GB"/>
        </w:rPr>
        <w:t xml:space="preserve">.   </w:t>
      </w:r>
    </w:p>
    <w:p w14:paraId="0FF96F53" w14:textId="77777777" w:rsidR="006A1A9D" w:rsidRPr="00AC2E85" w:rsidRDefault="006A1A9D" w:rsidP="006A1A9D">
      <w:pPr>
        <w:spacing w:after="288"/>
        <w:jc w:val="both"/>
        <w:rPr>
          <w:rFonts w:ascii="Arial" w:hAnsi="Arial" w:cs="Arial"/>
          <w:bCs/>
        </w:rPr>
      </w:pPr>
      <w:r w:rsidRPr="00AC2E85">
        <w:rPr>
          <w:rFonts w:ascii="Arial" w:eastAsiaTheme="minorEastAsia" w:hAnsi="Arial" w:cs="Arial"/>
          <w:bCs/>
          <w:color w:val="000000"/>
          <w:lang w:eastAsia="en-GB"/>
        </w:rPr>
        <w:t xml:space="preserve">The findings of the research will be </w:t>
      </w:r>
      <w:r>
        <w:rPr>
          <w:rFonts w:ascii="Arial" w:eastAsiaTheme="minorEastAsia" w:hAnsi="Arial" w:cs="Arial"/>
          <w:bCs/>
          <w:color w:val="000000"/>
          <w:lang w:eastAsia="en-GB"/>
        </w:rPr>
        <w:t xml:space="preserve">presented in the form of a postgraduate dissertation and if you wish to learn the outcome of the findings then please email me on </w:t>
      </w:r>
      <w:hyperlink r:id="rId19" w:history="1">
        <w:r w:rsidRPr="00EE6AF1">
          <w:rPr>
            <w:rStyle w:val="Hyperlink"/>
            <w:rFonts w:ascii="Arial" w:eastAsiaTheme="minorEastAsia" w:hAnsi="Arial" w:cs="Arial"/>
            <w:bCs/>
            <w:lang w:eastAsia="en-GB"/>
          </w:rPr>
          <w:t>b00205374@studentmail.uws.ac.uk</w:t>
        </w:r>
      </w:hyperlink>
      <w:r>
        <w:rPr>
          <w:rFonts w:ascii="Arial" w:eastAsiaTheme="minorEastAsia" w:hAnsi="Arial" w:cs="Arial"/>
          <w:bCs/>
          <w:color w:val="000000"/>
          <w:lang w:eastAsia="en-GB"/>
        </w:rPr>
        <w:t xml:space="preserve"> after September 2022 when the project will have been completed and assessed.</w:t>
      </w:r>
    </w:p>
    <w:p w14:paraId="6F307401" w14:textId="77777777" w:rsidR="006A1A9D" w:rsidRDefault="006A1A9D" w:rsidP="006A1A9D">
      <w:pPr>
        <w:spacing w:after="288"/>
        <w:rPr>
          <w:rFonts w:ascii="Arial" w:hAnsi="Arial" w:cs="Arial"/>
        </w:rPr>
      </w:pPr>
      <w:r>
        <w:rPr>
          <w:rFonts w:ascii="Arial" w:hAnsi="Arial" w:cs="Arial"/>
        </w:rPr>
        <w:t>Once again, thank you for taking the time to speak to me and I wish you all the very best for your own ongoing recovery.</w:t>
      </w:r>
    </w:p>
    <w:p w14:paraId="30DF34B0" w14:textId="77777777" w:rsidR="006A1A9D" w:rsidRDefault="006A1A9D" w:rsidP="006A1A9D">
      <w:pPr>
        <w:spacing w:after="288"/>
        <w:rPr>
          <w:rFonts w:ascii="Arial" w:hAnsi="Arial" w:cs="Arial"/>
        </w:rPr>
      </w:pPr>
    </w:p>
    <w:p w14:paraId="7DF5142F" w14:textId="77777777" w:rsidR="006A1A9D" w:rsidRDefault="006A1A9D" w:rsidP="006A1A9D">
      <w:pPr>
        <w:spacing w:after="288"/>
        <w:rPr>
          <w:rFonts w:ascii="Arial" w:hAnsi="Arial" w:cs="Arial"/>
        </w:rPr>
      </w:pPr>
      <w:r>
        <w:rPr>
          <w:rFonts w:ascii="Arial" w:hAnsi="Arial" w:cs="Arial"/>
        </w:rPr>
        <w:t>Best wishes</w:t>
      </w:r>
    </w:p>
    <w:p w14:paraId="3E143D85" w14:textId="77777777" w:rsidR="006A1A9D" w:rsidRDefault="006A1A9D" w:rsidP="006A1A9D">
      <w:pPr>
        <w:spacing w:after="288"/>
        <w:rPr>
          <w:rFonts w:ascii="Arial" w:hAnsi="Arial" w:cs="Arial"/>
        </w:rPr>
      </w:pPr>
      <w:r>
        <w:rPr>
          <w:rFonts w:ascii="Arial" w:hAnsi="Arial" w:cs="Arial"/>
        </w:rPr>
        <w:t xml:space="preserve">Dan </w:t>
      </w:r>
      <w:proofErr w:type="spellStart"/>
      <w:r>
        <w:rPr>
          <w:rFonts w:ascii="Arial" w:hAnsi="Arial" w:cs="Arial"/>
        </w:rPr>
        <w:t>Mushens</w:t>
      </w:r>
      <w:proofErr w:type="spellEnd"/>
    </w:p>
    <w:p w14:paraId="2988E744" w14:textId="77777777" w:rsidR="006A1A9D" w:rsidRDefault="006A1A9D" w:rsidP="006A1A9D">
      <w:pPr>
        <w:spacing w:after="288"/>
        <w:rPr>
          <w:rFonts w:ascii="Arial" w:hAnsi="Arial" w:cs="Arial"/>
          <w:i/>
          <w:iCs/>
          <w:sz w:val="24"/>
          <w:szCs w:val="24"/>
        </w:rPr>
      </w:pPr>
    </w:p>
    <w:p w14:paraId="041CEE47" w14:textId="77777777" w:rsidR="006A1A9D" w:rsidRDefault="006A1A9D" w:rsidP="006A1A9D">
      <w:pPr>
        <w:spacing w:after="288"/>
        <w:rPr>
          <w:rFonts w:ascii="Arial" w:hAnsi="Arial" w:cs="Arial"/>
          <w:i/>
          <w:iCs/>
          <w:sz w:val="24"/>
          <w:szCs w:val="24"/>
        </w:rPr>
      </w:pPr>
    </w:p>
    <w:p w14:paraId="64EDD3B6" w14:textId="77777777" w:rsidR="006A1A9D" w:rsidRDefault="006A1A9D" w:rsidP="006A1A9D">
      <w:pPr>
        <w:spacing w:after="288"/>
        <w:rPr>
          <w:rFonts w:ascii="Arial" w:hAnsi="Arial" w:cs="Arial"/>
          <w:i/>
          <w:iCs/>
          <w:sz w:val="24"/>
          <w:szCs w:val="24"/>
        </w:rPr>
      </w:pPr>
    </w:p>
    <w:p w14:paraId="12DFD69F" w14:textId="77777777" w:rsidR="006A1A9D" w:rsidRDefault="006A1A9D" w:rsidP="006A1A9D">
      <w:pPr>
        <w:spacing w:after="288"/>
        <w:rPr>
          <w:rFonts w:ascii="Arial" w:hAnsi="Arial" w:cs="Arial"/>
          <w:i/>
          <w:iCs/>
          <w:sz w:val="24"/>
          <w:szCs w:val="24"/>
        </w:rPr>
      </w:pPr>
    </w:p>
    <w:p w14:paraId="30393BA6" w14:textId="77777777" w:rsidR="006A1A9D" w:rsidRDefault="006A1A9D" w:rsidP="006A1A9D">
      <w:pPr>
        <w:spacing w:after="288"/>
        <w:rPr>
          <w:rFonts w:ascii="Arial" w:hAnsi="Arial" w:cs="Arial"/>
          <w:i/>
          <w:iCs/>
          <w:sz w:val="24"/>
          <w:szCs w:val="24"/>
        </w:rPr>
      </w:pPr>
    </w:p>
    <w:p w14:paraId="1EB21763" w14:textId="77777777" w:rsidR="006A1A9D" w:rsidRDefault="006A1A9D" w:rsidP="006A1A9D">
      <w:pPr>
        <w:spacing w:after="288"/>
        <w:rPr>
          <w:rFonts w:ascii="Arial" w:hAnsi="Arial" w:cs="Arial"/>
          <w:i/>
          <w:iCs/>
          <w:sz w:val="24"/>
          <w:szCs w:val="24"/>
        </w:rPr>
      </w:pPr>
    </w:p>
    <w:p w14:paraId="313800C4" w14:textId="77777777" w:rsidR="006A1A9D" w:rsidRDefault="006A1A9D" w:rsidP="006A1A9D">
      <w:pPr>
        <w:spacing w:after="288"/>
        <w:rPr>
          <w:rFonts w:ascii="Arial" w:hAnsi="Arial" w:cs="Arial"/>
          <w:i/>
          <w:iCs/>
          <w:sz w:val="24"/>
          <w:szCs w:val="24"/>
        </w:rPr>
      </w:pPr>
    </w:p>
    <w:p w14:paraId="4C8223D6" w14:textId="77777777" w:rsidR="006A1A9D" w:rsidRDefault="006A1A9D" w:rsidP="006A1A9D">
      <w:pPr>
        <w:spacing w:after="288"/>
        <w:rPr>
          <w:rFonts w:ascii="Arial" w:hAnsi="Arial" w:cs="Arial"/>
          <w:i/>
          <w:iCs/>
          <w:sz w:val="24"/>
          <w:szCs w:val="24"/>
        </w:rPr>
      </w:pPr>
    </w:p>
    <w:p w14:paraId="37A5B145" w14:textId="77777777" w:rsidR="006A1A9D" w:rsidRDefault="006A1A9D" w:rsidP="006A1A9D">
      <w:pPr>
        <w:spacing w:after="288"/>
        <w:rPr>
          <w:rFonts w:ascii="Arial" w:hAnsi="Arial" w:cs="Arial"/>
          <w:i/>
          <w:iCs/>
          <w:sz w:val="24"/>
          <w:szCs w:val="24"/>
        </w:rPr>
      </w:pPr>
    </w:p>
    <w:p w14:paraId="6A8E6673" w14:textId="77777777" w:rsidR="006A1A9D" w:rsidRDefault="006A1A9D" w:rsidP="006A1A9D">
      <w:pPr>
        <w:spacing w:after="288"/>
        <w:rPr>
          <w:rFonts w:ascii="Arial" w:hAnsi="Arial" w:cs="Arial"/>
          <w:i/>
          <w:iCs/>
          <w:sz w:val="24"/>
          <w:szCs w:val="24"/>
        </w:rPr>
      </w:pPr>
    </w:p>
    <w:p w14:paraId="73FD476E" w14:textId="77777777" w:rsidR="006A1A9D" w:rsidRPr="00F72E9F" w:rsidRDefault="006A1A9D" w:rsidP="006A1A9D">
      <w:pPr>
        <w:spacing w:after="288"/>
        <w:rPr>
          <w:rFonts w:ascii="Arial" w:hAnsi="Arial" w:cs="Arial"/>
        </w:rPr>
      </w:pPr>
      <w:r w:rsidRPr="0085317D">
        <w:rPr>
          <w:rFonts w:ascii="Arial" w:hAnsi="Arial" w:cs="Arial"/>
          <w:i/>
          <w:iCs/>
          <w:sz w:val="24"/>
          <w:szCs w:val="24"/>
        </w:rPr>
        <w:t>Letter of Approval from UWS School ESS Ethics Committee</w:t>
      </w:r>
    </w:p>
    <w:p w14:paraId="56AA3840" w14:textId="77777777" w:rsidR="006A1A9D" w:rsidRDefault="006A1A9D" w:rsidP="006A1A9D">
      <w:pPr>
        <w:autoSpaceDE w:val="0"/>
        <w:autoSpaceDN w:val="0"/>
        <w:adjustRightInd w:val="0"/>
        <w:spacing w:after="288" w:line="240" w:lineRule="auto"/>
        <w:rPr>
          <w:rFonts w:ascii="Arial" w:hAnsi="Arial" w:cs="Arial"/>
          <w:sz w:val="24"/>
          <w:szCs w:val="24"/>
        </w:rPr>
      </w:pPr>
      <w:r>
        <w:rPr>
          <w:noProof/>
        </w:rPr>
        <w:lastRenderedPageBreak/>
        <w:drawing>
          <wp:inline distT="0" distB="0" distL="0" distR="0" wp14:anchorId="6650AC81" wp14:editId="3FF6BC9C">
            <wp:extent cx="5220808" cy="7136377"/>
            <wp:effectExtent l="0" t="0" r="0" b="762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25415" cy="7142675"/>
                    </a:xfrm>
                    <a:prstGeom prst="rect">
                      <a:avLst/>
                    </a:prstGeom>
                    <a:noFill/>
                    <a:ln>
                      <a:noFill/>
                    </a:ln>
                  </pic:spPr>
                </pic:pic>
              </a:graphicData>
            </a:graphic>
          </wp:inline>
        </w:drawing>
      </w:r>
    </w:p>
    <w:p w14:paraId="3D411373" w14:textId="7099B908" w:rsidR="00796053" w:rsidRDefault="006A1A9D">
      <w:pPr>
        <w:spacing w:after="288"/>
      </w:pPr>
      <w:r>
        <w:rPr>
          <w:noProof/>
        </w:rPr>
        <w:lastRenderedPageBreak/>
        <w:drawing>
          <wp:inline distT="0" distB="0" distL="0" distR="0" wp14:anchorId="545C6197" wp14:editId="7718B718">
            <wp:extent cx="5818505" cy="8229600"/>
            <wp:effectExtent l="0" t="0" r="0" b="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18505" cy="8229600"/>
                    </a:xfrm>
                    <a:prstGeom prst="rect">
                      <a:avLst/>
                    </a:prstGeom>
                    <a:noFill/>
                    <a:ln>
                      <a:noFill/>
                    </a:ln>
                  </pic:spPr>
                </pic:pic>
              </a:graphicData>
            </a:graphic>
          </wp:inline>
        </w:drawing>
      </w:r>
    </w:p>
    <w:sectPr w:rsidR="007960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6A6AE0"/>
    <w:multiLevelType w:val="hybridMultilevel"/>
    <w:tmpl w:val="AF68BA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007858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A9D"/>
    <w:rsid w:val="006A1A9D"/>
    <w:rsid w:val="00796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81CA9"/>
  <w15:chartTrackingRefBased/>
  <w15:docId w15:val="{A053CF62-7C2A-475B-872D-9EA39E644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A9D"/>
    <w:pPr>
      <w:spacing w:afterLines="120" w:after="120" w:line="360"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A1A9D"/>
    <w:pPr>
      <w:spacing w:afterLines="120"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A1A9D"/>
    <w:pPr>
      <w:ind w:left="720"/>
      <w:contextualSpacing/>
    </w:pPr>
  </w:style>
  <w:style w:type="paragraph" w:styleId="Header">
    <w:name w:val="header"/>
    <w:basedOn w:val="Normal"/>
    <w:link w:val="HeaderChar"/>
    <w:unhideWhenUsed/>
    <w:rsid w:val="006A1A9D"/>
    <w:pPr>
      <w:tabs>
        <w:tab w:val="center" w:pos="4513"/>
        <w:tab w:val="right" w:pos="9026"/>
      </w:tabs>
      <w:spacing w:after="0" w:line="240" w:lineRule="auto"/>
    </w:pPr>
  </w:style>
  <w:style w:type="character" w:customStyle="1" w:styleId="HeaderChar">
    <w:name w:val="Header Char"/>
    <w:basedOn w:val="DefaultParagraphFont"/>
    <w:link w:val="Header"/>
    <w:rsid w:val="006A1A9D"/>
    <w:rPr>
      <w:lang w:val="en-GB"/>
    </w:rPr>
  </w:style>
  <w:style w:type="character" w:styleId="Hyperlink">
    <w:name w:val="Hyperlink"/>
    <w:basedOn w:val="DefaultParagraphFont"/>
    <w:uiPriority w:val="99"/>
    <w:unhideWhenUsed/>
    <w:rsid w:val="006A1A9D"/>
    <w:rPr>
      <w:color w:val="0000FF"/>
      <w:u w:val="single"/>
    </w:rPr>
  </w:style>
  <w:style w:type="paragraph" w:styleId="NoSpacing">
    <w:name w:val="No Spacing"/>
    <w:uiPriority w:val="1"/>
    <w:qFormat/>
    <w:rsid w:val="006A1A9D"/>
    <w:pPr>
      <w:spacing w:afterLines="120" w:after="0" w:line="240" w:lineRule="auto"/>
    </w:pPr>
    <w:rPr>
      <w:lang w:val="en-GB"/>
    </w:rPr>
  </w:style>
  <w:style w:type="paragraph" w:styleId="BodyTextIndent">
    <w:name w:val="Body Text Indent"/>
    <w:basedOn w:val="Normal"/>
    <w:link w:val="BodyTextIndentChar"/>
    <w:uiPriority w:val="99"/>
    <w:unhideWhenUsed/>
    <w:rsid w:val="006A1A9D"/>
    <w:pPr>
      <w:widowControl w:val="0"/>
      <w:autoSpaceDE w:val="0"/>
      <w:autoSpaceDN w:val="0"/>
      <w:adjustRightInd w:val="0"/>
      <w:spacing w:after="0" w:line="240" w:lineRule="auto"/>
      <w:ind w:left="283"/>
      <w:jc w:val="both"/>
    </w:pPr>
    <w:rPr>
      <w:rFonts w:ascii="Times New Roman" w:eastAsia="SimSun" w:hAnsi="Times New Roman" w:cs="Times New Roman"/>
      <w:sz w:val="24"/>
      <w:szCs w:val="24"/>
      <w:lang w:eastAsia="zh-CN" w:bidi="hi-IN"/>
    </w:rPr>
  </w:style>
  <w:style w:type="character" w:customStyle="1" w:styleId="BodyTextIndentChar">
    <w:name w:val="Body Text Indent Char"/>
    <w:basedOn w:val="DefaultParagraphFont"/>
    <w:link w:val="BodyTextIndent"/>
    <w:uiPriority w:val="99"/>
    <w:rsid w:val="006A1A9D"/>
    <w:rPr>
      <w:rFonts w:ascii="Times New Roman" w:eastAsia="SimSun" w:hAnsi="Times New Roman" w:cs="Times New Roman"/>
      <w:sz w:val="24"/>
      <w:szCs w:val="24"/>
      <w:lang w:val="en-GB"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aprotection@uws.ac.uk" TargetMode="External"/><Relationship Id="rId13" Type="http://schemas.openxmlformats.org/officeDocument/2006/relationships/hyperlink" Target="mailto:b00188019@studenmail,uws.ac.uk" TargetMode="External"/><Relationship Id="rId18" Type="http://schemas.openxmlformats.org/officeDocument/2006/relationships/hyperlink" Target="mailto:ken.barrie@uws.ac.uk" TargetMode="External"/><Relationship Id="rId3" Type="http://schemas.openxmlformats.org/officeDocument/2006/relationships/settings" Target="settings.xml"/><Relationship Id="rId21" Type="http://schemas.openxmlformats.org/officeDocument/2006/relationships/image" Target="media/image4.jpeg"/><Relationship Id="rId7" Type="http://schemas.openxmlformats.org/officeDocument/2006/relationships/hyperlink" Target="mailto:ken.barrie@uws.ac.uk" TargetMode="External"/><Relationship Id="rId12" Type="http://schemas.openxmlformats.org/officeDocument/2006/relationships/hyperlink" Target="mailto:B00205374@studentmail.uws.ac.uk" TargetMode="External"/><Relationship Id="rId17" Type="http://schemas.openxmlformats.org/officeDocument/2006/relationships/hyperlink" Target="mailto:b00205374@studentmail.uws.ac.uk" TargetMode="External"/><Relationship Id="rId2" Type="http://schemas.openxmlformats.org/officeDocument/2006/relationships/styles" Target="styles.xml"/><Relationship Id="rId16" Type="http://schemas.openxmlformats.org/officeDocument/2006/relationships/hyperlink" Target="mailto:ess.ethics@uws.ac.uk" TargetMode="External"/><Relationship Id="rId20" Type="http://schemas.openxmlformats.org/officeDocument/2006/relationships/image" Target="media/image3.jpeg"/><Relationship Id="rId1" Type="http://schemas.openxmlformats.org/officeDocument/2006/relationships/numbering" Target="numbering.xml"/><Relationship Id="rId6" Type="http://schemas.openxmlformats.org/officeDocument/2006/relationships/hyperlink" Target="mailto:b00205374@studentmail.uws.ac.uk" TargetMode="External"/><Relationship Id="rId11" Type="http://schemas.openxmlformats.org/officeDocument/2006/relationships/hyperlink" Target="mailto:ess.ethics@uws.ac.uk" TargetMode="External"/><Relationship Id="rId5" Type="http://schemas.openxmlformats.org/officeDocument/2006/relationships/image" Target="media/image1.jpeg"/><Relationship Id="rId15" Type="http://schemas.openxmlformats.org/officeDocument/2006/relationships/image" Target="media/image2.jpeg"/><Relationship Id="rId23" Type="http://schemas.openxmlformats.org/officeDocument/2006/relationships/theme" Target="theme/theme1.xml"/><Relationship Id="rId10" Type="http://schemas.openxmlformats.org/officeDocument/2006/relationships/hyperlink" Target="https://ico.org.uk/for-organisations/data-protection-reform/overview-of-the-gdpr/individuals-rights/" TargetMode="External"/><Relationship Id="rId19" Type="http://schemas.openxmlformats.org/officeDocument/2006/relationships/hyperlink" Target="mailto:b00205374@studentmail.uws.ac.uk" TargetMode="External"/><Relationship Id="rId4" Type="http://schemas.openxmlformats.org/officeDocument/2006/relationships/webSettings" Target="webSettings.xml"/><Relationship Id="rId9" Type="http://schemas.openxmlformats.org/officeDocument/2006/relationships/hyperlink" Target="mailto:dataprotection@uws.ac.uk" TargetMode="External"/><Relationship Id="rId14" Type="http://schemas.openxmlformats.org/officeDocument/2006/relationships/hyperlink" Target="mailto:B00205374@studentmail.uws.ac.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1994</Words>
  <Characters>11372</Characters>
  <Application>Microsoft Office Word</Application>
  <DocSecurity>0</DocSecurity>
  <Lines>94</Lines>
  <Paragraphs>26</Paragraphs>
  <ScaleCrop>false</ScaleCrop>
  <Company/>
  <LinksUpToDate>false</LinksUpToDate>
  <CharactersWithSpaces>13340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2023-01-19T20:54:00Z</dcterms:created>
  <dcterms:modified xsi:type="dcterms:W3CDTF">2023-01-19T20:55:00Z</dcterms:modified>
</cp:coreProperties>
</file>