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1FBEF" w14:textId="77777777" w:rsidR="00E61916" w:rsidRPr="002E7666" w:rsidRDefault="005D3913" w:rsidP="002E7666">
      <w:pPr>
        <w:spacing w:line="480" w:lineRule="auto"/>
        <w:contextualSpacing/>
        <w:jc w:val="center"/>
        <w:rPr>
          <w:rFonts w:ascii="Times New Roman" w:hAnsi="Times New Roman"/>
          <w:b/>
          <w:sz w:val="28"/>
          <w:szCs w:val="28"/>
          <w:vertAlign w:val="subscript"/>
        </w:rPr>
      </w:pPr>
      <w:r w:rsidRPr="005D3913">
        <w:rPr>
          <w:rFonts w:ascii="Times New Roman" w:hAnsi="Times New Roman"/>
          <w:b/>
          <w:sz w:val="28"/>
          <w:szCs w:val="28"/>
        </w:rPr>
        <w:t>Leather Industries Solid Waste Conversion to Organic Fertilizer through Vermicomposting: Utilization for Plant Growth</w:t>
      </w:r>
      <w:r w:rsidR="000C0D9C" w:rsidRPr="002E7666">
        <w:rPr>
          <w:rFonts w:ascii="Times New Roman" w:hAnsi="Times New Roman"/>
          <w:b/>
          <w:sz w:val="28"/>
          <w:szCs w:val="28"/>
        </w:rPr>
        <w:t xml:space="preserve"> </w:t>
      </w:r>
      <w:r w:rsidR="009818CC" w:rsidRPr="002E7666">
        <w:rPr>
          <w:rFonts w:ascii="Times New Roman" w:hAnsi="Times New Roman"/>
          <w:b/>
          <w:sz w:val="28"/>
          <w:szCs w:val="28"/>
          <w:vertAlign w:val="subscript"/>
        </w:rPr>
        <w:t xml:space="preserve"> </w:t>
      </w:r>
    </w:p>
    <w:p w14:paraId="18D43722" w14:textId="77777777" w:rsidR="00EE317F" w:rsidRDefault="00EE317F" w:rsidP="00B811C0">
      <w:pPr>
        <w:spacing w:line="480" w:lineRule="auto"/>
        <w:contextualSpacing/>
        <w:rPr>
          <w:rFonts w:ascii="Times New Roman" w:hAnsi="Times New Roman"/>
          <w:b/>
          <w:sz w:val="24"/>
        </w:rPr>
      </w:pPr>
    </w:p>
    <w:p w14:paraId="2053CA47" w14:textId="5E914BE6" w:rsidR="00EE317F" w:rsidRDefault="008E3F75" w:rsidP="00B811C0">
      <w:pPr>
        <w:spacing w:line="480" w:lineRule="auto"/>
        <w:contextualSpacing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noProof/>
          <w:sz w:val="24"/>
        </w:rPr>
        <w:drawing>
          <wp:inline distT="0" distB="0" distL="0" distR="0" wp14:anchorId="0E232897" wp14:editId="5A6E8FD9">
            <wp:extent cx="5761990" cy="1390650"/>
            <wp:effectExtent l="0" t="0" r="0" b="0"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990" cy="1390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83BEBD" w14:textId="77777777" w:rsidR="0016200E" w:rsidRPr="00F23A30" w:rsidRDefault="00E304AE" w:rsidP="00B811C0">
      <w:pPr>
        <w:spacing w:line="480" w:lineRule="auto"/>
        <w:contextualSpacing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Fig. 1.</w:t>
      </w:r>
      <w:r>
        <w:rPr>
          <w:rFonts w:ascii="Times New Roman" w:hAnsi="Times New Roman"/>
          <w:sz w:val="24"/>
        </w:rPr>
        <w:t xml:space="preserve"> </w:t>
      </w:r>
      <w:r w:rsidR="00CB2CFA" w:rsidRPr="00CB2CFA">
        <w:rPr>
          <w:rFonts w:ascii="Times New Roman" w:hAnsi="Times New Roman"/>
          <w:sz w:val="24"/>
        </w:rPr>
        <w:t xml:space="preserve">The flow chart of chrome leaching treatment. </w:t>
      </w:r>
      <w:r w:rsidR="00CB2CFA">
        <w:rPr>
          <w:rFonts w:ascii="Times New Roman" w:hAnsi="Times New Roman"/>
          <w:sz w:val="24"/>
        </w:rPr>
        <w:t>(</w:t>
      </w:r>
      <w:r w:rsidR="00CB2CFA" w:rsidRPr="00CB2CFA">
        <w:rPr>
          <w:rFonts w:ascii="Times New Roman" w:hAnsi="Times New Roman"/>
          <w:sz w:val="24"/>
        </w:rPr>
        <w:t xml:space="preserve">a) Chrome Shaving waste, </w:t>
      </w:r>
      <w:r w:rsidR="00CB2CFA">
        <w:rPr>
          <w:rFonts w:ascii="Times New Roman" w:hAnsi="Times New Roman"/>
          <w:sz w:val="24"/>
        </w:rPr>
        <w:t>(</w:t>
      </w:r>
      <w:r w:rsidR="00CB2CFA" w:rsidRPr="00CB2CFA">
        <w:rPr>
          <w:rFonts w:ascii="Times New Roman" w:hAnsi="Times New Roman"/>
          <w:sz w:val="24"/>
        </w:rPr>
        <w:t xml:space="preserve">b) Treating with potassium carbonate and Hydrogen peroxide, </w:t>
      </w:r>
      <w:r w:rsidR="00CB2CFA">
        <w:rPr>
          <w:rFonts w:ascii="Times New Roman" w:hAnsi="Times New Roman"/>
          <w:sz w:val="24"/>
        </w:rPr>
        <w:t>(</w:t>
      </w:r>
      <w:r w:rsidR="00CB2CFA" w:rsidRPr="00CB2CFA">
        <w:rPr>
          <w:rFonts w:ascii="Times New Roman" w:hAnsi="Times New Roman"/>
          <w:sz w:val="24"/>
        </w:rPr>
        <w:t xml:space="preserve">c) Shaving waste after the second treatment, </w:t>
      </w:r>
      <w:r w:rsidR="00CB2CFA">
        <w:rPr>
          <w:rFonts w:ascii="Times New Roman" w:hAnsi="Times New Roman"/>
          <w:sz w:val="24"/>
        </w:rPr>
        <w:t>(</w:t>
      </w:r>
      <w:r w:rsidR="00CB2CFA" w:rsidRPr="00CB2CFA">
        <w:rPr>
          <w:rFonts w:ascii="Times New Roman" w:hAnsi="Times New Roman"/>
          <w:sz w:val="24"/>
        </w:rPr>
        <w:t>d) Treated shaving (collagen) waste</w:t>
      </w:r>
    </w:p>
    <w:p w14:paraId="5E39344C" w14:textId="759A3D95" w:rsidR="0072391D" w:rsidRDefault="008E3F75" w:rsidP="00B811C0">
      <w:pPr>
        <w:spacing w:line="480" w:lineRule="auto"/>
        <w:contextualSpacing/>
        <w:rPr>
          <w:rFonts w:ascii="Times New Roman" w:hAnsi="Times New Roman"/>
          <w:b/>
          <w:bCs/>
          <w:sz w:val="24"/>
        </w:rPr>
      </w:pPr>
      <w:r>
        <w:rPr>
          <w:noProof/>
          <w:color w:val="000000"/>
        </w:rPr>
        <w:drawing>
          <wp:inline distT="0" distB="0" distL="0" distR="0" wp14:anchorId="1B1C3F78" wp14:editId="2BAF0D34">
            <wp:extent cx="5753100" cy="27527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F0810" w14:textId="7AA8605A" w:rsidR="007001EF" w:rsidRDefault="006878D5" w:rsidP="002C0400">
      <w:pPr>
        <w:spacing w:line="480" w:lineRule="auto"/>
        <w:contextualSpacing/>
        <w:rPr>
          <w:rFonts w:ascii="Times New Roman" w:hAnsi="Times New Roman"/>
          <w:sz w:val="24"/>
        </w:rPr>
      </w:pPr>
      <w:r w:rsidRPr="006878D5">
        <w:rPr>
          <w:rFonts w:ascii="Times New Roman" w:hAnsi="Times New Roman"/>
          <w:b/>
          <w:bCs/>
          <w:sz w:val="24"/>
        </w:rPr>
        <w:t>Fig. 2.</w:t>
      </w:r>
      <w:r w:rsidRPr="006878D5">
        <w:rPr>
          <w:rFonts w:ascii="Times New Roman" w:hAnsi="Times New Roman"/>
          <w:sz w:val="24"/>
        </w:rPr>
        <w:t xml:space="preserve"> </w:t>
      </w:r>
      <w:r w:rsidR="00CB2CFA" w:rsidRPr="00CB2CFA">
        <w:rPr>
          <w:rFonts w:ascii="Times New Roman" w:hAnsi="Times New Roman"/>
          <w:sz w:val="24"/>
        </w:rPr>
        <w:t xml:space="preserve">Dried vermicompost fertilizer </w:t>
      </w:r>
      <w:r w:rsidR="006C676A">
        <w:rPr>
          <w:rFonts w:ascii="Times New Roman" w:hAnsi="Times New Roman"/>
          <w:sz w:val="24"/>
        </w:rPr>
        <w:t>(</w:t>
      </w:r>
      <w:r w:rsidR="00CB2CFA" w:rsidRPr="00CB2CFA">
        <w:rPr>
          <w:rFonts w:ascii="Times New Roman" w:hAnsi="Times New Roman"/>
          <w:sz w:val="24"/>
        </w:rPr>
        <w:t xml:space="preserve">a) Only cow dung </w:t>
      </w:r>
      <w:r w:rsidR="006C676A">
        <w:rPr>
          <w:rFonts w:ascii="Times New Roman" w:hAnsi="Times New Roman"/>
          <w:sz w:val="24"/>
        </w:rPr>
        <w:t>(</w:t>
      </w:r>
      <w:r w:rsidR="00CB2CFA" w:rsidRPr="00CB2CFA">
        <w:rPr>
          <w:rFonts w:ascii="Times New Roman" w:hAnsi="Times New Roman"/>
          <w:sz w:val="24"/>
        </w:rPr>
        <w:t xml:space="preserve">b) Fleshing waste </w:t>
      </w:r>
      <w:r w:rsidR="006C676A">
        <w:rPr>
          <w:rFonts w:ascii="Times New Roman" w:hAnsi="Times New Roman"/>
          <w:sz w:val="24"/>
        </w:rPr>
        <w:t>(</w:t>
      </w:r>
      <w:r w:rsidR="00CB2CFA" w:rsidRPr="00CB2CFA">
        <w:rPr>
          <w:rFonts w:ascii="Times New Roman" w:hAnsi="Times New Roman"/>
          <w:sz w:val="24"/>
        </w:rPr>
        <w:t>c) Treated Shaving dust</w:t>
      </w:r>
      <w:r w:rsidR="00F23A30" w:rsidRPr="00F23A30">
        <w:rPr>
          <w:rFonts w:ascii="Times New Roman" w:hAnsi="Times New Roman"/>
          <w:sz w:val="24"/>
        </w:rPr>
        <w:t>.</w:t>
      </w:r>
    </w:p>
    <w:sectPr w:rsidR="007001EF" w:rsidSect="00AE1A49">
      <w:footerReference w:type="even" r:id="rId9"/>
      <w:footerReference w:type="default" r:id="rId10"/>
      <w:pgSz w:w="11906" w:h="16838" w:code="9"/>
      <w:pgMar w:top="1418" w:right="1418" w:bottom="135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E6A87" w14:textId="77777777" w:rsidR="00976C1D" w:rsidRDefault="00976C1D">
      <w:r>
        <w:separator/>
      </w:r>
    </w:p>
  </w:endnote>
  <w:endnote w:type="continuationSeparator" w:id="0">
    <w:p w14:paraId="7895B9AB" w14:textId="77777777" w:rsidR="00976C1D" w:rsidRDefault="00976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cmillanRoman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Yu Gothic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452ED" w14:textId="77777777" w:rsidR="00663E0C" w:rsidRDefault="00663E0C" w:rsidP="003A53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E1A49">
      <w:rPr>
        <w:rStyle w:val="PageNumber"/>
        <w:noProof/>
      </w:rPr>
      <w:t>2</w:t>
    </w:r>
    <w:r>
      <w:rPr>
        <w:rStyle w:val="PageNumber"/>
      </w:rPr>
      <w:fldChar w:fldCharType="end"/>
    </w:r>
  </w:p>
  <w:p w14:paraId="684E19D9" w14:textId="77777777" w:rsidR="00663E0C" w:rsidRDefault="00663E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0854DD" w14:textId="77777777" w:rsidR="00663E0C" w:rsidRDefault="00663E0C" w:rsidP="003A53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629C1">
      <w:rPr>
        <w:rStyle w:val="PageNumber"/>
        <w:noProof/>
      </w:rPr>
      <w:t>4</w:t>
    </w:r>
    <w:r>
      <w:rPr>
        <w:rStyle w:val="PageNumber"/>
      </w:rPr>
      <w:fldChar w:fldCharType="end"/>
    </w:r>
  </w:p>
  <w:p w14:paraId="2DAC9D2B" w14:textId="77777777" w:rsidR="00663E0C" w:rsidRDefault="00663E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881D3" w14:textId="77777777" w:rsidR="00976C1D" w:rsidRDefault="00976C1D">
      <w:r>
        <w:separator/>
      </w:r>
    </w:p>
  </w:footnote>
  <w:footnote w:type="continuationSeparator" w:id="0">
    <w:p w14:paraId="41058808" w14:textId="77777777" w:rsidR="00976C1D" w:rsidRDefault="00976C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41775"/>
    <w:multiLevelType w:val="hybridMultilevel"/>
    <w:tmpl w:val="DE20F38E"/>
    <w:lvl w:ilvl="0" w:tplc="1BB8C968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2C54396"/>
    <w:multiLevelType w:val="hybridMultilevel"/>
    <w:tmpl w:val="D1EA8448"/>
    <w:lvl w:ilvl="0" w:tplc="4688202E">
      <w:start w:val="10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eastAsia="Macmillan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26DC7B4C"/>
    <w:multiLevelType w:val="hybridMultilevel"/>
    <w:tmpl w:val="B8F8A83E"/>
    <w:lvl w:ilvl="0" w:tplc="451A7A1A">
      <w:start w:val="10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eastAsia="Macmillan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4315294"/>
    <w:multiLevelType w:val="hybridMultilevel"/>
    <w:tmpl w:val="29BC8170"/>
    <w:lvl w:ilvl="0" w:tplc="3B44FC06">
      <w:start w:val="10"/>
      <w:numFmt w:val="decimal"/>
      <w:lvlText w:val="(%1)"/>
      <w:lvlJc w:val="left"/>
      <w:pPr>
        <w:tabs>
          <w:tab w:val="num" w:pos="390"/>
        </w:tabs>
        <w:ind w:left="390" w:hanging="390"/>
      </w:pPr>
      <w:rPr>
        <w:rFonts w:eastAsia="Macmillan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5228280">
    <w:abstractNumId w:val="0"/>
  </w:num>
  <w:num w:numId="2" w16cid:durableId="1603686101">
    <w:abstractNumId w:val="1"/>
  </w:num>
  <w:num w:numId="3" w16cid:durableId="2089644022">
    <w:abstractNumId w:val="2"/>
  </w:num>
  <w:num w:numId="4" w16cid:durableId="21293529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69D"/>
    <w:rsid w:val="0000327F"/>
    <w:rsid w:val="00005B25"/>
    <w:rsid w:val="00005B9D"/>
    <w:rsid w:val="00014187"/>
    <w:rsid w:val="000166ED"/>
    <w:rsid w:val="00016FB9"/>
    <w:rsid w:val="00020037"/>
    <w:rsid w:val="00021488"/>
    <w:rsid w:val="000225DE"/>
    <w:rsid w:val="00022F7F"/>
    <w:rsid w:val="00040AD4"/>
    <w:rsid w:val="00041AAB"/>
    <w:rsid w:val="00045393"/>
    <w:rsid w:val="00047D30"/>
    <w:rsid w:val="00051A32"/>
    <w:rsid w:val="000536A1"/>
    <w:rsid w:val="00057511"/>
    <w:rsid w:val="000612C2"/>
    <w:rsid w:val="00074FB9"/>
    <w:rsid w:val="00077977"/>
    <w:rsid w:val="000833DE"/>
    <w:rsid w:val="00087C95"/>
    <w:rsid w:val="00092639"/>
    <w:rsid w:val="0009460E"/>
    <w:rsid w:val="0009657A"/>
    <w:rsid w:val="00097686"/>
    <w:rsid w:val="000A13DE"/>
    <w:rsid w:val="000A3778"/>
    <w:rsid w:val="000B00FE"/>
    <w:rsid w:val="000B0A62"/>
    <w:rsid w:val="000B6ABC"/>
    <w:rsid w:val="000C0862"/>
    <w:rsid w:val="000C0D9C"/>
    <w:rsid w:val="000C1F05"/>
    <w:rsid w:val="000C6FC2"/>
    <w:rsid w:val="000D0480"/>
    <w:rsid w:val="000D1B45"/>
    <w:rsid w:val="000D2308"/>
    <w:rsid w:val="000D324E"/>
    <w:rsid w:val="000D6363"/>
    <w:rsid w:val="000E00D8"/>
    <w:rsid w:val="000E2095"/>
    <w:rsid w:val="000E371C"/>
    <w:rsid w:val="000E4384"/>
    <w:rsid w:val="000F64AB"/>
    <w:rsid w:val="000F7A0F"/>
    <w:rsid w:val="00100295"/>
    <w:rsid w:val="00103F04"/>
    <w:rsid w:val="00107EC7"/>
    <w:rsid w:val="00113FBF"/>
    <w:rsid w:val="001200BD"/>
    <w:rsid w:val="001210A1"/>
    <w:rsid w:val="001212E9"/>
    <w:rsid w:val="00131557"/>
    <w:rsid w:val="0013288A"/>
    <w:rsid w:val="0013577C"/>
    <w:rsid w:val="0013594A"/>
    <w:rsid w:val="001371E3"/>
    <w:rsid w:val="0014487C"/>
    <w:rsid w:val="0015244B"/>
    <w:rsid w:val="0016200E"/>
    <w:rsid w:val="00162E06"/>
    <w:rsid w:val="001641D0"/>
    <w:rsid w:val="0016799D"/>
    <w:rsid w:val="00171D38"/>
    <w:rsid w:val="001916D3"/>
    <w:rsid w:val="001A0098"/>
    <w:rsid w:val="001A15E7"/>
    <w:rsid w:val="001A42C6"/>
    <w:rsid w:val="001B241F"/>
    <w:rsid w:val="001B27CC"/>
    <w:rsid w:val="001C0078"/>
    <w:rsid w:val="001C061B"/>
    <w:rsid w:val="001C4195"/>
    <w:rsid w:val="001C642B"/>
    <w:rsid w:val="001C7787"/>
    <w:rsid w:val="001D1C84"/>
    <w:rsid w:val="001D2B6E"/>
    <w:rsid w:val="001D439C"/>
    <w:rsid w:val="001D454A"/>
    <w:rsid w:val="001D5385"/>
    <w:rsid w:val="001D6502"/>
    <w:rsid w:val="001D6CD0"/>
    <w:rsid w:val="001E118E"/>
    <w:rsid w:val="001E3357"/>
    <w:rsid w:val="001E39CE"/>
    <w:rsid w:val="001E4794"/>
    <w:rsid w:val="001E513E"/>
    <w:rsid w:val="001E6ED1"/>
    <w:rsid w:val="001F6D39"/>
    <w:rsid w:val="001F7FF0"/>
    <w:rsid w:val="0020604D"/>
    <w:rsid w:val="002067E3"/>
    <w:rsid w:val="0021160D"/>
    <w:rsid w:val="00211B14"/>
    <w:rsid w:val="00216FBD"/>
    <w:rsid w:val="002205B3"/>
    <w:rsid w:val="00220CEE"/>
    <w:rsid w:val="00231237"/>
    <w:rsid w:val="00231E75"/>
    <w:rsid w:val="002363D7"/>
    <w:rsid w:val="00236958"/>
    <w:rsid w:val="00240DD1"/>
    <w:rsid w:val="00242C3D"/>
    <w:rsid w:val="00246A0A"/>
    <w:rsid w:val="00247D11"/>
    <w:rsid w:val="00256942"/>
    <w:rsid w:val="0027153E"/>
    <w:rsid w:val="00271E2A"/>
    <w:rsid w:val="00281DBD"/>
    <w:rsid w:val="00285F91"/>
    <w:rsid w:val="0029019D"/>
    <w:rsid w:val="002906CF"/>
    <w:rsid w:val="002924A8"/>
    <w:rsid w:val="0029369D"/>
    <w:rsid w:val="0029584E"/>
    <w:rsid w:val="002A0964"/>
    <w:rsid w:val="002A2C00"/>
    <w:rsid w:val="002A5D39"/>
    <w:rsid w:val="002B2EA5"/>
    <w:rsid w:val="002C0400"/>
    <w:rsid w:val="002C1264"/>
    <w:rsid w:val="002C1EA8"/>
    <w:rsid w:val="002C4AEA"/>
    <w:rsid w:val="002C61A3"/>
    <w:rsid w:val="002C7EB9"/>
    <w:rsid w:val="002D1DEF"/>
    <w:rsid w:val="002D6F4C"/>
    <w:rsid w:val="002D7A0F"/>
    <w:rsid w:val="002E61EC"/>
    <w:rsid w:val="002E7666"/>
    <w:rsid w:val="002F0E6C"/>
    <w:rsid w:val="002F17D3"/>
    <w:rsid w:val="002F270A"/>
    <w:rsid w:val="002F2BEA"/>
    <w:rsid w:val="002F72CD"/>
    <w:rsid w:val="002F78A1"/>
    <w:rsid w:val="0030023A"/>
    <w:rsid w:val="003100A1"/>
    <w:rsid w:val="0031192E"/>
    <w:rsid w:val="00315612"/>
    <w:rsid w:val="0031718B"/>
    <w:rsid w:val="00317D6E"/>
    <w:rsid w:val="003233B1"/>
    <w:rsid w:val="00327CD2"/>
    <w:rsid w:val="0033016F"/>
    <w:rsid w:val="003302D2"/>
    <w:rsid w:val="003308A0"/>
    <w:rsid w:val="00330B48"/>
    <w:rsid w:val="00335A51"/>
    <w:rsid w:val="00342895"/>
    <w:rsid w:val="00344F63"/>
    <w:rsid w:val="00346774"/>
    <w:rsid w:val="00346779"/>
    <w:rsid w:val="00350D27"/>
    <w:rsid w:val="00351CE6"/>
    <w:rsid w:val="003577A1"/>
    <w:rsid w:val="00361548"/>
    <w:rsid w:val="00364173"/>
    <w:rsid w:val="003648D7"/>
    <w:rsid w:val="00366C52"/>
    <w:rsid w:val="003679E4"/>
    <w:rsid w:val="00370ADC"/>
    <w:rsid w:val="00370EA0"/>
    <w:rsid w:val="00377086"/>
    <w:rsid w:val="003807B1"/>
    <w:rsid w:val="003845CE"/>
    <w:rsid w:val="00384B37"/>
    <w:rsid w:val="003905E1"/>
    <w:rsid w:val="003922A1"/>
    <w:rsid w:val="003968B1"/>
    <w:rsid w:val="003A01DC"/>
    <w:rsid w:val="003A2A85"/>
    <w:rsid w:val="003A53D7"/>
    <w:rsid w:val="003A681B"/>
    <w:rsid w:val="003B490E"/>
    <w:rsid w:val="003B55EC"/>
    <w:rsid w:val="003C13F1"/>
    <w:rsid w:val="003C7051"/>
    <w:rsid w:val="003D15D9"/>
    <w:rsid w:val="003D3949"/>
    <w:rsid w:val="003D7535"/>
    <w:rsid w:val="003D79CB"/>
    <w:rsid w:val="003E14C3"/>
    <w:rsid w:val="003E3A71"/>
    <w:rsid w:val="003E4ACF"/>
    <w:rsid w:val="003E565F"/>
    <w:rsid w:val="003F4BB2"/>
    <w:rsid w:val="004006FC"/>
    <w:rsid w:val="00402A98"/>
    <w:rsid w:val="00405083"/>
    <w:rsid w:val="00410A2C"/>
    <w:rsid w:val="00410FAB"/>
    <w:rsid w:val="00414EB1"/>
    <w:rsid w:val="00414FB6"/>
    <w:rsid w:val="0042025B"/>
    <w:rsid w:val="00422F12"/>
    <w:rsid w:val="00437557"/>
    <w:rsid w:val="0044141D"/>
    <w:rsid w:val="004458E1"/>
    <w:rsid w:val="00445A1A"/>
    <w:rsid w:val="004478AC"/>
    <w:rsid w:val="0045154F"/>
    <w:rsid w:val="0047002F"/>
    <w:rsid w:val="00472AD2"/>
    <w:rsid w:val="00476279"/>
    <w:rsid w:val="00480635"/>
    <w:rsid w:val="004819BC"/>
    <w:rsid w:val="00483295"/>
    <w:rsid w:val="0048422F"/>
    <w:rsid w:val="004843C8"/>
    <w:rsid w:val="0048698A"/>
    <w:rsid w:val="0049264D"/>
    <w:rsid w:val="00496330"/>
    <w:rsid w:val="00496A5B"/>
    <w:rsid w:val="004A332D"/>
    <w:rsid w:val="004A4F0C"/>
    <w:rsid w:val="004B2642"/>
    <w:rsid w:val="004B35BC"/>
    <w:rsid w:val="004B5458"/>
    <w:rsid w:val="004B57FB"/>
    <w:rsid w:val="004B6261"/>
    <w:rsid w:val="004C21C7"/>
    <w:rsid w:val="004C2C7A"/>
    <w:rsid w:val="004C5856"/>
    <w:rsid w:val="004D16DF"/>
    <w:rsid w:val="004D18FE"/>
    <w:rsid w:val="004D24E6"/>
    <w:rsid w:val="004D457C"/>
    <w:rsid w:val="004E3D41"/>
    <w:rsid w:val="004E588A"/>
    <w:rsid w:val="004F12B5"/>
    <w:rsid w:val="004F19E6"/>
    <w:rsid w:val="004F500B"/>
    <w:rsid w:val="00500B0A"/>
    <w:rsid w:val="005034C5"/>
    <w:rsid w:val="005035C3"/>
    <w:rsid w:val="0050585F"/>
    <w:rsid w:val="0051516F"/>
    <w:rsid w:val="00516E1B"/>
    <w:rsid w:val="00522347"/>
    <w:rsid w:val="005223D9"/>
    <w:rsid w:val="00522C0A"/>
    <w:rsid w:val="00522F84"/>
    <w:rsid w:val="00523309"/>
    <w:rsid w:val="00530EC3"/>
    <w:rsid w:val="00534670"/>
    <w:rsid w:val="005352C0"/>
    <w:rsid w:val="005371C7"/>
    <w:rsid w:val="0054290C"/>
    <w:rsid w:val="005459B3"/>
    <w:rsid w:val="005461C3"/>
    <w:rsid w:val="005468A1"/>
    <w:rsid w:val="00555B18"/>
    <w:rsid w:val="005617EC"/>
    <w:rsid w:val="00564794"/>
    <w:rsid w:val="005711F3"/>
    <w:rsid w:val="00574009"/>
    <w:rsid w:val="00583FD4"/>
    <w:rsid w:val="00584A1F"/>
    <w:rsid w:val="00585C90"/>
    <w:rsid w:val="0059018D"/>
    <w:rsid w:val="00590732"/>
    <w:rsid w:val="005951B8"/>
    <w:rsid w:val="00597039"/>
    <w:rsid w:val="005A064F"/>
    <w:rsid w:val="005A2050"/>
    <w:rsid w:val="005A3279"/>
    <w:rsid w:val="005A3995"/>
    <w:rsid w:val="005B11C3"/>
    <w:rsid w:val="005B217A"/>
    <w:rsid w:val="005B7DE4"/>
    <w:rsid w:val="005C027F"/>
    <w:rsid w:val="005C0DF9"/>
    <w:rsid w:val="005D2621"/>
    <w:rsid w:val="005D3913"/>
    <w:rsid w:val="005D644F"/>
    <w:rsid w:val="005E5829"/>
    <w:rsid w:val="005E718E"/>
    <w:rsid w:val="005F4F7C"/>
    <w:rsid w:val="00613BC8"/>
    <w:rsid w:val="00615A46"/>
    <w:rsid w:val="00617429"/>
    <w:rsid w:val="00621BC6"/>
    <w:rsid w:val="0063116C"/>
    <w:rsid w:val="00634C2D"/>
    <w:rsid w:val="00635D72"/>
    <w:rsid w:val="006368E8"/>
    <w:rsid w:val="0064430E"/>
    <w:rsid w:val="00646FC5"/>
    <w:rsid w:val="006470EB"/>
    <w:rsid w:val="006548F6"/>
    <w:rsid w:val="00660E47"/>
    <w:rsid w:val="00663287"/>
    <w:rsid w:val="006639AF"/>
    <w:rsid w:val="00663E0C"/>
    <w:rsid w:val="00663F54"/>
    <w:rsid w:val="0067537C"/>
    <w:rsid w:val="0067581B"/>
    <w:rsid w:val="00683EE6"/>
    <w:rsid w:val="00683EE7"/>
    <w:rsid w:val="00686465"/>
    <w:rsid w:val="006878D5"/>
    <w:rsid w:val="00691B78"/>
    <w:rsid w:val="006A1399"/>
    <w:rsid w:val="006A47DC"/>
    <w:rsid w:val="006A5A0D"/>
    <w:rsid w:val="006A7FE7"/>
    <w:rsid w:val="006B1C9F"/>
    <w:rsid w:val="006B2862"/>
    <w:rsid w:val="006B3BFA"/>
    <w:rsid w:val="006B595C"/>
    <w:rsid w:val="006C043B"/>
    <w:rsid w:val="006C1BDF"/>
    <w:rsid w:val="006C22F7"/>
    <w:rsid w:val="006C3CD8"/>
    <w:rsid w:val="006C676A"/>
    <w:rsid w:val="006D6C78"/>
    <w:rsid w:val="006E3C7A"/>
    <w:rsid w:val="006F58D1"/>
    <w:rsid w:val="006F6B13"/>
    <w:rsid w:val="007001EF"/>
    <w:rsid w:val="00701B2D"/>
    <w:rsid w:val="007031E3"/>
    <w:rsid w:val="00707B8C"/>
    <w:rsid w:val="00713BFE"/>
    <w:rsid w:val="0071421F"/>
    <w:rsid w:val="0072391D"/>
    <w:rsid w:val="00726924"/>
    <w:rsid w:val="007271E1"/>
    <w:rsid w:val="00727FF3"/>
    <w:rsid w:val="00735FB4"/>
    <w:rsid w:val="00737F72"/>
    <w:rsid w:val="00746921"/>
    <w:rsid w:val="0074741B"/>
    <w:rsid w:val="0075335A"/>
    <w:rsid w:val="00757A40"/>
    <w:rsid w:val="00765047"/>
    <w:rsid w:val="00765C15"/>
    <w:rsid w:val="00771E4A"/>
    <w:rsid w:val="0077301D"/>
    <w:rsid w:val="0077697A"/>
    <w:rsid w:val="007804FA"/>
    <w:rsid w:val="00782320"/>
    <w:rsid w:val="00782C8E"/>
    <w:rsid w:val="007846D6"/>
    <w:rsid w:val="00785BBC"/>
    <w:rsid w:val="00785F5F"/>
    <w:rsid w:val="007901B9"/>
    <w:rsid w:val="0079269E"/>
    <w:rsid w:val="007942BB"/>
    <w:rsid w:val="007975FF"/>
    <w:rsid w:val="007A50D7"/>
    <w:rsid w:val="007B4BDC"/>
    <w:rsid w:val="007B4D2C"/>
    <w:rsid w:val="007C04E2"/>
    <w:rsid w:val="007C156E"/>
    <w:rsid w:val="007C2C08"/>
    <w:rsid w:val="007C559C"/>
    <w:rsid w:val="007D0B67"/>
    <w:rsid w:val="007D3573"/>
    <w:rsid w:val="007D3F95"/>
    <w:rsid w:val="007E0840"/>
    <w:rsid w:val="007E7A06"/>
    <w:rsid w:val="007F4BB1"/>
    <w:rsid w:val="008004AB"/>
    <w:rsid w:val="008025DF"/>
    <w:rsid w:val="00805779"/>
    <w:rsid w:val="00810686"/>
    <w:rsid w:val="0083017C"/>
    <w:rsid w:val="00835E6F"/>
    <w:rsid w:val="00840F56"/>
    <w:rsid w:val="0084576E"/>
    <w:rsid w:val="00845BA6"/>
    <w:rsid w:val="008461D4"/>
    <w:rsid w:val="0084689E"/>
    <w:rsid w:val="00851BEB"/>
    <w:rsid w:val="0085425F"/>
    <w:rsid w:val="00861767"/>
    <w:rsid w:val="00866474"/>
    <w:rsid w:val="00870EEE"/>
    <w:rsid w:val="0087302D"/>
    <w:rsid w:val="00874115"/>
    <w:rsid w:val="00874557"/>
    <w:rsid w:val="008748A6"/>
    <w:rsid w:val="008766F3"/>
    <w:rsid w:val="00880B1A"/>
    <w:rsid w:val="00880FA6"/>
    <w:rsid w:val="008819B5"/>
    <w:rsid w:val="00885267"/>
    <w:rsid w:val="008908D7"/>
    <w:rsid w:val="0089294C"/>
    <w:rsid w:val="00894B70"/>
    <w:rsid w:val="00897BEB"/>
    <w:rsid w:val="008B4566"/>
    <w:rsid w:val="008B4C75"/>
    <w:rsid w:val="008C263B"/>
    <w:rsid w:val="008C39B3"/>
    <w:rsid w:val="008D1E0F"/>
    <w:rsid w:val="008D5FE4"/>
    <w:rsid w:val="008D77D3"/>
    <w:rsid w:val="008E3F75"/>
    <w:rsid w:val="00900041"/>
    <w:rsid w:val="0090553F"/>
    <w:rsid w:val="009078BE"/>
    <w:rsid w:val="00911779"/>
    <w:rsid w:val="00915600"/>
    <w:rsid w:val="00917858"/>
    <w:rsid w:val="00917A90"/>
    <w:rsid w:val="00924C4A"/>
    <w:rsid w:val="009273A1"/>
    <w:rsid w:val="00934453"/>
    <w:rsid w:val="009402C8"/>
    <w:rsid w:val="0095461C"/>
    <w:rsid w:val="0096516C"/>
    <w:rsid w:val="00965595"/>
    <w:rsid w:val="00966005"/>
    <w:rsid w:val="009733B4"/>
    <w:rsid w:val="009736F2"/>
    <w:rsid w:val="00976C1D"/>
    <w:rsid w:val="00977880"/>
    <w:rsid w:val="009818CC"/>
    <w:rsid w:val="0098257D"/>
    <w:rsid w:val="009925FD"/>
    <w:rsid w:val="009932C2"/>
    <w:rsid w:val="00996B62"/>
    <w:rsid w:val="009A0206"/>
    <w:rsid w:val="009A09D8"/>
    <w:rsid w:val="009A0E7E"/>
    <w:rsid w:val="009A207B"/>
    <w:rsid w:val="009B102D"/>
    <w:rsid w:val="009B6415"/>
    <w:rsid w:val="009C0776"/>
    <w:rsid w:val="009C36A0"/>
    <w:rsid w:val="009C5113"/>
    <w:rsid w:val="009C7B7A"/>
    <w:rsid w:val="009D1B94"/>
    <w:rsid w:val="009D1F9F"/>
    <w:rsid w:val="009D3F09"/>
    <w:rsid w:val="009D4D6D"/>
    <w:rsid w:val="009E4FA3"/>
    <w:rsid w:val="009E5761"/>
    <w:rsid w:val="009E5CC8"/>
    <w:rsid w:val="009E7DD5"/>
    <w:rsid w:val="009F197E"/>
    <w:rsid w:val="009F26F4"/>
    <w:rsid w:val="009F68A9"/>
    <w:rsid w:val="00A009BC"/>
    <w:rsid w:val="00A03A23"/>
    <w:rsid w:val="00A06139"/>
    <w:rsid w:val="00A07C59"/>
    <w:rsid w:val="00A10DB1"/>
    <w:rsid w:val="00A2148A"/>
    <w:rsid w:val="00A260FA"/>
    <w:rsid w:val="00A30589"/>
    <w:rsid w:val="00A4488A"/>
    <w:rsid w:val="00A53358"/>
    <w:rsid w:val="00A53A16"/>
    <w:rsid w:val="00A57463"/>
    <w:rsid w:val="00A60854"/>
    <w:rsid w:val="00A629C1"/>
    <w:rsid w:val="00A709AA"/>
    <w:rsid w:val="00A71278"/>
    <w:rsid w:val="00A72DFB"/>
    <w:rsid w:val="00A7525F"/>
    <w:rsid w:val="00A804B5"/>
    <w:rsid w:val="00A863A0"/>
    <w:rsid w:val="00AA12F0"/>
    <w:rsid w:val="00AA75D7"/>
    <w:rsid w:val="00AA7A82"/>
    <w:rsid w:val="00AA7BB6"/>
    <w:rsid w:val="00AB47C1"/>
    <w:rsid w:val="00AB6348"/>
    <w:rsid w:val="00AC0950"/>
    <w:rsid w:val="00AC1B52"/>
    <w:rsid w:val="00AC2F1B"/>
    <w:rsid w:val="00AC35F7"/>
    <w:rsid w:val="00AC472E"/>
    <w:rsid w:val="00AC5E7A"/>
    <w:rsid w:val="00AC6AD2"/>
    <w:rsid w:val="00AC6C4F"/>
    <w:rsid w:val="00AD21F6"/>
    <w:rsid w:val="00AD2578"/>
    <w:rsid w:val="00AD328F"/>
    <w:rsid w:val="00AD7E99"/>
    <w:rsid w:val="00AE0670"/>
    <w:rsid w:val="00AE1A49"/>
    <w:rsid w:val="00AE2C47"/>
    <w:rsid w:val="00AE2ECC"/>
    <w:rsid w:val="00AE61DE"/>
    <w:rsid w:val="00AE6DA3"/>
    <w:rsid w:val="00AF223A"/>
    <w:rsid w:val="00AF392C"/>
    <w:rsid w:val="00AF3A43"/>
    <w:rsid w:val="00AF5054"/>
    <w:rsid w:val="00B00307"/>
    <w:rsid w:val="00B03743"/>
    <w:rsid w:val="00B03979"/>
    <w:rsid w:val="00B04673"/>
    <w:rsid w:val="00B04A53"/>
    <w:rsid w:val="00B0568F"/>
    <w:rsid w:val="00B063D6"/>
    <w:rsid w:val="00B10C99"/>
    <w:rsid w:val="00B1105E"/>
    <w:rsid w:val="00B1439F"/>
    <w:rsid w:val="00B173F5"/>
    <w:rsid w:val="00B176F9"/>
    <w:rsid w:val="00B20FF9"/>
    <w:rsid w:val="00B24BC7"/>
    <w:rsid w:val="00B30E35"/>
    <w:rsid w:val="00B347DA"/>
    <w:rsid w:val="00B37DAC"/>
    <w:rsid w:val="00B410FC"/>
    <w:rsid w:val="00B421BB"/>
    <w:rsid w:val="00B429F4"/>
    <w:rsid w:val="00B43355"/>
    <w:rsid w:val="00B43DEB"/>
    <w:rsid w:val="00B4499D"/>
    <w:rsid w:val="00B47C52"/>
    <w:rsid w:val="00B533D3"/>
    <w:rsid w:val="00B53517"/>
    <w:rsid w:val="00B547C9"/>
    <w:rsid w:val="00B72EB9"/>
    <w:rsid w:val="00B731D1"/>
    <w:rsid w:val="00B74570"/>
    <w:rsid w:val="00B811C0"/>
    <w:rsid w:val="00B81F00"/>
    <w:rsid w:val="00B8211F"/>
    <w:rsid w:val="00B85DD3"/>
    <w:rsid w:val="00B923CC"/>
    <w:rsid w:val="00B94F42"/>
    <w:rsid w:val="00B97DC8"/>
    <w:rsid w:val="00BA057E"/>
    <w:rsid w:val="00BA0D39"/>
    <w:rsid w:val="00BA2520"/>
    <w:rsid w:val="00BA39D4"/>
    <w:rsid w:val="00BA412E"/>
    <w:rsid w:val="00BA6B09"/>
    <w:rsid w:val="00BC21B2"/>
    <w:rsid w:val="00BC286F"/>
    <w:rsid w:val="00BC5E1E"/>
    <w:rsid w:val="00BC77EA"/>
    <w:rsid w:val="00BD724E"/>
    <w:rsid w:val="00BE179F"/>
    <w:rsid w:val="00BE45D8"/>
    <w:rsid w:val="00BE72C6"/>
    <w:rsid w:val="00BF0E38"/>
    <w:rsid w:val="00BF259E"/>
    <w:rsid w:val="00BF2D95"/>
    <w:rsid w:val="00BF748A"/>
    <w:rsid w:val="00C0308D"/>
    <w:rsid w:val="00C045AC"/>
    <w:rsid w:val="00C04A54"/>
    <w:rsid w:val="00C15AC5"/>
    <w:rsid w:val="00C1600E"/>
    <w:rsid w:val="00C17466"/>
    <w:rsid w:val="00C21EE9"/>
    <w:rsid w:val="00C4013E"/>
    <w:rsid w:val="00C41A9B"/>
    <w:rsid w:val="00C45D45"/>
    <w:rsid w:val="00C50FD4"/>
    <w:rsid w:val="00C53916"/>
    <w:rsid w:val="00C561C6"/>
    <w:rsid w:val="00C608A8"/>
    <w:rsid w:val="00C7052F"/>
    <w:rsid w:val="00C7072D"/>
    <w:rsid w:val="00C76954"/>
    <w:rsid w:val="00C80641"/>
    <w:rsid w:val="00C83259"/>
    <w:rsid w:val="00C841F2"/>
    <w:rsid w:val="00C969D0"/>
    <w:rsid w:val="00C97C11"/>
    <w:rsid w:val="00CA5B30"/>
    <w:rsid w:val="00CB197F"/>
    <w:rsid w:val="00CB2CFA"/>
    <w:rsid w:val="00CC33D3"/>
    <w:rsid w:val="00CE3A2D"/>
    <w:rsid w:val="00CE6C03"/>
    <w:rsid w:val="00CE70F7"/>
    <w:rsid w:val="00CF6138"/>
    <w:rsid w:val="00CF6702"/>
    <w:rsid w:val="00CF74AF"/>
    <w:rsid w:val="00D04DC9"/>
    <w:rsid w:val="00D05356"/>
    <w:rsid w:val="00D05822"/>
    <w:rsid w:val="00D163E4"/>
    <w:rsid w:val="00D20028"/>
    <w:rsid w:val="00D22BF9"/>
    <w:rsid w:val="00D232F5"/>
    <w:rsid w:val="00D24ACB"/>
    <w:rsid w:val="00D26687"/>
    <w:rsid w:val="00D26D2F"/>
    <w:rsid w:val="00D26DCB"/>
    <w:rsid w:val="00D33351"/>
    <w:rsid w:val="00D558A0"/>
    <w:rsid w:val="00D5790A"/>
    <w:rsid w:val="00D616B8"/>
    <w:rsid w:val="00D63EAE"/>
    <w:rsid w:val="00D65101"/>
    <w:rsid w:val="00D65598"/>
    <w:rsid w:val="00D77D14"/>
    <w:rsid w:val="00D90A7F"/>
    <w:rsid w:val="00D90FA2"/>
    <w:rsid w:val="00DA01C5"/>
    <w:rsid w:val="00DA201B"/>
    <w:rsid w:val="00DB0264"/>
    <w:rsid w:val="00DB0DC8"/>
    <w:rsid w:val="00DB2ECF"/>
    <w:rsid w:val="00DB34EE"/>
    <w:rsid w:val="00DB4ED4"/>
    <w:rsid w:val="00DB6778"/>
    <w:rsid w:val="00DB7A4C"/>
    <w:rsid w:val="00DC11FE"/>
    <w:rsid w:val="00DC1D61"/>
    <w:rsid w:val="00DC2634"/>
    <w:rsid w:val="00DC2930"/>
    <w:rsid w:val="00DC3A48"/>
    <w:rsid w:val="00DD5536"/>
    <w:rsid w:val="00DD5C7C"/>
    <w:rsid w:val="00DD65D1"/>
    <w:rsid w:val="00DE0CEA"/>
    <w:rsid w:val="00DE3549"/>
    <w:rsid w:val="00DE7ABC"/>
    <w:rsid w:val="00DF1FA1"/>
    <w:rsid w:val="00DF7030"/>
    <w:rsid w:val="00E01056"/>
    <w:rsid w:val="00E02642"/>
    <w:rsid w:val="00E10146"/>
    <w:rsid w:val="00E108AD"/>
    <w:rsid w:val="00E16981"/>
    <w:rsid w:val="00E17FF8"/>
    <w:rsid w:val="00E2426F"/>
    <w:rsid w:val="00E304AE"/>
    <w:rsid w:val="00E3417C"/>
    <w:rsid w:val="00E4229E"/>
    <w:rsid w:val="00E46336"/>
    <w:rsid w:val="00E47EB1"/>
    <w:rsid w:val="00E558FC"/>
    <w:rsid w:val="00E57546"/>
    <w:rsid w:val="00E61916"/>
    <w:rsid w:val="00E61F37"/>
    <w:rsid w:val="00E6695D"/>
    <w:rsid w:val="00E73A74"/>
    <w:rsid w:val="00E757A5"/>
    <w:rsid w:val="00E8074E"/>
    <w:rsid w:val="00E91B67"/>
    <w:rsid w:val="00E93029"/>
    <w:rsid w:val="00E9629E"/>
    <w:rsid w:val="00EB1412"/>
    <w:rsid w:val="00EB374F"/>
    <w:rsid w:val="00EB3A3D"/>
    <w:rsid w:val="00EB3B7F"/>
    <w:rsid w:val="00EC7BE3"/>
    <w:rsid w:val="00ED20EF"/>
    <w:rsid w:val="00ED443A"/>
    <w:rsid w:val="00ED5903"/>
    <w:rsid w:val="00ED7981"/>
    <w:rsid w:val="00EE11AA"/>
    <w:rsid w:val="00EE317F"/>
    <w:rsid w:val="00EE3343"/>
    <w:rsid w:val="00EE58E0"/>
    <w:rsid w:val="00EF2E2D"/>
    <w:rsid w:val="00EF5086"/>
    <w:rsid w:val="00F02AE9"/>
    <w:rsid w:val="00F03939"/>
    <w:rsid w:val="00F07835"/>
    <w:rsid w:val="00F07A0E"/>
    <w:rsid w:val="00F1170E"/>
    <w:rsid w:val="00F1298F"/>
    <w:rsid w:val="00F1354C"/>
    <w:rsid w:val="00F16B3C"/>
    <w:rsid w:val="00F16F6B"/>
    <w:rsid w:val="00F22535"/>
    <w:rsid w:val="00F23A30"/>
    <w:rsid w:val="00F25E08"/>
    <w:rsid w:val="00F279FA"/>
    <w:rsid w:val="00F3119F"/>
    <w:rsid w:val="00F31431"/>
    <w:rsid w:val="00F32FD6"/>
    <w:rsid w:val="00F338BA"/>
    <w:rsid w:val="00F37DEF"/>
    <w:rsid w:val="00F40A08"/>
    <w:rsid w:val="00F40F66"/>
    <w:rsid w:val="00F41A6C"/>
    <w:rsid w:val="00F44E82"/>
    <w:rsid w:val="00F46A13"/>
    <w:rsid w:val="00F53CDC"/>
    <w:rsid w:val="00F60087"/>
    <w:rsid w:val="00F63B2F"/>
    <w:rsid w:val="00F67BDB"/>
    <w:rsid w:val="00F75C6C"/>
    <w:rsid w:val="00F76D2C"/>
    <w:rsid w:val="00F82D54"/>
    <w:rsid w:val="00F85265"/>
    <w:rsid w:val="00F9142F"/>
    <w:rsid w:val="00F92C84"/>
    <w:rsid w:val="00F934D5"/>
    <w:rsid w:val="00F94AD3"/>
    <w:rsid w:val="00F9782D"/>
    <w:rsid w:val="00FA3829"/>
    <w:rsid w:val="00FA47A1"/>
    <w:rsid w:val="00FA5977"/>
    <w:rsid w:val="00FA6940"/>
    <w:rsid w:val="00FC377A"/>
    <w:rsid w:val="00FC3A09"/>
    <w:rsid w:val="00FC511B"/>
    <w:rsid w:val="00FF31A0"/>
    <w:rsid w:val="00FF42AA"/>
    <w:rsid w:val="00FF4F32"/>
    <w:rsid w:val="00FF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F29868D"/>
  <w15:chartTrackingRefBased/>
  <w15:docId w15:val="{CD98B9F6-835C-425E-B6D2-10AFF3C35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MS Mincho" w:hAnsi="Century" w:cs="Times New Roman"/>
        <w:lang w:val="en-US" w:eastAsia="en-US" w:bidi="bn-BD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eastAsia="ja-JP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AuthorName">
    <w:name w:val="BB_Author_Name"/>
    <w:basedOn w:val="Normal"/>
    <w:next w:val="BCAuthorAddress"/>
    <w:rsid w:val="00707B8C"/>
    <w:pPr>
      <w:widowControl/>
      <w:spacing w:after="240" w:line="480" w:lineRule="auto"/>
      <w:jc w:val="center"/>
    </w:pPr>
    <w:rPr>
      <w:rFonts w:ascii="Times" w:hAnsi="Times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Normal"/>
    <w:next w:val="Normal"/>
    <w:rsid w:val="00707B8C"/>
    <w:pPr>
      <w:widowControl/>
      <w:spacing w:after="240" w:line="480" w:lineRule="auto"/>
      <w:jc w:val="center"/>
    </w:pPr>
    <w:rPr>
      <w:rFonts w:ascii="Times" w:hAnsi="Times"/>
      <w:kern w:val="0"/>
      <w:sz w:val="24"/>
      <w:szCs w:val="20"/>
      <w:lang w:eastAsia="en-US"/>
    </w:rPr>
  </w:style>
  <w:style w:type="paragraph" w:customStyle="1" w:styleId="08ArticleText">
    <w:name w:val="08 Article Text"/>
    <w:autoRedefine/>
    <w:rsid w:val="0083017C"/>
    <w:pPr>
      <w:tabs>
        <w:tab w:val="left" w:pos="284"/>
      </w:tabs>
      <w:spacing w:line="480" w:lineRule="auto"/>
      <w:ind w:firstLineChars="150" w:firstLine="354"/>
      <w:jc w:val="both"/>
    </w:pPr>
    <w:rPr>
      <w:rFonts w:ascii="Times New Roman" w:hAnsi="Times New Roman"/>
      <w:noProof/>
      <w:spacing w:val="-2"/>
      <w:sz w:val="24"/>
      <w:szCs w:val="24"/>
      <w:lang w:val="en-GB" w:eastAsia="en-GB" w:bidi="ar-SA"/>
    </w:rPr>
  </w:style>
  <w:style w:type="paragraph" w:customStyle="1" w:styleId="04AHeading">
    <w:name w:val="04 A Heading"/>
    <w:next w:val="Normal"/>
    <w:rsid w:val="00707B8C"/>
    <w:pPr>
      <w:spacing w:before="240" w:after="120" w:line="240" w:lineRule="exact"/>
    </w:pPr>
    <w:rPr>
      <w:rFonts w:ascii="Times New Roman" w:hAnsi="Times New Roman"/>
      <w:b/>
      <w:noProof/>
      <w:sz w:val="22"/>
      <w:lang w:val="en-GB" w:eastAsia="en-GB" w:bidi="ar-SA"/>
    </w:rPr>
  </w:style>
  <w:style w:type="paragraph" w:customStyle="1" w:styleId="E3References">
    <w:name w:val="E3 References"/>
    <w:rsid w:val="00707B8C"/>
    <w:pPr>
      <w:tabs>
        <w:tab w:val="left" w:pos="284"/>
      </w:tabs>
      <w:spacing w:line="190" w:lineRule="exact"/>
      <w:ind w:left="284" w:hanging="284"/>
      <w:jc w:val="both"/>
    </w:pPr>
    <w:rPr>
      <w:rFonts w:ascii="Times New Roman" w:hAnsi="Times New Roman"/>
      <w:noProof/>
      <w:sz w:val="16"/>
      <w:lang w:val="en-GB" w:eastAsia="en-GB" w:bidi="ar-SA"/>
    </w:rPr>
  </w:style>
  <w:style w:type="paragraph" w:styleId="BalloonText">
    <w:name w:val="Balloon Text"/>
    <w:basedOn w:val="Normal"/>
    <w:semiHidden/>
    <w:rsid w:val="00364173"/>
    <w:pPr>
      <w:widowControl/>
      <w:jc w:val="left"/>
    </w:pPr>
    <w:rPr>
      <w:rFonts w:ascii="Arial" w:eastAsia="MS Gothic" w:hAnsi="Arial"/>
      <w:kern w:val="0"/>
      <w:sz w:val="18"/>
      <w:szCs w:val="18"/>
      <w:lang w:eastAsia="en-US"/>
    </w:rPr>
  </w:style>
  <w:style w:type="paragraph" w:styleId="Footer">
    <w:name w:val="footer"/>
    <w:basedOn w:val="Normal"/>
    <w:rsid w:val="003A53D7"/>
    <w:pPr>
      <w:tabs>
        <w:tab w:val="center" w:pos="4252"/>
        <w:tab w:val="right" w:pos="8504"/>
      </w:tabs>
      <w:snapToGrid w:val="0"/>
    </w:pPr>
  </w:style>
  <w:style w:type="character" w:styleId="PageNumber">
    <w:name w:val="page number"/>
    <w:basedOn w:val="DefaultParagraphFont"/>
    <w:rsid w:val="003A53D7"/>
  </w:style>
  <w:style w:type="character" w:styleId="Hyperlink">
    <w:name w:val="Hyperlink"/>
    <w:rsid w:val="00077977"/>
    <w:rPr>
      <w:color w:val="0000FF"/>
      <w:u w:val="single"/>
    </w:rPr>
  </w:style>
  <w:style w:type="character" w:customStyle="1" w:styleId="refpreview1">
    <w:name w:val="refpreview1"/>
    <w:rsid w:val="007B4D2C"/>
    <w:rPr>
      <w:vanish/>
      <w:webHidden w:val="0"/>
      <w:shd w:val="clear" w:color="auto" w:fill="EEEEEE"/>
      <w:specVanish w:val="0"/>
    </w:rPr>
  </w:style>
  <w:style w:type="character" w:customStyle="1" w:styleId="hit">
    <w:name w:val="hit"/>
    <w:basedOn w:val="DefaultParagraphFont"/>
    <w:rsid w:val="007B4D2C"/>
  </w:style>
  <w:style w:type="character" w:styleId="Strong">
    <w:name w:val="Strong"/>
    <w:qFormat/>
    <w:rsid w:val="007B4D2C"/>
    <w:rPr>
      <w:b/>
      <w:bCs/>
    </w:rPr>
  </w:style>
  <w:style w:type="paragraph" w:customStyle="1" w:styleId="TAMainText">
    <w:name w:val="TA_Main_Text"/>
    <w:basedOn w:val="Normal"/>
    <w:rsid w:val="00B81F00"/>
    <w:pPr>
      <w:widowControl/>
      <w:spacing w:line="480" w:lineRule="auto"/>
      <w:ind w:firstLine="202"/>
    </w:pPr>
    <w:rPr>
      <w:rFonts w:ascii="Times" w:eastAsia="Times New Roman" w:hAnsi="Times"/>
      <w:kern w:val="0"/>
      <w:sz w:val="24"/>
      <w:lang w:eastAsia="en-US"/>
    </w:rPr>
  </w:style>
  <w:style w:type="paragraph" w:customStyle="1" w:styleId="TFReferencesSection">
    <w:name w:val="TF_References_Section"/>
    <w:basedOn w:val="Normal"/>
    <w:rsid w:val="00F23A30"/>
    <w:pPr>
      <w:widowControl/>
      <w:spacing w:after="200" w:line="480" w:lineRule="auto"/>
      <w:ind w:firstLine="187"/>
    </w:pPr>
    <w:rPr>
      <w:rFonts w:ascii="Times" w:eastAsia="Times New Roman" w:hAnsi="Times"/>
      <w:kern w:val="0"/>
      <w:sz w:val="24"/>
      <w:lang w:eastAsia="en-US"/>
    </w:rPr>
  </w:style>
  <w:style w:type="character" w:customStyle="1" w:styleId="highlight">
    <w:name w:val="highlight"/>
    <w:basedOn w:val="DefaultParagraphFont"/>
    <w:rsid w:val="00621BC6"/>
  </w:style>
  <w:style w:type="character" w:styleId="UnresolvedMention">
    <w:name w:val="Unresolved Mention"/>
    <w:uiPriority w:val="99"/>
    <w:semiHidden/>
    <w:unhideWhenUsed/>
    <w:rsid w:val="00A260FA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2C7EB9"/>
    <w:rPr>
      <w:rFonts w:ascii="Times New Roman" w:eastAsia="Times New Roman" w:hAnsi="Times New Roman"/>
      <w:lang w:val="hr-HR" w:eastAsia="hr-HR" w:bidi="ar-SA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108682">
      <w:bodyDiv w:val="1"/>
      <w:marLeft w:val="-48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91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94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695532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20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884557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0465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770072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281933">
      <w:bodyDiv w:val="1"/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648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226213">
              <w:marLeft w:val="0"/>
              <w:marRight w:val="0"/>
              <w:marTop w:val="100"/>
              <w:marBottom w:val="100"/>
              <w:divBdr>
                <w:top w:val="single" w:sz="6" w:space="0" w:color="447172"/>
                <w:left w:val="single" w:sz="2" w:space="0" w:color="auto"/>
                <w:bottom w:val="single" w:sz="6" w:space="0" w:color="C1C1C1"/>
                <w:right w:val="single" w:sz="2" w:space="0" w:color="auto"/>
              </w:divBdr>
              <w:divsChild>
                <w:div w:id="470051369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589104">
                      <w:marLeft w:val="0"/>
                      <w:marRight w:val="0"/>
                      <w:marTop w:val="100"/>
                      <w:marBottom w:val="100"/>
                      <w:divBdr>
                        <w:top w:val="single" w:sz="6" w:space="0" w:color="447172"/>
                        <w:left w:val="single" w:sz="2" w:space="0" w:color="auto"/>
                        <w:bottom w:val="single" w:sz="6" w:space="0" w:color="C1C1C1"/>
                        <w:right w:val="single" w:sz="2" w:space="0" w:color="auto"/>
                      </w:divBdr>
                      <w:divsChild>
                        <w:div w:id="69673212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single" w:sz="6" w:space="0" w:color="447172"/>
                            <w:left w:val="single" w:sz="2" w:space="0" w:color="auto"/>
                            <w:bottom w:val="single" w:sz="6" w:space="0" w:color="C1C1C1"/>
                            <w:right w:val="single" w:sz="2" w:space="0" w:color="auto"/>
                          </w:divBdr>
                          <w:divsChild>
                            <w:div w:id="297880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2641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310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61488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147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0197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5244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262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99471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1882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7902038">
      <w:bodyDiv w:val="1"/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1646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47558">
              <w:marLeft w:val="0"/>
              <w:marRight w:val="0"/>
              <w:marTop w:val="100"/>
              <w:marBottom w:val="100"/>
              <w:divBdr>
                <w:top w:val="single" w:sz="6" w:space="0" w:color="447172"/>
                <w:left w:val="single" w:sz="2" w:space="0" w:color="auto"/>
                <w:bottom w:val="single" w:sz="6" w:space="0" w:color="C1C1C1"/>
                <w:right w:val="single" w:sz="2" w:space="0" w:color="auto"/>
              </w:divBdr>
              <w:divsChild>
                <w:div w:id="4884108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5067172">
                      <w:marLeft w:val="0"/>
                      <w:marRight w:val="0"/>
                      <w:marTop w:val="100"/>
                      <w:marBottom w:val="100"/>
                      <w:divBdr>
                        <w:top w:val="single" w:sz="6" w:space="0" w:color="447172"/>
                        <w:left w:val="single" w:sz="2" w:space="0" w:color="auto"/>
                        <w:bottom w:val="single" w:sz="6" w:space="0" w:color="C1C1C1"/>
                        <w:right w:val="single" w:sz="2" w:space="0" w:color="auto"/>
                      </w:divBdr>
                      <w:divsChild>
                        <w:div w:id="1511330256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single" w:sz="6" w:space="0" w:color="447172"/>
                            <w:left w:val="single" w:sz="2" w:space="0" w:color="auto"/>
                            <w:bottom w:val="single" w:sz="6" w:space="0" w:color="C1C1C1"/>
                            <w:right w:val="single" w:sz="2" w:space="0" w:color="auto"/>
                          </w:divBdr>
                          <w:divsChild>
                            <w:div w:id="31077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72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0840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6169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1463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0801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55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358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8446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701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Carbon Nanotubes Synergistically Enhance Photocatalytic Activity of TiO2</vt:lpstr>
    </vt:vector>
  </TitlesOfParts>
  <Company/>
  <LinksUpToDate>false</LinksUpToDate>
  <CharactersWithSpaces>448</CharactersWithSpaces>
  <SharedDoc>false</SharedDoc>
  <HLinks>
    <vt:vector size="6" baseType="variant">
      <vt:variant>
        <vt:i4>1966115</vt:i4>
      </vt:variant>
      <vt:variant>
        <vt:i4>0</vt:i4>
      </vt:variant>
      <vt:variant>
        <vt:i4>0</vt:i4>
      </vt:variant>
      <vt:variant>
        <vt:i4>5</vt:i4>
      </vt:variant>
      <vt:variant>
        <vt:lpwstr>mailto:mamun.ilet@du.ac.bd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Carbon Nanotubes Synergistically Enhance Photocatalytic Activity of TiO2</dc:title>
  <dc:subject/>
  <dc:creator>Sanwar</dc:creator>
  <cp:keywords/>
  <cp:lastModifiedBy>m. mamuna</cp:lastModifiedBy>
  <cp:revision>3</cp:revision>
  <cp:lastPrinted>2011-03-05T09:14:00Z</cp:lastPrinted>
  <dcterms:created xsi:type="dcterms:W3CDTF">2023-01-18T03:26:00Z</dcterms:created>
  <dcterms:modified xsi:type="dcterms:W3CDTF">2023-01-18T07:58:00Z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e503d74629d61016ae718436671854abb085c92d208ef9722947d7e73cd503ab</vt:lpwstr>
  </property>
</Properties>
</file>