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177F6" w14:textId="7D7111A2" w:rsidR="00430FE0" w:rsidRPr="00430FE0" w:rsidRDefault="00430FE0" w:rsidP="00430FE0">
      <w:pPr>
        <w:pStyle w:val="Subtitle"/>
        <w:keepNext/>
        <w:rPr>
          <w:i w:val="0"/>
          <w:sz w:val="22"/>
          <w:szCs w:val="22"/>
        </w:rPr>
      </w:pPr>
      <w:r w:rsidRPr="00430FE0">
        <w:rPr>
          <w:i w:val="0"/>
          <w:sz w:val="22"/>
          <w:szCs w:val="22"/>
        </w:rPr>
        <w:t>Appendix B</w:t>
      </w:r>
      <w:r>
        <w:rPr>
          <w:i w:val="0"/>
          <w:sz w:val="22"/>
          <w:szCs w:val="22"/>
        </w:rPr>
        <w:t xml:space="preserve"> </w:t>
      </w:r>
      <w:r w:rsidRPr="00430FE0">
        <w:rPr>
          <w:i w:val="0"/>
          <w:sz w:val="22"/>
          <w:szCs w:val="22"/>
        </w:rPr>
        <w:t>- Lower Leg and Foot Exercise Program</w:t>
      </w:r>
    </w:p>
    <w:p w14:paraId="1BD1BCE6" w14:textId="77777777" w:rsidR="00430FE0" w:rsidRPr="00430FE0" w:rsidRDefault="00430FE0" w:rsidP="00430FE0">
      <w:pPr>
        <w:rPr>
          <w:b/>
          <w:sz w:val="22"/>
          <w:szCs w:val="22"/>
        </w:rPr>
      </w:pPr>
    </w:p>
    <w:p w14:paraId="7304065C" w14:textId="72CB5461" w:rsidR="00430FE0" w:rsidRPr="00430FE0" w:rsidRDefault="00430FE0" w:rsidP="00430FE0">
      <w:pPr>
        <w:rPr>
          <w:i/>
          <w:iCs/>
          <w:sz w:val="22"/>
          <w:szCs w:val="22"/>
        </w:rPr>
      </w:pPr>
      <w:r w:rsidRPr="00430FE0">
        <w:rPr>
          <w:b/>
          <w:i/>
          <w:iCs/>
          <w:sz w:val="22"/>
          <w:szCs w:val="22"/>
        </w:rPr>
        <w:t>NOTE:</w:t>
      </w:r>
      <w:r w:rsidRPr="00430FE0">
        <w:rPr>
          <w:i/>
          <w:iCs/>
          <w:sz w:val="22"/>
          <w:szCs w:val="22"/>
        </w:rPr>
        <w:t xml:space="preserve"> This lower leg and foot exercise program is designed to help improve the strength and flexibility of muscles surrounding the knee, ankle, and foot joints.</w:t>
      </w:r>
    </w:p>
    <w:p w14:paraId="7C74EA22" w14:textId="77777777" w:rsidR="00430FE0" w:rsidRPr="00430FE0" w:rsidRDefault="00430FE0" w:rsidP="00430FE0">
      <w:pPr>
        <w:pStyle w:val="ListParagraph"/>
        <w:ind w:left="0"/>
        <w:rPr>
          <w:b/>
          <w:sz w:val="22"/>
          <w:szCs w:val="22"/>
        </w:rPr>
      </w:pPr>
    </w:p>
    <w:p w14:paraId="2C471E27" w14:textId="77777777" w:rsidR="00430FE0" w:rsidRPr="00430FE0" w:rsidRDefault="00430FE0" w:rsidP="00430FE0">
      <w:pPr>
        <w:pStyle w:val="ListParagraph"/>
        <w:numPr>
          <w:ilvl w:val="0"/>
          <w:numId w:val="1"/>
        </w:numPr>
        <w:ind w:left="360"/>
        <w:rPr>
          <w:b/>
          <w:sz w:val="22"/>
          <w:szCs w:val="22"/>
        </w:rPr>
      </w:pPr>
      <w:r w:rsidRPr="00430FE0">
        <w:rPr>
          <w:b/>
          <w:sz w:val="22"/>
          <w:szCs w:val="22"/>
        </w:rPr>
        <w:t>Calf Stretch</w:t>
      </w:r>
    </w:p>
    <w:p w14:paraId="3F5C8520" w14:textId="77777777" w:rsidR="00430FE0" w:rsidRPr="00430FE0" w:rsidRDefault="00430FE0" w:rsidP="00430FE0">
      <w:pPr>
        <w:pStyle w:val="ListParagraph"/>
        <w:ind w:left="360"/>
        <w:rPr>
          <w:b/>
          <w:sz w:val="22"/>
          <w:szCs w:val="22"/>
        </w:rPr>
      </w:pPr>
    </w:p>
    <w:p w14:paraId="5B6BF6FD" w14:textId="77777777" w:rsidR="00430FE0" w:rsidRPr="00430FE0" w:rsidRDefault="00430FE0" w:rsidP="00430FE0">
      <w:pPr>
        <w:pStyle w:val="ListParagraph"/>
        <w:ind w:left="360"/>
        <w:rPr>
          <w:bCs/>
          <w:sz w:val="22"/>
          <w:szCs w:val="22"/>
        </w:rPr>
      </w:pPr>
      <w:r w:rsidRPr="00430FE0">
        <w:rPr>
          <w:bCs/>
          <w:sz w:val="22"/>
          <w:szCs w:val="22"/>
        </w:rPr>
        <w:t>Sets:</w:t>
      </w:r>
      <w:r w:rsidRPr="00430FE0">
        <w:rPr>
          <w:bCs/>
          <w:sz w:val="22"/>
          <w:szCs w:val="22"/>
        </w:rPr>
        <w:tab/>
        <w:t>3 on each leg</w:t>
      </w:r>
    </w:p>
    <w:p w14:paraId="57EF23FF" w14:textId="61CBBCB5" w:rsidR="00430FE0" w:rsidRPr="00430FE0" w:rsidRDefault="00430FE0" w:rsidP="00430FE0">
      <w:pPr>
        <w:pStyle w:val="ListParagraph"/>
        <w:ind w:left="360"/>
        <w:rPr>
          <w:bCs/>
          <w:sz w:val="22"/>
          <w:szCs w:val="22"/>
        </w:rPr>
      </w:pPr>
      <w:r w:rsidRPr="00430FE0">
        <w:rPr>
          <w:bCs/>
          <w:sz w:val="22"/>
          <w:szCs w:val="22"/>
        </w:rPr>
        <w:t>Reps:</w:t>
      </w:r>
      <w:r w:rsidRPr="00430FE0">
        <w:rPr>
          <w:bCs/>
          <w:sz w:val="22"/>
          <w:szCs w:val="22"/>
        </w:rPr>
        <w:tab/>
        <w:t>30 second hold</w:t>
      </w:r>
    </w:p>
    <w:p w14:paraId="601352B4" w14:textId="77777777" w:rsidR="00430FE0" w:rsidRPr="00430FE0" w:rsidRDefault="00430FE0" w:rsidP="00430FE0">
      <w:pPr>
        <w:pStyle w:val="ListParagraph"/>
        <w:ind w:left="360"/>
        <w:rPr>
          <w:bCs/>
          <w:sz w:val="22"/>
          <w:szCs w:val="22"/>
        </w:rPr>
      </w:pPr>
    </w:p>
    <w:p w14:paraId="62343225" w14:textId="2171E548" w:rsidR="00430FE0" w:rsidRPr="00430FE0" w:rsidRDefault="00430FE0" w:rsidP="00430FE0">
      <w:pPr>
        <w:ind w:left="360"/>
        <w:rPr>
          <w:bCs/>
          <w:sz w:val="22"/>
          <w:szCs w:val="22"/>
        </w:rPr>
      </w:pPr>
      <w:r w:rsidRPr="00430FE0">
        <w:rPr>
          <w:noProof/>
          <w:sz w:val="22"/>
          <w:szCs w:val="22"/>
        </w:rPr>
        <w:drawing>
          <wp:inline distT="0" distB="0" distL="0" distR="0" wp14:anchorId="2975BE72" wp14:editId="2517D33D">
            <wp:extent cx="1497648" cy="1225296"/>
            <wp:effectExtent l="0" t="0" r="7620" b="0"/>
            <wp:docPr id="33" name="Picture 33" descr="A picture containing person, indoor, prepar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person, indoor, preparing&#10;&#10;Description automatically generated"/>
                    <pic:cNvPicPr/>
                  </pic:nvPicPr>
                  <pic:blipFill rotWithShape="1">
                    <a:blip r:embed="rId5">
                      <a:extLst>
                        <a:ext uri="{28A0092B-C50C-407E-A947-70E740481C1C}">
                          <a14:useLocalDpi xmlns:a14="http://schemas.microsoft.com/office/drawing/2010/main" val="0"/>
                        </a:ext>
                      </a:extLst>
                    </a:blip>
                    <a:srcRect t="221" b="1985"/>
                    <a:stretch/>
                  </pic:blipFill>
                  <pic:spPr bwMode="auto">
                    <a:xfrm>
                      <a:off x="0" y="0"/>
                      <a:ext cx="1497648" cy="1225296"/>
                    </a:xfrm>
                    <a:prstGeom prst="rect">
                      <a:avLst/>
                    </a:prstGeom>
                    <a:ln>
                      <a:noFill/>
                    </a:ln>
                    <a:effectLst/>
                    <a:extLst>
                      <a:ext uri="{53640926-AAD7-44D8-BBD7-CCE9431645EC}">
                        <a14:shadowObscured xmlns:a14="http://schemas.microsoft.com/office/drawing/2010/main"/>
                      </a:ext>
                    </a:extLst>
                  </pic:spPr>
                </pic:pic>
              </a:graphicData>
            </a:graphic>
          </wp:inline>
        </w:drawing>
      </w:r>
    </w:p>
    <w:p w14:paraId="47013558" w14:textId="0774A11E" w:rsidR="00430FE0" w:rsidRPr="00430FE0" w:rsidRDefault="00430FE0" w:rsidP="00430FE0">
      <w:pPr>
        <w:rPr>
          <w:bCs/>
          <w:sz w:val="22"/>
          <w:szCs w:val="22"/>
        </w:rPr>
      </w:pPr>
      <w:r w:rsidRPr="00430FE0">
        <w:rPr>
          <w:bCs/>
          <w:sz w:val="22"/>
          <w:szCs w:val="22"/>
        </w:rPr>
        <w:tab/>
      </w:r>
      <w:r w:rsidRPr="00430FE0">
        <w:rPr>
          <w:bCs/>
          <w:sz w:val="22"/>
          <w:szCs w:val="22"/>
        </w:rPr>
        <w:tab/>
      </w:r>
      <w:r w:rsidRPr="00430FE0">
        <w:rPr>
          <w:bCs/>
          <w:sz w:val="22"/>
          <w:szCs w:val="22"/>
        </w:rPr>
        <w:tab/>
      </w:r>
      <w:r w:rsidRPr="00430FE0">
        <w:rPr>
          <w:bCs/>
          <w:sz w:val="22"/>
          <w:szCs w:val="22"/>
        </w:rPr>
        <w:tab/>
      </w:r>
    </w:p>
    <w:p w14:paraId="7FFC5984" w14:textId="025F2B0F" w:rsidR="00430FE0" w:rsidRPr="00430FE0" w:rsidRDefault="00430FE0" w:rsidP="00430FE0">
      <w:pPr>
        <w:ind w:firstLine="720"/>
        <w:rPr>
          <w:bCs/>
          <w:sz w:val="22"/>
          <w:szCs w:val="22"/>
        </w:rPr>
      </w:pPr>
      <w:r w:rsidRPr="00430FE0">
        <w:rPr>
          <w:bCs/>
          <w:sz w:val="22"/>
          <w:szCs w:val="22"/>
        </w:rPr>
        <w:tab/>
      </w:r>
      <w:r w:rsidRPr="00430FE0">
        <w:rPr>
          <w:bCs/>
          <w:sz w:val="22"/>
          <w:szCs w:val="22"/>
        </w:rPr>
        <w:tab/>
      </w:r>
    </w:p>
    <w:p w14:paraId="0F030AF3" w14:textId="77777777" w:rsidR="00430FE0" w:rsidRPr="00430FE0" w:rsidRDefault="00430FE0" w:rsidP="00430FE0">
      <w:pPr>
        <w:ind w:left="360"/>
        <w:rPr>
          <w:bCs/>
          <w:sz w:val="22"/>
          <w:szCs w:val="22"/>
        </w:rPr>
      </w:pPr>
      <w:r w:rsidRPr="00430FE0">
        <w:rPr>
          <w:b/>
          <w:sz w:val="22"/>
          <w:szCs w:val="22"/>
        </w:rPr>
        <w:t>DESCRIPTION:</w:t>
      </w:r>
      <w:r w:rsidRPr="00430FE0">
        <w:rPr>
          <w:bCs/>
          <w:sz w:val="22"/>
          <w:szCs w:val="22"/>
        </w:rPr>
        <w:t xml:space="preserve"> Start with your toes up on a step and heel on the ground. Keep your other foot on the ground pointed towards the step. Hips should face forward. Make your shoulders big and slowly lean forward and move your butt backwards while keeping your stretch leg straightened out until a stretch is felt in the calf. </w:t>
      </w:r>
    </w:p>
    <w:p w14:paraId="02C7D8A2" w14:textId="77777777" w:rsidR="00430FE0" w:rsidRPr="00430FE0" w:rsidRDefault="00430FE0" w:rsidP="00430FE0">
      <w:pPr>
        <w:ind w:left="360"/>
        <w:rPr>
          <w:bCs/>
          <w:sz w:val="22"/>
          <w:szCs w:val="22"/>
        </w:rPr>
      </w:pPr>
    </w:p>
    <w:p w14:paraId="47CE75D9" w14:textId="77777777" w:rsidR="00430FE0" w:rsidRPr="00430FE0" w:rsidRDefault="00430FE0" w:rsidP="00430FE0">
      <w:pPr>
        <w:pStyle w:val="ListParagraph"/>
        <w:numPr>
          <w:ilvl w:val="0"/>
          <w:numId w:val="1"/>
        </w:numPr>
        <w:ind w:left="360"/>
        <w:rPr>
          <w:b/>
          <w:sz w:val="22"/>
          <w:szCs w:val="22"/>
        </w:rPr>
      </w:pPr>
      <w:r w:rsidRPr="00430FE0">
        <w:rPr>
          <w:b/>
          <w:sz w:val="22"/>
          <w:szCs w:val="22"/>
        </w:rPr>
        <w:t>Hamstring Stretch</w:t>
      </w:r>
    </w:p>
    <w:p w14:paraId="568BEC1C" w14:textId="77777777" w:rsidR="00430FE0" w:rsidRPr="00430FE0" w:rsidRDefault="00430FE0" w:rsidP="00430FE0">
      <w:pPr>
        <w:pStyle w:val="ListParagraph"/>
        <w:ind w:left="360"/>
        <w:rPr>
          <w:bCs/>
          <w:sz w:val="22"/>
          <w:szCs w:val="22"/>
        </w:rPr>
      </w:pPr>
    </w:p>
    <w:p w14:paraId="50EDDCB1" w14:textId="77777777" w:rsidR="00430FE0" w:rsidRPr="00430FE0" w:rsidRDefault="00430FE0" w:rsidP="00430FE0">
      <w:pPr>
        <w:pStyle w:val="ListParagraph"/>
        <w:ind w:left="360"/>
        <w:rPr>
          <w:bCs/>
          <w:sz w:val="22"/>
          <w:szCs w:val="22"/>
        </w:rPr>
      </w:pPr>
      <w:r w:rsidRPr="00430FE0">
        <w:rPr>
          <w:bCs/>
          <w:sz w:val="22"/>
          <w:szCs w:val="22"/>
        </w:rPr>
        <w:t>Sets:</w:t>
      </w:r>
      <w:r w:rsidRPr="00430FE0">
        <w:rPr>
          <w:bCs/>
          <w:sz w:val="22"/>
          <w:szCs w:val="22"/>
        </w:rPr>
        <w:tab/>
        <w:t>3 on each leg</w:t>
      </w:r>
    </w:p>
    <w:p w14:paraId="50384911" w14:textId="77777777" w:rsidR="00430FE0" w:rsidRPr="00430FE0" w:rsidRDefault="00430FE0" w:rsidP="00430FE0">
      <w:pPr>
        <w:pStyle w:val="ListParagraph"/>
        <w:ind w:left="360"/>
        <w:rPr>
          <w:bCs/>
          <w:sz w:val="22"/>
          <w:szCs w:val="22"/>
        </w:rPr>
      </w:pPr>
      <w:r w:rsidRPr="00430FE0">
        <w:rPr>
          <w:bCs/>
          <w:sz w:val="22"/>
          <w:szCs w:val="22"/>
        </w:rPr>
        <w:t>Reps:</w:t>
      </w:r>
      <w:r w:rsidRPr="00430FE0">
        <w:rPr>
          <w:bCs/>
          <w:sz w:val="22"/>
          <w:szCs w:val="22"/>
        </w:rPr>
        <w:tab/>
        <w:t>30 second hold</w:t>
      </w:r>
    </w:p>
    <w:p w14:paraId="1A57F80E" w14:textId="77777777" w:rsidR="00430FE0" w:rsidRPr="00430FE0" w:rsidRDefault="00430FE0" w:rsidP="00430FE0">
      <w:pPr>
        <w:pStyle w:val="ListParagraph"/>
        <w:ind w:left="360"/>
        <w:rPr>
          <w:bCs/>
          <w:sz w:val="22"/>
          <w:szCs w:val="22"/>
        </w:rPr>
      </w:pPr>
    </w:p>
    <w:p w14:paraId="3BD3F39F" w14:textId="77777777" w:rsidR="00430FE0" w:rsidRPr="00430FE0" w:rsidRDefault="00430FE0" w:rsidP="00430FE0">
      <w:pPr>
        <w:ind w:firstLine="720"/>
        <w:rPr>
          <w:bCs/>
          <w:sz w:val="22"/>
          <w:szCs w:val="22"/>
        </w:rPr>
      </w:pPr>
      <w:r w:rsidRPr="00430FE0">
        <w:rPr>
          <w:bCs/>
          <w:sz w:val="22"/>
          <w:szCs w:val="22"/>
        </w:rPr>
        <w:t>Hamstring stretch</w:t>
      </w:r>
    </w:p>
    <w:p w14:paraId="4D35FFFD" w14:textId="77777777" w:rsidR="00430FE0" w:rsidRPr="00430FE0" w:rsidRDefault="00430FE0" w:rsidP="00430FE0">
      <w:pPr>
        <w:ind w:left="360"/>
        <w:rPr>
          <w:bCs/>
          <w:sz w:val="22"/>
          <w:szCs w:val="22"/>
        </w:rPr>
      </w:pPr>
      <w:r w:rsidRPr="00430FE0">
        <w:rPr>
          <w:noProof/>
          <w:sz w:val="22"/>
          <w:szCs w:val="22"/>
        </w:rPr>
        <w:drawing>
          <wp:inline distT="0" distB="0" distL="0" distR="0" wp14:anchorId="33B2828F" wp14:editId="62477174">
            <wp:extent cx="1564733" cy="1225296"/>
            <wp:effectExtent l="0" t="0" r="0" b="0"/>
            <wp:docPr id="29" name="Picture 29" descr="A picture containing person, indoor,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person, indoor, floor&#10;&#10;Description automatically generated"/>
                    <pic:cNvPicPr/>
                  </pic:nvPicPr>
                  <pic:blipFill rotWithShape="1">
                    <a:blip r:embed="rId6">
                      <a:extLst>
                        <a:ext uri="{28A0092B-C50C-407E-A947-70E740481C1C}">
                          <a14:useLocalDpi xmlns:a14="http://schemas.microsoft.com/office/drawing/2010/main" val="0"/>
                        </a:ext>
                      </a:extLst>
                    </a:blip>
                    <a:srcRect t="311" b="783"/>
                    <a:stretch/>
                  </pic:blipFill>
                  <pic:spPr bwMode="auto">
                    <a:xfrm>
                      <a:off x="0" y="0"/>
                      <a:ext cx="1564733" cy="1225296"/>
                    </a:xfrm>
                    <a:prstGeom prst="rect">
                      <a:avLst/>
                    </a:prstGeom>
                    <a:ln>
                      <a:noFill/>
                    </a:ln>
                    <a:effectLst/>
                    <a:extLst>
                      <a:ext uri="{53640926-AAD7-44D8-BBD7-CCE9431645EC}">
                        <a14:shadowObscured xmlns:a14="http://schemas.microsoft.com/office/drawing/2010/main"/>
                      </a:ext>
                    </a:extLst>
                  </pic:spPr>
                </pic:pic>
              </a:graphicData>
            </a:graphic>
          </wp:inline>
        </w:drawing>
      </w:r>
    </w:p>
    <w:p w14:paraId="2BAA75F6" w14:textId="77777777" w:rsidR="00430FE0" w:rsidRPr="00430FE0" w:rsidRDefault="00430FE0" w:rsidP="00430FE0">
      <w:pPr>
        <w:ind w:left="360"/>
        <w:rPr>
          <w:bCs/>
          <w:sz w:val="22"/>
          <w:szCs w:val="22"/>
        </w:rPr>
      </w:pPr>
    </w:p>
    <w:p w14:paraId="457C2B2B" w14:textId="77777777" w:rsidR="00430FE0" w:rsidRPr="00430FE0" w:rsidRDefault="00430FE0" w:rsidP="00430FE0">
      <w:pPr>
        <w:ind w:left="360"/>
        <w:rPr>
          <w:bCs/>
          <w:sz w:val="22"/>
          <w:szCs w:val="22"/>
        </w:rPr>
      </w:pPr>
      <w:r w:rsidRPr="00430FE0">
        <w:rPr>
          <w:b/>
          <w:sz w:val="22"/>
          <w:szCs w:val="22"/>
        </w:rPr>
        <w:t>DESCRIPTION:</w:t>
      </w:r>
      <w:r w:rsidRPr="00430FE0">
        <w:rPr>
          <w:bCs/>
          <w:sz w:val="22"/>
          <w:szCs w:val="22"/>
        </w:rPr>
        <w:t xml:space="preserve"> Start with your heel on a step with your toes pointed up. Keep your other foot on the ground behind the step and pointed towards the step. Hips should face forward. Make your shoulders big and slowly lean forward and move your butt backwards while keeping your stretch leg straightened out until a stretch is felt in the hamstring.</w:t>
      </w:r>
    </w:p>
    <w:p w14:paraId="4790F16E" w14:textId="77777777" w:rsidR="00430FE0" w:rsidRPr="00430FE0" w:rsidRDefault="00430FE0" w:rsidP="00430FE0">
      <w:pPr>
        <w:ind w:left="360"/>
        <w:rPr>
          <w:sz w:val="22"/>
          <w:szCs w:val="22"/>
        </w:rPr>
      </w:pPr>
    </w:p>
    <w:p w14:paraId="1E8AD684" w14:textId="77777777" w:rsidR="00430FE0" w:rsidRPr="00430FE0" w:rsidRDefault="00430FE0" w:rsidP="00430FE0">
      <w:pPr>
        <w:ind w:left="360"/>
        <w:rPr>
          <w:sz w:val="22"/>
          <w:szCs w:val="22"/>
        </w:rPr>
      </w:pPr>
    </w:p>
    <w:p w14:paraId="2A0DFA8C" w14:textId="08268558" w:rsidR="00430FE0" w:rsidRPr="00430FE0" w:rsidRDefault="00430FE0" w:rsidP="00430FE0">
      <w:pPr>
        <w:rPr>
          <w:sz w:val="22"/>
          <w:szCs w:val="22"/>
        </w:rPr>
      </w:pPr>
      <w:r w:rsidRPr="00430FE0">
        <w:rPr>
          <w:sz w:val="22"/>
          <w:szCs w:val="22"/>
        </w:rPr>
        <w:br w:type="page"/>
      </w:r>
    </w:p>
    <w:p w14:paraId="75519C21" w14:textId="77777777" w:rsidR="00430FE0" w:rsidRPr="00430FE0" w:rsidRDefault="00430FE0" w:rsidP="00430FE0">
      <w:pPr>
        <w:pStyle w:val="ListParagraph"/>
        <w:numPr>
          <w:ilvl w:val="0"/>
          <w:numId w:val="1"/>
        </w:numPr>
        <w:ind w:left="360"/>
        <w:rPr>
          <w:b/>
          <w:sz w:val="22"/>
          <w:szCs w:val="22"/>
        </w:rPr>
      </w:pPr>
      <w:r w:rsidRPr="00430FE0">
        <w:rPr>
          <w:b/>
          <w:sz w:val="22"/>
          <w:szCs w:val="22"/>
        </w:rPr>
        <w:lastRenderedPageBreak/>
        <w:t>Eccentric Heel Lowering</w:t>
      </w:r>
    </w:p>
    <w:p w14:paraId="56DFA4EF" w14:textId="77777777" w:rsidR="00430FE0" w:rsidRPr="00430FE0" w:rsidRDefault="00430FE0" w:rsidP="00430FE0">
      <w:pPr>
        <w:pStyle w:val="ListParagraph"/>
        <w:ind w:left="360"/>
        <w:rPr>
          <w:bCs/>
          <w:sz w:val="22"/>
          <w:szCs w:val="22"/>
        </w:rPr>
      </w:pPr>
    </w:p>
    <w:p w14:paraId="5CC743E8" w14:textId="77777777" w:rsidR="00430FE0" w:rsidRPr="00430FE0" w:rsidRDefault="00430FE0" w:rsidP="00430FE0">
      <w:pPr>
        <w:pStyle w:val="ListParagraph"/>
        <w:ind w:left="360"/>
        <w:rPr>
          <w:bCs/>
          <w:sz w:val="22"/>
          <w:szCs w:val="22"/>
        </w:rPr>
      </w:pPr>
      <w:r w:rsidRPr="00430FE0">
        <w:rPr>
          <w:bCs/>
          <w:sz w:val="22"/>
          <w:szCs w:val="22"/>
        </w:rPr>
        <w:t>Sets:</w:t>
      </w:r>
      <w:r w:rsidRPr="00430FE0">
        <w:rPr>
          <w:bCs/>
          <w:sz w:val="22"/>
          <w:szCs w:val="22"/>
        </w:rPr>
        <w:tab/>
        <w:t>3 on each leg</w:t>
      </w:r>
    </w:p>
    <w:p w14:paraId="63850860" w14:textId="77777777" w:rsidR="00430FE0" w:rsidRPr="00430FE0" w:rsidRDefault="00430FE0" w:rsidP="00430FE0">
      <w:pPr>
        <w:pStyle w:val="ListParagraph"/>
        <w:ind w:left="360"/>
        <w:rPr>
          <w:bCs/>
          <w:sz w:val="22"/>
          <w:szCs w:val="22"/>
        </w:rPr>
      </w:pPr>
      <w:r w:rsidRPr="00430FE0">
        <w:rPr>
          <w:bCs/>
          <w:sz w:val="22"/>
          <w:szCs w:val="22"/>
        </w:rPr>
        <w:t>Reps:</w:t>
      </w:r>
      <w:r w:rsidRPr="00430FE0">
        <w:rPr>
          <w:bCs/>
          <w:sz w:val="22"/>
          <w:szCs w:val="22"/>
        </w:rPr>
        <w:tab/>
        <w:t>12 to 15</w:t>
      </w:r>
    </w:p>
    <w:p w14:paraId="019F36B3" w14:textId="77777777" w:rsidR="00430FE0" w:rsidRPr="00430FE0" w:rsidRDefault="00430FE0" w:rsidP="00430FE0">
      <w:pPr>
        <w:pStyle w:val="ListParagraph"/>
        <w:ind w:left="360"/>
        <w:rPr>
          <w:bCs/>
          <w:sz w:val="22"/>
          <w:szCs w:val="22"/>
        </w:rPr>
      </w:pPr>
    </w:p>
    <w:p w14:paraId="5402331D" w14:textId="1803815E" w:rsidR="00430FE0" w:rsidRPr="00430FE0" w:rsidRDefault="00430FE0" w:rsidP="00430FE0">
      <w:pPr>
        <w:pStyle w:val="ListParagraph"/>
        <w:ind w:left="360"/>
        <w:rPr>
          <w:bCs/>
          <w:sz w:val="22"/>
          <w:szCs w:val="22"/>
        </w:rPr>
      </w:pPr>
      <w:r w:rsidRPr="00430FE0">
        <w:rPr>
          <w:bCs/>
          <w:sz w:val="22"/>
          <w:szCs w:val="22"/>
        </w:rPr>
        <w:t>Beginner</w:t>
      </w:r>
      <w:r w:rsidRPr="00430FE0">
        <w:rPr>
          <w:bCs/>
          <w:sz w:val="22"/>
          <w:szCs w:val="22"/>
        </w:rPr>
        <w:tab/>
      </w:r>
      <w:r w:rsidRPr="00430FE0">
        <w:rPr>
          <w:bCs/>
          <w:sz w:val="22"/>
          <w:szCs w:val="22"/>
        </w:rPr>
        <w:tab/>
      </w:r>
      <w:r w:rsidRPr="00430FE0">
        <w:rPr>
          <w:bCs/>
          <w:sz w:val="22"/>
          <w:szCs w:val="22"/>
        </w:rPr>
        <w:tab/>
      </w:r>
      <w:r w:rsidRPr="00430FE0">
        <w:rPr>
          <w:bCs/>
          <w:sz w:val="22"/>
          <w:szCs w:val="22"/>
        </w:rPr>
        <w:tab/>
      </w:r>
      <w:r w:rsidRPr="00430FE0">
        <w:rPr>
          <w:bCs/>
          <w:sz w:val="22"/>
          <w:szCs w:val="22"/>
        </w:rPr>
        <w:t>Moderate</w:t>
      </w:r>
      <w:r w:rsidRPr="00430FE0">
        <w:rPr>
          <w:bCs/>
          <w:sz w:val="22"/>
          <w:szCs w:val="22"/>
        </w:rPr>
        <w:tab/>
      </w:r>
      <w:r w:rsidRPr="00430FE0">
        <w:rPr>
          <w:bCs/>
          <w:sz w:val="22"/>
          <w:szCs w:val="22"/>
        </w:rPr>
        <w:tab/>
        <w:t>Advanced</w:t>
      </w:r>
    </w:p>
    <w:p w14:paraId="736FC151" w14:textId="77777777" w:rsidR="00430FE0" w:rsidRPr="00430FE0" w:rsidRDefault="00430FE0" w:rsidP="00430FE0">
      <w:pPr>
        <w:pStyle w:val="ListParagraph"/>
        <w:ind w:left="360"/>
        <w:rPr>
          <w:bCs/>
          <w:sz w:val="22"/>
          <w:szCs w:val="22"/>
        </w:rPr>
      </w:pPr>
      <w:r w:rsidRPr="00430FE0">
        <w:rPr>
          <w:bCs/>
          <w:noProof/>
          <w:sz w:val="22"/>
          <w:szCs w:val="22"/>
        </w:rPr>
        <w:drawing>
          <wp:inline distT="0" distB="0" distL="0" distR="0" wp14:anchorId="69D8503F" wp14:editId="2A8B6A50">
            <wp:extent cx="1311552" cy="1207008"/>
            <wp:effectExtent l="0" t="0" r="3175" b="0"/>
            <wp:docPr id="28" name="Picture 28" descr="A picture containing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person, indoo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311552" cy="1207008"/>
                    </a:xfrm>
                    <a:prstGeom prst="rect">
                      <a:avLst/>
                    </a:prstGeom>
                    <a:ln>
                      <a:noFill/>
                    </a:ln>
                    <a:effectLst/>
                  </pic:spPr>
                </pic:pic>
              </a:graphicData>
            </a:graphic>
          </wp:inline>
        </w:drawing>
      </w:r>
      <w:r w:rsidRPr="00430FE0">
        <w:rPr>
          <w:bCs/>
          <w:sz w:val="22"/>
          <w:szCs w:val="22"/>
        </w:rPr>
        <w:tab/>
      </w:r>
      <w:r w:rsidRPr="00430FE0">
        <w:rPr>
          <w:bCs/>
          <w:sz w:val="22"/>
          <w:szCs w:val="22"/>
        </w:rPr>
        <w:tab/>
      </w:r>
      <w:r w:rsidRPr="00430FE0">
        <w:rPr>
          <w:bCs/>
          <w:noProof/>
          <w:sz w:val="22"/>
          <w:szCs w:val="22"/>
        </w:rPr>
        <w:drawing>
          <wp:inline distT="0" distB="0" distL="0" distR="0" wp14:anchorId="417A4858" wp14:editId="0B36242D">
            <wp:extent cx="763255" cy="120700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3255" cy="1207008"/>
                    </a:xfrm>
                    <a:prstGeom prst="rect">
                      <a:avLst/>
                    </a:prstGeom>
                    <a:ln>
                      <a:noFill/>
                    </a:ln>
                    <a:effectLst/>
                  </pic:spPr>
                </pic:pic>
              </a:graphicData>
            </a:graphic>
          </wp:inline>
        </w:drawing>
      </w:r>
      <w:r w:rsidRPr="00430FE0">
        <w:rPr>
          <w:bCs/>
          <w:sz w:val="22"/>
          <w:szCs w:val="22"/>
        </w:rPr>
        <w:tab/>
      </w:r>
      <w:r w:rsidRPr="00430FE0">
        <w:rPr>
          <w:bCs/>
          <w:sz w:val="22"/>
          <w:szCs w:val="22"/>
        </w:rPr>
        <w:tab/>
      </w:r>
      <w:r w:rsidRPr="00430FE0">
        <w:rPr>
          <w:bCs/>
          <w:noProof/>
          <w:sz w:val="22"/>
          <w:szCs w:val="22"/>
        </w:rPr>
        <w:drawing>
          <wp:inline distT="0" distB="0" distL="0" distR="0" wp14:anchorId="37167B69" wp14:editId="7489334C">
            <wp:extent cx="1341120" cy="1206500"/>
            <wp:effectExtent l="0" t="0" r="0" b="0"/>
            <wp:docPr id="27" name="Picture 27" descr="A picture containing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person, indoor&#10;&#10;Description automatically generated"/>
                    <pic:cNvPicPr/>
                  </pic:nvPicPr>
                  <pic:blipFill rotWithShape="1">
                    <a:blip r:embed="rId9">
                      <a:extLst>
                        <a:ext uri="{28A0092B-C50C-407E-A947-70E740481C1C}">
                          <a14:useLocalDpi xmlns:a14="http://schemas.microsoft.com/office/drawing/2010/main" val="0"/>
                        </a:ext>
                      </a:extLst>
                    </a:blip>
                    <a:srcRect r="2860" b="1792"/>
                    <a:stretch/>
                  </pic:blipFill>
                  <pic:spPr bwMode="auto">
                    <a:xfrm>
                      <a:off x="0" y="0"/>
                      <a:ext cx="1341120" cy="1206500"/>
                    </a:xfrm>
                    <a:prstGeom prst="rect">
                      <a:avLst/>
                    </a:prstGeom>
                    <a:ln>
                      <a:noFill/>
                    </a:ln>
                    <a:effectLst/>
                    <a:extLst>
                      <a:ext uri="{53640926-AAD7-44D8-BBD7-CCE9431645EC}">
                        <a14:shadowObscured xmlns:a14="http://schemas.microsoft.com/office/drawing/2010/main"/>
                      </a:ext>
                    </a:extLst>
                  </pic:spPr>
                </pic:pic>
              </a:graphicData>
            </a:graphic>
          </wp:inline>
        </w:drawing>
      </w:r>
    </w:p>
    <w:p w14:paraId="2158274E" w14:textId="77777777" w:rsidR="00430FE0" w:rsidRPr="00430FE0" w:rsidRDefault="00430FE0" w:rsidP="00430FE0">
      <w:pPr>
        <w:pStyle w:val="ListParagraph"/>
        <w:ind w:left="360"/>
        <w:rPr>
          <w:bCs/>
          <w:sz w:val="22"/>
          <w:szCs w:val="22"/>
        </w:rPr>
      </w:pPr>
    </w:p>
    <w:p w14:paraId="4DE89DF2" w14:textId="77777777" w:rsidR="00430FE0" w:rsidRPr="00430FE0" w:rsidRDefault="00430FE0" w:rsidP="00430FE0">
      <w:pPr>
        <w:pStyle w:val="ListParagraph"/>
        <w:ind w:left="360"/>
        <w:rPr>
          <w:bCs/>
          <w:sz w:val="22"/>
          <w:szCs w:val="22"/>
        </w:rPr>
      </w:pPr>
      <w:r w:rsidRPr="00430FE0">
        <w:rPr>
          <w:b/>
          <w:sz w:val="22"/>
          <w:szCs w:val="22"/>
        </w:rPr>
        <w:t>DESCRIPTION:</w:t>
      </w:r>
      <w:r w:rsidRPr="00430FE0">
        <w:rPr>
          <w:bCs/>
          <w:sz w:val="22"/>
          <w:szCs w:val="22"/>
        </w:rPr>
        <w:t xml:space="preserve"> Start on a level ground. Stand on the balls of your feet and raise both heels as high as you can. Slowly lower heels to ground with a 3 to 5 second count. To advance this exercise, perform as stated above but begin on a step and slowly lower your heels below the top of the step. An alternative for advanced heel lowers is to perform single leg on the ground and then advance to single leg on a step. Slow and controlled!</w:t>
      </w:r>
    </w:p>
    <w:p w14:paraId="7000391C" w14:textId="77777777" w:rsidR="00430FE0" w:rsidRPr="00430FE0" w:rsidRDefault="00430FE0" w:rsidP="00430FE0">
      <w:pPr>
        <w:pStyle w:val="ListParagraph"/>
        <w:ind w:left="360"/>
        <w:rPr>
          <w:sz w:val="22"/>
          <w:szCs w:val="22"/>
        </w:rPr>
      </w:pPr>
    </w:p>
    <w:p w14:paraId="539BCC19" w14:textId="77777777" w:rsidR="00430FE0" w:rsidRPr="00430FE0" w:rsidRDefault="00430FE0" w:rsidP="00430FE0">
      <w:pPr>
        <w:pStyle w:val="ListParagraph"/>
        <w:ind w:left="360"/>
        <w:rPr>
          <w:sz w:val="22"/>
          <w:szCs w:val="22"/>
        </w:rPr>
      </w:pPr>
    </w:p>
    <w:p w14:paraId="1AF1CEB3" w14:textId="77777777" w:rsidR="00430FE0" w:rsidRPr="00430FE0" w:rsidRDefault="00430FE0" w:rsidP="00430FE0">
      <w:pPr>
        <w:pStyle w:val="ListParagraph"/>
        <w:numPr>
          <w:ilvl w:val="0"/>
          <w:numId w:val="1"/>
        </w:numPr>
        <w:ind w:left="360"/>
        <w:rPr>
          <w:b/>
          <w:bCs/>
          <w:sz w:val="22"/>
          <w:szCs w:val="22"/>
        </w:rPr>
      </w:pPr>
      <w:r w:rsidRPr="00430FE0">
        <w:rPr>
          <w:b/>
          <w:bCs/>
          <w:sz w:val="22"/>
          <w:szCs w:val="22"/>
        </w:rPr>
        <w:t>Foot Doming</w:t>
      </w:r>
    </w:p>
    <w:p w14:paraId="499366EB" w14:textId="77777777" w:rsidR="00430FE0" w:rsidRPr="00430FE0" w:rsidRDefault="00430FE0" w:rsidP="00430FE0">
      <w:pPr>
        <w:pStyle w:val="ListParagraph"/>
        <w:ind w:left="360"/>
        <w:rPr>
          <w:sz w:val="22"/>
          <w:szCs w:val="22"/>
        </w:rPr>
      </w:pPr>
    </w:p>
    <w:p w14:paraId="36E0208F" w14:textId="77777777" w:rsidR="00430FE0" w:rsidRPr="00430FE0" w:rsidRDefault="00430FE0" w:rsidP="00430FE0">
      <w:pPr>
        <w:pStyle w:val="ListParagraph"/>
        <w:ind w:left="360"/>
        <w:rPr>
          <w:sz w:val="22"/>
          <w:szCs w:val="22"/>
        </w:rPr>
      </w:pPr>
      <w:r w:rsidRPr="00430FE0">
        <w:rPr>
          <w:sz w:val="22"/>
          <w:szCs w:val="22"/>
        </w:rPr>
        <w:t>Sets:</w:t>
      </w:r>
      <w:r w:rsidRPr="00430FE0">
        <w:rPr>
          <w:sz w:val="22"/>
          <w:szCs w:val="22"/>
        </w:rPr>
        <w:tab/>
        <w:t>5 on each foot</w:t>
      </w:r>
    </w:p>
    <w:p w14:paraId="4F4DE9F6" w14:textId="77777777" w:rsidR="00430FE0" w:rsidRPr="00430FE0" w:rsidRDefault="00430FE0" w:rsidP="00430FE0">
      <w:pPr>
        <w:pStyle w:val="ListParagraph"/>
        <w:ind w:left="360"/>
        <w:rPr>
          <w:sz w:val="22"/>
          <w:szCs w:val="22"/>
        </w:rPr>
      </w:pPr>
      <w:r w:rsidRPr="00430FE0">
        <w:rPr>
          <w:sz w:val="22"/>
          <w:szCs w:val="22"/>
        </w:rPr>
        <w:t>Reps:</w:t>
      </w:r>
      <w:r w:rsidRPr="00430FE0">
        <w:rPr>
          <w:sz w:val="22"/>
          <w:szCs w:val="22"/>
        </w:rPr>
        <w:tab/>
        <w:t>30 seconds</w:t>
      </w:r>
    </w:p>
    <w:p w14:paraId="7B155E4D" w14:textId="77777777" w:rsidR="00430FE0" w:rsidRPr="00430FE0" w:rsidRDefault="00430FE0" w:rsidP="00430FE0">
      <w:pPr>
        <w:pStyle w:val="ListParagraph"/>
        <w:ind w:left="360"/>
        <w:rPr>
          <w:sz w:val="22"/>
          <w:szCs w:val="22"/>
        </w:rPr>
      </w:pPr>
    </w:p>
    <w:p w14:paraId="7DCFAB4D" w14:textId="77777777" w:rsidR="00430FE0" w:rsidRPr="00430FE0" w:rsidRDefault="00430FE0" w:rsidP="00430FE0">
      <w:pPr>
        <w:pStyle w:val="ListParagraph"/>
        <w:ind w:left="360"/>
        <w:rPr>
          <w:bCs/>
          <w:sz w:val="22"/>
          <w:szCs w:val="22"/>
        </w:rPr>
      </w:pPr>
      <w:r w:rsidRPr="00430FE0">
        <w:rPr>
          <w:bCs/>
          <w:sz w:val="22"/>
          <w:szCs w:val="22"/>
        </w:rPr>
        <w:t>Relaxed foot</w:t>
      </w:r>
      <w:r w:rsidRPr="00430FE0">
        <w:rPr>
          <w:bCs/>
          <w:sz w:val="22"/>
          <w:szCs w:val="22"/>
        </w:rPr>
        <w:tab/>
      </w:r>
      <w:r w:rsidRPr="00430FE0">
        <w:rPr>
          <w:bCs/>
          <w:sz w:val="22"/>
          <w:szCs w:val="22"/>
        </w:rPr>
        <w:tab/>
      </w:r>
      <w:r w:rsidRPr="00430FE0">
        <w:rPr>
          <w:bCs/>
          <w:sz w:val="22"/>
          <w:szCs w:val="22"/>
        </w:rPr>
        <w:tab/>
      </w:r>
      <w:r w:rsidRPr="00430FE0">
        <w:rPr>
          <w:bCs/>
          <w:sz w:val="22"/>
          <w:szCs w:val="22"/>
        </w:rPr>
        <w:tab/>
      </w:r>
      <w:proofErr w:type="spellStart"/>
      <w:r w:rsidRPr="00430FE0">
        <w:rPr>
          <w:bCs/>
          <w:sz w:val="22"/>
          <w:szCs w:val="22"/>
        </w:rPr>
        <w:t>Foot</w:t>
      </w:r>
      <w:proofErr w:type="spellEnd"/>
      <w:r w:rsidRPr="00430FE0">
        <w:rPr>
          <w:bCs/>
          <w:sz w:val="22"/>
          <w:szCs w:val="22"/>
        </w:rPr>
        <w:t xml:space="preserve"> doming</w:t>
      </w:r>
    </w:p>
    <w:p w14:paraId="22EBA894" w14:textId="77777777" w:rsidR="00430FE0" w:rsidRPr="00430FE0" w:rsidRDefault="00430FE0" w:rsidP="00430FE0">
      <w:pPr>
        <w:pStyle w:val="ListParagraph"/>
        <w:ind w:left="360"/>
        <w:jc w:val="right"/>
        <w:rPr>
          <w:bCs/>
          <w:sz w:val="22"/>
          <w:szCs w:val="22"/>
        </w:rPr>
      </w:pPr>
      <w:r w:rsidRPr="00430FE0">
        <w:rPr>
          <w:noProof/>
          <w:sz w:val="22"/>
          <w:szCs w:val="22"/>
        </w:rPr>
        <w:drawing>
          <wp:inline distT="0" distB="0" distL="0" distR="0" wp14:anchorId="4E81E7BD" wp14:editId="68A424AF">
            <wp:extent cx="3474720" cy="1088599"/>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rotWithShape="1">
                    <a:blip r:embed="rId10"/>
                    <a:srcRect t="13844" b="13472"/>
                    <a:stretch/>
                  </pic:blipFill>
                  <pic:spPr bwMode="auto">
                    <a:xfrm>
                      <a:off x="0" y="0"/>
                      <a:ext cx="3547031" cy="1111253"/>
                    </a:xfrm>
                    <a:prstGeom prst="rect">
                      <a:avLst/>
                    </a:prstGeom>
                    <a:ln>
                      <a:noFill/>
                    </a:ln>
                    <a:extLst>
                      <a:ext uri="{53640926-AAD7-44D8-BBD7-CCE9431645EC}">
                        <a14:shadowObscured xmlns:a14="http://schemas.microsoft.com/office/drawing/2010/main"/>
                      </a:ext>
                    </a:extLst>
                  </pic:spPr>
                </pic:pic>
              </a:graphicData>
            </a:graphic>
          </wp:inline>
        </w:drawing>
      </w:r>
      <w:r w:rsidRPr="00430FE0">
        <w:rPr>
          <w:bCs/>
          <w:sz w:val="22"/>
          <w:szCs w:val="22"/>
        </w:rPr>
        <w:t>(Figure from McKeon, et al. 2014)</w:t>
      </w:r>
    </w:p>
    <w:p w14:paraId="45AEF621" w14:textId="77777777" w:rsidR="00430FE0" w:rsidRPr="00430FE0" w:rsidRDefault="00430FE0" w:rsidP="00430FE0">
      <w:pPr>
        <w:pStyle w:val="ListParagraph"/>
        <w:ind w:left="360"/>
        <w:rPr>
          <w:bCs/>
          <w:sz w:val="22"/>
          <w:szCs w:val="22"/>
        </w:rPr>
      </w:pPr>
      <w:r w:rsidRPr="00430FE0">
        <w:rPr>
          <w:bCs/>
          <w:sz w:val="22"/>
          <w:szCs w:val="22"/>
        </w:rPr>
        <w:t>Example of foot doming</w:t>
      </w:r>
    </w:p>
    <w:p w14:paraId="64252AF3" w14:textId="77777777" w:rsidR="00430FE0" w:rsidRPr="00430FE0" w:rsidRDefault="00430FE0" w:rsidP="00430FE0">
      <w:pPr>
        <w:pStyle w:val="ListParagraph"/>
        <w:ind w:left="360"/>
        <w:rPr>
          <w:bCs/>
          <w:sz w:val="22"/>
          <w:szCs w:val="22"/>
        </w:rPr>
      </w:pPr>
      <w:r w:rsidRPr="00430FE0">
        <w:rPr>
          <w:b/>
          <w:smallCaps/>
          <w:noProof/>
          <w:sz w:val="22"/>
          <w:szCs w:val="22"/>
        </w:rPr>
        <mc:AlternateContent>
          <mc:Choice Requires="wps">
            <w:drawing>
              <wp:anchor distT="0" distB="0" distL="114300" distR="114300" simplePos="0" relativeHeight="251660288" behindDoc="0" locked="0" layoutInCell="1" allowOverlap="1" wp14:anchorId="7C204468" wp14:editId="7CED4D21">
                <wp:simplePos x="0" y="0"/>
                <wp:positionH relativeFrom="column">
                  <wp:posOffset>1348740</wp:posOffset>
                </wp:positionH>
                <wp:positionV relativeFrom="paragraph">
                  <wp:posOffset>805180</wp:posOffset>
                </wp:positionV>
                <wp:extent cx="45719" cy="171450"/>
                <wp:effectExtent l="19050" t="19050" r="31115" b="19050"/>
                <wp:wrapNone/>
                <wp:docPr id="35" name="Arrow: Up 35"/>
                <wp:cNvGraphicFramePr/>
                <a:graphic xmlns:a="http://schemas.openxmlformats.org/drawingml/2006/main">
                  <a:graphicData uri="http://schemas.microsoft.com/office/word/2010/wordprocessingShape">
                    <wps:wsp>
                      <wps:cNvSpPr/>
                      <wps:spPr bwMode="auto">
                        <a:xfrm>
                          <a:off x="0" y="0"/>
                          <a:ext cx="45719" cy="171450"/>
                        </a:xfrm>
                        <a:prstGeom prst="upArrow">
                          <a:avLst/>
                        </a:prstGeom>
                        <a:solidFill>
                          <a:schemeClr val="bg1"/>
                        </a:solidFill>
                        <a:ln w="25400">
                          <a:solidFill>
                            <a:schemeClr val="bg1"/>
                          </a:solidFill>
                          <a:round/>
                          <a:headEnd/>
                          <a:tailEnd/>
                        </a:ln>
                      </wps:spPr>
                      <wps:bodyPr rot="0" spcFirstLastPara="0" vertOverflow="overflow" horzOverflow="overflow" vert="horz" wrap="square" lIns="91440" tIns="45720" rIns="91440" bIns="45720" numCol="1" spcCol="0" rtlCol="0" fromWordArt="0" anchor="ctr" anchorCtr="0" forceAA="0" upright="1" compatLnSpc="1">
                        <a:prstTxWarp prst="textNoShape">
                          <a:avLst/>
                        </a:prstTxWarp>
                        <a:noAutofit/>
                      </wps:bodyPr>
                    </wps:wsp>
                  </a:graphicData>
                </a:graphic>
                <wp14:sizeRelV relativeFrom="margin">
                  <wp14:pctHeight>0</wp14:pctHeight>
                </wp14:sizeRelV>
              </wp:anchor>
            </w:drawing>
          </mc:Choice>
          <mc:Fallback>
            <w:pict>
              <v:shapetype w14:anchorId="4FDEED58"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35" o:spid="_x0000_s1026" type="#_x0000_t68" style="position:absolute;margin-left:106.2pt;margin-top:63.4pt;width:3.6pt;height: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" adj="2880" fillcolor="white [3212]" strokecolor="white [3212]" strokeweight="2pt">
                <v:stroke joinstyle="round"/>
              </v:shape>
            </w:pict>
          </mc:Fallback>
        </mc:AlternateContent>
      </w:r>
      <w:r w:rsidRPr="00430FE0">
        <w:rPr>
          <w:bCs/>
          <w:noProof/>
          <w:sz w:val="22"/>
          <w:szCs w:val="22"/>
        </w:rPr>
        <w:drawing>
          <wp:inline distT="0" distB="0" distL="0" distR="0" wp14:anchorId="36B4D4DD" wp14:editId="45947B6F">
            <wp:extent cx="1655785" cy="871873"/>
            <wp:effectExtent l="0" t="0" r="0" b="444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87016" cy="888318"/>
                    </a:xfrm>
                    <a:prstGeom prst="rect">
                      <a:avLst/>
                    </a:prstGeom>
                    <a:ln>
                      <a:noFill/>
                    </a:ln>
                    <a:effectLst/>
                  </pic:spPr>
                </pic:pic>
              </a:graphicData>
            </a:graphic>
          </wp:inline>
        </w:drawing>
      </w:r>
    </w:p>
    <w:p w14:paraId="00ED99C0" w14:textId="77777777" w:rsidR="00430FE0" w:rsidRPr="00430FE0" w:rsidRDefault="00430FE0" w:rsidP="00430FE0">
      <w:pPr>
        <w:pStyle w:val="ListParagraph"/>
        <w:ind w:left="360"/>
        <w:rPr>
          <w:bCs/>
          <w:sz w:val="22"/>
          <w:szCs w:val="22"/>
        </w:rPr>
      </w:pPr>
    </w:p>
    <w:p w14:paraId="242F6DA8" w14:textId="36301CB0" w:rsidR="00F57764" w:rsidRPr="00430FE0" w:rsidRDefault="00430FE0" w:rsidP="00430FE0">
      <w:pPr>
        <w:rPr>
          <w:sz w:val="22"/>
          <w:szCs w:val="22"/>
        </w:rPr>
      </w:pPr>
      <w:r w:rsidRPr="00430FE0">
        <w:rPr>
          <w:b/>
          <w:sz w:val="22"/>
          <w:szCs w:val="22"/>
        </w:rPr>
        <w:t>DESCRIPTION:</w:t>
      </w:r>
      <w:r w:rsidRPr="00430FE0">
        <w:rPr>
          <w:bCs/>
          <w:sz w:val="22"/>
          <w:szCs w:val="22"/>
        </w:rPr>
        <w:t xml:space="preserve"> Curl your toes into the ground. Raise the arch of your foot without lifting your heel off the ground. Hold for 30 seconds then repeat 5 times. Initially try this exercise seated. As you progress, complete this exercise while standing on both feet. After you have mastered this exercise in standing, progress to single leg standing while doming the foot. This exercise can be performed while sitting at your desk, watching TV, standing in line, </w:t>
      </w:r>
      <w:proofErr w:type="spellStart"/>
      <w:r w:rsidRPr="00430FE0">
        <w:rPr>
          <w:bCs/>
          <w:sz w:val="22"/>
          <w:szCs w:val="22"/>
        </w:rPr>
        <w:t>etc</w:t>
      </w:r>
      <w:proofErr w:type="spellEnd"/>
      <w:r w:rsidRPr="00430FE0">
        <w:rPr>
          <w:bCs/>
          <w:sz w:val="22"/>
          <w:szCs w:val="22"/>
        </w:rPr>
        <w:t>…</w:t>
      </w:r>
    </w:p>
    <w:sectPr w:rsidR="00F57764" w:rsidRPr="00430F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817DF0"/>
    <w:multiLevelType w:val="hybridMultilevel"/>
    <w:tmpl w:val="1F10F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3937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FE0"/>
    <w:rsid w:val="00430FE0"/>
    <w:rsid w:val="00F57764"/>
    <w:rsid w:val="00F67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16A580"/>
  <w15:chartTrackingRefBased/>
  <w15:docId w15:val="{03CB7F6A-32B6-1F42-967A-F8458EF99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FE0"/>
    <w:rPr>
      <w:rFonts w:ascii="Arial" w:eastAsia="Times New Roman" w:hAnsi="Arial" w:cs="Times New Roman"/>
      <w:sz w:val="20"/>
      <w:szCs w:val="20"/>
    </w:rPr>
  </w:style>
  <w:style w:type="paragraph" w:styleId="Heading1">
    <w:name w:val="heading 1"/>
    <w:basedOn w:val="Normal"/>
    <w:next w:val="Normal"/>
    <w:link w:val="Heading1Char"/>
    <w:uiPriority w:val="9"/>
    <w:qFormat/>
    <w:rsid w:val="00430FE0"/>
    <w:pPr>
      <w:keepNext/>
      <w:spacing w:after="240"/>
      <w:jc w:val="center"/>
      <w:outlineLvl w:val="0"/>
    </w:pPr>
    <w:rPr>
      <w:rFonts w:eastAsiaTheme="majorEastAsia" w:cs="Arial"/>
      <w:bCs/>
      <w:kern w:val="32"/>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0FE0"/>
    <w:rPr>
      <w:rFonts w:ascii="Arial" w:eastAsiaTheme="majorEastAsia" w:hAnsi="Arial" w:cs="Arial"/>
      <w:bCs/>
      <w:kern w:val="32"/>
      <w:sz w:val="40"/>
      <w:szCs w:val="40"/>
    </w:rPr>
  </w:style>
  <w:style w:type="paragraph" w:styleId="Subtitle">
    <w:name w:val="Subtitle"/>
    <w:basedOn w:val="Normal"/>
    <w:next w:val="Normal"/>
    <w:link w:val="SubtitleChar"/>
    <w:uiPriority w:val="11"/>
    <w:qFormat/>
    <w:rsid w:val="00430FE0"/>
    <w:rPr>
      <w:b/>
      <w:i/>
      <w:sz w:val="24"/>
    </w:rPr>
  </w:style>
  <w:style w:type="character" w:customStyle="1" w:styleId="SubtitleChar">
    <w:name w:val="Subtitle Char"/>
    <w:basedOn w:val="DefaultParagraphFont"/>
    <w:link w:val="Subtitle"/>
    <w:uiPriority w:val="11"/>
    <w:rsid w:val="00430FE0"/>
    <w:rPr>
      <w:rFonts w:ascii="Arial" w:eastAsia="Times New Roman" w:hAnsi="Arial" w:cs="Times New Roman"/>
      <w:b/>
      <w:i/>
      <w:szCs w:val="20"/>
    </w:rPr>
  </w:style>
  <w:style w:type="paragraph" w:styleId="ListParagraph">
    <w:name w:val="List Paragraph"/>
    <w:basedOn w:val="Normal"/>
    <w:uiPriority w:val="1"/>
    <w:qFormat/>
    <w:rsid w:val="00430F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324</Words>
  <Characters>1849</Characters>
  <Application>Microsoft Office Word</Application>
  <DocSecurity>0</DocSecurity>
  <Lines>15</Lines>
  <Paragraphs>4</Paragraphs>
  <ScaleCrop>false</ScaleCrop>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Crowell</dc:creator>
  <cp:keywords/>
  <dc:description/>
  <cp:lastModifiedBy>Michael Crowell</cp:lastModifiedBy>
  <cp:revision>1</cp:revision>
  <dcterms:created xsi:type="dcterms:W3CDTF">2022-12-02T20:02:00Z</dcterms:created>
  <dcterms:modified xsi:type="dcterms:W3CDTF">2022-12-02T20:05:00Z</dcterms:modified>
</cp:coreProperties>
</file>