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C1E7" w14:textId="77777777" w:rsidR="00AE2E08" w:rsidRPr="00AE2E08" w:rsidRDefault="00AE2E08" w:rsidP="00AE2E08">
      <w:pPr>
        <w:keepNext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Hlk71553581"/>
      <w:r w:rsidRPr="00AE2E08">
        <w:rPr>
          <w:rFonts w:ascii="Times New Roman" w:eastAsia="Times New Roman" w:hAnsi="Times New Roman" w:cs="Times New Roman"/>
          <w:b/>
          <w:lang w:eastAsia="ar-SA"/>
        </w:rPr>
        <w:t>Supplementary Data</w:t>
      </w:r>
    </w:p>
    <w:bookmarkEnd w:id="0"/>
    <w:p w14:paraId="5AE5797B" w14:textId="77777777" w:rsidR="00AE2E08" w:rsidRPr="00AE2E08" w:rsidRDefault="00AE2E08" w:rsidP="00AE2E08">
      <w:pPr>
        <w:keepNext/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70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2"/>
        <w:gridCol w:w="2663"/>
        <w:gridCol w:w="900"/>
        <w:gridCol w:w="900"/>
        <w:gridCol w:w="900"/>
        <w:gridCol w:w="1120"/>
        <w:gridCol w:w="1120"/>
        <w:gridCol w:w="1121"/>
      </w:tblGrid>
      <w:tr w:rsidR="00AE2E08" w:rsidRPr="00AE2E08" w14:paraId="50DEFE44" w14:textId="77777777" w:rsidTr="00AF7D5A">
        <w:trPr>
          <w:trHeight w:val="526"/>
          <w:jc w:val="center"/>
        </w:trPr>
        <w:tc>
          <w:tcPr>
            <w:tcW w:w="19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725739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8902FF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Parameters 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44A99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N total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2A94C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Mean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9A02B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SD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67D6E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Median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ACA912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Range</w:t>
            </w:r>
          </w:p>
        </w:tc>
      </w:tr>
      <w:tr w:rsidR="00AE2E08" w:rsidRPr="00AE2E08" w14:paraId="1904E245" w14:textId="77777777" w:rsidTr="00AF7D5A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D51AB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C2D43B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49D5F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26195C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7A72D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55180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D4616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Minimum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A9BEA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Maximum</w:t>
            </w:r>
          </w:p>
        </w:tc>
      </w:tr>
      <w:tr w:rsidR="00AE2E08" w:rsidRPr="00AE2E08" w14:paraId="10E98FB0" w14:textId="77777777" w:rsidTr="00AF7D5A">
        <w:trPr>
          <w:trHeight w:val="303"/>
          <w:jc w:val="center"/>
        </w:trPr>
        <w:tc>
          <w:tcPr>
            <w:tcW w:w="19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B69285C" w14:textId="77777777" w:rsidR="00AE2E08" w:rsidRPr="00AE2E08" w:rsidRDefault="00AE2E08" w:rsidP="00AE2E08">
            <w:pPr>
              <w:spacing w:after="0" w:line="240" w:lineRule="auto"/>
              <w:textAlignment w:val="top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Characteristics of participants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3E5393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Age (years)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18F582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8F648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49.60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1062E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17.58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AE821F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50.08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C2A91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20.09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DCC7CB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84.73</w:t>
            </w:r>
          </w:p>
        </w:tc>
      </w:tr>
      <w:tr w:rsidR="00AE2E08" w:rsidRPr="00AE2E08" w14:paraId="544BDC05" w14:textId="77777777" w:rsidTr="00AF7D5A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A1DB7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92D9F6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Height (cm)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C07C2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687A9B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170.70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343EE2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8.91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5D553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169.55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9C1027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149.00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247FE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191.80</w:t>
            </w:r>
          </w:p>
        </w:tc>
      </w:tr>
      <w:tr w:rsidR="00AE2E08" w:rsidRPr="00AE2E08" w14:paraId="32D87639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48581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C28FF6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Weight (kg)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19B1FF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CE777A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78.13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CA564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13.62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5C4B7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C7E92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54.10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4742B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114.10</w:t>
            </w:r>
          </w:p>
        </w:tc>
      </w:tr>
      <w:tr w:rsidR="00AE2E08" w:rsidRPr="00AE2E08" w14:paraId="01EBE0D1" w14:textId="77777777" w:rsidTr="00AF7D5A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3C44A5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2242E9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BMI (kg/m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  <w:position w:val="6"/>
                <w:vertAlign w:val="superscript"/>
              </w:rPr>
              <w:t>2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6DBDB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14AE0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64855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4.48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5BB1FF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25.55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C84C3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19.70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21C0B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45.10</w:t>
            </w:r>
          </w:p>
        </w:tc>
      </w:tr>
      <w:tr w:rsidR="00AE2E08" w:rsidRPr="00AE2E08" w14:paraId="7C2EA46D" w14:textId="77777777" w:rsidTr="00AF7D5A">
        <w:trPr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1C5059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43366F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Appendicular lean mass per height (ALM/height, kg/m)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8C117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871DE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941E8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6436E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9AFA2F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4.64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7CB4B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12.14</w:t>
            </w:r>
          </w:p>
        </w:tc>
      </w:tr>
      <w:tr w:rsidR="00AE2E08" w:rsidRPr="00AE2E08" w14:paraId="3CCFC387" w14:textId="77777777" w:rsidTr="00AF7D5A">
        <w:trPr>
          <w:trHeight w:val="3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66EDC6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BC884B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Whole body BMD (g/cm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  <w:position w:val="6"/>
                <w:vertAlign w:val="superscript"/>
              </w:rPr>
              <w:t>2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C5640A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9B8F5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D7409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D6CDD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A33587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494B0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1.43</w:t>
            </w:r>
          </w:p>
        </w:tc>
      </w:tr>
      <w:tr w:rsidR="00AE2E08" w:rsidRPr="00AE2E08" w14:paraId="7C6A9057" w14:textId="77777777" w:rsidTr="00AF7D5A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CDB2D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C10B9C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Spine BMD (g/cm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  <w:position w:val="6"/>
                <w:vertAlign w:val="superscript"/>
              </w:rPr>
              <w:t>2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E75DB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0289F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72F4A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20D8E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2CEF5B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0.68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E731B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1.45</w:t>
            </w:r>
          </w:p>
        </w:tc>
      </w:tr>
      <w:tr w:rsidR="00AE2E08" w:rsidRPr="00AE2E08" w14:paraId="2081D76C" w14:textId="77777777" w:rsidTr="00AF7D5A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30649A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901953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Femoral Neck BMD (g/cm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  <w:position w:val="6"/>
                <w:vertAlign w:val="superscript"/>
              </w:rPr>
              <w:t>2</w:t>
            </w: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28538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193BB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155F0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EB978A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21569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04717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1.35</w:t>
            </w:r>
          </w:p>
        </w:tc>
      </w:tr>
      <w:tr w:rsidR="00AE2E08" w:rsidRPr="00AE2E08" w14:paraId="59CA62FD" w14:textId="77777777" w:rsidTr="00AF7D5A">
        <w:trPr>
          <w:trHeight w:val="369"/>
          <w:jc w:val="center"/>
        </w:trPr>
        <w:tc>
          <w:tcPr>
            <w:tcW w:w="198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0320102" w14:textId="77777777" w:rsidR="00AE2E08" w:rsidRPr="00AE2E08" w:rsidRDefault="00AE2E08" w:rsidP="00AE2E08">
            <w:pPr>
              <w:spacing w:after="0" w:line="240" w:lineRule="auto"/>
              <w:textAlignment w:val="top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Physical performance scales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5D7B1A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Total SPPB score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4851F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7D291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11.65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9DAE8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0.88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3CFE6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12.00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F7B5D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7.00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06DFF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12.00</w:t>
            </w:r>
          </w:p>
        </w:tc>
      </w:tr>
      <w:tr w:rsidR="00AE2E08" w:rsidRPr="00AE2E08" w14:paraId="54EFB66B" w14:textId="77777777" w:rsidTr="00AF7D5A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446B76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DB68C2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SPPB gait speed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4E9A9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8E657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D70D0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F1C738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87F62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3.00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FB0B5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4.00</w:t>
            </w:r>
          </w:p>
        </w:tc>
      </w:tr>
      <w:tr w:rsidR="00AE2E08" w:rsidRPr="00AE2E08" w14:paraId="49B841A8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35FEB1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787B48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Usual gait speed (m/s)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1E4EB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BEF9AF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7D666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CE16E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511FB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3B79B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2.00</w:t>
            </w:r>
          </w:p>
        </w:tc>
      </w:tr>
      <w:tr w:rsidR="00AE2E08" w:rsidRPr="00AE2E08" w14:paraId="2A44058A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BBB960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C36E92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Fast gait speed (m/s)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75909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38912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2543A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0.34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A1709B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2.05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69A56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1.01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FC2C8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3.28</w:t>
            </w:r>
          </w:p>
        </w:tc>
      </w:tr>
      <w:tr w:rsidR="00AE2E08" w:rsidRPr="00AE2E08" w14:paraId="45145B0F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954D36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FCE70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Best Grip Strength (kg)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5F4C8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0850A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34.53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20A0C0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67D273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34.85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56305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6.60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885AE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63.00</w:t>
            </w:r>
          </w:p>
        </w:tc>
      </w:tr>
      <w:tr w:rsidR="00AE2E08" w:rsidRPr="00AE2E08" w14:paraId="7734AF38" w14:textId="77777777" w:rsidTr="00AF7D5A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F63421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3A9C1F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Time for 5 chair stands (s)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842BB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8D551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8.87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05E56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2.96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3EE4C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8.08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DC8FC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2.13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837538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19.77</w:t>
            </w:r>
          </w:p>
        </w:tc>
      </w:tr>
      <w:tr w:rsidR="00AE2E08" w:rsidRPr="00AE2E08" w14:paraId="416FC2B1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32FB4B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DF4124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6-min walk test (m)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D2D43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23855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569.62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C01CA6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109.81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17DA75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247F49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160.00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3409F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969.00</w:t>
            </w:r>
          </w:p>
        </w:tc>
      </w:tr>
      <w:tr w:rsidR="00AE2E08" w:rsidRPr="00AE2E08" w14:paraId="1E0C8D23" w14:textId="77777777" w:rsidTr="00AF7D5A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CD857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546BDA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PROMIS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BA79EA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E3D940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56.42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1264E2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7.27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B51CE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54.70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2190FE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40.40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C4556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73.30</w:t>
            </w:r>
          </w:p>
        </w:tc>
      </w:tr>
      <w:tr w:rsidR="00AE2E08" w:rsidRPr="00AE2E08" w14:paraId="248335F8" w14:textId="77777777" w:rsidTr="00AF7D5A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8F26D8" w14:textId="77777777" w:rsidR="00AE2E08" w:rsidRPr="00AE2E08" w:rsidRDefault="00AE2E08" w:rsidP="00AE2E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D20FFA" w14:textId="77777777" w:rsidR="00AE2E08" w:rsidRPr="00AE2E08" w:rsidRDefault="00AE2E08" w:rsidP="00AE2E0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kern w:val="24"/>
              </w:rPr>
              <w:t>SF-36 PFS raw score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BBA5B1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D02FC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92.96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C67D4D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C1C4CC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A78713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20.00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F5A9E4" w14:textId="77777777" w:rsidR="00AE2E08" w:rsidRPr="00AE2E08" w:rsidRDefault="00AE2E08" w:rsidP="00AE2E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AE2E08">
              <w:rPr>
                <w:rFonts w:ascii="Calibri" w:eastAsia="Times New Roman" w:hAnsi="Calibri" w:cs="Calibri"/>
                <w:color w:val="000000"/>
                <w:lang w:val="cs-CZ" w:eastAsia="ar-SA"/>
              </w:rPr>
              <w:t>100.00</w:t>
            </w:r>
          </w:p>
        </w:tc>
      </w:tr>
    </w:tbl>
    <w:p w14:paraId="58BA3007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79D15A93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6F8CB807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b/>
          <w:color w:val="0070C0"/>
          <w:lang w:eastAsia="ar-SA"/>
        </w:rPr>
      </w:pP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t>Supplementary Table 1</w:t>
      </w:r>
      <w:r w:rsidRPr="00AE2E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AE2E08">
        <w:rPr>
          <w:rFonts w:ascii="Times New Roman" w:eastAsia="Times New Roman" w:hAnsi="Times New Roman" w:cs="Times New Roman"/>
          <w:bCs/>
          <w:lang w:eastAsia="ar-SA"/>
        </w:rPr>
        <w:t>Demographics and Characteristics of 120 white non-Hispanic individuals (aged 20–85 years) recruited from the ICMH-Clinical Research Center FitCore Program.</w:t>
      </w: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br w:type="page"/>
      </w:r>
    </w:p>
    <w:p w14:paraId="047CE3DA" w14:textId="77777777" w:rsidR="00AE2E08" w:rsidRPr="00AE2E08" w:rsidRDefault="00AE2E08" w:rsidP="00AE2E08">
      <w:pPr>
        <w:spacing w:after="0" w:line="480" w:lineRule="auto"/>
        <w:rPr>
          <w:rFonts w:ascii="Times New Roman" w:eastAsia="Times New Roman" w:hAnsi="Times New Roman" w:cs="Times New Roman"/>
          <w:b/>
          <w:color w:val="0070C0"/>
          <w:lang w:eastAsia="ar-SA"/>
        </w:rPr>
        <w:sectPr w:rsidR="00AE2E08" w:rsidRPr="00AE2E08" w:rsidSect="00AC4320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14:paraId="463DC6AF" w14:textId="77777777" w:rsidR="00AE2E08" w:rsidRPr="00AE2E08" w:rsidRDefault="00AE2E08" w:rsidP="00AE2E08">
      <w:pPr>
        <w:spacing w:after="0" w:line="480" w:lineRule="auto"/>
        <w:rPr>
          <w:rFonts w:ascii="Times New Roman" w:eastAsia="Times New Roman" w:hAnsi="Times New Roman" w:cs="Times New Roman"/>
          <w:lang w:val="cs-CZ" w:eastAsia="ar-SA"/>
        </w:rPr>
      </w:pPr>
    </w:p>
    <w:tbl>
      <w:tblPr>
        <w:tblW w:w="1416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20"/>
        <w:gridCol w:w="866"/>
        <w:gridCol w:w="754"/>
        <w:gridCol w:w="360"/>
        <w:gridCol w:w="630"/>
        <w:gridCol w:w="630"/>
        <w:gridCol w:w="615"/>
        <w:gridCol w:w="567"/>
        <w:gridCol w:w="246"/>
        <w:gridCol w:w="336"/>
        <w:gridCol w:w="613"/>
        <w:gridCol w:w="559"/>
        <w:gridCol w:w="614"/>
        <w:gridCol w:w="554"/>
        <w:gridCol w:w="29"/>
        <w:gridCol w:w="220"/>
        <w:gridCol w:w="25"/>
        <w:gridCol w:w="313"/>
        <w:gridCol w:w="658"/>
        <w:gridCol w:w="554"/>
        <w:gridCol w:w="618"/>
        <w:gridCol w:w="550"/>
        <w:gridCol w:w="7"/>
        <w:gridCol w:w="18"/>
        <w:gridCol w:w="220"/>
        <w:gridCol w:w="7"/>
        <w:gridCol w:w="18"/>
        <w:gridCol w:w="411"/>
        <w:gridCol w:w="18"/>
        <w:gridCol w:w="617"/>
        <w:gridCol w:w="554"/>
        <w:gridCol w:w="24"/>
        <w:gridCol w:w="590"/>
        <w:gridCol w:w="572"/>
        <w:gridCol w:w="24"/>
        <w:gridCol w:w="51"/>
      </w:tblGrid>
      <w:tr w:rsidR="00AE2E08" w:rsidRPr="00AE2E08" w14:paraId="6FB3AFE4" w14:textId="77777777" w:rsidTr="00AF7D5A">
        <w:trPr>
          <w:trHeight w:val="206"/>
        </w:trPr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FC130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7292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Variables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761F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Physical performance levels</w:t>
            </w:r>
          </w:p>
        </w:tc>
        <w:tc>
          <w:tcPr>
            <w:tcW w:w="57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FB25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Pearson Correlations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F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2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872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Spearman Rank Correlations</w:t>
            </w:r>
          </w:p>
        </w:tc>
      </w:tr>
      <w:tr w:rsidR="00AE2E08" w:rsidRPr="00AE2E08" w14:paraId="1F75A098" w14:textId="77777777" w:rsidTr="00AF7D5A">
        <w:trPr>
          <w:trHeight w:val="197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FBE0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DA0AA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D7890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09B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FB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D99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Male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59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3FC3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4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7C46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Male</w:t>
            </w:r>
          </w:p>
        </w:tc>
      </w:tr>
      <w:tr w:rsidR="00AE2E08" w:rsidRPr="00AE2E08" w14:paraId="6270E1A0" w14:textId="77777777" w:rsidTr="00AF7D5A">
        <w:trPr>
          <w:gridAfter w:val="1"/>
          <w:wAfter w:w="51" w:type="dxa"/>
          <w:trHeight w:val="170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EBB8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C77B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D898B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889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EB3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5C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BMI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7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1A8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69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Age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F65E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BMI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C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84F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F489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Age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16F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BMI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6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683D4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44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Age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E30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BMI</w:t>
            </w:r>
          </w:p>
        </w:tc>
      </w:tr>
      <w:tr w:rsidR="00AE2E08" w:rsidRPr="00AE2E08" w14:paraId="623395EF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8CB28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A9EB7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B08D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E635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45CE8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10DA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575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C3BF9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9C0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6B716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B1D1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8DC6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CCA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1F5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20D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ABE9C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52E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ρ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A58B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B0F5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ρ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978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610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898E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F5D2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ρ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50B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5ED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92F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p-value</w:t>
            </w:r>
          </w:p>
        </w:tc>
      </w:tr>
      <w:tr w:rsidR="00AE2E08" w:rsidRPr="00AE2E08" w14:paraId="5ED95B0C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E91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Physical performance scales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FAB79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SPPB score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867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057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4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5F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DFE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2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8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A29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211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-0.3410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18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DC5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C3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18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0E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92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C43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00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50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6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B0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E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-0.3449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C6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4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9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8B5A2D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6C6E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898A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171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8D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D4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41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9E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08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CB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56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C0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9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F5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F91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EEC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1E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A4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98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73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8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EA1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5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331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1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1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09D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1EBD83F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40A7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319B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D6E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35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E0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927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8C2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09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FD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A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0A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A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5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7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1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B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46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B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83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9A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A7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7B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A1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DA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4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C71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252DC12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6C1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EDDF3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BB7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9A6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7B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4847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969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58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1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E69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C610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-0.5467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398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E0E4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6F1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D3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C2D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ABC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F3D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E9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FEC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451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F99B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9B0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-0.6754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DAF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01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318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2D9EA52D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8CD9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4D9F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Usual gait speed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7E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7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CD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6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C2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-0.2457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79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0.0585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29F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67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3E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-0.2316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98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0.0749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71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-0.2624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09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0.0428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8C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6A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B0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-0.2345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0E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C8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-0.2780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96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0.0315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A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5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1DF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B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7A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AF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568B5D7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36F5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14B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FF4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539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60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0B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8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33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B5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1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2C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0D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97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-0.5913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F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70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F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8A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-0.4018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A48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CD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588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4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B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0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3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1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-0.5158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5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0.0199</w:t>
            </w:r>
          </w:p>
        </w:tc>
      </w:tr>
      <w:tr w:rsidR="00AE2E08" w:rsidRPr="00AE2E08" w14:paraId="2D24330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C634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B9F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24E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56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DE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5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7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5AF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8E9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1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4B8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1F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73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6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1B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C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0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78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38A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43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92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75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03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3F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F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3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C7356D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411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E209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EF0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1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A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AF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BC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10A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79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C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D6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-0.3899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8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0.0892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7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A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532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08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32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25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7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79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80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164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1E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-0.4039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48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0.0774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6B6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8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19EE0A6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679A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05BA7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SPPB gait speed score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FC9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D76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DDF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37A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BD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8A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F5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AE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6D8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FF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499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D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91C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5C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3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5F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C5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5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74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A6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5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F07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2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29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4AA78303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11D4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9D182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84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267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3C3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E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5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B8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95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CE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0CE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C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B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EC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C3D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1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D05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77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E0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325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4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126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739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7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53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D8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209A8DD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9ED4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142F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ED1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C8B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0E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3F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1E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700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A7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47A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812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2E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7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D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2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7E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0E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9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23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B6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92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C5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1A7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15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E6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DB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5DE4B6A6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62D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BEC83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9D9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F2E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D6E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7CC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7EB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534D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F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4E4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24D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D3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23C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96D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E8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4EA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64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B5F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8B5A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DDE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20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B0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D39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A3D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97B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40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3CA1BCEF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FDC6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ADB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Fast gait speed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6B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38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BA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F4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9D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82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BF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E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C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-0.3426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86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14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98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AFC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337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874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-0.3848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16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AC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-0.3414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B5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0.0076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95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A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19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-0.2998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9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0.0199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1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1E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6F5292A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9E06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2EFD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0D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0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8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9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0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CB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67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2FA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1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F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2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2F9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F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43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D7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12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2E7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5A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4D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F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7D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36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3E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1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1CBF9DB5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33F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70A0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E92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C1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02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6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9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CF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F1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5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5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9A8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C6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6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D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EB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3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-0.6138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F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905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-0.5121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51F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0.0210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F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D9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4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3FC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7C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FD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6793DA2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EA0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7D5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23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05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7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E2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52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2F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8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809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F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-0.4027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B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5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9E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F2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7A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5EC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9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B7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8B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8D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38B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84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-0.4808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69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0.0319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A9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1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11C4966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3E5A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2D097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Best Grip Strength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C1A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F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89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-0.2290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7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0.0784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0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1D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0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37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01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-0.4865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489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C1C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C9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F8D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F85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6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-0.2420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6A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0.0625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B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-0.2865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A8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0.0265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94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A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3F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-0.4736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A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01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11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24531D53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ABFF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342D3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9A4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C3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E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-0.6538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B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E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5E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2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35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5B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-0.8234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660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29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FB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0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0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5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-0.5950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AF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FE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90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3C1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CA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1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-0.8071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43D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45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C1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9BC285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8BCA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8A927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8E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6E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E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-0.9287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F00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55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3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466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25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3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-0.7926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23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38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5F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47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7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6B1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-0.9214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2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1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A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7C2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9C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AA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-0.7695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53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53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0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27EE79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948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46B8F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3C4F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7F64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8E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92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99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2A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4F3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27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BCC5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-0.5214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C42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0.0184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CDB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D87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0.0559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3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89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CA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E3C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F35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-0.3857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B5A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0.0931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D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9A8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A3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-0.4842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338F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0.0305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6D1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F3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77003544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65D9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0973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Time for 5 chair stands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D60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5A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67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75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38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B8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F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F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81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0.2890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37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6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8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EA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52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D6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0.2321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13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B2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0.2372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EE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0.0680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4A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6A3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29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0.2226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6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0.0874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06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C3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400E5F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85B5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56A0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82A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B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16E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8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888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3AE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077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103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E4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0.4782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9A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0.0329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D1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59F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E2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8D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05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0.4105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D3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901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2D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9A1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4F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7E5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0.4355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9B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3E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C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86236A5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24A7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ECB3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6B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9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E1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2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F0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63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5E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87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2B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B4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0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E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390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4F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A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0.6662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6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6A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D5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C3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87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4F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2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8C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21C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6F532B85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714A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F69A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36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95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28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408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7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3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ED7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7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06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0.4004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0A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0.0802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4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20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C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5D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86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C8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07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F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F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D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31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0.4301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5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0.0584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74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98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50E29177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92E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45EFC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RCS 30s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834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DF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3E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-0.2931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4D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3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032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94B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BDA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1C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-0.3028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B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0.0187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F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172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D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C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F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-0.2878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6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0.0258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45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-0.2433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F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0.0610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93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D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11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-0.2910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97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0.0241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5B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ABA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73DAF2F7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373F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B4E6F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42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08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16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8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7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C3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5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A51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6F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-0.5376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26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28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24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BE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DF8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D4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-0.6012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0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1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30B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76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3C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EF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-0.5884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2F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72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79B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662DC8C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ED7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4E7C5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50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21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FB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-0.8209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5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36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25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59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65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F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-0.5602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5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0.0102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CA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5F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9F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31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3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-0.8326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4E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62D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A0F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CD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CE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1E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-0.6623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0D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C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EBF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5D027E4C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D668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D2D46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C712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EB6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75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BE3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195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52E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8D7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8E3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147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81A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30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4FF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8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658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DE1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A0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1A7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1B1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8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BF2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B6B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C65F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0.0984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D2D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318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27410E8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020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86E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 min walk test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4D3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312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5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77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B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-0.3288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CC0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6F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9F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9CB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-0.4509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AE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C0A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-0.3290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6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0.0117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E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C0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BF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-0.3011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3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3B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-0.3433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A2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0.0078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38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C0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9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-0.4570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CB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4E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-0.3035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23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0.0205</w:t>
            </w:r>
          </w:p>
        </w:tc>
      </w:tr>
      <w:tr w:rsidR="00AE2E08" w:rsidRPr="00AE2E08" w14:paraId="141FA9E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82A8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B88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654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5D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B63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-0.5211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5D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C7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-0.4498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97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2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28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F3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-0.4631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3AB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59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2B8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5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E3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82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-0.4331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E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0.0565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A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0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CDF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EE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329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-0.5088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DA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0.0261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AF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297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0393CE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5E8B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EBB7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49B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3B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321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9D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4F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B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EA1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B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9D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-0.5639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4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0.0119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B9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-0.6478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B6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01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8C7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1F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BC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B4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60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D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62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B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-0.4860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8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DE7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-0.5645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E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0.0118</w:t>
            </w:r>
          </w:p>
        </w:tc>
      </w:tr>
      <w:tr w:rsidR="00AE2E08" w:rsidRPr="00AE2E08" w14:paraId="20CA4EFB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5AE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84D1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660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68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F73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DE6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66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52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1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2F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34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-0.4062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03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0.0755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E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248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B3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8A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50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DE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26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04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3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3CC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EA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-0.4541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56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0.0443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71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F5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390BE2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4ABA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7B0A6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PROMIS score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E33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27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B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DE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9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4D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1D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DA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4B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-0.4693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4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EF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-0.2829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CD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0.0285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F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9F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68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-0.3877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A6B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9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92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1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740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88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-0.4240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03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0.0007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B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-0.2383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1F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0.0667</w:t>
            </w:r>
          </w:p>
        </w:tc>
      </w:tr>
      <w:tr w:rsidR="00AE2E08" w:rsidRPr="00AE2E08" w14:paraId="24B17F8A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D42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099FA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2E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AB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FD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E03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4A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0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25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18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E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-0.6848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C01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7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82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F00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22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C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A7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E4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BA8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CB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DE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F1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-0.6898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A0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2F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B3A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214E7C8A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917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8901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C8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95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9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3D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D6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20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3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6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12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-0.4271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A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E2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44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B3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01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F1A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553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8FD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5D3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D77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80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ABB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5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EA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5A9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7F42415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8A6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2599B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9E6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98D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69CC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-0.4087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5A9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97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21B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5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8DB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793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-0.4422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BB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638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-0.4645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76D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0.0391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4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75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EFF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D0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5E7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897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52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FFB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C1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-0.4155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471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0.0685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34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D61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0.0678</w:t>
            </w:r>
          </w:p>
        </w:tc>
      </w:tr>
      <w:tr w:rsidR="00AE2E08" w:rsidRPr="00AE2E08" w14:paraId="3DCEE034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0E10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EA4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SF36 PFS raw score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FDE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7B6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5C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FAC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C3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-0.2172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AE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D3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1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54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-0.5011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3B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4B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-0.3132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3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0.0148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A8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5D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0BB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-0.4905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0C5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68A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-0.2212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C2F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0.0894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07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8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AD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-0.5087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82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8F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-0.2604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7D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0.0445</w:t>
            </w:r>
          </w:p>
        </w:tc>
      </w:tr>
      <w:tr w:rsidR="00AE2E08" w:rsidRPr="00AE2E08" w14:paraId="7BC8B7B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C040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46CC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9A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9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6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2F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170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-0.5478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1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291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8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AB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-0.5636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B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A0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F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E7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45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09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8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03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53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40D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66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BF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-0.5669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2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0.0091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2BD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-0.4378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E19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0.0535</w:t>
            </w:r>
          </w:p>
        </w:tc>
      </w:tr>
      <w:tr w:rsidR="00AE2E08" w:rsidRPr="00AE2E08" w14:paraId="26FBD4F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FC5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598D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AC7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0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34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7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BF6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03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C3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30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71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-0.4827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D0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BE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A8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61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4B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B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-0.7353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EB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9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53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33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B8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B5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-0.3840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95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0.0946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A4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9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5C8D068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DA8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B61F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F52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C5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C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B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0C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5BD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B3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8C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D2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-0.6112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6CB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8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-0.4448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1F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0.0494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4DD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F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3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A04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3B1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B9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C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5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3C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-0.7080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0D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6B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28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0.0222</w:t>
            </w:r>
          </w:p>
        </w:tc>
      </w:tr>
      <w:tr w:rsidR="00AE2E08" w:rsidRPr="00AE2E08" w14:paraId="42AA2F9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406A8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BMD values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455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BMD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BA7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D5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1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-0.2961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9B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0.0267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42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BC4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F9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48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B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-0.3989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D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6E9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9B2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DE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6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9D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-0.2545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44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0.0583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6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0.3413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16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3B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8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F2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-0.4132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50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90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D18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31AD82D5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1A42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3256C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95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1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B21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75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C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8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FD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0B5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06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-0.4174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88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FF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8E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ED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7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1FC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-0.4781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4ED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0.0448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1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A4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5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5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52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-0.3949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4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7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B6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14DD14E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80F25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D6F4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22A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4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7F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680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A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A01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71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8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6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7C0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FFF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3D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4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1C1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5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68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3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01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63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9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E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F75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8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27E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D9EDC5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76993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DF88A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E3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F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F1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19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80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F6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49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D14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E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-0.4238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C0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E3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BF6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EB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51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47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A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3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0.5196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311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0.0271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20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7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9C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-0.5243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D9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0.0176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3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C35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3AFD4CB6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6BEA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7C10F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Spine BMD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8B7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68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6A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-0.2357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03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0.0775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1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3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C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D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BF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DC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8A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0.2168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E4B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0.0961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7E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81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D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-0.2554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ACF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0.0552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3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B7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1F5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7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A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8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4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DC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067F7EBA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4ABC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E939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8D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3A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7C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8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A20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37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10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ACA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EE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76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990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1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7E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72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ED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-0.5450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AB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A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20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F15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7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F6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FCD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82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B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2AFBDCC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D485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3CEFD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5A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7B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A3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C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17F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8D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80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D18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AC6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40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EC1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5DA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E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6F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671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59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C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57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4C6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603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2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E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2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FD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699CD9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51A08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88138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6D5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8DA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569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80A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495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58D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7EF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E2E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B963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4F9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1042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8A5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0.0809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A9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63E4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04D4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D0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9B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1D51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6FC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412E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44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CC76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D7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BFEC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02313B1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70132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9AE8E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Femoral Neck BMD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A35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1E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8C2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02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E5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E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F74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35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35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-0.5738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63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FF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0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6C8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AA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5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-0.6843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5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1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150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56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6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24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-0.5113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1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4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502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598C853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B4C76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2C9C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45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D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DF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C2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DF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249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B2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BD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75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-0.5835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1A0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DC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-0.3794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4C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0.0990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0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BC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71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-0.7000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F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4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8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162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F6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8E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-0.4453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E2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0.0491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26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-0.4304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77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0.0582</w:t>
            </w:r>
          </w:p>
        </w:tc>
      </w:tr>
      <w:tr w:rsidR="00AE2E08" w:rsidRPr="00AE2E08" w14:paraId="493CD0C6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49DA50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917D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5DD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657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8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EE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B9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5F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ED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ED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0AF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-0.7356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271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34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64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0E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23B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4A7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-0.7368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05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22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3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77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ABF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3F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-0.6807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3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362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DF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58EBAAF9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2226C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367AE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4FAB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3AE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50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-0.5720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A1C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69B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A171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7C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50A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D6D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-0.4354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711D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544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0D7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4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CB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C32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-0.6409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A3F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BE9D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80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CE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97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4C0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-0.4105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6DB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0.0722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18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221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E2E08" w:rsidRPr="00AE2E08" w14:paraId="4BE9A0D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40B083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Lean/fat mass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210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Lean Mass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79C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14B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99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037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D5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0.3643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F7F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52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A2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733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9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36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0.3563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1D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0.0052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32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7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2A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-0.3830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DB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9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0.3360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66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0.0106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31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F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18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-0.2604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D42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0.0445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0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0.3342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8BE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0.0091</w:t>
            </w:r>
          </w:p>
        </w:tc>
      </w:tr>
      <w:tr w:rsidR="00AE2E08" w:rsidRPr="00AE2E08" w14:paraId="386224DF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CB367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149A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4D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CE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8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39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D2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E1D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DE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02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3B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1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A5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151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E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E05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AA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25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4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0.6655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AF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0.0019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54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878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9AC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8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D18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02E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4FC215A5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2D4765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B2F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184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89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9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69C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B14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D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0F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B1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2DA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76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2E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0.7306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BE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0.0003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7AB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C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4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-0.5383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33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B5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5A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A4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19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CA3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051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EE8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0.6629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2F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0.0014</w:t>
            </w:r>
          </w:p>
        </w:tc>
      </w:tr>
      <w:tr w:rsidR="00AE2E08" w:rsidRPr="00AE2E08" w14:paraId="4FDCCB51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C5342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FAF5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6C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1E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3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9AE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AEB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0.4585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92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3B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0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F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2A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6D9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987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0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63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D56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2E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070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0.4407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A65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0.0672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CC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F9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FD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BE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60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6C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E2E08" w:rsidRPr="00AE2E08" w14:paraId="03B875F0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70B18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5840D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Fat Mass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6BE7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B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107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0.2381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0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0.0745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4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0.8731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03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EDD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D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70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0.3956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B7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D5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0.8537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10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EB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F8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1F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0.2482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B7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0.0627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A9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0.8316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A6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27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F7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3F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0.3938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40A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0.0019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D05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0.8370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74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AE2E08" w:rsidRPr="00AE2E08" w14:paraId="02E34958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91352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B1FA0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DF7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FA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325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6A8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F7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0.8485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19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AA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70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95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0.4741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383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0.0347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8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0.8191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4A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9BC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D63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EF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C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2E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0.7234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FE5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0.0005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91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D5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F3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0.4331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506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0.0565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8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0.7845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5C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AE2E08" w:rsidRPr="00AE2E08" w14:paraId="7E58FB9B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816FB6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A7828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EEC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31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8F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E6B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F0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0.8394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6E5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9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7E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53D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D7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ED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0.8090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EC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E76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CB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97B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0.4090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EDE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0.0733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1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0.8402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7F4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07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1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25F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4F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AD4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0.9082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2A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AE2E08" w:rsidRPr="00AE2E08" w14:paraId="47B8853A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B96038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D286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2B129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33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B319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A82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74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0.9553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8A6C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C7C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712E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E153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0.6268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FE5B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DAE4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0.9304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37DD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C6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C339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35C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419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652E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0.9298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17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95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99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433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0.6632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09C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477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0.8528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3E0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AE2E08" w:rsidRPr="00AE2E08" w14:paraId="2B7029C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DBEC3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C02EF1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Fat Percent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67FB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Overall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B6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D3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B3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3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371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9CC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ED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0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0.4764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CFC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8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0.5639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77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221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773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50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0.3534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F1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04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0.6596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B0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B64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21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D4F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0.5062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E9D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17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0.6682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27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AE2E08" w:rsidRPr="00AE2E08" w14:paraId="4FF7622E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FEBF7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04C0E1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407E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HP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09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F0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054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A46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0.7337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4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CA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7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C6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0.5095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DF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A5E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0.6979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733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0.0006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F3F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B7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2EE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EE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4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0.6037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90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0.0062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64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BF0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5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0.5122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92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0.0209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60E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0.7359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88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</w:tr>
      <w:tr w:rsidR="00AE2E08" w:rsidRPr="00AE2E08" w14:paraId="63AF8062" w14:textId="77777777" w:rsidTr="00AF7D5A">
        <w:trPr>
          <w:gridAfter w:val="2"/>
          <w:wAfter w:w="75" w:type="dxa"/>
          <w:trHeight w:val="17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7E55B3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AAAFCF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74B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6A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CC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D1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B82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48E4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0C8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F8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1D6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FE6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CD4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03C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39A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48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1B7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0.5744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5EF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56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0.5175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E0D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0.0194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6DD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09B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EDE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4A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DF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0.4650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CA31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0.0388</w:t>
            </w:r>
          </w:p>
        </w:tc>
      </w:tr>
      <w:tr w:rsidR="00AE2E08" w:rsidRPr="00AE2E08" w14:paraId="30188F6D" w14:textId="77777777" w:rsidTr="00AF7D5A">
        <w:trPr>
          <w:gridAfter w:val="2"/>
          <w:wAfter w:w="75" w:type="dxa"/>
          <w:trHeight w:val="183"/>
        </w:trPr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DD0D7C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5B3EBD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2B9B2" w14:textId="77777777" w:rsidR="00AE2E08" w:rsidRPr="00AE2E08" w:rsidRDefault="00AE2E08" w:rsidP="00AE2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LP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9DC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2E8E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CB9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A4C9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A4C85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85B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4EA5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EE72C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0.7046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73542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3209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0.8374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6CF6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3867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09CE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07A26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E60A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7C620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0.9195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8B82E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8E9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1BE9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A022B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0.6702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21EDD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0.0012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6C5D9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0.8614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ED33" w14:textId="77777777" w:rsidR="00AE2E08" w:rsidRPr="00AE2E08" w:rsidRDefault="00AE2E08" w:rsidP="00AE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E2E0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</w:tbl>
    <w:p w14:paraId="39431088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lang w:eastAsia="ar-SA"/>
        </w:rPr>
      </w:pPr>
    </w:p>
    <w:p w14:paraId="5CDDF344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lang w:eastAsia="ar-SA"/>
        </w:rPr>
      </w:pPr>
      <w:r w:rsidRPr="00AE2E08">
        <w:rPr>
          <w:rFonts w:ascii="Times New Roman" w:eastAsia="Times New Roman" w:hAnsi="Times New Roman" w:cs="Times New Roman"/>
          <w:bCs/>
          <w:lang w:eastAsia="ar-SA"/>
        </w:rPr>
        <w:t>Pearson correlations (r) and Spearman Rank correlations (</w:t>
      </w:r>
      <w:r w:rsidRPr="00AE2E08">
        <w:rPr>
          <w:rFonts w:ascii="Times New Roman" w:eastAsia="Times New Roman" w:hAnsi="Times New Roman" w:cs="Times New Roman"/>
          <w:color w:val="000000"/>
          <w:kern w:val="24"/>
          <w:sz w:val="21"/>
          <w:szCs w:val="21"/>
          <w:lang w:val="el-GR"/>
        </w:rPr>
        <w:t>ρ</w:t>
      </w:r>
      <w:r w:rsidRPr="00AE2E08">
        <w:rPr>
          <w:rFonts w:ascii="Times New Roman" w:eastAsia="Times New Roman" w:hAnsi="Times New Roman" w:cs="Times New Roman"/>
          <w:bCs/>
          <w:lang w:eastAsia="ar-SA"/>
        </w:rPr>
        <w:t>) with p-value &lt; 0.1 are shown in the Table.</w:t>
      </w:r>
    </w:p>
    <w:p w14:paraId="49CA6AF1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lang w:eastAsia="ar-SA"/>
        </w:rPr>
      </w:pPr>
    </w:p>
    <w:p w14:paraId="75758753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bCs/>
          <w:lang w:eastAsia="ar-SA"/>
        </w:rPr>
      </w:pP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t>Supplementary Table 2</w:t>
      </w:r>
      <w:r w:rsidRPr="00AE2E08">
        <w:rPr>
          <w:rFonts w:ascii="Times New Roman" w:eastAsia="Times New Roman" w:hAnsi="Times New Roman" w:cs="Times New Roman"/>
          <w:b/>
          <w:lang w:eastAsia="ar-SA"/>
        </w:rPr>
        <w:t xml:space="preserve">.  </w:t>
      </w:r>
      <w:r w:rsidRPr="00AE2E08">
        <w:rPr>
          <w:rFonts w:ascii="Times New Roman" w:eastAsia="Times New Roman" w:hAnsi="Times New Roman" w:cs="Times New Roman"/>
          <w:lang w:val="cs-CZ" w:eastAsia="ar-SA"/>
        </w:rPr>
        <w:t>Pearson and Spearman correlations for age/BMI with different physical performance scales, BMD values, and lean/fat mass in humans.</w:t>
      </w:r>
    </w:p>
    <w:p w14:paraId="38D56AF2" w14:textId="77777777" w:rsidR="00AE2E08" w:rsidRPr="00AE2E08" w:rsidRDefault="00AE2E08" w:rsidP="00AE2E08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E74A00D" w14:textId="77777777" w:rsidR="00AE2E08" w:rsidRPr="00AE2E08" w:rsidRDefault="00AE2E08" w:rsidP="00AE2E08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B2D0045" w14:textId="77777777" w:rsidR="00AE2E08" w:rsidRPr="00AE2E08" w:rsidRDefault="00AE2E08" w:rsidP="00AE2E08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870201F" w14:textId="77777777" w:rsidR="00AE2E08" w:rsidRPr="00AE2E08" w:rsidRDefault="00AE2E08" w:rsidP="00AE2E08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08D22EC" w14:textId="77777777" w:rsidR="00AE2E08" w:rsidRPr="00AE2E08" w:rsidRDefault="00AE2E08" w:rsidP="00AE2E08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1819386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30542B7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7BDD2172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6D5910BE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  <w:r w:rsidRPr="00AE2E08">
        <w:rPr>
          <w:rFonts w:ascii="Calibri" w:eastAsia="Times New Roman" w:hAnsi="Calibri" w:cs="Calibri"/>
          <w:noProof/>
          <w:lang w:val="cs-CZ" w:eastAsia="ar-SA"/>
        </w:rPr>
        <w:drawing>
          <wp:inline distT="0" distB="0" distL="0" distR="0" wp14:anchorId="3683F9C9" wp14:editId="00127235">
            <wp:extent cx="8229600" cy="27863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4363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2BF9D1E8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29F679D0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b/>
          <w:color w:val="0070C0"/>
          <w:lang w:eastAsia="ar-SA"/>
        </w:rPr>
      </w:pP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t xml:space="preserve">Supplementary Figure 1. </w:t>
      </w:r>
      <w:r w:rsidRPr="00AE2E08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Heatmaps of </w:t>
      </w:r>
      <w:r w:rsidRPr="00AE2E08">
        <w:rPr>
          <w:rFonts w:ascii="Times New Roman" w:eastAsia="Times New Roman" w:hAnsi="Times New Roman" w:cs="Times New Roman"/>
          <w:lang w:eastAsia="ar-SA"/>
        </w:rPr>
        <w:t>correlations of the GABA and L-AABA in 120 white non-Hispanic individuals (aged 20–85 years) with different gender.</w:t>
      </w:r>
    </w:p>
    <w:p w14:paraId="6FABF3CE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14:paraId="32B51E79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val="cs-CZ" w:eastAsia="ar-SA"/>
        </w:rPr>
      </w:pPr>
    </w:p>
    <w:p w14:paraId="695ECC84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/>
          <w:color w:val="0070C0"/>
          <w:lang w:eastAsia="ar-SA"/>
        </w:rPr>
      </w:pPr>
      <w:r w:rsidRPr="00AE2E08">
        <w:rPr>
          <w:rFonts w:ascii="Calibri" w:eastAsia="Times New Roman" w:hAnsi="Calibri" w:cs="Calibri"/>
          <w:noProof/>
          <w:lang w:val="cs-CZ" w:eastAsia="ar-SA"/>
        </w:rPr>
        <w:lastRenderedPageBreak/>
        <w:drawing>
          <wp:inline distT="0" distB="0" distL="0" distR="0" wp14:anchorId="5EB41B17" wp14:editId="3E803845">
            <wp:extent cx="4171950" cy="30194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E08">
        <w:rPr>
          <w:rFonts w:ascii="Calibri" w:eastAsia="Times New Roman" w:hAnsi="Calibri" w:cs="Calibri"/>
          <w:noProof/>
          <w:lang w:val="cs-CZ" w:eastAsia="ar-SA"/>
        </w:rPr>
        <w:drawing>
          <wp:inline distT="0" distB="0" distL="0" distR="0" wp14:anchorId="57FB7A4B" wp14:editId="658F772B">
            <wp:extent cx="3848100" cy="30003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C582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AE2E08">
        <w:rPr>
          <w:rFonts w:ascii="Calibri" w:eastAsia="Times New Roman" w:hAnsi="Calibri" w:cs="Calibri"/>
          <w:noProof/>
          <w:lang w:val="cs-CZ" w:eastAsia="ar-SA"/>
        </w:rPr>
        <w:drawing>
          <wp:inline distT="0" distB="0" distL="0" distR="0" wp14:anchorId="4BDBAA5A" wp14:editId="45231098">
            <wp:extent cx="4171950" cy="22860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E08">
        <w:rPr>
          <w:rFonts w:ascii="Calibri" w:eastAsia="Times New Roman" w:hAnsi="Calibri" w:cs="Calibri"/>
          <w:noProof/>
          <w:lang w:val="cs-CZ" w:eastAsia="ar-SA"/>
        </w:rPr>
        <w:t xml:space="preserve"> </w:t>
      </w:r>
      <w:r w:rsidRPr="00AE2E08">
        <w:rPr>
          <w:rFonts w:ascii="Calibri" w:eastAsia="Times New Roman" w:hAnsi="Calibri" w:cs="Calibri"/>
          <w:noProof/>
          <w:lang w:val="cs-CZ" w:eastAsia="ar-SA"/>
        </w:rPr>
        <w:drawing>
          <wp:inline distT="0" distB="0" distL="0" distR="0" wp14:anchorId="6D405F26" wp14:editId="598F1D07">
            <wp:extent cx="3790950" cy="22669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4173" cy="227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F919" w14:textId="77777777" w:rsidR="00AE2E08" w:rsidRPr="00AE2E08" w:rsidRDefault="00AE2E08" w:rsidP="00AE2E08">
      <w:pPr>
        <w:rPr>
          <w:rFonts w:ascii="Times New Roman" w:eastAsia="Times New Roman" w:hAnsi="Times New Roman" w:cs="Times New Roman"/>
          <w:noProof/>
          <w:sz w:val="20"/>
          <w:szCs w:val="20"/>
          <w:lang w:val="cs-CZ" w:eastAsia="ar-SA"/>
        </w:rPr>
      </w:pPr>
      <w:r w:rsidRPr="00AE2E08">
        <w:rPr>
          <w:rFonts w:ascii="Times New Roman" w:eastAsia="Times New Roman" w:hAnsi="Times New Roman" w:cs="Times New Roman"/>
          <w:noProof/>
          <w:sz w:val="20"/>
          <w:szCs w:val="20"/>
          <w:lang w:val="cs-CZ" w:eastAsia="ar-SA"/>
        </w:rPr>
        <w:t xml:space="preserve">                                                                                                                            GABA</w:t>
      </w:r>
    </w:p>
    <w:p w14:paraId="07EA0B14" w14:textId="77777777" w:rsidR="00AE2E08" w:rsidRPr="00AE2E08" w:rsidRDefault="00AE2E08" w:rsidP="00AE2E08">
      <w:pPr>
        <w:spacing w:line="48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ar-SA"/>
        </w:rPr>
      </w:pP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lastRenderedPageBreak/>
        <w:t xml:space="preserve">Supplementary Figure 2. </w:t>
      </w:r>
      <w:r w:rsidRPr="00AE2E08">
        <w:rPr>
          <w:rFonts w:ascii="Times New Roman" w:eastAsia="Times New Roman" w:hAnsi="Times New Roman" w:cs="Times New Roman"/>
          <w:bCs/>
          <w:color w:val="000000"/>
          <w:lang w:eastAsia="ar-SA"/>
        </w:rPr>
        <w:t>Heatmaps of GABA associations with age and after controlling the effects of age and BMI, in overall (120 samples), HP, AP and LP groups.</w:t>
      </w:r>
    </w:p>
    <w:p w14:paraId="38B7AD52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color w:val="000000"/>
          <w:lang w:val="cs-CZ" w:eastAsia="ar-SA"/>
        </w:rPr>
      </w:pPr>
    </w:p>
    <w:p w14:paraId="7980FF53" w14:textId="77777777" w:rsidR="00AE2E08" w:rsidRPr="00AE2E08" w:rsidRDefault="00AE2E08" w:rsidP="00AE2E08">
      <w:pPr>
        <w:rPr>
          <w:rFonts w:ascii="Times New Roman" w:eastAsia="Times New Roman" w:hAnsi="Times New Roman" w:cs="Times New Roman"/>
          <w:bCs/>
          <w:lang w:eastAsia="ar-SA"/>
        </w:rPr>
      </w:pPr>
      <w:r w:rsidRPr="00AE2E08">
        <w:rPr>
          <w:rFonts w:ascii="Times New Roman" w:eastAsia="Times New Roman" w:hAnsi="Times New Roman" w:cs="Times New Roman"/>
          <w:b/>
          <w:color w:val="0070C0"/>
          <w:lang w:eastAsia="ar-SA"/>
        </w:rPr>
        <w:br w:type="page"/>
      </w:r>
    </w:p>
    <w:p w14:paraId="64CFF981" w14:textId="77777777" w:rsidR="00AE2E08" w:rsidRPr="00AE2E08" w:rsidRDefault="00AE2E08" w:rsidP="00AE2E08">
      <w:pPr>
        <w:pageBreakBefore/>
        <w:suppressAutoHyphens/>
        <w:spacing w:after="240" w:line="480" w:lineRule="auto"/>
        <w:jc w:val="both"/>
        <w:rPr>
          <w:rFonts w:ascii="Times New Roman" w:eastAsia="Times New Roman" w:hAnsi="Times New Roman" w:cs="Times New Roman"/>
          <w:b/>
          <w:lang w:eastAsia="ar-SA"/>
        </w:rPr>
        <w:sectPr w:rsidR="00AE2E08" w:rsidRPr="00AE2E08" w:rsidSect="0091320C">
          <w:headerReference w:type="default" r:id="rId10"/>
          <w:footerReference w:type="default" r:id="rId11"/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19A3A880" w14:textId="77777777" w:rsidR="00AE2E08" w:rsidRPr="00AE2E08" w:rsidRDefault="00AE2E08" w:rsidP="00AE2E08">
      <w:pPr>
        <w:suppressAutoHyphens/>
        <w:spacing w:after="200" w:line="360" w:lineRule="auto"/>
        <w:rPr>
          <w:rFonts w:ascii="Times New Roman" w:eastAsia="Times New Roman" w:hAnsi="Times New Roman" w:cs="Times New Roman"/>
          <w:noProof/>
          <w:lang w:val="cs-CZ" w:eastAsia="ar-SA"/>
        </w:rPr>
      </w:pPr>
    </w:p>
    <w:p w14:paraId="2A229DD7" w14:textId="77777777" w:rsidR="00B425DC" w:rsidRPr="00AE2E08" w:rsidRDefault="00AE2E08">
      <w:pPr>
        <w:rPr>
          <w:lang w:val="cs-CZ"/>
        </w:rPr>
      </w:pPr>
    </w:p>
    <w:sectPr w:rsidR="00B425DC" w:rsidRPr="00AE2E08" w:rsidSect="004A4474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7D74" w14:textId="77777777" w:rsidR="002E25AF" w:rsidRDefault="00AE2E08">
    <w:r>
      <w:rPr>
        <w:sz w:val="24"/>
        <w:szCs w:val="24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88DB" w14:textId="77777777" w:rsidR="002E25AF" w:rsidRDefault="00AE2E08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21</w:t>
    </w:r>
    <w:r>
      <w:rPr>
        <w:b/>
        <w:bCs/>
        <w:color w:val="000000"/>
      </w:rPr>
      <w:fldChar w:fldCharType="end"/>
    </w:r>
  </w:p>
  <w:p w14:paraId="1FE4284E" w14:textId="77777777" w:rsidR="002E25AF" w:rsidRDefault="00AE2E08">
    <w:r>
      <w:rPr>
        <w:b/>
        <w:bCs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eastAsia="TimesNewRoman" w:hAnsi="Symbol" w:cs="Times New Roman"/>
      </w:rPr>
    </w:lvl>
  </w:abstractNum>
  <w:abstractNum w:abstractNumId="2" w15:restartNumberingAfterBreak="0">
    <w:nsid w:val="02EC33AF"/>
    <w:multiLevelType w:val="hybridMultilevel"/>
    <w:tmpl w:val="832241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A4CD1"/>
    <w:multiLevelType w:val="hybridMultilevel"/>
    <w:tmpl w:val="8942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6DEB"/>
    <w:multiLevelType w:val="hybridMultilevel"/>
    <w:tmpl w:val="3B52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6E2"/>
    <w:multiLevelType w:val="hybridMultilevel"/>
    <w:tmpl w:val="C29694B8"/>
    <w:lvl w:ilvl="0" w:tplc="9808EE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959E8"/>
    <w:multiLevelType w:val="multilevel"/>
    <w:tmpl w:val="C41A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C767D"/>
    <w:multiLevelType w:val="hybridMultilevel"/>
    <w:tmpl w:val="8B28EA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0022"/>
    <w:multiLevelType w:val="multilevel"/>
    <w:tmpl w:val="731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F524F"/>
    <w:multiLevelType w:val="hybridMultilevel"/>
    <w:tmpl w:val="2C70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1429"/>
    <w:multiLevelType w:val="hybridMultilevel"/>
    <w:tmpl w:val="07627EBC"/>
    <w:lvl w:ilvl="0" w:tplc="9808EE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E35CA"/>
    <w:multiLevelType w:val="multilevel"/>
    <w:tmpl w:val="C7082D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8E0870"/>
    <w:multiLevelType w:val="multilevel"/>
    <w:tmpl w:val="CEBED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374C99"/>
    <w:multiLevelType w:val="hybridMultilevel"/>
    <w:tmpl w:val="5866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061BA"/>
    <w:multiLevelType w:val="hybridMultilevel"/>
    <w:tmpl w:val="D73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C0438"/>
    <w:multiLevelType w:val="multilevel"/>
    <w:tmpl w:val="EE7467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622C77"/>
    <w:multiLevelType w:val="multilevel"/>
    <w:tmpl w:val="27FE9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425F65"/>
    <w:multiLevelType w:val="hybridMultilevel"/>
    <w:tmpl w:val="6CD4770E"/>
    <w:lvl w:ilvl="0" w:tplc="ED0226A8">
      <w:start w:val="38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1144C3D"/>
    <w:multiLevelType w:val="hybridMultilevel"/>
    <w:tmpl w:val="1F1E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96512"/>
    <w:multiLevelType w:val="multilevel"/>
    <w:tmpl w:val="54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CC4ECE"/>
    <w:multiLevelType w:val="multilevel"/>
    <w:tmpl w:val="CFF48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E2F23F4"/>
    <w:multiLevelType w:val="hybridMultilevel"/>
    <w:tmpl w:val="E574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1563B"/>
    <w:multiLevelType w:val="hybridMultilevel"/>
    <w:tmpl w:val="ADEC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72CBB"/>
    <w:multiLevelType w:val="multilevel"/>
    <w:tmpl w:val="1946FDA0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0502404"/>
    <w:multiLevelType w:val="multilevel"/>
    <w:tmpl w:val="C1F0C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BC1611"/>
    <w:multiLevelType w:val="hybridMultilevel"/>
    <w:tmpl w:val="7BA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D20E6"/>
    <w:multiLevelType w:val="multilevel"/>
    <w:tmpl w:val="BF08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30BB3"/>
    <w:multiLevelType w:val="hybridMultilevel"/>
    <w:tmpl w:val="1654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95070"/>
    <w:multiLevelType w:val="hybridMultilevel"/>
    <w:tmpl w:val="2C704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C8A"/>
    <w:multiLevelType w:val="hybridMultilevel"/>
    <w:tmpl w:val="236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87A96"/>
    <w:multiLevelType w:val="hybridMultilevel"/>
    <w:tmpl w:val="BC44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D41B5"/>
    <w:multiLevelType w:val="hybridMultilevel"/>
    <w:tmpl w:val="2DEC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01C95"/>
    <w:multiLevelType w:val="hybridMultilevel"/>
    <w:tmpl w:val="CD8C2018"/>
    <w:lvl w:ilvl="0" w:tplc="359020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8"/>
  </w:num>
  <w:num w:numId="5">
    <w:abstractNumId w:val="17"/>
  </w:num>
  <w:num w:numId="6">
    <w:abstractNumId w:val="23"/>
  </w:num>
  <w:num w:numId="7">
    <w:abstractNumId w:val="26"/>
  </w:num>
  <w:num w:numId="8">
    <w:abstractNumId w:val="6"/>
  </w:num>
  <w:num w:numId="9">
    <w:abstractNumId w:val="24"/>
  </w:num>
  <w:num w:numId="10">
    <w:abstractNumId w:val="10"/>
  </w:num>
  <w:num w:numId="11">
    <w:abstractNumId w:val="3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1"/>
  </w:num>
  <w:num w:numId="16">
    <w:abstractNumId w:val="2"/>
  </w:num>
  <w:num w:numId="17">
    <w:abstractNumId w:val="32"/>
  </w:num>
  <w:num w:numId="18">
    <w:abstractNumId w:val="29"/>
  </w:num>
  <w:num w:numId="19">
    <w:abstractNumId w:val="14"/>
  </w:num>
  <w:num w:numId="20">
    <w:abstractNumId w:val="13"/>
  </w:num>
  <w:num w:numId="21">
    <w:abstractNumId w:val="25"/>
  </w:num>
  <w:num w:numId="22">
    <w:abstractNumId w:val="30"/>
  </w:num>
  <w:num w:numId="23">
    <w:abstractNumId w:val="31"/>
  </w:num>
  <w:num w:numId="24">
    <w:abstractNumId w:val="21"/>
  </w:num>
  <w:num w:numId="25">
    <w:abstractNumId w:val="18"/>
  </w:num>
  <w:num w:numId="26">
    <w:abstractNumId w:val="4"/>
  </w:num>
  <w:num w:numId="27">
    <w:abstractNumId w:val="22"/>
  </w:num>
  <w:num w:numId="28">
    <w:abstractNumId w:val="9"/>
  </w:num>
  <w:num w:numId="29">
    <w:abstractNumId w:val="7"/>
  </w:num>
  <w:num w:numId="30">
    <w:abstractNumId w:val="28"/>
  </w:num>
  <w:num w:numId="31">
    <w:abstractNumId w:val="12"/>
  </w:num>
  <w:num w:numId="32">
    <w:abstractNumId w:val="20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8"/>
    <w:rsid w:val="000D796E"/>
    <w:rsid w:val="00AE2E08"/>
    <w:rsid w:val="00C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6C92"/>
  <w15:chartTrackingRefBased/>
  <w15:docId w15:val="{486DC6D9-C380-44E8-BBBE-32F325F4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2E08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 w:cs="Calibri"/>
      <w:b/>
      <w:bCs/>
      <w:color w:val="365F91"/>
      <w:sz w:val="28"/>
      <w:szCs w:val="28"/>
      <w:lang w:val="cs-CZ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2E08"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cs-CZ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E08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D78"/>
      <w:sz w:val="24"/>
      <w:szCs w:val="24"/>
      <w:lang w:val="cs-C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E08"/>
    <w:rPr>
      <w:rFonts w:ascii="Cambria" w:eastAsia="Times New Roman" w:hAnsi="Cambria" w:cs="Calibri"/>
      <w:b/>
      <w:bCs/>
      <w:color w:val="365F91"/>
      <w:sz w:val="28"/>
      <w:szCs w:val="28"/>
      <w:lang w:val="cs-CZ" w:eastAsia="ar-SA"/>
    </w:rPr>
  </w:style>
  <w:style w:type="character" w:customStyle="1" w:styleId="Heading2Char">
    <w:name w:val="Heading 2 Char"/>
    <w:basedOn w:val="DefaultParagraphFont"/>
    <w:link w:val="Heading2"/>
    <w:semiHidden/>
    <w:rsid w:val="00AE2E08"/>
    <w:rPr>
      <w:rFonts w:ascii="Cambria" w:eastAsia="Times New Roman" w:hAnsi="Cambria" w:cs="Times New Roman"/>
      <w:b/>
      <w:bCs/>
      <w:i/>
      <w:iCs/>
      <w:sz w:val="28"/>
      <w:szCs w:val="28"/>
      <w:lang w:val="cs-CZ"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AE2E08"/>
    <w:pPr>
      <w:keepNext/>
      <w:keepLines/>
      <w:suppressAutoHyphens/>
      <w:spacing w:before="40" w:after="0" w:line="276" w:lineRule="auto"/>
      <w:outlineLvl w:val="2"/>
    </w:pPr>
    <w:rPr>
      <w:rFonts w:ascii="Calibri Light" w:eastAsia="SimSun" w:hAnsi="Calibri Light" w:cs="Times New Roman"/>
      <w:color w:val="1F4D78"/>
      <w:sz w:val="24"/>
      <w:szCs w:val="24"/>
      <w:lang w:val="cs-CZ" w:eastAsia="ar-SA"/>
    </w:rPr>
  </w:style>
  <w:style w:type="numbering" w:customStyle="1" w:styleId="NoList1">
    <w:name w:val="No List1"/>
    <w:next w:val="NoList"/>
    <w:uiPriority w:val="99"/>
    <w:semiHidden/>
    <w:unhideWhenUsed/>
    <w:rsid w:val="00AE2E08"/>
  </w:style>
  <w:style w:type="character" w:customStyle="1" w:styleId="Heading3Char">
    <w:name w:val="Heading 3 Char"/>
    <w:basedOn w:val="DefaultParagraphFont"/>
    <w:link w:val="Heading3"/>
    <w:uiPriority w:val="9"/>
    <w:semiHidden/>
    <w:rsid w:val="00AE2E08"/>
    <w:rPr>
      <w:rFonts w:ascii="Calibri Light" w:eastAsia="SimSun" w:hAnsi="Calibri Light" w:cs="Times New Roman"/>
      <w:color w:val="1F4D78"/>
      <w:sz w:val="24"/>
      <w:szCs w:val="24"/>
      <w:lang w:val="cs-CZ" w:eastAsia="ar-SA"/>
    </w:rPr>
  </w:style>
  <w:style w:type="character" w:customStyle="1" w:styleId="Standardnpsmoodstavce1">
    <w:name w:val="Standardní písmo odstavce1"/>
    <w:rsid w:val="00AE2E08"/>
  </w:style>
  <w:style w:type="character" w:customStyle="1" w:styleId="hps">
    <w:name w:val="hps"/>
    <w:rsid w:val="00AE2E08"/>
    <w:rPr>
      <w:rFonts w:cs="Times New Roman"/>
    </w:rPr>
  </w:style>
  <w:style w:type="character" w:styleId="Hyperlink">
    <w:name w:val="Hyperlink"/>
    <w:uiPriority w:val="99"/>
    <w:rsid w:val="00AE2E0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2E08"/>
    <w:pPr>
      <w:suppressAutoHyphens/>
      <w:spacing w:after="120" w:line="276" w:lineRule="auto"/>
    </w:pPr>
    <w:rPr>
      <w:rFonts w:ascii="Calibri" w:eastAsia="Times New Roman" w:hAnsi="Calibri" w:cs="Calibri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AE2E08"/>
    <w:rPr>
      <w:rFonts w:ascii="Calibri" w:eastAsia="Times New Roman" w:hAnsi="Calibri" w:cs="Calibri"/>
      <w:lang w:val="cs-CZ" w:eastAsia="ar-SA"/>
    </w:rPr>
  </w:style>
  <w:style w:type="paragraph" w:styleId="CommentText">
    <w:name w:val="annotation text"/>
    <w:basedOn w:val="Normal"/>
    <w:link w:val="CommentTextChar"/>
    <w:uiPriority w:val="99"/>
    <w:rsid w:val="00AE2E08"/>
    <w:pPr>
      <w:suppressAutoHyphens/>
      <w:spacing w:after="200" w:line="240" w:lineRule="auto"/>
    </w:pPr>
    <w:rPr>
      <w:rFonts w:ascii="Calibri" w:eastAsia="Times New Roman" w:hAnsi="Calibri" w:cs="Calibri"/>
      <w:sz w:val="20"/>
      <w:szCs w:val="20"/>
      <w:lang w:val="cs-CZ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E08"/>
    <w:rPr>
      <w:rFonts w:ascii="Calibri" w:eastAsia="Times New Roman" w:hAnsi="Calibri" w:cs="Calibri"/>
      <w:sz w:val="20"/>
      <w:szCs w:val="20"/>
      <w:lang w:val="cs-CZ" w:eastAsia="ar-SA"/>
    </w:rPr>
  </w:style>
  <w:style w:type="paragraph" w:styleId="CommentSubject">
    <w:name w:val="annotation subject"/>
    <w:basedOn w:val="Textkomente1"/>
    <w:next w:val="Textkomente1"/>
    <w:link w:val="CommentSubjectChar"/>
    <w:uiPriority w:val="99"/>
    <w:rsid w:val="00AE2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2E08"/>
    <w:rPr>
      <w:rFonts w:ascii="Calibri" w:eastAsia="Times New Roman" w:hAnsi="Calibri" w:cs="Calibri"/>
      <w:b/>
      <w:bCs/>
      <w:sz w:val="20"/>
      <w:szCs w:val="20"/>
      <w:lang w:val="cs-CZ" w:eastAsia="ar-SA"/>
    </w:rPr>
  </w:style>
  <w:style w:type="paragraph" w:customStyle="1" w:styleId="Textkomente1">
    <w:name w:val="Text komentáře1"/>
    <w:basedOn w:val="Normal"/>
    <w:rsid w:val="00AE2E08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val="cs-CZ" w:eastAsia="ar-SA"/>
    </w:rPr>
  </w:style>
  <w:style w:type="paragraph" w:styleId="BalloonText">
    <w:name w:val="Balloon Text"/>
    <w:basedOn w:val="Normal"/>
    <w:link w:val="BalloonTextChar"/>
    <w:uiPriority w:val="99"/>
    <w:rsid w:val="00AE2E0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cs-CZ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2E08"/>
    <w:rPr>
      <w:rFonts w:ascii="Tahoma" w:eastAsia="Times New Roman" w:hAnsi="Tahoma" w:cs="Tahoma"/>
      <w:sz w:val="16"/>
      <w:szCs w:val="16"/>
      <w:lang w:val="cs-CZ" w:eastAsia="ar-SA"/>
    </w:rPr>
  </w:style>
  <w:style w:type="paragraph" w:customStyle="1" w:styleId="Odstavecseseznamem1">
    <w:name w:val="Odstavec se seznamem1"/>
    <w:basedOn w:val="Normal"/>
    <w:rsid w:val="00AE2E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customStyle="1" w:styleId="fn">
    <w:name w:val="fn"/>
    <w:rsid w:val="00AE2E08"/>
    <w:rPr>
      <w:rFonts w:cs="Times New Roman"/>
    </w:rPr>
  </w:style>
  <w:style w:type="character" w:customStyle="1" w:styleId="fm-vol-iss-date">
    <w:name w:val="fm-vol-iss-date"/>
    <w:rsid w:val="00AE2E08"/>
    <w:rPr>
      <w:rFonts w:cs="Times New Roman"/>
    </w:rPr>
  </w:style>
  <w:style w:type="character" w:customStyle="1" w:styleId="slug-doi">
    <w:name w:val="slug-doi"/>
    <w:rsid w:val="00AE2E08"/>
    <w:rPr>
      <w:rFonts w:cs="Times New Roman"/>
    </w:rPr>
  </w:style>
  <w:style w:type="character" w:customStyle="1" w:styleId="doi">
    <w:name w:val="doi"/>
    <w:rsid w:val="00AE2E08"/>
    <w:rPr>
      <w:rFonts w:cs="Times New Roman"/>
    </w:rPr>
  </w:style>
  <w:style w:type="character" w:customStyle="1" w:styleId="label">
    <w:name w:val="label"/>
    <w:rsid w:val="00AE2E08"/>
    <w:rPr>
      <w:rFonts w:cs="Times New Roman"/>
    </w:rPr>
  </w:style>
  <w:style w:type="character" w:customStyle="1" w:styleId="value">
    <w:name w:val="value"/>
    <w:rsid w:val="00AE2E08"/>
    <w:rPr>
      <w:rFonts w:cs="Times New Roman"/>
    </w:rPr>
  </w:style>
  <w:style w:type="character" w:styleId="CommentReference">
    <w:name w:val="annotation reference"/>
    <w:uiPriority w:val="99"/>
    <w:rsid w:val="00AE2E08"/>
    <w:rPr>
      <w:sz w:val="16"/>
      <w:szCs w:val="16"/>
    </w:rPr>
  </w:style>
  <w:style w:type="character" w:styleId="HTMLCite">
    <w:name w:val="HTML Cite"/>
    <w:uiPriority w:val="99"/>
    <w:unhideWhenUsed/>
    <w:rsid w:val="00AE2E08"/>
    <w:rPr>
      <w:i/>
      <w:iCs/>
    </w:rPr>
  </w:style>
  <w:style w:type="character" w:customStyle="1" w:styleId="slug-pub-date">
    <w:name w:val="slug-pub-date"/>
    <w:rsid w:val="00AE2E08"/>
  </w:style>
  <w:style w:type="character" w:customStyle="1" w:styleId="slug-vol">
    <w:name w:val="slug-vol"/>
    <w:rsid w:val="00AE2E08"/>
  </w:style>
  <w:style w:type="character" w:customStyle="1" w:styleId="slug-issue">
    <w:name w:val="slug-issue"/>
    <w:rsid w:val="00AE2E08"/>
  </w:style>
  <w:style w:type="character" w:customStyle="1" w:styleId="slug-pages">
    <w:name w:val="slug-pages"/>
    <w:rsid w:val="00AE2E08"/>
  </w:style>
  <w:style w:type="character" w:customStyle="1" w:styleId="slug-doi-wrapper">
    <w:name w:val="slug-doi-wrapper"/>
    <w:rsid w:val="00AE2E08"/>
  </w:style>
  <w:style w:type="character" w:customStyle="1" w:styleId="slug-metadata-note">
    <w:name w:val="slug-metadata-note"/>
    <w:rsid w:val="00AE2E08"/>
  </w:style>
  <w:style w:type="character" w:customStyle="1" w:styleId="slug-ahead-of-print-date">
    <w:name w:val="slug-ahead-of-print-date"/>
    <w:rsid w:val="00AE2E08"/>
  </w:style>
  <w:style w:type="character" w:customStyle="1" w:styleId="name">
    <w:name w:val="name"/>
    <w:rsid w:val="00AE2E08"/>
  </w:style>
  <w:style w:type="paragraph" w:styleId="NormalWeb">
    <w:name w:val="Normal (Web)"/>
    <w:basedOn w:val="Normal"/>
    <w:uiPriority w:val="99"/>
    <w:unhideWhenUsed/>
    <w:rsid w:val="00A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TableGrid">
    <w:name w:val="Table Grid"/>
    <w:basedOn w:val="TableNormal"/>
    <w:uiPriority w:val="39"/>
    <w:rsid w:val="00AE2E08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name">
    <w:name w:val="authorname"/>
    <w:rsid w:val="00AE2E08"/>
  </w:style>
  <w:style w:type="character" w:customStyle="1" w:styleId="maintitle">
    <w:name w:val="maintitle"/>
    <w:rsid w:val="00AE2E08"/>
  </w:style>
  <w:style w:type="paragraph" w:customStyle="1" w:styleId="articledetails">
    <w:name w:val="articledetails"/>
    <w:basedOn w:val="Normal"/>
    <w:rsid w:val="00A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olissue">
    <w:name w:val="volissue"/>
    <w:basedOn w:val="Normal"/>
    <w:rsid w:val="00A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ighlight">
    <w:name w:val="highlight"/>
    <w:rsid w:val="00AE2E08"/>
  </w:style>
  <w:style w:type="character" w:styleId="Strong">
    <w:name w:val="Strong"/>
    <w:uiPriority w:val="22"/>
    <w:qFormat/>
    <w:rsid w:val="00AE2E08"/>
    <w:rPr>
      <w:b/>
      <w:bCs/>
    </w:rPr>
  </w:style>
  <w:style w:type="character" w:styleId="Emphasis">
    <w:name w:val="Emphasis"/>
    <w:uiPriority w:val="20"/>
    <w:qFormat/>
    <w:rsid w:val="00AE2E08"/>
    <w:rPr>
      <w:i/>
      <w:iCs/>
    </w:rPr>
  </w:style>
  <w:style w:type="paragraph" w:styleId="Header">
    <w:name w:val="header"/>
    <w:basedOn w:val="Normal"/>
    <w:link w:val="HeaderChar"/>
    <w:uiPriority w:val="99"/>
    <w:rsid w:val="00AE2E08"/>
    <w:pPr>
      <w:tabs>
        <w:tab w:val="center" w:pos="4680"/>
        <w:tab w:val="right" w:pos="9360"/>
      </w:tabs>
      <w:suppressAutoHyphens/>
      <w:spacing w:after="200" w:line="276" w:lineRule="auto"/>
    </w:pPr>
    <w:rPr>
      <w:rFonts w:ascii="Calibri" w:eastAsia="Times New Roman" w:hAnsi="Calibri" w:cs="Calibri"/>
      <w:lang w:val="cs-CZ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2E08"/>
    <w:rPr>
      <w:rFonts w:ascii="Calibri" w:eastAsia="Times New Roman" w:hAnsi="Calibri" w:cs="Calibri"/>
      <w:lang w:val="cs-CZ" w:eastAsia="ar-SA"/>
    </w:rPr>
  </w:style>
  <w:style w:type="paragraph" w:styleId="Footer">
    <w:name w:val="footer"/>
    <w:basedOn w:val="Normal"/>
    <w:link w:val="FooterChar"/>
    <w:uiPriority w:val="99"/>
    <w:rsid w:val="00AE2E08"/>
    <w:pPr>
      <w:tabs>
        <w:tab w:val="center" w:pos="4680"/>
        <w:tab w:val="right" w:pos="9360"/>
      </w:tabs>
      <w:suppressAutoHyphens/>
      <w:spacing w:after="200" w:line="276" w:lineRule="auto"/>
    </w:pPr>
    <w:rPr>
      <w:rFonts w:ascii="Calibri" w:eastAsia="Times New Roman" w:hAnsi="Calibri" w:cs="Calibri"/>
      <w:lang w:val="cs-CZ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E2E08"/>
    <w:rPr>
      <w:rFonts w:ascii="Calibri" w:eastAsia="Times New Roman" w:hAnsi="Calibri" w:cs="Calibri"/>
      <w:lang w:val="cs-CZ" w:eastAsia="ar-SA"/>
    </w:rPr>
  </w:style>
  <w:style w:type="character" w:styleId="FollowedHyperlink">
    <w:name w:val="FollowedHyperlink"/>
    <w:uiPriority w:val="99"/>
    <w:rsid w:val="00AE2E08"/>
    <w:rPr>
      <w:color w:val="800080"/>
      <w:u w:val="single"/>
    </w:rPr>
  </w:style>
  <w:style w:type="character" w:customStyle="1" w:styleId="abscitationtitle">
    <w:name w:val="abs_citation_title"/>
    <w:rsid w:val="00AE2E08"/>
  </w:style>
  <w:style w:type="character" w:customStyle="1" w:styleId="absnonlinkmetadata">
    <w:name w:val="abs_nonlink_metadata"/>
    <w:rsid w:val="00AE2E08"/>
  </w:style>
  <w:style w:type="character" w:customStyle="1" w:styleId="shorttext">
    <w:name w:val="short_text"/>
    <w:rsid w:val="00AE2E08"/>
  </w:style>
  <w:style w:type="paragraph" w:styleId="ListParagraph">
    <w:name w:val="List Paragraph"/>
    <w:basedOn w:val="Normal"/>
    <w:uiPriority w:val="34"/>
    <w:qFormat/>
    <w:rsid w:val="00AE2E08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cs-CZ" w:eastAsia="ar-SA"/>
    </w:rPr>
  </w:style>
  <w:style w:type="paragraph" w:styleId="Revision">
    <w:name w:val="Revision"/>
    <w:hidden/>
    <w:uiPriority w:val="99"/>
    <w:semiHidden/>
    <w:rsid w:val="00AE2E08"/>
    <w:pPr>
      <w:spacing w:after="0" w:line="240" w:lineRule="auto"/>
    </w:pPr>
    <w:rPr>
      <w:rFonts w:ascii="Calibri" w:eastAsia="Times New Roman" w:hAnsi="Calibri" w:cs="Calibri"/>
      <w:lang w:val="cs-CZ" w:eastAsia="ar-SA"/>
    </w:rPr>
  </w:style>
  <w:style w:type="character" w:customStyle="1" w:styleId="apple-converted-space">
    <w:name w:val="apple-converted-space"/>
    <w:basedOn w:val="DefaultParagraphFont"/>
    <w:rsid w:val="00AE2E08"/>
  </w:style>
  <w:style w:type="table" w:customStyle="1" w:styleId="TableGrid1">
    <w:name w:val="Table Grid1"/>
    <w:basedOn w:val="TableNormal"/>
    <w:next w:val="TableGrid"/>
    <w:uiPriority w:val="39"/>
    <w:rsid w:val="00A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E2E08"/>
    <w:pPr>
      <w:suppressAutoHyphens/>
      <w:spacing w:after="0" w:line="276" w:lineRule="auto"/>
      <w:jc w:val="center"/>
    </w:pPr>
    <w:rPr>
      <w:rFonts w:ascii="Calibri" w:eastAsia="Times New Roman" w:hAnsi="Calibri" w:cs="Calibri"/>
      <w:noProof/>
      <w:lang w:val="cs-CZ" w:eastAsia="ar-SA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E2E08"/>
    <w:rPr>
      <w:rFonts w:ascii="Calibri" w:eastAsia="Times New Roman" w:hAnsi="Calibri" w:cs="Calibri"/>
      <w:noProof/>
      <w:lang w:val="cs-CZ" w:eastAsia="ar-SA"/>
    </w:rPr>
  </w:style>
  <w:style w:type="paragraph" w:customStyle="1" w:styleId="EndNoteBibliography">
    <w:name w:val="EndNote Bibliography"/>
    <w:basedOn w:val="Normal"/>
    <w:link w:val="EndNoteBibliographyChar"/>
    <w:rsid w:val="00AE2E08"/>
    <w:pPr>
      <w:suppressAutoHyphens/>
      <w:spacing w:after="200" w:line="240" w:lineRule="auto"/>
    </w:pPr>
    <w:rPr>
      <w:rFonts w:ascii="Calibri" w:eastAsia="Times New Roman" w:hAnsi="Calibri" w:cs="Calibri"/>
      <w:noProof/>
      <w:lang w:val="cs-CZ" w:eastAsia="ar-SA"/>
    </w:rPr>
  </w:style>
  <w:style w:type="character" w:customStyle="1" w:styleId="EndNoteBibliographyChar">
    <w:name w:val="EndNote Bibliography Char"/>
    <w:basedOn w:val="DefaultParagraphFont"/>
    <w:link w:val="EndNoteBibliography"/>
    <w:rsid w:val="00AE2E08"/>
    <w:rPr>
      <w:rFonts w:ascii="Calibri" w:eastAsia="Times New Roman" w:hAnsi="Calibri" w:cs="Calibri"/>
      <w:noProof/>
      <w:lang w:val="cs-CZ" w:eastAsia="ar-SA"/>
    </w:rPr>
  </w:style>
  <w:style w:type="paragraph" w:styleId="BodyTextIndent2">
    <w:name w:val="Body Text Indent 2"/>
    <w:basedOn w:val="Normal"/>
    <w:link w:val="BodyTextIndent2Char"/>
    <w:uiPriority w:val="99"/>
    <w:rsid w:val="00AE2E08"/>
    <w:pPr>
      <w:autoSpaceDE w:val="0"/>
      <w:autoSpaceDN w:val="0"/>
      <w:spacing w:after="120" w:line="480" w:lineRule="auto"/>
      <w:ind w:left="360"/>
    </w:pPr>
    <w:rPr>
      <w:rFonts w:ascii="Arial" w:eastAsia="Times New Roman" w:hAnsi="Arial" w:cs="Tim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2E08"/>
    <w:rPr>
      <w:rFonts w:ascii="Arial" w:eastAsia="Times New Roman" w:hAnsi="Arial" w:cs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AE2E08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AE2E08"/>
  </w:style>
  <w:style w:type="numbering" w:customStyle="1" w:styleId="NoList111">
    <w:name w:val="No List111"/>
    <w:next w:val="NoList"/>
    <w:uiPriority w:val="99"/>
    <w:semiHidden/>
    <w:unhideWhenUsed/>
    <w:rsid w:val="00AE2E0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E08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AE2E08"/>
  </w:style>
  <w:style w:type="paragraph" w:customStyle="1" w:styleId="EndNoteCategoryHeading">
    <w:name w:val="EndNote Category Heading"/>
    <w:basedOn w:val="Normal"/>
    <w:link w:val="EndNoteCategoryHeadingChar"/>
    <w:rsid w:val="00AE2E08"/>
    <w:pPr>
      <w:suppressAutoHyphens/>
      <w:spacing w:before="120" w:after="120" w:line="276" w:lineRule="auto"/>
    </w:pPr>
    <w:rPr>
      <w:rFonts w:ascii="Calibri" w:eastAsia="Times New Roman" w:hAnsi="Calibri" w:cs="Calibri"/>
      <w:b/>
      <w:noProof/>
      <w:lang w:val="cs-CZ" w:eastAsia="ar-SA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E2E08"/>
    <w:rPr>
      <w:rFonts w:ascii="Calibri" w:eastAsia="Times New Roman" w:hAnsi="Calibri" w:cs="Calibri"/>
      <w:b/>
      <w:noProof/>
      <w:lang w:val="cs-CZ" w:eastAsia="ar-SA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AE2E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1213</Words>
  <Characters>6919</Characters>
  <Application>Microsoft Office Word</Application>
  <DocSecurity>0</DocSecurity>
  <Lines>57</Lines>
  <Paragraphs>16</Paragraphs>
  <ScaleCrop>false</ScaleCrop>
  <Company>Health Technology Services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Lyssikatos, Charalampos</dc:creator>
  <cp:keywords/>
  <dc:description/>
  <cp:lastModifiedBy>Lyssikatos, Charalampos</cp:lastModifiedBy>
  <cp:revision>1</cp:revision>
  <dcterms:created xsi:type="dcterms:W3CDTF">2023-01-13T16:58:00Z</dcterms:created>
  <dcterms:modified xsi:type="dcterms:W3CDTF">2023-01-13T17:04:00Z</dcterms:modified>
</cp:coreProperties>
</file>