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>Randomization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>Patients were randomly assigned 1:1 to the MEFIX gr</w:t>
      </w:r>
      <w:bookmarkStart w:id="0" w:name="_GoBack"/>
      <w:bookmarkEnd w:id="0"/>
      <w:r w:rsidRPr="00D47F02">
        <w:rPr>
          <w:rFonts w:ascii="Times New Roman" w:hAnsi="Times New Roman" w:cs="Times New Roman"/>
          <w:sz w:val="24"/>
          <w:szCs w:val="24"/>
        </w:rPr>
        <w:t>oup or Roux-</w:t>
      </w:r>
      <w:proofErr w:type="spellStart"/>
      <w:r w:rsidRPr="00D47F0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47F02">
        <w:rPr>
          <w:rFonts w:ascii="Times New Roman" w:hAnsi="Times New Roman" w:cs="Times New Roman"/>
          <w:sz w:val="24"/>
          <w:szCs w:val="24"/>
        </w:rPr>
        <w:t xml:space="preserve">-Y group according to computer-generated random number permuted blocks (size four) stratified by 12 hospitals. The block randomization was done by the independent study statistician by using R software. The following R code is the generating of random numbers and assigning them to the groups. 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>seed &lt;- 20220101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47F02">
        <w:rPr>
          <w:rFonts w:ascii="Times New Roman" w:hAnsi="Times New Roman" w:cs="Times New Roman"/>
          <w:sz w:val="24"/>
          <w:szCs w:val="24"/>
        </w:rPr>
        <w:t>blocksize</w:t>
      </w:r>
      <w:proofErr w:type="spellEnd"/>
      <w:r w:rsidRPr="00D47F02">
        <w:rPr>
          <w:rFonts w:ascii="Times New Roman" w:hAnsi="Times New Roman" w:cs="Times New Roman"/>
          <w:sz w:val="24"/>
          <w:szCs w:val="24"/>
        </w:rPr>
        <w:t xml:space="preserve"> &lt;- 4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>N &lt;- 720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47F02">
        <w:rPr>
          <w:rFonts w:ascii="Times New Roman" w:hAnsi="Times New Roman" w:cs="Times New Roman"/>
          <w:sz w:val="24"/>
          <w:szCs w:val="24"/>
        </w:rPr>
        <w:t>set.seed</w:t>
      </w:r>
      <w:proofErr w:type="spellEnd"/>
      <w:proofErr w:type="gramEnd"/>
      <w:r w:rsidRPr="00D47F02">
        <w:rPr>
          <w:rFonts w:ascii="Times New Roman" w:hAnsi="Times New Roman" w:cs="Times New Roman"/>
          <w:sz w:val="24"/>
          <w:szCs w:val="24"/>
        </w:rPr>
        <w:t>(seed)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>block &lt;- rep(</w:t>
      </w:r>
      <w:proofErr w:type="gramStart"/>
      <w:r w:rsidRPr="00D47F02">
        <w:rPr>
          <w:rFonts w:ascii="Times New Roman" w:hAnsi="Times New Roman" w:cs="Times New Roman"/>
          <w:sz w:val="24"/>
          <w:szCs w:val="24"/>
        </w:rPr>
        <w:t>1:ceiling</w:t>
      </w:r>
      <w:proofErr w:type="gramEnd"/>
      <w:r w:rsidRPr="00D47F02">
        <w:rPr>
          <w:rFonts w:ascii="Times New Roman" w:hAnsi="Times New Roman" w:cs="Times New Roman"/>
          <w:sz w:val="24"/>
          <w:szCs w:val="24"/>
        </w:rPr>
        <w:t>(N/</w:t>
      </w:r>
      <w:proofErr w:type="spellStart"/>
      <w:r w:rsidRPr="00D47F02">
        <w:rPr>
          <w:rFonts w:ascii="Times New Roman" w:hAnsi="Times New Roman" w:cs="Times New Roman"/>
          <w:sz w:val="24"/>
          <w:szCs w:val="24"/>
        </w:rPr>
        <w:t>blocksize</w:t>
      </w:r>
      <w:proofErr w:type="spellEnd"/>
      <w:r w:rsidRPr="00D47F02">
        <w:rPr>
          <w:rFonts w:ascii="Times New Roman" w:hAnsi="Times New Roman" w:cs="Times New Roman"/>
          <w:sz w:val="24"/>
          <w:szCs w:val="24"/>
        </w:rPr>
        <w:t xml:space="preserve">), each = </w:t>
      </w:r>
      <w:proofErr w:type="spellStart"/>
      <w:r w:rsidRPr="00D47F02">
        <w:rPr>
          <w:rFonts w:ascii="Times New Roman" w:hAnsi="Times New Roman" w:cs="Times New Roman"/>
          <w:sz w:val="24"/>
          <w:szCs w:val="24"/>
        </w:rPr>
        <w:t>blocksize</w:t>
      </w:r>
      <w:proofErr w:type="spellEnd"/>
      <w:r w:rsidRPr="00D47F02">
        <w:rPr>
          <w:rFonts w:ascii="Times New Roman" w:hAnsi="Times New Roman" w:cs="Times New Roman"/>
          <w:sz w:val="24"/>
          <w:szCs w:val="24"/>
        </w:rPr>
        <w:t>)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 xml:space="preserve">a1 &lt;- </w:t>
      </w:r>
      <w:proofErr w:type="spellStart"/>
      <w:proofErr w:type="gramStart"/>
      <w:r w:rsidRPr="00D47F02">
        <w:rPr>
          <w:rFonts w:ascii="Times New Roman" w:hAnsi="Times New Roman" w:cs="Times New Roman"/>
          <w:sz w:val="24"/>
          <w:szCs w:val="24"/>
        </w:rPr>
        <w:t>data.frame</w:t>
      </w:r>
      <w:proofErr w:type="spellEnd"/>
      <w:proofErr w:type="gramEnd"/>
      <w:r w:rsidRPr="00D47F02">
        <w:rPr>
          <w:rFonts w:ascii="Times New Roman" w:hAnsi="Times New Roman" w:cs="Times New Roman"/>
          <w:sz w:val="24"/>
          <w:szCs w:val="24"/>
        </w:rPr>
        <w:t>(block, rand=</w:t>
      </w:r>
      <w:proofErr w:type="spellStart"/>
      <w:r w:rsidRPr="00D47F02">
        <w:rPr>
          <w:rFonts w:ascii="Times New Roman" w:hAnsi="Times New Roman" w:cs="Times New Roman"/>
          <w:sz w:val="24"/>
          <w:szCs w:val="24"/>
        </w:rPr>
        <w:t>runif</w:t>
      </w:r>
      <w:proofErr w:type="spellEnd"/>
      <w:r w:rsidRPr="00D47F02">
        <w:rPr>
          <w:rFonts w:ascii="Times New Roman" w:hAnsi="Times New Roman" w:cs="Times New Roman"/>
          <w:sz w:val="24"/>
          <w:szCs w:val="24"/>
        </w:rPr>
        <w:t>(length(block)), envelope= 1: length(block))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>a2 &lt;- a1[order(a1$</w:t>
      </w:r>
      <w:proofErr w:type="gramStart"/>
      <w:r w:rsidRPr="00D47F02">
        <w:rPr>
          <w:rFonts w:ascii="Times New Roman" w:hAnsi="Times New Roman" w:cs="Times New Roman"/>
          <w:sz w:val="24"/>
          <w:szCs w:val="24"/>
        </w:rPr>
        <w:t>block,a</w:t>
      </w:r>
      <w:proofErr w:type="gramEnd"/>
      <w:r w:rsidRPr="00D47F02">
        <w:rPr>
          <w:rFonts w:ascii="Times New Roman" w:hAnsi="Times New Roman" w:cs="Times New Roman"/>
          <w:sz w:val="24"/>
          <w:szCs w:val="24"/>
        </w:rPr>
        <w:t>1$rand),]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 xml:space="preserve">a2$arm &lt;- </w:t>
      </w:r>
      <w:proofErr w:type="gramStart"/>
      <w:r w:rsidRPr="00D47F02">
        <w:rPr>
          <w:rFonts w:ascii="Times New Roman" w:hAnsi="Times New Roman" w:cs="Times New Roman"/>
          <w:sz w:val="24"/>
          <w:szCs w:val="24"/>
        </w:rPr>
        <w:t>rep(</w:t>
      </w:r>
      <w:proofErr w:type="gramEnd"/>
      <w:r w:rsidRPr="00D47F02">
        <w:rPr>
          <w:rFonts w:ascii="Times New Roman" w:hAnsi="Times New Roman" w:cs="Times New Roman"/>
          <w:sz w:val="24"/>
          <w:szCs w:val="24"/>
        </w:rPr>
        <w:t>c("Arm 1", "Arm 2"),times = length(block)/2)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>assign &lt;- a2[order(a2$envelope),]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47F02">
        <w:rPr>
          <w:rFonts w:ascii="Times New Roman" w:hAnsi="Times New Roman" w:cs="Times New Roman"/>
          <w:sz w:val="24"/>
          <w:szCs w:val="24"/>
        </w:rPr>
        <w:t>assign$hospital</w:t>
      </w:r>
      <w:proofErr w:type="spellEnd"/>
      <w:r w:rsidRPr="00D47F02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D47F02">
        <w:rPr>
          <w:rFonts w:ascii="Times New Roman" w:hAnsi="Times New Roman" w:cs="Times New Roman"/>
          <w:sz w:val="24"/>
          <w:szCs w:val="24"/>
        </w:rPr>
        <w:t>rep(</w:t>
      </w:r>
      <w:proofErr w:type="gramEnd"/>
      <w:r w:rsidRPr="00D47F02">
        <w:rPr>
          <w:rFonts w:ascii="Times New Roman" w:hAnsi="Times New Roman" w:cs="Times New Roman"/>
          <w:sz w:val="24"/>
          <w:szCs w:val="24"/>
        </w:rPr>
        <w:t>1:12, each=4, times=15)</w:t>
      </w:r>
    </w:p>
    <w:p w:rsidR="00D47F02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09E3" w:rsidRPr="00D47F02" w:rsidRDefault="00D47F02" w:rsidP="00D47F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F02">
        <w:rPr>
          <w:rFonts w:ascii="Times New Roman" w:hAnsi="Times New Roman" w:cs="Times New Roman"/>
          <w:sz w:val="24"/>
          <w:szCs w:val="24"/>
        </w:rPr>
        <w:t xml:space="preserve">The random assign tables of each hospitals </w:t>
      </w:r>
      <w:proofErr w:type="gramStart"/>
      <w:r w:rsidRPr="00D47F02">
        <w:rPr>
          <w:rFonts w:ascii="Times New Roman" w:hAnsi="Times New Roman" w:cs="Times New Roman"/>
          <w:sz w:val="24"/>
          <w:szCs w:val="24"/>
        </w:rPr>
        <w:t>was</w:t>
      </w:r>
      <w:proofErr w:type="gramEnd"/>
      <w:r w:rsidRPr="00D47F02">
        <w:rPr>
          <w:rFonts w:ascii="Times New Roman" w:hAnsi="Times New Roman" w:cs="Times New Roman"/>
          <w:sz w:val="24"/>
          <w:szCs w:val="24"/>
        </w:rPr>
        <w:t xml:space="preserve"> owned by an independent researcher, and when eligible patients were recruited from each hospitals, they were guided to the hospital.</w:t>
      </w:r>
    </w:p>
    <w:sectPr w:rsidR="00FB09E3" w:rsidRPr="00D47F0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F02"/>
    <w:rsid w:val="00D47F02"/>
    <w:rsid w:val="00FB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B68FC1-8360-44D9-94B2-126CB1031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82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2023-01-15T08:29:00Z</dcterms:created>
  <dcterms:modified xsi:type="dcterms:W3CDTF">2023-01-15T08:30:00Z</dcterms:modified>
</cp:coreProperties>
</file>