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3461" w:type="pct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4"/>
        <w:gridCol w:w="1420"/>
        <w:gridCol w:w="1113"/>
        <w:gridCol w:w="1276"/>
        <w:gridCol w:w="1165"/>
      </w:tblGrid>
      <w:tr w:rsidR="00D21F2B" w:rsidRPr="00E718D4" w14:paraId="70561318" w14:textId="77777777" w:rsidTr="00D21F2B">
        <w:trPr>
          <w:trHeight w:val="300"/>
          <w:jc w:val="center"/>
        </w:trPr>
        <w:tc>
          <w:tcPr>
            <w:tcW w:w="102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974CC5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21F2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Marker</w:t>
            </w:r>
          </w:p>
        </w:tc>
        <w:tc>
          <w:tcPr>
            <w:tcW w:w="113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3690B97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21F2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Fluorochrome</w:t>
            </w:r>
          </w:p>
        </w:tc>
        <w:tc>
          <w:tcPr>
            <w:tcW w:w="89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EE7A97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21F2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Clone</w:t>
            </w:r>
          </w:p>
        </w:tc>
        <w:tc>
          <w:tcPr>
            <w:tcW w:w="10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9057A78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21F2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Provider</w:t>
            </w:r>
          </w:p>
        </w:tc>
        <w:tc>
          <w:tcPr>
            <w:tcW w:w="93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2382E53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21F2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Reference</w:t>
            </w:r>
          </w:p>
        </w:tc>
      </w:tr>
      <w:tr w:rsidR="00D21F2B" w:rsidRPr="009F46F5" w14:paraId="4B2A91D9" w14:textId="77777777" w:rsidTr="00D21F2B">
        <w:trPr>
          <w:trHeight w:val="300"/>
          <w:jc w:val="center"/>
        </w:trPr>
        <w:tc>
          <w:tcPr>
            <w:tcW w:w="1020" w:type="pct"/>
            <w:tcBorders>
              <w:top w:val="single" w:sz="8" w:space="0" w:color="000000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27841E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CD21</w:t>
            </w:r>
          </w:p>
        </w:tc>
        <w:tc>
          <w:tcPr>
            <w:tcW w:w="1136" w:type="pct"/>
            <w:tcBorders>
              <w:top w:val="single" w:sz="8" w:space="0" w:color="000000"/>
              <w:left w:val="nil"/>
              <w:bottom w:val="dotted" w:sz="4" w:space="0" w:color="auto"/>
              <w:right w:val="nil"/>
            </w:tcBorders>
            <w:vAlign w:val="center"/>
          </w:tcPr>
          <w:p w14:paraId="54044B3D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SB436</w:t>
            </w:r>
          </w:p>
        </w:tc>
        <w:tc>
          <w:tcPr>
            <w:tcW w:w="891" w:type="pct"/>
            <w:tcBorders>
              <w:top w:val="single" w:sz="8" w:space="0" w:color="000000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C742EB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HB5</w:t>
            </w:r>
          </w:p>
        </w:tc>
        <w:tc>
          <w:tcPr>
            <w:tcW w:w="1021" w:type="pct"/>
            <w:tcBorders>
              <w:top w:val="single" w:sz="8" w:space="0" w:color="000000"/>
              <w:left w:val="nil"/>
              <w:bottom w:val="dotted" w:sz="4" w:space="0" w:color="auto"/>
              <w:right w:val="nil"/>
            </w:tcBorders>
          </w:tcPr>
          <w:p w14:paraId="30071F3D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proofErr w:type="spellStart"/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931" w:type="pct"/>
            <w:tcBorders>
              <w:top w:val="single" w:sz="8" w:space="0" w:color="000000"/>
              <w:left w:val="nil"/>
              <w:bottom w:val="dotted" w:sz="4" w:space="0" w:color="auto"/>
              <w:right w:val="nil"/>
            </w:tcBorders>
          </w:tcPr>
          <w:p w14:paraId="1C462C9F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62-0219-42</w:t>
            </w:r>
          </w:p>
        </w:tc>
      </w:tr>
      <w:tr w:rsidR="00D21F2B" w:rsidRPr="00AF5543" w14:paraId="335D7C6B" w14:textId="77777777" w:rsidTr="00D21F2B">
        <w:trPr>
          <w:trHeight w:val="300"/>
          <w:jc w:val="center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noWrap/>
            <w:vAlign w:val="center"/>
          </w:tcPr>
          <w:p w14:paraId="3B2A139D" w14:textId="77777777" w:rsidR="00D21F2B" w:rsidRPr="00D21F2B" w:rsidRDefault="00D21F2B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21F2B">
              <w:rPr>
                <w:rFonts w:cstheme="minorHAnsi"/>
                <w:sz w:val="18"/>
                <w:szCs w:val="18"/>
              </w:rPr>
              <w:t>CD95 (Fas)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vAlign w:val="center"/>
          </w:tcPr>
          <w:p w14:paraId="583F4972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BV421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noWrap/>
            <w:vAlign w:val="center"/>
          </w:tcPr>
          <w:p w14:paraId="0EF18B56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DX2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</w:tcPr>
          <w:p w14:paraId="0273373D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</w:tcPr>
          <w:p w14:paraId="191AC753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305624</w:t>
            </w:r>
          </w:p>
        </w:tc>
      </w:tr>
      <w:tr w:rsidR="00D21F2B" w:rsidRPr="00AF5543" w14:paraId="0C64A8E3" w14:textId="77777777" w:rsidTr="00D21F2B">
        <w:trPr>
          <w:trHeight w:val="300"/>
          <w:jc w:val="center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247AE75F" w14:textId="77777777" w:rsidR="00D21F2B" w:rsidRPr="00D21F2B" w:rsidRDefault="00D21F2B" w:rsidP="0024464F">
            <w:pPr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D21F2B">
              <w:rPr>
                <w:rFonts w:cstheme="minorHAnsi"/>
                <w:sz w:val="18"/>
                <w:szCs w:val="18"/>
                <w:lang w:val="en-GB"/>
              </w:rPr>
              <w:t>CD11c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vAlign w:val="center"/>
          </w:tcPr>
          <w:p w14:paraId="1A0ADA77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proofErr w:type="spellStart"/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Pacific</w:t>
            </w:r>
            <w:proofErr w:type="spellEnd"/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Blue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2D6BCE7D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Bu15</w:t>
            </w:r>
          </w:p>
        </w:tc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16E9F920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proofErr w:type="spellStart"/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2906FEAB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337212</w:t>
            </w:r>
          </w:p>
        </w:tc>
      </w:tr>
      <w:tr w:rsidR="00D21F2B" w:rsidRPr="00E718D4" w14:paraId="0794CA46" w14:textId="77777777" w:rsidTr="00D21F2B">
        <w:trPr>
          <w:trHeight w:val="300"/>
          <w:jc w:val="center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  <w:noWrap/>
            <w:vAlign w:val="center"/>
          </w:tcPr>
          <w:p w14:paraId="0CAFB9E0" w14:textId="77777777" w:rsidR="00D21F2B" w:rsidRPr="00D21F2B" w:rsidRDefault="00D21F2B" w:rsidP="0024464F">
            <w:pPr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D21F2B">
              <w:rPr>
                <w:rFonts w:cstheme="minorHAnsi"/>
                <w:sz w:val="18"/>
                <w:szCs w:val="18"/>
                <w:lang w:val="en-GB"/>
              </w:rPr>
              <w:t>CD185 (CXCR5)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  <w:vAlign w:val="center"/>
          </w:tcPr>
          <w:p w14:paraId="4C7A7CB3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BV480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  <w:noWrap/>
            <w:vAlign w:val="center"/>
          </w:tcPr>
          <w:p w14:paraId="120EACF5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RF8B2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</w:tcPr>
          <w:p w14:paraId="27C5D491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BD Biosciences</w:t>
            </w:r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</w:tcPr>
          <w:p w14:paraId="6B7877B2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566142</w:t>
            </w:r>
          </w:p>
        </w:tc>
      </w:tr>
      <w:tr w:rsidR="00D21F2B" w:rsidRPr="00E718D4" w14:paraId="25C692BB" w14:textId="77777777" w:rsidTr="00D21F2B">
        <w:trPr>
          <w:trHeight w:val="300"/>
          <w:jc w:val="center"/>
        </w:trPr>
        <w:tc>
          <w:tcPr>
            <w:tcW w:w="1020" w:type="pct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72209467" w14:textId="77777777" w:rsidR="00D21F2B" w:rsidRPr="00D21F2B" w:rsidRDefault="00D21F2B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21F2B">
              <w:rPr>
                <w:rFonts w:cstheme="minorHAnsi"/>
                <w:sz w:val="18"/>
                <w:szCs w:val="18"/>
              </w:rPr>
              <w:t>CD19</w:t>
            </w:r>
          </w:p>
        </w:tc>
        <w:tc>
          <w:tcPr>
            <w:tcW w:w="1136" w:type="pct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000000" w:fill="FFFFFF" w:themeFill="background1"/>
            <w:vAlign w:val="center"/>
          </w:tcPr>
          <w:p w14:paraId="66EA1D5D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BV605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3E7572FE" w14:textId="77777777" w:rsidR="00D21F2B" w:rsidRPr="00D21F2B" w:rsidRDefault="00D21F2B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21F2B">
              <w:rPr>
                <w:rFonts w:cstheme="minorHAnsi"/>
                <w:sz w:val="18"/>
                <w:szCs w:val="18"/>
              </w:rPr>
              <w:t>HIB19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5A253D44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61AC3052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302244</w:t>
            </w:r>
          </w:p>
        </w:tc>
      </w:tr>
      <w:tr w:rsidR="00D21F2B" w:rsidRPr="00E718D4" w14:paraId="4F8CDD9C" w14:textId="77777777" w:rsidTr="00D21F2B">
        <w:trPr>
          <w:trHeight w:val="300"/>
          <w:jc w:val="center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  <w:noWrap/>
            <w:vAlign w:val="center"/>
          </w:tcPr>
          <w:p w14:paraId="4DF7DAB6" w14:textId="77777777" w:rsidR="00D21F2B" w:rsidRPr="00D21F2B" w:rsidRDefault="00D21F2B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21F2B">
              <w:rPr>
                <w:rFonts w:cstheme="minorHAnsi"/>
                <w:sz w:val="18"/>
                <w:szCs w:val="18"/>
              </w:rPr>
              <w:t>CD20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  <w:vAlign w:val="center"/>
          </w:tcPr>
          <w:p w14:paraId="388E5C99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BV650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  <w:noWrap/>
            <w:vAlign w:val="center"/>
          </w:tcPr>
          <w:p w14:paraId="48832350" w14:textId="77777777" w:rsidR="00D21F2B" w:rsidRPr="00D21F2B" w:rsidRDefault="00D21F2B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21F2B">
              <w:rPr>
                <w:rFonts w:cstheme="minorHAnsi"/>
                <w:sz w:val="18"/>
                <w:szCs w:val="18"/>
              </w:rPr>
              <w:t>2H7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</w:tcPr>
          <w:p w14:paraId="7E3FBA2D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D21F2B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</w:tcPr>
          <w:p w14:paraId="6DD6411D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302336</w:t>
            </w:r>
          </w:p>
        </w:tc>
      </w:tr>
      <w:tr w:rsidR="00D21F2B" w:rsidRPr="001C0181" w14:paraId="1532E7D4" w14:textId="77777777" w:rsidTr="00D21F2B">
        <w:trPr>
          <w:trHeight w:val="300"/>
          <w:jc w:val="center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6A1E8F0C" w14:textId="77777777" w:rsidR="00D21F2B" w:rsidRPr="00D21F2B" w:rsidRDefault="00D21F2B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21F2B">
              <w:rPr>
                <w:rFonts w:cstheme="minorHAnsi"/>
                <w:sz w:val="18"/>
                <w:szCs w:val="18"/>
              </w:rPr>
              <w:t>CD3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vAlign w:val="center"/>
          </w:tcPr>
          <w:p w14:paraId="3162B659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BV711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32FA38E4" w14:textId="77777777" w:rsidR="00D21F2B" w:rsidRPr="00D21F2B" w:rsidRDefault="00D21F2B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21F2B">
              <w:rPr>
                <w:rFonts w:cstheme="minorHAnsi"/>
                <w:sz w:val="18"/>
                <w:szCs w:val="18"/>
              </w:rPr>
              <w:t>SK7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00C8F07A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37BE28E0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344838</w:t>
            </w:r>
          </w:p>
        </w:tc>
      </w:tr>
      <w:tr w:rsidR="00D21F2B" w:rsidRPr="001C0181" w14:paraId="38C4453D" w14:textId="77777777" w:rsidTr="00D21F2B">
        <w:trPr>
          <w:trHeight w:val="300"/>
          <w:jc w:val="center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noWrap/>
            <w:vAlign w:val="center"/>
          </w:tcPr>
          <w:p w14:paraId="5CF475C6" w14:textId="77777777" w:rsidR="00D21F2B" w:rsidRPr="00D21F2B" w:rsidRDefault="00D21F2B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21F2B">
              <w:rPr>
                <w:rFonts w:cstheme="minorHAnsi"/>
                <w:sz w:val="18"/>
                <w:szCs w:val="18"/>
              </w:rPr>
              <w:t>CD27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vAlign w:val="center"/>
          </w:tcPr>
          <w:p w14:paraId="29570AE4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PE-eFluor610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noWrap/>
            <w:vAlign w:val="center"/>
          </w:tcPr>
          <w:p w14:paraId="0B499E21" w14:textId="77777777" w:rsidR="00D21F2B" w:rsidRPr="00D21F2B" w:rsidRDefault="00D21F2B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21F2B">
              <w:rPr>
                <w:rFonts w:cstheme="minorHAnsi"/>
                <w:sz w:val="18"/>
                <w:szCs w:val="18"/>
              </w:rPr>
              <w:t>O323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</w:tcPr>
          <w:p w14:paraId="27EE809A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</w:tcPr>
          <w:p w14:paraId="03C85DD4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61-0279-42</w:t>
            </w:r>
          </w:p>
        </w:tc>
      </w:tr>
      <w:tr w:rsidR="00D21F2B" w:rsidRPr="001C0181" w14:paraId="284F34E6" w14:textId="77777777" w:rsidTr="00D21F2B">
        <w:trPr>
          <w:trHeight w:val="300"/>
          <w:jc w:val="center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5CA109FA" w14:textId="77777777" w:rsidR="00D21F2B" w:rsidRPr="00D21F2B" w:rsidRDefault="00D21F2B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21F2B">
              <w:rPr>
                <w:rFonts w:cstheme="minorHAnsi"/>
                <w:sz w:val="18"/>
                <w:szCs w:val="18"/>
              </w:rPr>
              <w:t>CD24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vAlign w:val="center"/>
          </w:tcPr>
          <w:p w14:paraId="2908AD57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FITC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4CEE9D33" w14:textId="77777777" w:rsidR="00D21F2B" w:rsidRPr="00D21F2B" w:rsidRDefault="00D21F2B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21F2B">
              <w:rPr>
                <w:rFonts w:cstheme="minorHAnsi"/>
                <w:sz w:val="18"/>
                <w:szCs w:val="18"/>
              </w:rPr>
              <w:t>ML5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30C22FFA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24B75546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311104</w:t>
            </w:r>
          </w:p>
        </w:tc>
      </w:tr>
      <w:tr w:rsidR="00D21F2B" w:rsidRPr="00E718D4" w14:paraId="0D0FDEC7" w14:textId="77777777" w:rsidTr="00D21F2B">
        <w:trPr>
          <w:trHeight w:val="300"/>
          <w:jc w:val="center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noWrap/>
            <w:vAlign w:val="center"/>
          </w:tcPr>
          <w:p w14:paraId="01AD2690" w14:textId="77777777" w:rsidR="00D21F2B" w:rsidRPr="00D21F2B" w:rsidRDefault="00D21F2B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D21F2B">
              <w:rPr>
                <w:rFonts w:cstheme="minorHAnsi"/>
                <w:sz w:val="18"/>
                <w:szCs w:val="18"/>
              </w:rPr>
              <w:t>IgD</w:t>
            </w:r>
            <w:proofErr w:type="spellEnd"/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vAlign w:val="center"/>
          </w:tcPr>
          <w:p w14:paraId="6AAD0EF8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PerCPCy5.5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noWrap/>
            <w:vAlign w:val="center"/>
          </w:tcPr>
          <w:p w14:paraId="0C2423D4" w14:textId="77777777" w:rsidR="00D21F2B" w:rsidRPr="00D21F2B" w:rsidRDefault="00D21F2B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21F2B">
              <w:rPr>
                <w:rFonts w:cstheme="minorHAnsi"/>
                <w:sz w:val="18"/>
                <w:szCs w:val="18"/>
              </w:rPr>
              <w:t>IA6-2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</w:tcPr>
          <w:p w14:paraId="69646E63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</w:tcPr>
          <w:p w14:paraId="4CEBCC77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348208</w:t>
            </w:r>
          </w:p>
        </w:tc>
      </w:tr>
      <w:tr w:rsidR="00D21F2B" w:rsidRPr="00E718D4" w14:paraId="54010AA8" w14:textId="77777777" w:rsidTr="00D21F2B">
        <w:trPr>
          <w:trHeight w:val="300"/>
          <w:jc w:val="center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34E24133" w14:textId="77777777" w:rsidR="00D21F2B" w:rsidRPr="00D21F2B" w:rsidRDefault="00D21F2B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21F2B">
              <w:rPr>
                <w:rFonts w:cstheme="minorHAnsi"/>
                <w:sz w:val="18"/>
                <w:szCs w:val="18"/>
              </w:rPr>
              <w:t>CCR10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vAlign w:val="center"/>
          </w:tcPr>
          <w:p w14:paraId="66EC1140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PECy7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095EA848" w14:textId="77777777" w:rsidR="00D21F2B" w:rsidRPr="00D21F2B" w:rsidRDefault="00D21F2B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21F2B">
              <w:rPr>
                <w:rFonts w:cstheme="minorHAnsi"/>
                <w:sz w:val="18"/>
                <w:szCs w:val="18"/>
              </w:rPr>
              <w:t>13E11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0766E911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1207E5A1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362108</w:t>
            </w:r>
          </w:p>
        </w:tc>
      </w:tr>
      <w:tr w:rsidR="00D21F2B" w:rsidRPr="00CC4C52" w14:paraId="4FFB8EDD" w14:textId="77777777" w:rsidTr="00D21F2B">
        <w:trPr>
          <w:trHeight w:val="300"/>
          <w:jc w:val="center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noWrap/>
            <w:vAlign w:val="center"/>
          </w:tcPr>
          <w:p w14:paraId="4702BF93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IgM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vAlign w:val="center"/>
          </w:tcPr>
          <w:p w14:paraId="4F7C3D7F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APC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noWrap/>
            <w:vAlign w:val="center"/>
          </w:tcPr>
          <w:p w14:paraId="6C501BD5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SA-DA4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</w:tcPr>
          <w:p w14:paraId="7730CEA2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</w:tcPr>
          <w:p w14:paraId="26741FFA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17-9998-42</w:t>
            </w:r>
          </w:p>
        </w:tc>
      </w:tr>
      <w:tr w:rsidR="00D21F2B" w:rsidRPr="00CC4C52" w14:paraId="26552537" w14:textId="77777777" w:rsidTr="00D21F2B">
        <w:trPr>
          <w:trHeight w:val="300"/>
          <w:jc w:val="center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00A49459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CD71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vAlign w:val="center"/>
          </w:tcPr>
          <w:p w14:paraId="44DBC890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AF700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3EAA18ED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M-A712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57B8D6A9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BD </w:t>
            </w:r>
            <w:proofErr w:type="spellStart"/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Biosciences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69100322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563769</w:t>
            </w:r>
          </w:p>
        </w:tc>
      </w:tr>
      <w:tr w:rsidR="00D21F2B" w:rsidRPr="00CC4C52" w14:paraId="5726AEAA" w14:textId="77777777" w:rsidTr="00D21F2B">
        <w:trPr>
          <w:trHeight w:val="300"/>
          <w:jc w:val="center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E7E6E6" w:themeFill="background2"/>
            <w:noWrap/>
            <w:vAlign w:val="center"/>
          </w:tcPr>
          <w:p w14:paraId="2B817E1B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CD38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E7E6E6" w:themeFill="background2"/>
            <w:vAlign w:val="center"/>
          </w:tcPr>
          <w:p w14:paraId="21CFA475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APC-Cy7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E7E6E6" w:themeFill="background2"/>
            <w:noWrap/>
            <w:vAlign w:val="center"/>
          </w:tcPr>
          <w:p w14:paraId="35E4DD65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HIT2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E7E6E6" w:themeFill="background2"/>
          </w:tcPr>
          <w:p w14:paraId="42893260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E7E6E6" w:themeFill="background2"/>
          </w:tcPr>
          <w:p w14:paraId="245E77CD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303534</w:t>
            </w:r>
          </w:p>
        </w:tc>
      </w:tr>
      <w:tr w:rsidR="00D21F2B" w:rsidRPr="00CC4C52" w14:paraId="79F39DAA" w14:textId="77777777" w:rsidTr="00D21F2B">
        <w:trPr>
          <w:trHeight w:val="300"/>
          <w:jc w:val="center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02079CA2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Live &amp; </w:t>
            </w:r>
            <w:proofErr w:type="spellStart"/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Dead</w:t>
            </w:r>
            <w:proofErr w:type="spellEnd"/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vAlign w:val="center"/>
          </w:tcPr>
          <w:p w14:paraId="7910A367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e506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0E599B3D" w14:textId="77777777" w:rsidR="00D21F2B" w:rsidRPr="00D21F2B" w:rsidRDefault="00D21F2B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3F805BA1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3A481252" w14:textId="77777777" w:rsidR="00D21F2B" w:rsidRPr="00D21F2B" w:rsidRDefault="00D21F2B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1F2B">
              <w:rPr>
                <w:rFonts w:eastAsia="Times New Roman" w:cstheme="minorHAnsi"/>
                <w:color w:val="000000"/>
                <w:sz w:val="18"/>
                <w:szCs w:val="18"/>
              </w:rPr>
              <w:t>65-0866-14</w:t>
            </w:r>
          </w:p>
        </w:tc>
      </w:tr>
    </w:tbl>
    <w:p w14:paraId="11F486B6" w14:textId="77777777" w:rsidR="0036188D" w:rsidRDefault="0036188D" w:rsidP="0036188D">
      <w:pPr>
        <w:jc w:val="both"/>
        <w:rPr>
          <w:rFonts w:ascii="Calibri Light" w:hAnsi="Calibri Light"/>
          <w:b/>
          <w:sz w:val="20"/>
          <w:szCs w:val="20"/>
          <w:lang w:val="en-US"/>
        </w:rPr>
      </w:pPr>
    </w:p>
    <w:p w14:paraId="18193639" w14:textId="1BB3648B" w:rsidR="00D21F2B" w:rsidRPr="00F875B5" w:rsidRDefault="0036188D" w:rsidP="0036188D">
      <w:pPr>
        <w:jc w:val="both"/>
        <w:rPr>
          <w:rFonts w:cstheme="minorHAnsi"/>
          <w:b/>
          <w:lang w:val="en-US"/>
        </w:rPr>
      </w:pPr>
      <w:r w:rsidRPr="0036188D">
        <w:rPr>
          <w:rFonts w:cstheme="minorHAnsi"/>
          <w:b/>
          <w:lang w:val="en-US"/>
        </w:rPr>
        <w:t xml:space="preserve">Supplemental table </w:t>
      </w:r>
      <w:r>
        <w:rPr>
          <w:rFonts w:cstheme="minorHAnsi"/>
          <w:b/>
          <w:lang w:val="en-US"/>
        </w:rPr>
        <w:t>1</w:t>
      </w:r>
      <w:r w:rsidRPr="0036188D">
        <w:rPr>
          <w:rFonts w:cstheme="minorHAnsi"/>
          <w:b/>
          <w:lang w:val="en-US"/>
        </w:rPr>
        <w:t>. S</w:t>
      </w:r>
      <w:r w:rsidR="00DD0A36">
        <w:rPr>
          <w:rFonts w:cstheme="minorHAnsi"/>
          <w:b/>
          <w:lang w:val="en-US"/>
        </w:rPr>
        <w:t xml:space="preserve">ummary </w:t>
      </w:r>
      <w:r w:rsidR="00F875B5">
        <w:rPr>
          <w:rFonts w:cstheme="minorHAnsi"/>
          <w:b/>
          <w:lang w:val="en-US"/>
        </w:rPr>
        <w:t xml:space="preserve">of antibody cocktail used for B cell immunophenotyping. </w:t>
      </w:r>
      <w:r w:rsidR="00D21F2B">
        <w:rPr>
          <w:rFonts w:cstheme="minorHAnsi"/>
          <w:lang w:val="en-US"/>
        </w:rPr>
        <w:t>A</w:t>
      </w:r>
      <w:r w:rsidRPr="0036188D">
        <w:rPr>
          <w:rFonts w:cstheme="minorHAnsi"/>
          <w:lang w:val="en-US"/>
        </w:rPr>
        <w:t xml:space="preserve"> multiparametric flow cytometry panel </w:t>
      </w:r>
      <w:r w:rsidR="00D21F2B">
        <w:rPr>
          <w:rFonts w:cstheme="minorHAnsi"/>
          <w:lang w:val="en-US"/>
        </w:rPr>
        <w:t>consisted of 14</w:t>
      </w:r>
      <w:r w:rsidRPr="0036188D">
        <w:rPr>
          <w:rFonts w:cstheme="minorHAnsi"/>
          <w:lang w:val="en-US"/>
        </w:rPr>
        <w:t xml:space="preserve"> monoclonal antibodies</w:t>
      </w:r>
      <w:r w:rsidR="00D21F2B">
        <w:rPr>
          <w:rFonts w:cstheme="minorHAnsi"/>
          <w:lang w:val="en-US"/>
        </w:rPr>
        <w:t xml:space="preserve"> and</w:t>
      </w:r>
      <w:r w:rsidRPr="0036188D">
        <w:rPr>
          <w:rFonts w:cstheme="minorHAnsi"/>
          <w:lang w:val="en-US"/>
        </w:rPr>
        <w:t xml:space="preserve"> a viability dye </w:t>
      </w:r>
      <w:r w:rsidR="00D21F2B">
        <w:rPr>
          <w:rFonts w:cstheme="minorHAnsi"/>
          <w:lang w:val="en-US"/>
        </w:rPr>
        <w:t xml:space="preserve">was used to immunophenotype global and memory B cells in blood and BAL samples from the 3 study groups. </w:t>
      </w:r>
      <w:r w:rsidR="00D21F2B" w:rsidRPr="0036188D">
        <w:rPr>
          <w:rFonts w:cstheme="minorHAnsi"/>
          <w:lang w:val="en-US"/>
        </w:rPr>
        <w:t xml:space="preserve">Electronic compensation was set using </w:t>
      </w:r>
      <w:proofErr w:type="spellStart"/>
      <w:r w:rsidR="00D21F2B" w:rsidRPr="0036188D">
        <w:rPr>
          <w:rFonts w:cstheme="minorHAnsi"/>
          <w:lang w:val="en-US"/>
        </w:rPr>
        <w:t>CompBeads</w:t>
      </w:r>
      <w:proofErr w:type="spellEnd"/>
      <w:r w:rsidR="00D21F2B" w:rsidRPr="0036188D">
        <w:rPr>
          <w:rFonts w:cstheme="minorHAnsi"/>
          <w:lang w:val="en-US"/>
        </w:rPr>
        <w:t xml:space="preserve"> (BD Biosciences), Arc beads (</w:t>
      </w:r>
      <w:proofErr w:type="spellStart"/>
      <w:r w:rsidR="00D21F2B" w:rsidRPr="0036188D">
        <w:rPr>
          <w:rFonts w:cstheme="minorHAnsi"/>
          <w:lang w:val="en-US"/>
        </w:rPr>
        <w:t>ThermoFisher</w:t>
      </w:r>
      <w:proofErr w:type="spellEnd"/>
      <w:r w:rsidR="00D21F2B" w:rsidRPr="0036188D">
        <w:rPr>
          <w:rFonts w:cstheme="minorHAnsi"/>
          <w:lang w:val="en-US"/>
        </w:rPr>
        <w:t xml:space="preserve">) and using the Spectral Flow automated unmixing software (Aurora, </w:t>
      </w:r>
      <w:proofErr w:type="spellStart"/>
      <w:r w:rsidR="00D21F2B" w:rsidRPr="0036188D">
        <w:rPr>
          <w:rFonts w:cstheme="minorHAnsi"/>
          <w:lang w:val="en-US"/>
        </w:rPr>
        <w:t>Cytek</w:t>
      </w:r>
      <w:proofErr w:type="spellEnd"/>
      <w:r w:rsidR="00D21F2B" w:rsidRPr="0036188D">
        <w:rPr>
          <w:rFonts w:cstheme="minorHAnsi"/>
          <w:lang w:val="en-US"/>
        </w:rPr>
        <w:t>) according to manufacturer’s instructions.</w:t>
      </w:r>
    </w:p>
    <w:p w14:paraId="1F90A4D2" w14:textId="0B0FD4AC" w:rsidR="008007FE" w:rsidRDefault="008007FE" w:rsidP="0036188D">
      <w:pPr>
        <w:jc w:val="both"/>
        <w:rPr>
          <w:rFonts w:cstheme="minorHAnsi"/>
          <w:lang w:val="en-US"/>
        </w:rPr>
      </w:pPr>
    </w:p>
    <w:p w14:paraId="795E8FCA" w14:textId="3BBF3943" w:rsidR="008007FE" w:rsidRDefault="008007FE" w:rsidP="0036188D">
      <w:pPr>
        <w:jc w:val="both"/>
        <w:rPr>
          <w:rFonts w:cstheme="minorHAnsi"/>
          <w:lang w:val="en-US"/>
        </w:rPr>
      </w:pPr>
    </w:p>
    <w:p w14:paraId="32048300" w14:textId="722271A9" w:rsidR="008007FE" w:rsidRDefault="008007FE" w:rsidP="0036188D">
      <w:pPr>
        <w:jc w:val="both"/>
        <w:rPr>
          <w:rFonts w:cstheme="minorHAnsi"/>
          <w:lang w:val="en-US"/>
        </w:rPr>
      </w:pPr>
    </w:p>
    <w:p w14:paraId="4738E301" w14:textId="77777777" w:rsidR="008007FE" w:rsidRDefault="008007FE" w:rsidP="0036188D">
      <w:pPr>
        <w:jc w:val="both"/>
        <w:rPr>
          <w:rFonts w:cstheme="minorHAnsi"/>
          <w:lang w:val="en-US"/>
        </w:rPr>
        <w:sectPr w:rsidR="008007F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pPr w:leftFromText="180" w:rightFromText="180" w:vertAnchor="text" w:horzAnchor="margin" w:tblpXSpec="center" w:tblpY="-67"/>
        <w:tblW w:w="3461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4"/>
        <w:gridCol w:w="1420"/>
        <w:gridCol w:w="1113"/>
        <w:gridCol w:w="1276"/>
        <w:gridCol w:w="1165"/>
      </w:tblGrid>
      <w:tr w:rsidR="007F2FAB" w:rsidRPr="00E718D4" w14:paraId="21E144D2" w14:textId="77777777" w:rsidTr="007F2FAB">
        <w:trPr>
          <w:trHeight w:val="300"/>
        </w:trPr>
        <w:tc>
          <w:tcPr>
            <w:tcW w:w="102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CFEC70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8007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lastRenderedPageBreak/>
              <w:t>Marker</w:t>
            </w:r>
          </w:p>
        </w:tc>
        <w:tc>
          <w:tcPr>
            <w:tcW w:w="113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9AE4B6B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8007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Fluorochrome</w:t>
            </w:r>
          </w:p>
        </w:tc>
        <w:tc>
          <w:tcPr>
            <w:tcW w:w="89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9033B2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8007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Clone</w:t>
            </w:r>
          </w:p>
        </w:tc>
        <w:tc>
          <w:tcPr>
            <w:tcW w:w="10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D1BF5C0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8007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Provider</w:t>
            </w:r>
          </w:p>
        </w:tc>
        <w:tc>
          <w:tcPr>
            <w:tcW w:w="93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4AFA888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8007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Reference</w:t>
            </w:r>
          </w:p>
        </w:tc>
      </w:tr>
      <w:tr w:rsidR="007F2FAB" w:rsidRPr="008007FE" w14:paraId="3DE48CA4" w14:textId="77777777" w:rsidTr="007F2FAB">
        <w:trPr>
          <w:trHeight w:val="300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  <w:noWrap/>
            <w:vAlign w:val="center"/>
          </w:tcPr>
          <w:p w14:paraId="5A19F6D7" w14:textId="77777777" w:rsidR="007F2FAB" w:rsidRPr="008007FE" w:rsidRDefault="007F2FAB" w:rsidP="007F2F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07FE">
              <w:rPr>
                <w:rFonts w:cstheme="minorHAnsi"/>
                <w:sz w:val="18"/>
                <w:szCs w:val="18"/>
              </w:rPr>
              <w:t>CD45RA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  <w:vAlign w:val="center"/>
          </w:tcPr>
          <w:p w14:paraId="311F8C0B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BV750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  <w:noWrap/>
            <w:vAlign w:val="center"/>
          </w:tcPr>
          <w:p w14:paraId="224C5817" w14:textId="77777777" w:rsidR="007F2FAB" w:rsidRPr="008007FE" w:rsidRDefault="007F2FAB" w:rsidP="007F2F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07FE">
              <w:rPr>
                <w:rFonts w:cstheme="minorHAnsi"/>
                <w:sz w:val="18"/>
                <w:szCs w:val="18"/>
              </w:rPr>
              <w:t>H100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</w:tcPr>
          <w:p w14:paraId="65DC38E1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BD Biosciences</w:t>
            </w:r>
          </w:p>
        </w:tc>
        <w:tc>
          <w:tcPr>
            <w:tcW w:w="9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</w:tcPr>
          <w:p w14:paraId="4C7EF75D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747435</w:t>
            </w:r>
          </w:p>
        </w:tc>
      </w:tr>
      <w:tr w:rsidR="007F2FAB" w:rsidRPr="008007FE" w14:paraId="3BB24C66" w14:textId="77777777" w:rsidTr="007F2FAB">
        <w:trPr>
          <w:trHeight w:val="300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03F451F7" w14:textId="77777777" w:rsidR="007F2FAB" w:rsidRPr="008007FE" w:rsidRDefault="007F2FAB" w:rsidP="007F2F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07FE">
              <w:rPr>
                <w:rFonts w:cstheme="minorHAnsi"/>
                <w:sz w:val="18"/>
                <w:szCs w:val="18"/>
                <w:lang w:val="en-GB"/>
              </w:rPr>
              <w:t>CD197 (CCR7)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EF910CD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BV480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4406586C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3D12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</w:tcPr>
          <w:p w14:paraId="427AF9CE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BD Biosciences</w:t>
            </w:r>
          </w:p>
        </w:tc>
        <w:tc>
          <w:tcPr>
            <w:tcW w:w="9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</w:tcPr>
          <w:p w14:paraId="02CE341F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566099</w:t>
            </w:r>
          </w:p>
        </w:tc>
      </w:tr>
      <w:tr w:rsidR="007F2FAB" w:rsidRPr="008007FE" w14:paraId="6A98AD43" w14:textId="77777777" w:rsidTr="007F2FAB">
        <w:trPr>
          <w:trHeight w:val="300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229B54E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CD3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551D506B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APC-Cy7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0A305F7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SK7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6928C08D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5B6FC9AC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344818</w:t>
            </w:r>
          </w:p>
        </w:tc>
      </w:tr>
      <w:tr w:rsidR="007F2FAB" w:rsidRPr="008007FE" w14:paraId="1D117E01" w14:textId="77777777" w:rsidTr="007F2FAB">
        <w:trPr>
          <w:trHeight w:val="300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7E3BE51D" w14:textId="77777777" w:rsidR="007F2FAB" w:rsidRPr="008007FE" w:rsidRDefault="007F2FAB" w:rsidP="007F2FAB">
            <w:pPr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8007FE">
              <w:rPr>
                <w:rFonts w:cstheme="minorHAnsi"/>
                <w:sz w:val="18"/>
                <w:szCs w:val="18"/>
                <w:lang w:val="en-GB"/>
              </w:rPr>
              <w:t>CD4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AD17A73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BV605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315383CA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SK3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</w:tcPr>
          <w:p w14:paraId="6BF3B971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proofErr w:type="spellStart"/>
            <w:r w:rsidRPr="008007FE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Biolegend</w:t>
            </w:r>
            <w:proofErr w:type="spellEnd"/>
          </w:p>
        </w:tc>
        <w:tc>
          <w:tcPr>
            <w:tcW w:w="9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</w:tcPr>
          <w:p w14:paraId="001E14D2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344646</w:t>
            </w:r>
          </w:p>
        </w:tc>
      </w:tr>
      <w:tr w:rsidR="007F2FAB" w:rsidRPr="008007FE" w14:paraId="40325695" w14:textId="77777777" w:rsidTr="007F2FAB">
        <w:trPr>
          <w:trHeight w:val="300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31BAB4E" w14:textId="77777777" w:rsidR="007F2FAB" w:rsidRPr="008007FE" w:rsidRDefault="007F2FAB" w:rsidP="007F2F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07FE">
              <w:rPr>
                <w:rFonts w:cstheme="minorHAnsi"/>
                <w:sz w:val="18"/>
                <w:szCs w:val="18"/>
              </w:rPr>
              <w:t>CD8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1787A761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BV785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A2CF81F" w14:textId="77777777" w:rsidR="007F2FAB" w:rsidRPr="008007FE" w:rsidRDefault="007F2FAB" w:rsidP="007F2F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07FE">
              <w:rPr>
                <w:rFonts w:cstheme="minorHAnsi"/>
                <w:sz w:val="18"/>
                <w:szCs w:val="18"/>
              </w:rPr>
              <w:t>SK1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3A37ACD5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04EE2C9E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344740</w:t>
            </w:r>
          </w:p>
        </w:tc>
      </w:tr>
      <w:tr w:rsidR="007F2FAB" w:rsidRPr="008007FE" w14:paraId="39C50D26" w14:textId="77777777" w:rsidTr="007F2FAB">
        <w:trPr>
          <w:trHeight w:val="300"/>
        </w:trPr>
        <w:tc>
          <w:tcPr>
            <w:tcW w:w="1020" w:type="pct"/>
            <w:tcBorders>
              <w:top w:val="single" w:sz="8" w:space="0" w:color="000000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3059E9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8007FE">
              <w:rPr>
                <w:rFonts w:cstheme="minorHAnsi"/>
                <w:sz w:val="18"/>
                <w:szCs w:val="18"/>
              </w:rPr>
              <w:t>CD185 (CXCR5)</w:t>
            </w:r>
          </w:p>
        </w:tc>
        <w:tc>
          <w:tcPr>
            <w:tcW w:w="1136" w:type="pct"/>
            <w:tcBorders>
              <w:top w:val="single" w:sz="8" w:space="0" w:color="000000"/>
              <w:left w:val="nil"/>
              <w:bottom w:val="dotted" w:sz="4" w:space="0" w:color="auto"/>
              <w:right w:val="nil"/>
            </w:tcBorders>
            <w:vAlign w:val="center"/>
          </w:tcPr>
          <w:p w14:paraId="67F619EE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SB436</w:t>
            </w:r>
          </w:p>
        </w:tc>
        <w:tc>
          <w:tcPr>
            <w:tcW w:w="891" w:type="pct"/>
            <w:tcBorders>
              <w:top w:val="single" w:sz="8" w:space="0" w:color="000000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4DBAF1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MU5UBEE</w:t>
            </w:r>
          </w:p>
        </w:tc>
        <w:tc>
          <w:tcPr>
            <w:tcW w:w="1021" w:type="pct"/>
            <w:tcBorders>
              <w:top w:val="single" w:sz="8" w:space="0" w:color="000000"/>
              <w:left w:val="nil"/>
              <w:bottom w:val="dotted" w:sz="4" w:space="0" w:color="auto"/>
              <w:right w:val="nil"/>
            </w:tcBorders>
          </w:tcPr>
          <w:p w14:paraId="2C099694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proofErr w:type="spellStart"/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932" w:type="pct"/>
            <w:tcBorders>
              <w:top w:val="single" w:sz="8" w:space="0" w:color="000000"/>
              <w:left w:val="nil"/>
              <w:bottom w:val="dotted" w:sz="4" w:space="0" w:color="auto"/>
              <w:right w:val="nil"/>
            </w:tcBorders>
          </w:tcPr>
          <w:p w14:paraId="06E27C3E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62-9185-42</w:t>
            </w:r>
          </w:p>
        </w:tc>
      </w:tr>
      <w:tr w:rsidR="007F2FAB" w:rsidRPr="00AF5543" w14:paraId="4B9888BB" w14:textId="77777777" w:rsidTr="007F2FAB">
        <w:trPr>
          <w:trHeight w:val="300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7962E3D" w14:textId="77777777" w:rsidR="007F2FAB" w:rsidRPr="008007FE" w:rsidRDefault="007F2FAB" w:rsidP="007F2FAB">
            <w:pPr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8007FE">
              <w:rPr>
                <w:rFonts w:cstheme="minorHAnsi"/>
                <w:sz w:val="18"/>
                <w:szCs w:val="18"/>
              </w:rPr>
              <w:t>CD183 (CXCR3)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778C648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BV510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F5B961E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8007FE">
              <w:rPr>
                <w:rFonts w:cstheme="minorHAnsi"/>
                <w:sz w:val="18"/>
                <w:szCs w:val="18"/>
              </w:rPr>
              <w:t>G025H7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679ACE32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proofErr w:type="spellStart"/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38E53113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353726</w:t>
            </w:r>
          </w:p>
        </w:tc>
      </w:tr>
      <w:tr w:rsidR="007F2FAB" w:rsidRPr="008007FE" w14:paraId="6CF1F47C" w14:textId="77777777" w:rsidTr="007F2FAB">
        <w:trPr>
          <w:trHeight w:val="300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35C25E2D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CD196 (CCR6)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CA3C1EE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PECy7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3153C2A5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G034E3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</w:tcPr>
          <w:p w14:paraId="755EFF17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</w:tcPr>
          <w:p w14:paraId="586D1CAD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353418</w:t>
            </w:r>
          </w:p>
        </w:tc>
      </w:tr>
      <w:tr w:rsidR="007F2FAB" w:rsidRPr="008007FE" w14:paraId="51466DE1" w14:textId="77777777" w:rsidTr="007F2FAB">
        <w:trPr>
          <w:trHeight w:val="300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93D1882" w14:textId="77777777" w:rsidR="007F2FAB" w:rsidRPr="008007FE" w:rsidRDefault="007F2FAB" w:rsidP="007F2F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07FE">
              <w:rPr>
                <w:rFonts w:cstheme="minorHAnsi"/>
                <w:sz w:val="18"/>
                <w:szCs w:val="18"/>
              </w:rPr>
              <w:t>TCRVa7.2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57E1F696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PerCPCy5.5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2BDBDA6" w14:textId="77777777" w:rsidR="007F2FAB" w:rsidRPr="008007FE" w:rsidRDefault="007F2FAB" w:rsidP="007F2F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07FE">
              <w:rPr>
                <w:rFonts w:cstheme="minorHAnsi"/>
                <w:sz w:val="18"/>
                <w:szCs w:val="18"/>
              </w:rPr>
              <w:t>3C10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14214507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5B61C81A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351710</w:t>
            </w:r>
          </w:p>
        </w:tc>
      </w:tr>
      <w:tr w:rsidR="007F2FAB" w:rsidRPr="008007FE" w14:paraId="73AD7C1D" w14:textId="77777777" w:rsidTr="007F2FAB">
        <w:trPr>
          <w:trHeight w:val="300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15F221D0" w14:textId="77777777" w:rsidR="007F2FAB" w:rsidRPr="008007FE" w:rsidRDefault="007F2FAB" w:rsidP="007F2F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07FE">
              <w:rPr>
                <w:rFonts w:cstheme="minorHAnsi"/>
                <w:sz w:val="18"/>
                <w:szCs w:val="18"/>
              </w:rPr>
              <w:t>CD161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507F093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BB515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1CA4D9DF" w14:textId="77777777" w:rsidR="007F2FAB" w:rsidRPr="008007FE" w:rsidRDefault="007F2FAB" w:rsidP="007F2F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07FE">
              <w:rPr>
                <w:rFonts w:cstheme="minorHAnsi"/>
                <w:sz w:val="18"/>
                <w:szCs w:val="18"/>
              </w:rPr>
              <w:t>REA631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</w:tcPr>
          <w:p w14:paraId="7B4708C4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Miltenyi</w:t>
            </w:r>
            <w:proofErr w:type="spellEnd"/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Biotech</w:t>
            </w:r>
            <w:proofErr w:type="spellEnd"/>
          </w:p>
        </w:tc>
        <w:tc>
          <w:tcPr>
            <w:tcW w:w="9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</w:tcPr>
          <w:p w14:paraId="6F282F5A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130-122-808</w:t>
            </w:r>
          </w:p>
        </w:tc>
      </w:tr>
      <w:tr w:rsidR="007F2FAB" w:rsidRPr="00E718D4" w14:paraId="455CBAFD" w14:textId="77777777" w:rsidTr="007F2FAB">
        <w:trPr>
          <w:trHeight w:val="300"/>
        </w:trPr>
        <w:tc>
          <w:tcPr>
            <w:tcW w:w="1020" w:type="pct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17F5E71" w14:textId="77777777" w:rsidR="007F2FAB" w:rsidRPr="008007FE" w:rsidRDefault="007F2FAB" w:rsidP="007F2F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07FE">
              <w:rPr>
                <w:rFonts w:cstheme="minorHAnsi"/>
                <w:sz w:val="18"/>
                <w:szCs w:val="18"/>
              </w:rPr>
              <w:t>CD69</w:t>
            </w:r>
          </w:p>
        </w:tc>
        <w:tc>
          <w:tcPr>
            <w:tcW w:w="1136" w:type="pct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E570345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BV650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B254F53" w14:textId="77777777" w:rsidR="007F2FAB" w:rsidRPr="008007FE" w:rsidRDefault="007F2FAB" w:rsidP="007F2F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07FE">
              <w:rPr>
                <w:rFonts w:cstheme="minorHAnsi"/>
                <w:sz w:val="18"/>
                <w:szCs w:val="18"/>
              </w:rPr>
              <w:t>FN50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0160F44E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7F88FCF2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310934</w:t>
            </w:r>
          </w:p>
        </w:tc>
      </w:tr>
      <w:tr w:rsidR="007F2FAB" w:rsidRPr="001C0181" w14:paraId="23A0921E" w14:textId="77777777" w:rsidTr="007F2FAB">
        <w:trPr>
          <w:trHeight w:val="300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117E50A8" w14:textId="77777777" w:rsidR="007F2FAB" w:rsidRPr="008007FE" w:rsidRDefault="007F2FAB" w:rsidP="007F2F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07FE">
              <w:rPr>
                <w:rFonts w:cstheme="minorHAnsi"/>
                <w:sz w:val="18"/>
                <w:szCs w:val="18"/>
              </w:rPr>
              <w:t>CD154 (CD40L)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vAlign w:val="center"/>
          </w:tcPr>
          <w:p w14:paraId="35E90138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PE/Dazzle594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46E0800F" w14:textId="77777777" w:rsidR="007F2FAB" w:rsidRPr="008007FE" w:rsidRDefault="007F2FAB" w:rsidP="007F2F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07FE">
              <w:rPr>
                <w:rFonts w:cstheme="minorHAnsi"/>
                <w:sz w:val="18"/>
                <w:szCs w:val="18"/>
              </w:rPr>
              <w:t>24-31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2D9D9A90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123F5B5C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310840</w:t>
            </w:r>
          </w:p>
        </w:tc>
      </w:tr>
      <w:tr w:rsidR="007F2FAB" w:rsidRPr="00E718D4" w14:paraId="64AA4891" w14:textId="77777777" w:rsidTr="007F2FAB">
        <w:trPr>
          <w:trHeight w:val="300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noWrap/>
            <w:vAlign w:val="center"/>
          </w:tcPr>
          <w:p w14:paraId="62125D7E" w14:textId="77777777" w:rsidR="007F2FAB" w:rsidRPr="008007FE" w:rsidRDefault="007F2FAB" w:rsidP="007F2F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07FE">
              <w:rPr>
                <w:rFonts w:cstheme="minorHAnsi"/>
                <w:sz w:val="18"/>
                <w:szCs w:val="18"/>
              </w:rPr>
              <w:t>CD137 (4-1BB)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vAlign w:val="center"/>
          </w:tcPr>
          <w:p w14:paraId="75998762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PECy5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noWrap/>
            <w:vAlign w:val="center"/>
          </w:tcPr>
          <w:p w14:paraId="1DEBA7ED" w14:textId="77777777" w:rsidR="007F2FAB" w:rsidRPr="008007FE" w:rsidRDefault="007F2FAB" w:rsidP="007F2FAB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07FE">
              <w:rPr>
                <w:rFonts w:cstheme="minorHAnsi"/>
                <w:sz w:val="18"/>
                <w:szCs w:val="18"/>
              </w:rPr>
              <w:t>4B4-1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</w:tcPr>
          <w:p w14:paraId="7495E32C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</w:tcPr>
          <w:p w14:paraId="3538F20A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309808</w:t>
            </w:r>
          </w:p>
        </w:tc>
      </w:tr>
      <w:tr w:rsidR="007F2FAB" w:rsidRPr="00CC4C52" w14:paraId="05F249C6" w14:textId="77777777" w:rsidTr="007F2FAB">
        <w:trPr>
          <w:trHeight w:val="300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73AEC1D5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CD134 (OX40)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vAlign w:val="center"/>
          </w:tcPr>
          <w:p w14:paraId="124EFC72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APC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7B3762D3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ACT35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16D72873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5737778D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350008</w:t>
            </w:r>
          </w:p>
        </w:tc>
      </w:tr>
      <w:tr w:rsidR="007F2FAB" w:rsidRPr="00CC4C52" w14:paraId="5508B86E" w14:textId="77777777" w:rsidTr="007F2FAB">
        <w:trPr>
          <w:trHeight w:val="300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noWrap/>
            <w:vAlign w:val="center"/>
          </w:tcPr>
          <w:p w14:paraId="3B04D379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CD25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vAlign w:val="center"/>
          </w:tcPr>
          <w:p w14:paraId="433198AE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AF647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noWrap/>
            <w:vAlign w:val="center"/>
          </w:tcPr>
          <w:p w14:paraId="60BB2F3D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BC96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</w:tcPr>
          <w:p w14:paraId="081023CF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</w:tcPr>
          <w:p w14:paraId="6E3A7E35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302617</w:t>
            </w:r>
          </w:p>
        </w:tc>
      </w:tr>
      <w:tr w:rsidR="007F2FAB" w:rsidRPr="00CC4C52" w14:paraId="5A92C4AE" w14:textId="77777777" w:rsidTr="007F2FAB">
        <w:trPr>
          <w:trHeight w:val="300"/>
        </w:trPr>
        <w:tc>
          <w:tcPr>
            <w:tcW w:w="10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4A98337F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Live &amp; </w:t>
            </w:r>
            <w:proofErr w:type="spellStart"/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Dead</w:t>
            </w:r>
            <w:proofErr w:type="spellEnd"/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BFC5951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e506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2AFB4B86" w14:textId="77777777" w:rsidR="007F2FAB" w:rsidRPr="008007FE" w:rsidRDefault="007F2FAB" w:rsidP="007F2FA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</w:tcPr>
          <w:p w14:paraId="058D1805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93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</w:tcPr>
          <w:p w14:paraId="10DF1E1C" w14:textId="77777777" w:rsidR="007F2FAB" w:rsidRPr="008007FE" w:rsidRDefault="007F2FAB" w:rsidP="007F2FAB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07FE">
              <w:rPr>
                <w:rFonts w:eastAsia="Times New Roman" w:cstheme="minorHAnsi"/>
                <w:color w:val="000000"/>
                <w:sz w:val="18"/>
                <w:szCs w:val="18"/>
              </w:rPr>
              <w:t>65-0866-14</w:t>
            </w:r>
          </w:p>
        </w:tc>
      </w:tr>
    </w:tbl>
    <w:p w14:paraId="3F5C33C8" w14:textId="77777777" w:rsidR="008007FE" w:rsidRDefault="008007FE" w:rsidP="0036188D">
      <w:pPr>
        <w:jc w:val="both"/>
        <w:rPr>
          <w:rFonts w:cstheme="minorHAnsi"/>
          <w:lang w:val="en-US"/>
        </w:rPr>
      </w:pPr>
    </w:p>
    <w:p w14:paraId="72D7D29B" w14:textId="22E9EB5D" w:rsidR="0036188D" w:rsidRDefault="0036188D"/>
    <w:p w14:paraId="78898BCE" w14:textId="77777777" w:rsidR="00D34C00" w:rsidRDefault="00D34C00" w:rsidP="000907AB">
      <w:pPr>
        <w:jc w:val="both"/>
        <w:rPr>
          <w:rFonts w:cstheme="minorHAnsi"/>
          <w:b/>
          <w:lang w:val="en-US"/>
        </w:rPr>
      </w:pPr>
    </w:p>
    <w:p w14:paraId="61033F65" w14:textId="77777777" w:rsidR="00D34C00" w:rsidRDefault="00D34C00" w:rsidP="000907AB">
      <w:pPr>
        <w:jc w:val="both"/>
        <w:rPr>
          <w:rFonts w:cstheme="minorHAnsi"/>
          <w:b/>
          <w:lang w:val="en-US"/>
        </w:rPr>
      </w:pPr>
    </w:p>
    <w:p w14:paraId="3288DF1E" w14:textId="77777777" w:rsidR="00D34C00" w:rsidRDefault="00D34C00" w:rsidP="000907AB">
      <w:pPr>
        <w:jc w:val="both"/>
        <w:rPr>
          <w:rFonts w:cstheme="minorHAnsi"/>
          <w:b/>
          <w:lang w:val="en-US"/>
        </w:rPr>
      </w:pPr>
    </w:p>
    <w:p w14:paraId="5630D2F1" w14:textId="54A3FF60" w:rsidR="000907AB" w:rsidRDefault="00B31993" w:rsidP="000907AB">
      <w:pPr>
        <w:jc w:val="both"/>
        <w:rPr>
          <w:rFonts w:cstheme="minorHAnsi"/>
          <w:lang w:val="en-US"/>
        </w:rPr>
      </w:pPr>
      <w:r w:rsidRPr="0036188D">
        <w:rPr>
          <w:rFonts w:cstheme="minorHAnsi"/>
          <w:b/>
          <w:lang w:val="en-US"/>
        </w:rPr>
        <w:t xml:space="preserve">Supplemental table </w:t>
      </w:r>
      <w:r>
        <w:rPr>
          <w:rFonts w:cstheme="minorHAnsi"/>
          <w:b/>
          <w:lang w:val="en-US"/>
        </w:rPr>
        <w:t>2</w:t>
      </w:r>
      <w:r w:rsidRPr="0036188D">
        <w:rPr>
          <w:rFonts w:cstheme="minorHAnsi"/>
          <w:b/>
          <w:lang w:val="en-US"/>
        </w:rPr>
        <w:t xml:space="preserve">. </w:t>
      </w:r>
      <w:r w:rsidRPr="007F2FAB">
        <w:rPr>
          <w:rFonts w:cstheme="minorHAnsi"/>
          <w:bCs/>
          <w:lang w:val="en-US"/>
        </w:rPr>
        <w:t xml:space="preserve">Summary </w:t>
      </w:r>
      <w:r w:rsidR="0076127B" w:rsidRPr="007F2FAB">
        <w:rPr>
          <w:rFonts w:cstheme="minorHAnsi"/>
          <w:bCs/>
          <w:lang w:val="en-US"/>
        </w:rPr>
        <w:t xml:space="preserve">of </w:t>
      </w:r>
      <w:r w:rsidR="00315038" w:rsidRPr="007F2FAB">
        <w:rPr>
          <w:rFonts w:cstheme="minorHAnsi"/>
          <w:bCs/>
          <w:lang w:val="en-US"/>
        </w:rPr>
        <w:t xml:space="preserve">antibody cocktail </w:t>
      </w:r>
      <w:r w:rsidR="002A60FA" w:rsidRPr="007F2FAB">
        <w:rPr>
          <w:rFonts w:cstheme="minorHAnsi"/>
          <w:bCs/>
          <w:lang w:val="en-US"/>
        </w:rPr>
        <w:t>used for T cell immunophenotyping and identification of ant</w:t>
      </w:r>
      <w:r w:rsidR="0007195C" w:rsidRPr="007F2FAB">
        <w:rPr>
          <w:rFonts w:cstheme="minorHAnsi"/>
          <w:bCs/>
          <w:lang w:val="en-US"/>
        </w:rPr>
        <w:t xml:space="preserve">igen-specific T cells </w:t>
      </w:r>
      <w:r w:rsidR="000907AB" w:rsidRPr="007F2FAB">
        <w:rPr>
          <w:rFonts w:cstheme="minorHAnsi"/>
          <w:bCs/>
          <w:lang w:val="en-US"/>
        </w:rPr>
        <w:t xml:space="preserve">in blood </w:t>
      </w:r>
      <w:r w:rsidR="0007195C" w:rsidRPr="007F2FAB">
        <w:rPr>
          <w:rFonts w:cstheme="minorHAnsi"/>
          <w:bCs/>
          <w:lang w:val="en-US"/>
        </w:rPr>
        <w:t>using AIM assay</w:t>
      </w:r>
      <w:r w:rsidR="0007195C">
        <w:rPr>
          <w:rFonts w:cstheme="minorHAnsi"/>
          <w:b/>
          <w:lang w:val="en-US"/>
        </w:rPr>
        <w:t xml:space="preserve">. </w:t>
      </w:r>
    </w:p>
    <w:p w14:paraId="25D7497E" w14:textId="2A195C24" w:rsidR="00315038" w:rsidRDefault="00315038" w:rsidP="00B31993">
      <w:pPr>
        <w:jc w:val="both"/>
        <w:rPr>
          <w:rFonts w:cstheme="minorHAnsi"/>
          <w:b/>
          <w:lang w:val="en-US"/>
        </w:rPr>
      </w:pPr>
    </w:p>
    <w:p w14:paraId="02F71D2A" w14:textId="41F2A112" w:rsidR="008B78FD" w:rsidRPr="00B31993" w:rsidRDefault="008B78FD">
      <w:pPr>
        <w:rPr>
          <w:lang w:val="en-US"/>
        </w:rPr>
      </w:pPr>
    </w:p>
    <w:p w14:paraId="1419FD9E" w14:textId="44235437" w:rsidR="007C0FD4" w:rsidRDefault="007C0FD4"/>
    <w:p w14:paraId="1A629634" w14:textId="532902A9" w:rsidR="007C0FD4" w:rsidRDefault="007C0FD4"/>
    <w:p w14:paraId="6757E8F4" w14:textId="3290D77F" w:rsidR="007C0FD4" w:rsidRDefault="007C0FD4"/>
    <w:p w14:paraId="79A7EA77" w14:textId="39DAD470" w:rsidR="007C0FD4" w:rsidRDefault="007C0FD4"/>
    <w:p w14:paraId="1B14943F" w14:textId="4B901D01" w:rsidR="007C0FD4" w:rsidRDefault="007C0FD4"/>
    <w:p w14:paraId="72B58860" w14:textId="393DC2FC" w:rsidR="007F2FAB" w:rsidRDefault="007F2FAB"/>
    <w:p w14:paraId="116E1DFC" w14:textId="77777777" w:rsidR="007F2FAB" w:rsidRDefault="007F2FAB"/>
    <w:p w14:paraId="2A2C493B" w14:textId="77777777" w:rsidR="008B78FD" w:rsidRDefault="008B78FD"/>
    <w:tbl>
      <w:tblPr>
        <w:tblW w:w="3461" w:type="pct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6"/>
        <w:gridCol w:w="1420"/>
        <w:gridCol w:w="1113"/>
        <w:gridCol w:w="1276"/>
        <w:gridCol w:w="1163"/>
      </w:tblGrid>
      <w:tr w:rsidR="008B78FD" w:rsidRPr="00E718D4" w14:paraId="524FF77D" w14:textId="77777777" w:rsidTr="008B78FD">
        <w:trPr>
          <w:trHeight w:val="300"/>
          <w:jc w:val="center"/>
        </w:trPr>
        <w:tc>
          <w:tcPr>
            <w:tcW w:w="10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DB1E16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8B78F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lastRenderedPageBreak/>
              <w:t>Marker</w:t>
            </w:r>
          </w:p>
        </w:tc>
        <w:tc>
          <w:tcPr>
            <w:tcW w:w="113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C1E1D37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8B78F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Fluorochrome</w:t>
            </w:r>
          </w:p>
        </w:tc>
        <w:tc>
          <w:tcPr>
            <w:tcW w:w="89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539E0B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8B78F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Clone</w:t>
            </w:r>
          </w:p>
        </w:tc>
        <w:tc>
          <w:tcPr>
            <w:tcW w:w="10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5B98DCE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8B78F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Provider</w:t>
            </w:r>
          </w:p>
        </w:tc>
        <w:tc>
          <w:tcPr>
            <w:tcW w:w="93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A81D833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8B78F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Reference</w:t>
            </w:r>
          </w:p>
        </w:tc>
      </w:tr>
      <w:tr w:rsidR="008B78FD" w:rsidRPr="00B653A4" w14:paraId="5FDD0F2E" w14:textId="77777777" w:rsidTr="0024464F">
        <w:trPr>
          <w:trHeight w:val="300"/>
          <w:jc w:val="center"/>
        </w:trPr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  <w:noWrap/>
            <w:vAlign w:val="center"/>
          </w:tcPr>
          <w:p w14:paraId="6F6693F0" w14:textId="77777777" w:rsidR="008B78FD" w:rsidRPr="008B78FD" w:rsidRDefault="008B78FD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B78FD">
              <w:rPr>
                <w:rFonts w:cstheme="minorHAnsi"/>
                <w:sz w:val="18"/>
                <w:szCs w:val="18"/>
              </w:rPr>
              <w:t>CD45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  <w:vAlign w:val="center"/>
          </w:tcPr>
          <w:p w14:paraId="4D465FBD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BV750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  <w:noWrap/>
            <w:vAlign w:val="center"/>
          </w:tcPr>
          <w:p w14:paraId="1FD3B1C0" w14:textId="77777777" w:rsidR="008B78FD" w:rsidRPr="008B78FD" w:rsidRDefault="008B78FD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B78FD">
              <w:rPr>
                <w:rFonts w:cstheme="minorHAnsi"/>
                <w:sz w:val="18"/>
                <w:szCs w:val="18"/>
              </w:rPr>
              <w:t>HI30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</w:tcPr>
          <w:p w14:paraId="1756CF4B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BD Biosciences</w:t>
            </w:r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</w:tcPr>
          <w:p w14:paraId="785B4117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747321</w:t>
            </w:r>
          </w:p>
        </w:tc>
      </w:tr>
      <w:tr w:rsidR="008B78FD" w14:paraId="49AF1F84" w14:textId="77777777" w:rsidTr="0024464F">
        <w:trPr>
          <w:trHeight w:val="300"/>
          <w:jc w:val="center"/>
        </w:trPr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69B381BD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CD3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vAlign w:val="center"/>
          </w:tcPr>
          <w:p w14:paraId="26851E7B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APC-Cy7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5BEF20F6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SK7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7FD053C2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762A23DF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344818</w:t>
            </w:r>
          </w:p>
        </w:tc>
      </w:tr>
      <w:tr w:rsidR="008B78FD" w:rsidRPr="00B653A4" w14:paraId="02AE952D" w14:textId="77777777" w:rsidTr="0024464F">
        <w:trPr>
          <w:trHeight w:val="300"/>
          <w:jc w:val="center"/>
        </w:trPr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  <w:noWrap/>
            <w:vAlign w:val="center"/>
          </w:tcPr>
          <w:p w14:paraId="433F2AFD" w14:textId="77777777" w:rsidR="008B78FD" w:rsidRPr="008B78FD" w:rsidRDefault="008B78FD" w:rsidP="0024464F">
            <w:pPr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8B78FD">
              <w:rPr>
                <w:rFonts w:cstheme="minorHAnsi"/>
                <w:sz w:val="18"/>
                <w:szCs w:val="18"/>
                <w:lang w:val="en-GB"/>
              </w:rPr>
              <w:t>CD4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  <w:vAlign w:val="center"/>
          </w:tcPr>
          <w:p w14:paraId="696107EC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BV605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  <w:noWrap/>
            <w:vAlign w:val="center"/>
          </w:tcPr>
          <w:p w14:paraId="4A79D023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SK3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</w:tcPr>
          <w:p w14:paraId="3E329BAB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proofErr w:type="spellStart"/>
            <w:r w:rsidRPr="008B78FD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/>
          </w:tcPr>
          <w:p w14:paraId="368AB781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344646</w:t>
            </w:r>
          </w:p>
        </w:tc>
      </w:tr>
      <w:tr w:rsidR="008B78FD" w:rsidRPr="00B653A4" w14:paraId="730595A9" w14:textId="77777777" w:rsidTr="0024464F">
        <w:trPr>
          <w:trHeight w:val="300"/>
          <w:jc w:val="center"/>
        </w:trPr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239B3388" w14:textId="77777777" w:rsidR="008B78FD" w:rsidRPr="008B78FD" w:rsidRDefault="008B78FD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B78FD">
              <w:rPr>
                <w:rFonts w:cstheme="minorHAnsi"/>
                <w:sz w:val="18"/>
                <w:szCs w:val="18"/>
              </w:rPr>
              <w:t>CD8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vAlign w:val="center"/>
          </w:tcPr>
          <w:p w14:paraId="1414AA6C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BV785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77DAA5AE" w14:textId="77777777" w:rsidR="008B78FD" w:rsidRPr="008B78FD" w:rsidRDefault="008B78FD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B78FD">
              <w:rPr>
                <w:rFonts w:cstheme="minorHAnsi"/>
                <w:sz w:val="18"/>
                <w:szCs w:val="18"/>
              </w:rPr>
              <w:t>SK1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1A130A1C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67779E6C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344740</w:t>
            </w:r>
          </w:p>
        </w:tc>
      </w:tr>
      <w:tr w:rsidR="008B78FD" w:rsidRPr="00AF5543" w14:paraId="28FB10DA" w14:textId="77777777" w:rsidTr="008B78FD">
        <w:trPr>
          <w:trHeight w:val="300"/>
          <w:jc w:val="center"/>
        </w:trPr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18FCAE1" w14:textId="77777777" w:rsidR="008B78FD" w:rsidRPr="008B78FD" w:rsidRDefault="008B78FD" w:rsidP="0024464F">
            <w:pPr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8B78FD">
              <w:rPr>
                <w:rFonts w:cstheme="minorHAnsi"/>
                <w:sz w:val="18"/>
                <w:szCs w:val="18"/>
              </w:rPr>
              <w:t>CD183 (CXCR3)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466EE1C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BV510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BC96FE1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8B78FD">
              <w:rPr>
                <w:rFonts w:cstheme="minorHAnsi"/>
                <w:sz w:val="18"/>
                <w:szCs w:val="18"/>
              </w:rPr>
              <w:t>G025H7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3CB4BEB0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proofErr w:type="spellStart"/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7D044C96" w14:textId="77777777" w:rsidR="008B78FD" w:rsidRPr="008B78FD" w:rsidRDefault="008B78FD" w:rsidP="0024464F">
            <w:pPr>
              <w:ind w:left="-54" w:right="-69" w:firstLine="54"/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     353726</w:t>
            </w:r>
          </w:p>
        </w:tc>
      </w:tr>
      <w:tr w:rsidR="008B78FD" w:rsidRPr="00B653A4" w14:paraId="4633D78F" w14:textId="77777777" w:rsidTr="008B78FD">
        <w:trPr>
          <w:trHeight w:val="300"/>
          <w:jc w:val="center"/>
        </w:trPr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463681E1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cstheme="minorHAnsi"/>
                <w:sz w:val="18"/>
                <w:szCs w:val="18"/>
              </w:rPr>
              <w:t>TCRVa7.2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4217925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PerCPCy5.5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03314335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cstheme="minorHAnsi"/>
                <w:sz w:val="18"/>
                <w:szCs w:val="18"/>
              </w:rPr>
              <w:t>3C10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</w:tcPr>
          <w:p w14:paraId="13EBF5AA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</w:tcPr>
          <w:p w14:paraId="5E3C3115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351710</w:t>
            </w:r>
          </w:p>
        </w:tc>
      </w:tr>
      <w:tr w:rsidR="008B78FD" w:rsidRPr="00B653A4" w14:paraId="10D78B33" w14:textId="77777777" w:rsidTr="0024464F">
        <w:trPr>
          <w:trHeight w:val="300"/>
          <w:jc w:val="center"/>
        </w:trPr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noWrap/>
            <w:vAlign w:val="center"/>
          </w:tcPr>
          <w:p w14:paraId="0A7744E1" w14:textId="77777777" w:rsidR="008B78FD" w:rsidRPr="008B78FD" w:rsidRDefault="008B78FD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B78FD">
              <w:rPr>
                <w:rFonts w:cstheme="minorHAnsi"/>
                <w:sz w:val="18"/>
                <w:szCs w:val="18"/>
              </w:rPr>
              <w:t>CD161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vAlign w:val="center"/>
          </w:tcPr>
          <w:p w14:paraId="1C9A3339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BB515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  <w:noWrap/>
            <w:vAlign w:val="center"/>
          </w:tcPr>
          <w:p w14:paraId="62ABD01F" w14:textId="77777777" w:rsidR="008B78FD" w:rsidRPr="008B78FD" w:rsidRDefault="008B78FD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B78FD">
              <w:rPr>
                <w:rFonts w:cstheme="minorHAnsi"/>
                <w:sz w:val="18"/>
                <w:szCs w:val="18"/>
              </w:rPr>
              <w:t>REA631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</w:tcPr>
          <w:p w14:paraId="745C1ADD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Miltenyi</w:t>
            </w:r>
            <w:proofErr w:type="spellEnd"/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Biotech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2F2F2" w:themeFill="background1" w:themeFillShade="F2"/>
          </w:tcPr>
          <w:p w14:paraId="0C7F75D1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130-122-808</w:t>
            </w:r>
          </w:p>
        </w:tc>
      </w:tr>
      <w:tr w:rsidR="008B78FD" w:rsidRPr="00E718D4" w14:paraId="4A312116" w14:textId="77777777" w:rsidTr="008B78FD">
        <w:trPr>
          <w:trHeight w:val="300"/>
          <w:jc w:val="center"/>
        </w:trPr>
        <w:tc>
          <w:tcPr>
            <w:tcW w:w="1021" w:type="pct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048DE8D8" w14:textId="77777777" w:rsidR="008B78FD" w:rsidRPr="008B78FD" w:rsidRDefault="008B78FD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B78FD">
              <w:rPr>
                <w:rFonts w:cstheme="minorHAnsi"/>
                <w:sz w:val="18"/>
                <w:szCs w:val="18"/>
              </w:rPr>
              <w:t>CD69</w:t>
            </w:r>
          </w:p>
        </w:tc>
        <w:tc>
          <w:tcPr>
            <w:tcW w:w="1136" w:type="pct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000000" w:fill="FFFFFF" w:themeFill="background1"/>
            <w:vAlign w:val="center"/>
          </w:tcPr>
          <w:p w14:paraId="532A4DF5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BV650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18FD7F48" w14:textId="77777777" w:rsidR="008B78FD" w:rsidRPr="008B78FD" w:rsidRDefault="008B78FD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B78FD">
              <w:rPr>
                <w:rFonts w:cstheme="minorHAnsi"/>
                <w:sz w:val="18"/>
                <w:szCs w:val="18"/>
              </w:rPr>
              <w:t>FN50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7709ECE2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52D1803A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310934</w:t>
            </w:r>
          </w:p>
        </w:tc>
      </w:tr>
      <w:tr w:rsidR="008B78FD" w:rsidRPr="001C0181" w14:paraId="6D7700F6" w14:textId="77777777" w:rsidTr="008B78FD">
        <w:trPr>
          <w:trHeight w:val="300"/>
          <w:jc w:val="center"/>
        </w:trPr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47DA5EE" w14:textId="77777777" w:rsidR="008B78FD" w:rsidRPr="008B78FD" w:rsidRDefault="008B78FD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CD103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13539A05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FITC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9485D5A" w14:textId="77777777" w:rsidR="008B78FD" w:rsidRPr="008B78FD" w:rsidRDefault="008B78FD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B78FD">
              <w:rPr>
                <w:rFonts w:cstheme="minorHAnsi"/>
                <w:sz w:val="18"/>
                <w:szCs w:val="18"/>
              </w:rPr>
              <w:t>Ber-ACT8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73419B59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B78FD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36F19893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350204</w:t>
            </w:r>
          </w:p>
        </w:tc>
      </w:tr>
      <w:tr w:rsidR="008B78FD" w:rsidRPr="00E718D4" w14:paraId="33750C4C" w14:textId="77777777" w:rsidTr="008B78FD">
        <w:trPr>
          <w:trHeight w:val="300"/>
          <w:jc w:val="center"/>
        </w:trPr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096CDB1A" w14:textId="77777777" w:rsidR="008B78FD" w:rsidRPr="008B78FD" w:rsidRDefault="008B78FD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B78FD">
              <w:rPr>
                <w:rFonts w:cstheme="minorHAnsi"/>
                <w:sz w:val="18"/>
                <w:szCs w:val="18"/>
              </w:rPr>
              <w:t>CD49a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01E2021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0EC367DC" w14:textId="77777777" w:rsidR="008B78FD" w:rsidRPr="008B78FD" w:rsidRDefault="008B78FD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B78FD">
              <w:rPr>
                <w:rFonts w:cstheme="minorHAnsi"/>
                <w:sz w:val="18"/>
                <w:szCs w:val="18"/>
              </w:rPr>
              <w:t>TS2/7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</w:tcPr>
          <w:p w14:paraId="7677CE1E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B78FD">
              <w:rPr>
                <w:rFonts w:eastAsia="Times New Roman" w:cstheme="minorHAnsi"/>
                <w:color w:val="000000"/>
                <w:sz w:val="18"/>
                <w:szCs w:val="18"/>
                <w:lang w:val="en-GB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</w:tcPr>
          <w:p w14:paraId="6D2B5BFE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328304</w:t>
            </w:r>
          </w:p>
        </w:tc>
      </w:tr>
      <w:tr w:rsidR="008B78FD" w:rsidRPr="00E718D4" w14:paraId="69AA3C41" w14:textId="77777777" w:rsidTr="008B78FD">
        <w:trPr>
          <w:trHeight w:val="300"/>
          <w:jc w:val="center"/>
        </w:trPr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C657E2D" w14:textId="77777777" w:rsidR="008B78FD" w:rsidRPr="008B78FD" w:rsidRDefault="008B78FD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B78FD">
              <w:rPr>
                <w:rFonts w:cstheme="minorHAnsi"/>
                <w:sz w:val="18"/>
                <w:szCs w:val="18"/>
              </w:rPr>
              <w:t>CD154 (CD40L)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CA65186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PE/Dazzle594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3925EF8" w14:textId="77777777" w:rsidR="008B78FD" w:rsidRPr="008B78FD" w:rsidRDefault="008B78FD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B78FD">
              <w:rPr>
                <w:rFonts w:cstheme="minorHAnsi"/>
                <w:sz w:val="18"/>
                <w:szCs w:val="18"/>
              </w:rPr>
              <w:t>24-31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0331A046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21DE5687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310840</w:t>
            </w:r>
          </w:p>
        </w:tc>
      </w:tr>
      <w:tr w:rsidR="008B78FD" w:rsidRPr="00E718D4" w14:paraId="44E12896" w14:textId="77777777" w:rsidTr="008B78FD">
        <w:trPr>
          <w:trHeight w:val="300"/>
          <w:jc w:val="center"/>
        </w:trPr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42D677D5" w14:textId="77777777" w:rsidR="008B78FD" w:rsidRPr="008B78FD" w:rsidRDefault="008B78FD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B78FD">
              <w:rPr>
                <w:rFonts w:cstheme="minorHAnsi"/>
                <w:sz w:val="18"/>
                <w:szCs w:val="18"/>
              </w:rPr>
              <w:t>CD137 (4-1BB)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vAlign w:val="center"/>
          </w:tcPr>
          <w:p w14:paraId="38C007A3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PECy5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  <w:noWrap/>
            <w:vAlign w:val="center"/>
          </w:tcPr>
          <w:p w14:paraId="39F1C937" w14:textId="77777777" w:rsidR="008B78FD" w:rsidRPr="008B78FD" w:rsidRDefault="008B78FD" w:rsidP="0024464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B78FD">
              <w:rPr>
                <w:rFonts w:cstheme="minorHAnsi"/>
                <w:sz w:val="18"/>
                <w:szCs w:val="18"/>
              </w:rPr>
              <w:t>4B4-1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06C400C6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 w:themeFill="background1"/>
          </w:tcPr>
          <w:p w14:paraId="285E4DF3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309808</w:t>
            </w:r>
          </w:p>
        </w:tc>
      </w:tr>
      <w:tr w:rsidR="008B78FD" w:rsidRPr="00CC4C52" w14:paraId="51062D9D" w14:textId="77777777" w:rsidTr="008B78FD">
        <w:trPr>
          <w:trHeight w:val="300"/>
          <w:jc w:val="center"/>
        </w:trPr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9438FB0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CD134 (OX40)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FEC2210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APC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0E39276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ACT35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4D29C67E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56B0A065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350008</w:t>
            </w:r>
          </w:p>
        </w:tc>
      </w:tr>
      <w:tr w:rsidR="008B78FD" w:rsidRPr="00CC4C52" w14:paraId="4ED55666" w14:textId="77777777" w:rsidTr="008B78FD">
        <w:trPr>
          <w:trHeight w:val="300"/>
          <w:jc w:val="center"/>
        </w:trPr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7510C197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CD25</w:t>
            </w:r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EDFAABB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AF647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05A57891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BC96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</w:tcPr>
          <w:p w14:paraId="32C23F79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</w:tcPr>
          <w:p w14:paraId="6109C4F2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302617</w:t>
            </w:r>
          </w:p>
        </w:tc>
      </w:tr>
      <w:tr w:rsidR="008B78FD" w:rsidRPr="00CC4C52" w14:paraId="4B7A68AB" w14:textId="77777777" w:rsidTr="008B78FD">
        <w:trPr>
          <w:trHeight w:val="300"/>
          <w:jc w:val="center"/>
        </w:trPr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0C6AE45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Live &amp; </w:t>
            </w:r>
            <w:proofErr w:type="spellStart"/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Dead</w:t>
            </w:r>
            <w:proofErr w:type="spellEnd"/>
          </w:p>
        </w:tc>
        <w:tc>
          <w:tcPr>
            <w:tcW w:w="113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51185D64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e506</w:t>
            </w:r>
          </w:p>
        </w:tc>
        <w:tc>
          <w:tcPr>
            <w:tcW w:w="89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EC39461" w14:textId="77777777" w:rsidR="008B78FD" w:rsidRPr="008B78FD" w:rsidRDefault="008B78FD" w:rsidP="0024464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2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0A68B462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931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6DDCD23D" w14:textId="77777777" w:rsidR="008B78FD" w:rsidRPr="008B78FD" w:rsidRDefault="008B78FD" w:rsidP="0024464F">
            <w:pPr>
              <w:ind w:left="-54" w:right="-69" w:firstLine="54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FD">
              <w:rPr>
                <w:rFonts w:eastAsia="Times New Roman" w:cstheme="minorHAnsi"/>
                <w:color w:val="000000"/>
                <w:sz w:val="18"/>
                <w:szCs w:val="18"/>
              </w:rPr>
              <w:t>65-0866-14</w:t>
            </w:r>
          </w:p>
        </w:tc>
      </w:tr>
    </w:tbl>
    <w:p w14:paraId="246C73FC" w14:textId="77777777" w:rsidR="00E42C24" w:rsidRDefault="00E42C24" w:rsidP="007F2FAB">
      <w:pPr>
        <w:jc w:val="both"/>
        <w:rPr>
          <w:rFonts w:cstheme="minorHAnsi"/>
          <w:b/>
        </w:rPr>
      </w:pPr>
    </w:p>
    <w:p w14:paraId="1C67E244" w14:textId="696ED728" w:rsidR="007F2FAB" w:rsidRDefault="007F2FAB" w:rsidP="007F2FAB">
      <w:pPr>
        <w:jc w:val="both"/>
        <w:rPr>
          <w:rFonts w:cstheme="minorHAnsi"/>
          <w:b/>
          <w:lang w:val="en-US"/>
        </w:rPr>
      </w:pPr>
      <w:r w:rsidRPr="0036188D">
        <w:rPr>
          <w:rFonts w:cstheme="minorHAnsi"/>
          <w:b/>
          <w:lang w:val="en-US"/>
        </w:rPr>
        <w:t xml:space="preserve">Supplemental table </w:t>
      </w:r>
      <w:r>
        <w:rPr>
          <w:rFonts w:cstheme="minorHAnsi"/>
          <w:b/>
          <w:lang w:val="en-US"/>
        </w:rPr>
        <w:t>3</w:t>
      </w:r>
      <w:r w:rsidRPr="0036188D">
        <w:rPr>
          <w:rFonts w:cstheme="minorHAnsi"/>
          <w:b/>
          <w:lang w:val="en-US"/>
        </w:rPr>
        <w:t xml:space="preserve">. </w:t>
      </w:r>
      <w:r w:rsidRPr="007F2FAB">
        <w:rPr>
          <w:rFonts w:cstheme="minorHAnsi"/>
          <w:bCs/>
          <w:lang w:val="en-US"/>
        </w:rPr>
        <w:t xml:space="preserve">Summary of antibody cocktail used for T cell immunophenotyping and identification of antigen-specific T cells in </w:t>
      </w:r>
      <w:r>
        <w:rPr>
          <w:rFonts w:cstheme="minorHAnsi"/>
          <w:bCs/>
          <w:lang w:val="en-US"/>
        </w:rPr>
        <w:t>BAL</w:t>
      </w:r>
      <w:r w:rsidRPr="007F2FAB">
        <w:rPr>
          <w:rFonts w:cstheme="minorHAnsi"/>
          <w:bCs/>
          <w:lang w:val="en-US"/>
        </w:rPr>
        <w:t xml:space="preserve"> using AIM assay</w:t>
      </w:r>
      <w:r>
        <w:rPr>
          <w:rFonts w:cstheme="minorHAnsi"/>
          <w:b/>
          <w:lang w:val="en-US"/>
        </w:rPr>
        <w:t xml:space="preserve">. </w:t>
      </w:r>
    </w:p>
    <w:p w14:paraId="5C41141D" w14:textId="47AD93AC" w:rsidR="00242FC4" w:rsidRDefault="00242FC4" w:rsidP="007F2FAB">
      <w:pPr>
        <w:jc w:val="both"/>
        <w:rPr>
          <w:rFonts w:cstheme="minorHAnsi"/>
          <w:b/>
          <w:lang w:val="en-US"/>
        </w:rPr>
      </w:pPr>
    </w:p>
    <w:p w14:paraId="6906FFFA" w14:textId="77777777" w:rsidR="00242FC4" w:rsidRDefault="00242FC4" w:rsidP="007F2FAB">
      <w:pPr>
        <w:jc w:val="both"/>
        <w:rPr>
          <w:rFonts w:cstheme="minorHAnsi"/>
          <w:b/>
          <w:lang w:val="en-US"/>
        </w:rPr>
      </w:pPr>
    </w:p>
    <w:p w14:paraId="535D644E" w14:textId="40DDE1C6" w:rsidR="00242FC4" w:rsidRDefault="00242FC4" w:rsidP="007F2FAB">
      <w:pPr>
        <w:jc w:val="both"/>
        <w:rPr>
          <w:rFonts w:cstheme="minorHAnsi"/>
          <w:b/>
          <w:lang w:val="en-US"/>
        </w:rPr>
      </w:pPr>
    </w:p>
    <w:p w14:paraId="1B2B2FD0" w14:textId="11294950" w:rsidR="00242FC4" w:rsidRDefault="00242FC4" w:rsidP="007F2FAB">
      <w:pPr>
        <w:jc w:val="both"/>
        <w:rPr>
          <w:rFonts w:cstheme="minorHAnsi"/>
          <w:lang w:val="en-US"/>
        </w:rPr>
      </w:pPr>
    </w:p>
    <w:p w14:paraId="0AC59629" w14:textId="77777777" w:rsidR="009C230D" w:rsidRDefault="009C230D" w:rsidP="007F2FAB">
      <w:pPr>
        <w:jc w:val="both"/>
        <w:rPr>
          <w:rFonts w:cstheme="minorHAnsi"/>
          <w:lang w:val="en-US"/>
        </w:rPr>
      </w:pPr>
    </w:p>
    <w:p w14:paraId="176F1AE8" w14:textId="2AA06DD2" w:rsidR="007F2FAB" w:rsidRPr="007F2FAB" w:rsidRDefault="007F2FAB">
      <w:pPr>
        <w:rPr>
          <w:lang w:val="en-US"/>
        </w:rPr>
      </w:pPr>
    </w:p>
    <w:sectPr w:rsidR="007F2FAB" w:rsidRPr="007F2FAB" w:rsidSect="007C0F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88D"/>
    <w:rsid w:val="0007195C"/>
    <w:rsid w:val="000907AB"/>
    <w:rsid w:val="00242FC4"/>
    <w:rsid w:val="00245943"/>
    <w:rsid w:val="002A60FA"/>
    <w:rsid w:val="00315038"/>
    <w:rsid w:val="0031591B"/>
    <w:rsid w:val="0036188D"/>
    <w:rsid w:val="003B0551"/>
    <w:rsid w:val="004B237C"/>
    <w:rsid w:val="006D53C7"/>
    <w:rsid w:val="0076127B"/>
    <w:rsid w:val="007C0FD4"/>
    <w:rsid w:val="007F2FAB"/>
    <w:rsid w:val="008007FE"/>
    <w:rsid w:val="008B78FD"/>
    <w:rsid w:val="00927AEC"/>
    <w:rsid w:val="009C230D"/>
    <w:rsid w:val="00B31993"/>
    <w:rsid w:val="00B337B4"/>
    <w:rsid w:val="00C21B94"/>
    <w:rsid w:val="00D21F2B"/>
    <w:rsid w:val="00D34C00"/>
    <w:rsid w:val="00DD0A36"/>
    <w:rsid w:val="00E42C24"/>
    <w:rsid w:val="00F8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B90BA"/>
  <w15:chartTrackingRefBased/>
  <w15:docId w15:val="{0FC009DA-A6A3-438F-A002-56A4132B8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88D"/>
    <w:pPr>
      <w:spacing w:after="200" w:line="276" w:lineRule="auto"/>
    </w:pPr>
    <w:rPr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3</Pages>
  <Words>422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Mitsi</dc:creator>
  <cp:keywords/>
  <dc:description/>
  <cp:lastModifiedBy>Elena Mitsi</cp:lastModifiedBy>
  <cp:revision>23</cp:revision>
  <dcterms:created xsi:type="dcterms:W3CDTF">2022-10-04T12:21:00Z</dcterms:created>
  <dcterms:modified xsi:type="dcterms:W3CDTF">2023-01-17T09:28:00Z</dcterms:modified>
</cp:coreProperties>
</file>