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24D4F" w14:textId="1293A3E4" w:rsidR="005F1CBE" w:rsidRDefault="005F1CBE" w:rsidP="005F1CB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F2635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Base run statistics of summer season water samples. </w:t>
      </w:r>
    </w:p>
    <w:p w14:paraId="0FCCAAAA" w14:textId="77777777" w:rsidR="005F1CBE" w:rsidRDefault="005F1CBE" w:rsidP="005F1CB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31FE348" wp14:editId="395F26AF">
            <wp:extent cx="5943600" cy="2530475"/>
            <wp:effectExtent l="0" t="0" r="0" b="3175"/>
            <wp:docPr id="20" name="Picture 2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ab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C02DE" w14:textId="21F36768" w:rsidR="005F1CBE" w:rsidRDefault="005F1CBE" w:rsidP="005F1CB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F2635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Base run statistics of rainy season water samples. </w:t>
      </w:r>
    </w:p>
    <w:p w14:paraId="7CC6C095" w14:textId="24118FB6" w:rsidR="005F1CBE" w:rsidRDefault="005F1CBE" w:rsidP="005F1CB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25BE623" wp14:editId="17A24318">
            <wp:extent cx="5886450" cy="3319958"/>
            <wp:effectExtent l="0" t="0" r="0" b="0"/>
            <wp:docPr id="15" name="Picture 15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screenshot of a computer&#10;&#10;Description automatically generated with low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97504" cy="332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F1CB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CBE"/>
    <w:rsid w:val="000625CF"/>
    <w:rsid w:val="00192721"/>
    <w:rsid w:val="005F1CBE"/>
    <w:rsid w:val="00953EB7"/>
    <w:rsid w:val="00DE1F09"/>
    <w:rsid w:val="00EF7736"/>
    <w:rsid w:val="00F2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530DB"/>
  <w15:chartTrackingRefBased/>
  <w15:docId w15:val="{0A54AE1A-3A1A-4FF4-AC9E-867057EE1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C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1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738A6-837E-4BE4-BF56-22A571569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Numan Hossain</dc:creator>
  <cp:keywords/>
  <dc:description/>
  <cp:lastModifiedBy>Md. Numan Hossain</cp:lastModifiedBy>
  <cp:revision>7</cp:revision>
  <dcterms:created xsi:type="dcterms:W3CDTF">2022-11-30T05:38:00Z</dcterms:created>
  <dcterms:modified xsi:type="dcterms:W3CDTF">2023-01-16T04:52:00Z</dcterms:modified>
</cp:coreProperties>
</file>