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Y="187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8"/>
        <w:gridCol w:w="1415"/>
        <w:gridCol w:w="4164"/>
      </w:tblGrid>
      <w:tr w:rsidR="00170543" w:rsidRPr="00755AAC" w:rsidTr="00170543">
        <w:tc>
          <w:tcPr>
            <w:tcW w:w="263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141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Application</w:t>
            </w:r>
          </w:p>
        </w:tc>
        <w:tc>
          <w:tcPr>
            <w:tcW w:w="41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Sequence</w:t>
            </w:r>
          </w:p>
        </w:tc>
      </w:tr>
      <w:tr w:rsidR="00170543" w:rsidRPr="00755AAC" w:rsidTr="00170543">
        <w:tc>
          <w:tcPr>
            <w:tcW w:w="2638" w:type="dxa"/>
            <w:tcBorders>
              <w:top w:val="single" w:sz="12" w:space="0" w:color="auto"/>
            </w:tcBorders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55AA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has-miR-758-3-F</w:t>
            </w:r>
          </w:p>
        </w:tc>
        <w:tc>
          <w:tcPr>
            <w:tcW w:w="1415" w:type="dxa"/>
            <w:tcBorders>
              <w:top w:val="single" w:sz="12" w:space="0" w:color="auto"/>
            </w:tcBorders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tcBorders>
              <w:top w:val="single" w:sz="12" w:space="0" w:color="auto"/>
            </w:tcBorders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5′‐AACAGTGTTTGTGACCTGGTC‐3′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Has-miR-758-3-R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5′‐GTCGTATCCAGTGCAGGGT‐3′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hsa-miR-199a-3p-F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55AA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5′‐AACACGCACAGTAGTCTGCA‐3′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hsa-miR-199a-3p-R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5′‐GTCGTATCCAGTGCAGGGT-3’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hsa-miR-199b-3p-F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55AA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5′‐AACACGTGACAGTAGTCTGCA‐3′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hsa-miR-199b-3p-R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55AA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5′‐GTCGTATCCAGTGCAGGGT‐3′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GAPDH-F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55AA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5′‐GAAGGTGAAGGTCGGAGT C‐3′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GAPDH-R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55AA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5′‐GAAGATGGTGATGGGATT TC‐3′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E-cadherin-F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5′‐GCTGGACCGAGAGAGTTTCC‐3′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E-cadherin-R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5′‐CAAAATCCAAGCCCGTGGTG‐3′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KDM6A-F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5′‐AGGAAAAGAAAATGGCGGCG‐3′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KDM6A-R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5′‐TCATAGCAGCGAACAGCCTT‐3′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TGFβ-F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5′‐ACAGCAACAATTCCTGGCGA‐3′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TGFβ-R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qRT-PCR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5′‐CCGTTGATGTCCACTTGCAG‐3′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E-cadherin-expression-F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Style w:val="fontstyle01"/>
                <w:rFonts w:ascii="Times New Roman" w:eastAsia="等线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5′‐TAGAAGATTCTAGAGCTAGCGAATTC ATGGGCCCTTGGAGCCGC‐3′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E-cadherin-expression-R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Style w:val="fontstyle01"/>
                <w:rFonts w:ascii="Times New Roman" w:eastAsia="等线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PCR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5′‐AGCGATCGCAGATCCTTCGCGGCC CTCGAGTCCCCTAGTCGTC‐3′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mi-NC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miRNA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5′‐UCACAACCUCCUAGAAAGAGUAGA‐3′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miR-199b-3p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miRNA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5′‐ACAGUAGUCUGCACAUUGGUUA‐3′</w:t>
            </w:r>
          </w:p>
        </w:tc>
      </w:tr>
      <w:tr w:rsidR="00170543" w:rsidRPr="00755AAC" w:rsidTr="00170543">
        <w:tc>
          <w:tcPr>
            <w:tcW w:w="2638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si-NC</w:t>
            </w:r>
          </w:p>
        </w:tc>
        <w:tc>
          <w:tcPr>
            <w:tcW w:w="1415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siRNA</w:t>
            </w:r>
          </w:p>
        </w:tc>
        <w:tc>
          <w:tcPr>
            <w:tcW w:w="4164" w:type="dxa"/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5′‐UUCUCCGAACGUGUCACGU‐3′</w:t>
            </w:r>
          </w:p>
        </w:tc>
      </w:tr>
      <w:tr w:rsidR="00170543" w:rsidRPr="00755AAC" w:rsidTr="00170543">
        <w:tc>
          <w:tcPr>
            <w:tcW w:w="2638" w:type="dxa"/>
            <w:tcBorders>
              <w:bottom w:val="single" w:sz="12" w:space="0" w:color="auto"/>
            </w:tcBorders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si-E cadherin</w:t>
            </w:r>
          </w:p>
        </w:tc>
        <w:tc>
          <w:tcPr>
            <w:tcW w:w="1415" w:type="dxa"/>
            <w:tcBorders>
              <w:bottom w:val="single" w:sz="12" w:space="0" w:color="auto"/>
            </w:tcBorders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siRNA</w:t>
            </w:r>
          </w:p>
        </w:tc>
        <w:tc>
          <w:tcPr>
            <w:tcW w:w="4164" w:type="dxa"/>
            <w:tcBorders>
              <w:bottom w:val="single" w:sz="12" w:space="0" w:color="auto"/>
            </w:tcBorders>
            <w:vAlign w:val="center"/>
          </w:tcPr>
          <w:p w:rsidR="00170543" w:rsidRPr="00755AAC" w:rsidRDefault="00170543" w:rsidP="001705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5AAC">
              <w:rPr>
                <w:rFonts w:ascii="Times New Roman" w:hAnsi="Times New Roman" w:cs="Times New Roman"/>
                <w:sz w:val="18"/>
                <w:szCs w:val="18"/>
              </w:rPr>
              <w:t>5′‐UGUAUUCAGCGUGACUUUGGU‐3′</w:t>
            </w:r>
          </w:p>
        </w:tc>
      </w:tr>
    </w:tbl>
    <w:p w:rsidR="00170543" w:rsidRPr="00170543" w:rsidRDefault="00170543" w:rsidP="00170543">
      <w:pPr>
        <w:jc w:val="center"/>
        <w:rPr>
          <w:rFonts w:ascii="Times New Roman" w:hAnsi="Times New Roman" w:cs="Times New Roman" w:hint="eastAsia"/>
          <w:b/>
          <w:szCs w:val="21"/>
        </w:rPr>
      </w:pPr>
      <w:r w:rsidRPr="00755AAC">
        <w:rPr>
          <w:rFonts w:ascii="Times New Roman" w:hAnsi="Times New Roman" w:cs="Times New Roman" w:hint="cs"/>
          <w:b/>
          <w:szCs w:val="21"/>
        </w:rPr>
        <w:t xml:space="preserve"> </w:t>
      </w:r>
      <w:r w:rsidR="00755AAC" w:rsidRPr="00755AAC">
        <w:rPr>
          <w:rFonts w:ascii="Times New Roman" w:hAnsi="Times New Roman" w:cs="Times New Roman" w:hint="cs"/>
          <w:b/>
          <w:szCs w:val="21"/>
        </w:rPr>
        <w:t>T</w:t>
      </w:r>
      <w:r w:rsidR="00755AAC" w:rsidRPr="00755AAC">
        <w:rPr>
          <w:rFonts w:ascii="Times New Roman" w:hAnsi="Times New Roman" w:cs="Times New Roman"/>
          <w:b/>
          <w:szCs w:val="21"/>
        </w:rPr>
        <w:t>able S2: Primers, siRNA and miRNA used in this study</w:t>
      </w:r>
      <w:bookmarkStart w:id="0" w:name="_GoBack"/>
      <w:bookmarkEnd w:id="0"/>
    </w:p>
    <w:sectPr w:rsidR="00170543" w:rsidRPr="001705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217C" w:rsidRDefault="0045217C" w:rsidP="00755AAC">
      <w:r>
        <w:separator/>
      </w:r>
    </w:p>
  </w:endnote>
  <w:endnote w:type="continuationSeparator" w:id="0">
    <w:p w:rsidR="0045217C" w:rsidRDefault="0045217C" w:rsidP="00755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217C" w:rsidRDefault="0045217C" w:rsidP="00755AAC">
      <w:r>
        <w:separator/>
      </w:r>
    </w:p>
  </w:footnote>
  <w:footnote w:type="continuationSeparator" w:id="0">
    <w:p w:rsidR="0045217C" w:rsidRDefault="0045217C" w:rsidP="00755A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3F8"/>
    <w:rsid w:val="00170543"/>
    <w:rsid w:val="0045217C"/>
    <w:rsid w:val="00755AAC"/>
    <w:rsid w:val="007913F8"/>
    <w:rsid w:val="00A4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D38E48"/>
  <w15:chartTrackingRefBased/>
  <w15:docId w15:val="{7624A730-9475-407B-9CE8-E8A8B8ECF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5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5A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5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5AAC"/>
    <w:rPr>
      <w:sz w:val="18"/>
      <w:szCs w:val="18"/>
    </w:rPr>
  </w:style>
  <w:style w:type="table" w:styleId="a7">
    <w:name w:val="Table Grid"/>
    <w:basedOn w:val="a1"/>
    <w:uiPriority w:val="39"/>
    <w:rsid w:val="00755A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755AAC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5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2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Yanyan</dc:creator>
  <cp:keywords/>
  <dc:description/>
  <cp:lastModifiedBy>Li Yanyan</cp:lastModifiedBy>
  <cp:revision>3</cp:revision>
  <dcterms:created xsi:type="dcterms:W3CDTF">2020-03-29T08:28:00Z</dcterms:created>
  <dcterms:modified xsi:type="dcterms:W3CDTF">2020-03-29T08:38:00Z</dcterms:modified>
</cp:coreProperties>
</file>