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51544" w14:textId="77777777" w:rsidR="00A9395A" w:rsidRPr="00C3784B" w:rsidRDefault="00A9395A" w:rsidP="00A9395A">
      <w:pPr>
        <w:pStyle w:val="SupplementaryMaterial"/>
      </w:pPr>
      <w:r w:rsidRPr="00C3784B">
        <w:t>Supplementary Material</w:t>
      </w:r>
    </w:p>
    <w:p w14:paraId="29BDA852" w14:textId="77777777" w:rsidR="00A9395A" w:rsidRPr="003A42FF" w:rsidRDefault="00A9395A" w:rsidP="00A9395A">
      <w:r w:rsidRPr="001549D3">
        <w:rPr>
          <w:b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6926094" wp14:editId="091EA3BF">
            <wp:simplePos x="0" y="0"/>
            <wp:positionH relativeFrom="margin">
              <wp:align>center</wp:align>
            </wp:positionH>
            <wp:positionV relativeFrom="paragraph">
              <wp:posOffset>291309</wp:posOffset>
            </wp:positionV>
            <wp:extent cx="5782310" cy="6062345"/>
            <wp:effectExtent l="0" t="0" r="889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10" cy="606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4D3C">
        <w:rPr>
          <w:b/>
        </w:rPr>
        <w:t>Supplementary Figure</w:t>
      </w:r>
    </w:p>
    <w:p w14:paraId="6BEF2ABA" w14:textId="77777777" w:rsidR="00A9395A" w:rsidRPr="001549D3" w:rsidRDefault="00A9395A" w:rsidP="00A9395A">
      <w:pPr>
        <w:rPr>
          <w:rFonts w:cs="Times New Roman"/>
          <w:szCs w:val="24"/>
        </w:rPr>
      </w:pPr>
    </w:p>
    <w:p w14:paraId="514712B6" w14:textId="77777777" w:rsidR="00A9395A" w:rsidRPr="001039CE" w:rsidRDefault="00A9395A" w:rsidP="001039CE">
      <w:pPr>
        <w:spacing w:line="360" w:lineRule="auto"/>
        <w:jc w:val="both"/>
        <w:rPr>
          <w:sz w:val="18"/>
          <w:szCs w:val="18"/>
        </w:rPr>
      </w:pPr>
      <w:r w:rsidRPr="001039CE">
        <w:rPr>
          <w:b/>
          <w:sz w:val="18"/>
          <w:szCs w:val="18"/>
        </w:rPr>
        <w:t>Supplementary Figure1.</w:t>
      </w:r>
      <w:r w:rsidRPr="001039CE">
        <w:rPr>
          <w:sz w:val="18"/>
          <w:szCs w:val="18"/>
        </w:rPr>
        <w:t xml:space="preserve"> The relative abundance of L-Glutamine (</w:t>
      </w:r>
      <w:r w:rsidRPr="001039CE">
        <w:rPr>
          <w:b/>
          <w:bCs/>
          <w:sz w:val="18"/>
          <w:szCs w:val="18"/>
        </w:rPr>
        <w:t>A</w:t>
      </w:r>
      <w:r w:rsidRPr="001039CE">
        <w:rPr>
          <w:sz w:val="18"/>
          <w:szCs w:val="18"/>
        </w:rPr>
        <w:t>), L-Aspartic Acid (</w:t>
      </w:r>
      <w:r w:rsidRPr="001039CE">
        <w:rPr>
          <w:b/>
          <w:bCs/>
          <w:sz w:val="18"/>
          <w:szCs w:val="18"/>
        </w:rPr>
        <w:t>B</w:t>
      </w:r>
      <w:r w:rsidRPr="001039CE">
        <w:rPr>
          <w:sz w:val="18"/>
          <w:szCs w:val="18"/>
        </w:rPr>
        <w:t>), L-Arginine (</w:t>
      </w:r>
      <w:r w:rsidRPr="001039CE">
        <w:rPr>
          <w:b/>
          <w:bCs/>
          <w:sz w:val="18"/>
          <w:szCs w:val="18"/>
        </w:rPr>
        <w:t>C</w:t>
      </w:r>
      <w:r w:rsidRPr="001039CE">
        <w:rPr>
          <w:sz w:val="18"/>
          <w:szCs w:val="18"/>
        </w:rPr>
        <w:t>), N2-Acetyl-L-ornithine (</w:t>
      </w:r>
      <w:r w:rsidRPr="001039CE">
        <w:rPr>
          <w:b/>
          <w:bCs/>
          <w:sz w:val="18"/>
          <w:szCs w:val="18"/>
        </w:rPr>
        <w:t>D</w:t>
      </w:r>
      <w:r w:rsidRPr="001039CE">
        <w:rPr>
          <w:sz w:val="18"/>
          <w:szCs w:val="18"/>
        </w:rPr>
        <w:t>), L-Citrulline (</w:t>
      </w:r>
      <w:r w:rsidRPr="001039CE">
        <w:rPr>
          <w:b/>
          <w:bCs/>
          <w:sz w:val="18"/>
          <w:szCs w:val="18"/>
        </w:rPr>
        <w:t>E</w:t>
      </w:r>
      <w:r w:rsidRPr="001039CE">
        <w:rPr>
          <w:sz w:val="18"/>
          <w:szCs w:val="18"/>
        </w:rPr>
        <w:t>), N-Acetyl-L-glutamic acid (</w:t>
      </w:r>
      <w:r w:rsidRPr="001039CE">
        <w:rPr>
          <w:b/>
          <w:bCs/>
          <w:sz w:val="18"/>
          <w:szCs w:val="18"/>
        </w:rPr>
        <w:t>F</w:t>
      </w:r>
      <w:r w:rsidRPr="001039CE">
        <w:rPr>
          <w:sz w:val="18"/>
          <w:szCs w:val="18"/>
        </w:rPr>
        <w:t>) 2-Keto-glutaramic acid (</w:t>
      </w:r>
      <w:r w:rsidRPr="001039CE">
        <w:rPr>
          <w:b/>
          <w:bCs/>
          <w:sz w:val="18"/>
          <w:szCs w:val="18"/>
        </w:rPr>
        <w:t>G</w:t>
      </w:r>
      <w:r w:rsidRPr="001039CE">
        <w:rPr>
          <w:sz w:val="18"/>
          <w:szCs w:val="18"/>
        </w:rPr>
        <w:t>), L-Asparagine (</w:t>
      </w:r>
      <w:r w:rsidRPr="001039CE">
        <w:rPr>
          <w:b/>
          <w:bCs/>
          <w:sz w:val="18"/>
          <w:szCs w:val="18"/>
        </w:rPr>
        <w:t>H</w:t>
      </w:r>
      <w:r w:rsidRPr="001039CE">
        <w:rPr>
          <w:sz w:val="18"/>
          <w:szCs w:val="18"/>
        </w:rPr>
        <w:t>), Succinic acid (</w:t>
      </w:r>
      <w:r w:rsidRPr="001039CE">
        <w:rPr>
          <w:b/>
          <w:bCs/>
          <w:sz w:val="18"/>
          <w:szCs w:val="18"/>
        </w:rPr>
        <w:t>I</w:t>
      </w:r>
      <w:r w:rsidRPr="001039CE">
        <w:rPr>
          <w:sz w:val="18"/>
          <w:szCs w:val="18"/>
        </w:rPr>
        <w:t>), N-</w:t>
      </w:r>
      <w:proofErr w:type="spellStart"/>
      <w:r w:rsidRPr="001039CE">
        <w:rPr>
          <w:sz w:val="18"/>
          <w:szCs w:val="18"/>
        </w:rPr>
        <w:t>acetylaspartate</w:t>
      </w:r>
      <w:proofErr w:type="spellEnd"/>
      <w:r w:rsidRPr="001039CE">
        <w:rPr>
          <w:sz w:val="18"/>
          <w:szCs w:val="18"/>
        </w:rPr>
        <w:t xml:space="preserve"> (</w:t>
      </w:r>
      <w:r w:rsidRPr="001039CE">
        <w:rPr>
          <w:b/>
          <w:bCs/>
          <w:sz w:val="18"/>
          <w:szCs w:val="18"/>
        </w:rPr>
        <w:t>J</w:t>
      </w:r>
      <w:r w:rsidRPr="001039CE">
        <w:rPr>
          <w:sz w:val="18"/>
          <w:szCs w:val="18"/>
        </w:rPr>
        <w:t>), L-Tryptophan (</w:t>
      </w:r>
      <w:r w:rsidRPr="001039CE">
        <w:rPr>
          <w:b/>
          <w:bCs/>
          <w:sz w:val="18"/>
          <w:szCs w:val="18"/>
        </w:rPr>
        <w:t>K</w:t>
      </w:r>
      <w:r w:rsidRPr="001039CE">
        <w:rPr>
          <w:sz w:val="18"/>
          <w:szCs w:val="18"/>
        </w:rPr>
        <w:t>) L-Tyrosine, (</w:t>
      </w:r>
      <w:r w:rsidRPr="001039CE">
        <w:rPr>
          <w:b/>
          <w:bCs/>
          <w:sz w:val="18"/>
          <w:szCs w:val="18"/>
        </w:rPr>
        <w:t>L</w:t>
      </w:r>
      <w:r w:rsidRPr="001039CE">
        <w:rPr>
          <w:sz w:val="18"/>
          <w:szCs w:val="18"/>
        </w:rPr>
        <w:t>) Chorismic acid (</w:t>
      </w:r>
      <w:r w:rsidRPr="001039CE">
        <w:rPr>
          <w:b/>
          <w:bCs/>
          <w:sz w:val="18"/>
          <w:szCs w:val="18"/>
        </w:rPr>
        <w:t>M</w:t>
      </w:r>
      <w:r w:rsidRPr="001039CE">
        <w:rPr>
          <w:sz w:val="18"/>
          <w:szCs w:val="18"/>
        </w:rPr>
        <w:t xml:space="preserve">) </w:t>
      </w:r>
      <w:proofErr w:type="spellStart"/>
      <w:r w:rsidRPr="001039CE">
        <w:rPr>
          <w:sz w:val="18"/>
          <w:szCs w:val="18"/>
        </w:rPr>
        <w:t>Methoxyindoleacetic</w:t>
      </w:r>
      <w:proofErr w:type="spellEnd"/>
      <w:r w:rsidRPr="001039CE">
        <w:rPr>
          <w:sz w:val="18"/>
          <w:szCs w:val="18"/>
        </w:rPr>
        <w:t xml:space="preserve"> acid (N) Indole-3-acetamide (</w:t>
      </w:r>
      <w:r w:rsidRPr="001039CE">
        <w:rPr>
          <w:b/>
          <w:bCs/>
          <w:sz w:val="18"/>
          <w:szCs w:val="18"/>
        </w:rPr>
        <w:t>O</w:t>
      </w:r>
      <w:r w:rsidRPr="001039CE">
        <w:rPr>
          <w:sz w:val="18"/>
          <w:szCs w:val="18"/>
        </w:rPr>
        <w:t>) 5-Hydroxy-L-tryptophan (</w:t>
      </w:r>
      <w:r w:rsidRPr="001039CE">
        <w:rPr>
          <w:b/>
          <w:bCs/>
          <w:sz w:val="18"/>
          <w:szCs w:val="18"/>
        </w:rPr>
        <w:t>P</w:t>
      </w:r>
      <w:r w:rsidRPr="001039CE">
        <w:rPr>
          <w:sz w:val="18"/>
          <w:szCs w:val="18"/>
        </w:rPr>
        <w:t>) N'-</w:t>
      </w:r>
      <w:proofErr w:type="spellStart"/>
      <w:r w:rsidRPr="001039CE">
        <w:rPr>
          <w:sz w:val="18"/>
          <w:szCs w:val="18"/>
        </w:rPr>
        <w:t>Formylkynurenine</w:t>
      </w:r>
      <w:proofErr w:type="spellEnd"/>
      <w:r w:rsidRPr="001039CE">
        <w:rPr>
          <w:sz w:val="18"/>
          <w:szCs w:val="18"/>
        </w:rPr>
        <w:t xml:space="preserve"> (</w:t>
      </w:r>
      <w:r w:rsidRPr="001039CE">
        <w:rPr>
          <w:b/>
          <w:bCs/>
          <w:sz w:val="18"/>
          <w:szCs w:val="18"/>
        </w:rPr>
        <w:t>Q</w:t>
      </w:r>
      <w:r w:rsidRPr="001039CE">
        <w:rPr>
          <w:sz w:val="18"/>
          <w:szCs w:val="18"/>
        </w:rPr>
        <w:t>) Indole (</w:t>
      </w:r>
      <w:r w:rsidRPr="001039CE">
        <w:rPr>
          <w:b/>
          <w:bCs/>
          <w:sz w:val="18"/>
          <w:szCs w:val="18"/>
        </w:rPr>
        <w:t>R</w:t>
      </w:r>
      <w:r w:rsidRPr="001039CE">
        <w:rPr>
          <w:sz w:val="18"/>
          <w:szCs w:val="18"/>
        </w:rPr>
        <w:t>) Serotonin (</w:t>
      </w:r>
      <w:r w:rsidRPr="001039CE">
        <w:rPr>
          <w:b/>
          <w:bCs/>
          <w:sz w:val="18"/>
          <w:szCs w:val="18"/>
        </w:rPr>
        <w:t>S</w:t>
      </w:r>
      <w:r w:rsidRPr="001039CE">
        <w:rPr>
          <w:sz w:val="18"/>
          <w:szCs w:val="18"/>
        </w:rPr>
        <w:t>) and 5-Hydroxyindolepyruvate (</w:t>
      </w:r>
      <w:r w:rsidRPr="001039CE">
        <w:rPr>
          <w:b/>
          <w:bCs/>
          <w:sz w:val="18"/>
          <w:szCs w:val="18"/>
        </w:rPr>
        <w:t>T</w:t>
      </w:r>
      <w:r w:rsidRPr="001039CE">
        <w:rPr>
          <w:sz w:val="18"/>
          <w:szCs w:val="18"/>
        </w:rPr>
        <w:t>). Data were shown as means ± SD (n = 6, *</w:t>
      </w:r>
      <w:r w:rsidRPr="001039CE">
        <w:rPr>
          <w:i/>
          <w:iCs/>
          <w:sz w:val="18"/>
          <w:szCs w:val="18"/>
        </w:rPr>
        <w:t>P</w:t>
      </w:r>
      <w:r w:rsidRPr="001039CE">
        <w:rPr>
          <w:sz w:val="18"/>
          <w:szCs w:val="18"/>
        </w:rPr>
        <w:t xml:space="preserve"> &lt; 0.05, **</w:t>
      </w:r>
      <w:r w:rsidRPr="001039CE">
        <w:rPr>
          <w:i/>
          <w:iCs/>
          <w:sz w:val="18"/>
          <w:szCs w:val="18"/>
        </w:rPr>
        <w:t>P</w:t>
      </w:r>
      <w:r w:rsidRPr="001039CE">
        <w:rPr>
          <w:sz w:val="18"/>
          <w:szCs w:val="18"/>
        </w:rPr>
        <w:t xml:space="preserve"> &lt; 0.01, ***</w:t>
      </w:r>
      <w:r w:rsidRPr="001039CE">
        <w:rPr>
          <w:i/>
          <w:iCs/>
          <w:sz w:val="18"/>
          <w:szCs w:val="18"/>
        </w:rPr>
        <w:t>P</w:t>
      </w:r>
      <w:r w:rsidRPr="001039CE">
        <w:rPr>
          <w:sz w:val="18"/>
          <w:szCs w:val="18"/>
        </w:rPr>
        <w:t xml:space="preserve"> &lt; 0.001 vs. the Model group).</w:t>
      </w:r>
    </w:p>
    <w:p w14:paraId="6963B29B" w14:textId="77777777" w:rsidR="00A9395A" w:rsidRDefault="00A9395A" w:rsidP="00A9395A">
      <w:pPr>
        <w:rPr>
          <w:b/>
        </w:rPr>
      </w:pPr>
    </w:p>
    <w:p w14:paraId="62C76F7E" w14:textId="77777777" w:rsidR="00A9395A" w:rsidRPr="003A42FF" w:rsidRDefault="00A9395A" w:rsidP="00A9395A">
      <w:pPr>
        <w:rPr>
          <w:b/>
        </w:rPr>
      </w:pPr>
      <w:r w:rsidRPr="003A42FF">
        <w:rPr>
          <w:b/>
        </w:rPr>
        <w:lastRenderedPageBreak/>
        <w:t>Supplementary Table</w:t>
      </w:r>
      <w:r>
        <w:rPr>
          <w:rFonts w:hint="eastAsia"/>
          <w:b/>
          <w:lang w:eastAsia="zh-CN"/>
        </w:rPr>
        <w:t>s</w:t>
      </w:r>
    </w:p>
    <w:p w14:paraId="180D1296" w14:textId="0A3E2447" w:rsidR="00A9395A" w:rsidRDefault="00A9395A" w:rsidP="00A9395A">
      <w:r w:rsidRPr="00C3784B">
        <w:rPr>
          <w:b/>
          <w:bCs/>
        </w:rPr>
        <w:t>Supplementary Table 1</w:t>
      </w:r>
      <w:r w:rsidRPr="003A42FF">
        <w:t xml:space="preserve"> List of primer sequences used for RT-PCR</w:t>
      </w:r>
    </w:p>
    <w:tbl>
      <w:tblPr>
        <w:tblStyle w:val="aff5"/>
        <w:tblW w:w="10165" w:type="dxa"/>
        <w:tblInd w:w="-147" w:type="dxa"/>
        <w:tblLook w:val="04A0" w:firstRow="1" w:lastRow="0" w:firstColumn="1" w:lastColumn="0" w:noHBand="0" w:noVBand="1"/>
      </w:tblPr>
      <w:tblGrid>
        <w:gridCol w:w="1240"/>
        <w:gridCol w:w="4056"/>
        <w:gridCol w:w="4869"/>
      </w:tblGrid>
      <w:tr w:rsidR="00A9395A" w14:paraId="3D4AFE6E" w14:textId="77777777" w:rsidTr="00B21EC5">
        <w:trPr>
          <w:trHeight w:val="495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EC7D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3A42FF">
              <w:rPr>
                <w:rFonts w:eastAsia="等线" w:cs="Times New Roman"/>
                <w:b/>
                <w:bCs/>
                <w:color w:val="222222"/>
                <w:sz w:val="21"/>
                <w:szCs w:val="21"/>
                <w:lang w:eastAsia="zh-CN"/>
              </w:rPr>
              <w:t>Genes</w:t>
            </w:r>
          </w:p>
        </w:tc>
        <w:tc>
          <w:tcPr>
            <w:tcW w:w="4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95DB5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3A42FF">
              <w:rPr>
                <w:rFonts w:eastAsia="等线" w:cs="Times New Roman"/>
                <w:b/>
                <w:bCs/>
                <w:color w:val="222222"/>
                <w:sz w:val="21"/>
                <w:szCs w:val="21"/>
                <w:lang w:eastAsia="zh-CN"/>
              </w:rPr>
              <w:t>Forward primer 5′&gt;3′</w:t>
            </w:r>
          </w:p>
        </w:tc>
        <w:tc>
          <w:tcPr>
            <w:tcW w:w="48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0CC76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3A42FF">
              <w:rPr>
                <w:rFonts w:eastAsia="等线" w:cs="Times New Roman"/>
                <w:b/>
                <w:bCs/>
                <w:color w:val="222222"/>
                <w:sz w:val="21"/>
                <w:szCs w:val="21"/>
                <w:lang w:eastAsia="zh-CN"/>
              </w:rPr>
              <w:t>Reverse primer 5′&gt;3′</w:t>
            </w:r>
          </w:p>
        </w:tc>
      </w:tr>
      <w:tr w:rsidR="00A9395A" w:rsidRPr="003A42FF" w14:paraId="35660BEA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FA266" w14:textId="77777777" w:rsidR="00A9395A" w:rsidRPr="003A42FF" w:rsidRDefault="00A9395A" w:rsidP="00B21EC5">
            <w:pPr>
              <w:rPr>
                <w:rFonts w:eastAsia="等线" w:cs="Times New Roman"/>
                <w:b/>
                <w:bCs/>
                <w:i/>
                <w:iCs/>
                <w:color w:val="222222"/>
                <w:sz w:val="21"/>
                <w:szCs w:val="21"/>
                <w:lang w:eastAsia="zh-CN"/>
              </w:rPr>
            </w:pPr>
            <w:proofErr w:type="spellStart"/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Hmgcr</w:t>
            </w:r>
            <w:proofErr w:type="spellEnd"/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5CDC3" w14:textId="77777777" w:rsidR="00A9395A" w:rsidRPr="003A42FF" w:rsidRDefault="00A9395A" w:rsidP="00B21EC5">
            <w:pPr>
              <w:rPr>
                <w:rFonts w:eastAsia="等线" w:cs="Times New Roman"/>
                <w:b/>
                <w:bCs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CTTGTGGAATGCCTTGTGATTG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3A036" w14:textId="77777777" w:rsidR="00A9395A" w:rsidRPr="003A42FF" w:rsidRDefault="00A9395A" w:rsidP="00B21EC5">
            <w:pPr>
              <w:rPr>
                <w:rFonts w:eastAsia="等线" w:cs="Times New Roman"/>
                <w:b/>
                <w:bCs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GAAGAATGTCATGAACACAAAGTAGTTG</w:t>
            </w:r>
          </w:p>
        </w:tc>
      </w:tr>
      <w:tr w:rsidR="00A9395A" w:rsidRPr="003A42FF" w14:paraId="405060E9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3D0BF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proofErr w:type="spellStart"/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Mvk</w:t>
            </w:r>
            <w:proofErr w:type="spellEnd"/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C06D5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TCGGCCTCACACAAACTCTCT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ECBE2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CTGGCCAGGTGGTTCCTTAG</w:t>
            </w:r>
          </w:p>
        </w:tc>
      </w:tr>
      <w:tr w:rsidR="00A9395A" w:rsidRPr="003A42FF" w14:paraId="53C909F7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2B33E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proofErr w:type="spellStart"/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Mvd</w:t>
            </w:r>
            <w:proofErr w:type="spellEnd"/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3413F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CGGTCAACATCGCAGTTATCAA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ABAB1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GTGCAGCGTGACGCTCAG</w:t>
            </w:r>
          </w:p>
        </w:tc>
      </w:tr>
      <w:tr w:rsidR="00A9395A" w:rsidRPr="003A42FF" w14:paraId="566651A1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037B3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Idi1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5A83E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AAGCCGAGTTGGGAATACCCT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420AD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GTTCACCCCAGATACCATCAGATT</w:t>
            </w:r>
          </w:p>
        </w:tc>
      </w:tr>
      <w:tr w:rsidR="00A9395A" w:rsidRPr="003A42FF" w14:paraId="44B28DB3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683F4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proofErr w:type="spellStart"/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Fdps</w:t>
            </w:r>
            <w:proofErr w:type="spellEnd"/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0E1C9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TGTGTAGAACTGCTCCAGGCTTT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2B40F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AAGCCTATGCCTGGCTTCTGA</w:t>
            </w:r>
          </w:p>
        </w:tc>
      </w:tr>
      <w:tr w:rsidR="00A9395A" w:rsidRPr="003A42FF" w14:paraId="704D9BEB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2D53C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proofErr w:type="spellStart"/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Sqle</w:t>
            </w:r>
            <w:proofErr w:type="spellEnd"/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B2408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TTGTTGCGGATGGACTCTTCTCCA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21A74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GTTGACCAGAACAAGCTCCGCAAA</w:t>
            </w:r>
          </w:p>
        </w:tc>
      </w:tr>
      <w:tr w:rsidR="00A9395A" w:rsidRPr="003A42FF" w14:paraId="067DDF74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38705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proofErr w:type="spellStart"/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Lss</w:t>
            </w:r>
            <w:proofErr w:type="spellEnd"/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FC660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ATGAGTTGGGTCGGCAGAGAT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A1895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GCGCTTTTGGTAAGTCCGTG</w:t>
            </w:r>
          </w:p>
        </w:tc>
      </w:tr>
      <w:tr w:rsidR="00A9395A" w:rsidRPr="003A42FF" w14:paraId="4EFAA510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21805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Cyp51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0381B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GAGAGAAGTTTGCCTATGTGCC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537CD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TGTAACGGATTACTGGGTTTTCT</w:t>
            </w:r>
          </w:p>
        </w:tc>
      </w:tr>
      <w:tr w:rsidR="00A9395A" w:rsidRPr="003A42FF" w14:paraId="70E79871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B3EBE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Hsd17b7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2B006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AGGCGTCGTGATGACCAATA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7CE70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AAAAAGCGAAGGAGCCACATT</w:t>
            </w:r>
          </w:p>
        </w:tc>
      </w:tr>
      <w:tr w:rsidR="00A9395A" w:rsidRPr="003A42FF" w14:paraId="64680324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02DB1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Dhcr24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5EF3C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GCACAGGCATCGAGTCATCAT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7CE73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GTGCATCGCACAAAGCTGC</w:t>
            </w:r>
          </w:p>
        </w:tc>
      </w:tr>
      <w:tr w:rsidR="00A9395A" w:rsidRPr="003A42FF" w14:paraId="204CB6C2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D758A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Cyp7a1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2F379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ACAGCTAAGGAGGACTTCACTCT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30F40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TTCATCAAGGTACCGGTCGTATT</w:t>
            </w:r>
          </w:p>
        </w:tc>
      </w:tr>
      <w:tr w:rsidR="00A9395A" w:rsidRPr="003A42FF" w14:paraId="7B22CC4E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C0645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Cyp8b1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95E14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CATGAAGGCTGTGCGTGAGGAA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B1D60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CATCACGCTGTCCAACACTGGA</w:t>
            </w:r>
          </w:p>
        </w:tc>
      </w:tr>
      <w:tr w:rsidR="00A9395A" w:rsidRPr="003A42FF" w14:paraId="037B41DC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4C3C7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Cyp27a1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74B16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CCAGGCACAGGAGAGTACG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861C3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GGGCAAGTGCAGCACATAG</w:t>
            </w:r>
          </w:p>
        </w:tc>
      </w:tr>
      <w:tr w:rsidR="00A9395A" w:rsidRPr="003A42FF" w14:paraId="6AE42635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A3FBF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Cyp7b1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C41A9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CCCTGCGTGACGAAATTGAC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FEC96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AGAATAGTGCTTTCCAGGCAGA</w:t>
            </w:r>
          </w:p>
        </w:tc>
      </w:tr>
      <w:tr w:rsidR="00A9395A" w:rsidRPr="003A42FF" w14:paraId="554038EE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AB8DD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Claudin-1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2C8A2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GGGGACAACATCGTGACCG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7BA3B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AGGAGTCGAAGACTTTGCACT</w:t>
            </w:r>
          </w:p>
        </w:tc>
      </w:tr>
      <w:tr w:rsidR="00A9395A" w:rsidRPr="003A42FF" w14:paraId="1DE84BED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4F7F3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ZO-1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8F7EC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CTCAAGTTCCTGAAGCCCGT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BFFFD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GCAAAAGACCAACCGTCAGG</w:t>
            </w:r>
          </w:p>
        </w:tc>
      </w:tr>
      <w:tr w:rsidR="00A9395A" w:rsidRPr="003A42FF" w14:paraId="7F7D2337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593B8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FXR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0E4C5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CCCCTGCTTGATGTGCTAC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514D7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CGTGGTGATGGTTGAATGTC</w:t>
            </w:r>
          </w:p>
        </w:tc>
      </w:tr>
      <w:tr w:rsidR="00A9395A" w:rsidRPr="003A42FF" w14:paraId="716B9437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CEE23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FGF15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8A9FB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ATGGCGAGAAAGTGGAACGG</w:t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DC000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CTGACACAGACTGGGATTGCT</w:t>
            </w:r>
          </w:p>
        </w:tc>
      </w:tr>
      <w:tr w:rsidR="00A9395A" w:rsidRPr="003A42FF" w14:paraId="4F99B997" w14:textId="77777777" w:rsidTr="00B21EC5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22087A" w14:textId="77777777" w:rsidR="00A9395A" w:rsidRPr="003A42FF" w:rsidRDefault="00A9395A" w:rsidP="00B21EC5">
            <w:pPr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i/>
                <w:iCs/>
                <w:color w:val="222222"/>
                <w:sz w:val="21"/>
                <w:szCs w:val="21"/>
                <w:lang w:eastAsia="zh-CN"/>
              </w:rPr>
              <w:t>β-Actin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AC0BF4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CGTTGACATCCGTAAAGACCTC</w:t>
            </w:r>
          </w:p>
        </w:tc>
        <w:tc>
          <w:tcPr>
            <w:tcW w:w="48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539577" w14:textId="77777777" w:rsidR="00A9395A" w:rsidRPr="003A42FF" w:rsidRDefault="00A9395A" w:rsidP="00B21EC5">
            <w:pPr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</w:pPr>
            <w:r w:rsidRPr="003A42FF">
              <w:rPr>
                <w:rFonts w:eastAsia="等线" w:cs="Times New Roman"/>
                <w:color w:val="222222"/>
                <w:sz w:val="21"/>
                <w:szCs w:val="21"/>
                <w:lang w:eastAsia="zh-CN"/>
              </w:rPr>
              <w:t>TAGGAGCCAGGGCAGTAATCT</w:t>
            </w:r>
          </w:p>
        </w:tc>
      </w:tr>
    </w:tbl>
    <w:p w14:paraId="30FC8630" w14:textId="62B4ADBC" w:rsidR="00A9395A" w:rsidRDefault="00A9395A" w:rsidP="00A9395A">
      <w:r>
        <w:rPr>
          <w:b/>
          <w:bCs/>
        </w:rPr>
        <w:lastRenderedPageBreak/>
        <w:t>S</w:t>
      </w:r>
      <w:r w:rsidRPr="000F10CD">
        <w:rPr>
          <w:b/>
          <w:bCs/>
        </w:rPr>
        <w:t>upplementary Table 2</w:t>
      </w:r>
      <w:r w:rsidRPr="000F10CD">
        <w:t xml:space="preserve"> The retention time, experimental mass and identified compounds in positive mode</w: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3678"/>
        <w:gridCol w:w="1615"/>
        <w:gridCol w:w="1570"/>
        <w:gridCol w:w="1712"/>
      </w:tblGrid>
      <w:tr w:rsidR="00A9395A" w:rsidRPr="00C3784B" w14:paraId="4D6AE7B1" w14:textId="77777777" w:rsidTr="00B21EC5">
        <w:trPr>
          <w:trHeight w:val="280"/>
        </w:trPr>
        <w:tc>
          <w:tcPr>
            <w:tcW w:w="1271" w:type="dxa"/>
            <w:tcBorders>
              <w:top w:val="single" w:sz="4" w:space="0" w:color="auto"/>
            </w:tcBorders>
            <w:noWrap/>
            <w:hideMark/>
          </w:tcPr>
          <w:p w14:paraId="41201DCF" w14:textId="77777777" w:rsidR="00A9395A" w:rsidRPr="00C3784B" w:rsidRDefault="00A9395A" w:rsidP="00B21EC5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C3784B">
              <w:rPr>
                <w:rFonts w:cs="Times New Roman"/>
                <w:b/>
                <w:bCs/>
                <w:sz w:val="21"/>
                <w:szCs w:val="21"/>
              </w:rPr>
              <w:t>Peak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noWrap/>
            <w:hideMark/>
          </w:tcPr>
          <w:p w14:paraId="08245F20" w14:textId="77777777" w:rsidR="00A9395A" w:rsidRPr="00C3784B" w:rsidRDefault="00A9395A" w:rsidP="00B21EC5">
            <w:pPr>
              <w:rPr>
                <w:rFonts w:cs="Times New Roman"/>
                <w:b/>
                <w:bCs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b/>
                <w:bCs/>
                <w:sz w:val="21"/>
                <w:szCs w:val="21"/>
              </w:rPr>
              <w:t>Chenmical</w:t>
            </w:r>
            <w:proofErr w:type="spellEnd"/>
            <w:r w:rsidRPr="00C3784B">
              <w:rPr>
                <w:rFonts w:cs="Times New Roman"/>
                <w:b/>
                <w:bCs/>
                <w:sz w:val="21"/>
                <w:szCs w:val="21"/>
              </w:rPr>
              <w:t xml:space="preserve"> name</w:t>
            </w:r>
          </w:p>
        </w:tc>
        <w:tc>
          <w:tcPr>
            <w:tcW w:w="1713" w:type="dxa"/>
            <w:tcBorders>
              <w:top w:val="single" w:sz="4" w:space="0" w:color="auto"/>
            </w:tcBorders>
            <w:noWrap/>
            <w:hideMark/>
          </w:tcPr>
          <w:p w14:paraId="766208B1" w14:textId="77777777" w:rsidR="00A9395A" w:rsidRPr="00C3784B" w:rsidRDefault="00A9395A" w:rsidP="00B21EC5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C3784B">
              <w:rPr>
                <w:rFonts w:cs="Times New Roman"/>
                <w:b/>
                <w:bCs/>
                <w:sz w:val="21"/>
                <w:szCs w:val="21"/>
              </w:rPr>
              <w:t>Formula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noWrap/>
            <w:hideMark/>
          </w:tcPr>
          <w:p w14:paraId="29F465BD" w14:textId="77777777" w:rsidR="00A9395A" w:rsidRPr="00C3784B" w:rsidRDefault="00A9395A" w:rsidP="00B21EC5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C3784B">
              <w:rPr>
                <w:rFonts w:cs="Times New Roman"/>
                <w:b/>
                <w:bCs/>
                <w:sz w:val="21"/>
                <w:szCs w:val="21"/>
              </w:rPr>
              <w:t>RT (time)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noWrap/>
            <w:hideMark/>
          </w:tcPr>
          <w:p w14:paraId="1FEFCBD2" w14:textId="77777777" w:rsidR="00A9395A" w:rsidRPr="00C3784B" w:rsidRDefault="00A9395A" w:rsidP="00B21EC5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C3784B">
              <w:rPr>
                <w:rFonts w:cs="Times New Roman"/>
                <w:b/>
                <w:bCs/>
                <w:sz w:val="21"/>
                <w:szCs w:val="21"/>
              </w:rPr>
              <w:t>Response</w:t>
            </w:r>
          </w:p>
        </w:tc>
      </w:tr>
      <w:tr w:rsidR="00A9395A" w:rsidRPr="00C3784B" w14:paraId="0B846F0F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1947582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1</w:t>
            </w:r>
          </w:p>
        </w:tc>
        <w:tc>
          <w:tcPr>
            <w:tcW w:w="3301" w:type="dxa"/>
            <w:noWrap/>
            <w:hideMark/>
          </w:tcPr>
          <w:p w14:paraId="610E9F3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GLUCOSAMINE</w:t>
            </w:r>
          </w:p>
        </w:tc>
        <w:tc>
          <w:tcPr>
            <w:tcW w:w="1713" w:type="dxa"/>
            <w:noWrap/>
            <w:hideMark/>
          </w:tcPr>
          <w:p w14:paraId="0900191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C6H13NO5</w:t>
            </w:r>
          </w:p>
        </w:tc>
        <w:tc>
          <w:tcPr>
            <w:tcW w:w="1665" w:type="dxa"/>
            <w:noWrap/>
            <w:hideMark/>
          </w:tcPr>
          <w:p w14:paraId="63D0569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27.475</w:t>
            </w:r>
          </w:p>
        </w:tc>
        <w:tc>
          <w:tcPr>
            <w:tcW w:w="1817" w:type="dxa"/>
            <w:noWrap/>
            <w:hideMark/>
          </w:tcPr>
          <w:p w14:paraId="4A96854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2219273.554</w:t>
            </w:r>
          </w:p>
        </w:tc>
      </w:tr>
      <w:tr w:rsidR="00A9395A" w:rsidRPr="00C3784B" w14:paraId="38E3812A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72A539A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2</w:t>
            </w:r>
          </w:p>
        </w:tc>
        <w:tc>
          <w:tcPr>
            <w:tcW w:w="3301" w:type="dxa"/>
            <w:noWrap/>
            <w:hideMark/>
          </w:tcPr>
          <w:p w14:paraId="47A0FBF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Arginine</w:t>
            </w:r>
          </w:p>
        </w:tc>
        <w:tc>
          <w:tcPr>
            <w:tcW w:w="1713" w:type="dxa"/>
            <w:noWrap/>
            <w:hideMark/>
          </w:tcPr>
          <w:p w14:paraId="05EF970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C6H14N4O2</w:t>
            </w:r>
          </w:p>
        </w:tc>
        <w:tc>
          <w:tcPr>
            <w:tcW w:w="1665" w:type="dxa"/>
            <w:noWrap/>
            <w:hideMark/>
          </w:tcPr>
          <w:p w14:paraId="53821FB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28.4623</w:t>
            </w:r>
          </w:p>
        </w:tc>
        <w:tc>
          <w:tcPr>
            <w:tcW w:w="1817" w:type="dxa"/>
            <w:noWrap/>
            <w:hideMark/>
          </w:tcPr>
          <w:p w14:paraId="42079B7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917898656.4</w:t>
            </w:r>
          </w:p>
        </w:tc>
      </w:tr>
      <w:tr w:rsidR="00A9395A" w:rsidRPr="00C3784B" w14:paraId="57C03686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0ADF01C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3</w:t>
            </w:r>
          </w:p>
        </w:tc>
        <w:tc>
          <w:tcPr>
            <w:tcW w:w="3301" w:type="dxa"/>
            <w:noWrap/>
            <w:hideMark/>
          </w:tcPr>
          <w:p w14:paraId="2854CB4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Adenine</w:t>
            </w:r>
          </w:p>
        </w:tc>
        <w:tc>
          <w:tcPr>
            <w:tcW w:w="1713" w:type="dxa"/>
            <w:noWrap/>
            <w:hideMark/>
          </w:tcPr>
          <w:p w14:paraId="5806FFF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C5H5N5</w:t>
            </w:r>
          </w:p>
        </w:tc>
        <w:tc>
          <w:tcPr>
            <w:tcW w:w="1665" w:type="dxa"/>
            <w:noWrap/>
            <w:hideMark/>
          </w:tcPr>
          <w:p w14:paraId="1F958D4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30.9349</w:t>
            </w:r>
          </w:p>
        </w:tc>
        <w:tc>
          <w:tcPr>
            <w:tcW w:w="1817" w:type="dxa"/>
            <w:noWrap/>
            <w:hideMark/>
          </w:tcPr>
          <w:p w14:paraId="4759B6A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125053338.6</w:t>
            </w:r>
          </w:p>
        </w:tc>
      </w:tr>
      <w:tr w:rsidR="00A9395A" w:rsidRPr="00C3784B" w14:paraId="14EE9097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03F88C1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4</w:t>
            </w:r>
          </w:p>
        </w:tc>
        <w:tc>
          <w:tcPr>
            <w:tcW w:w="3301" w:type="dxa"/>
            <w:noWrap/>
            <w:hideMark/>
          </w:tcPr>
          <w:p w14:paraId="71225CC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L-Valine</w:t>
            </w:r>
          </w:p>
        </w:tc>
        <w:tc>
          <w:tcPr>
            <w:tcW w:w="1713" w:type="dxa"/>
            <w:noWrap/>
            <w:hideMark/>
          </w:tcPr>
          <w:p w14:paraId="4E4D96F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C5H11NO2</w:t>
            </w:r>
          </w:p>
        </w:tc>
        <w:tc>
          <w:tcPr>
            <w:tcW w:w="1665" w:type="dxa"/>
            <w:noWrap/>
            <w:hideMark/>
          </w:tcPr>
          <w:p w14:paraId="11A5010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32.2848</w:t>
            </w:r>
          </w:p>
        </w:tc>
        <w:tc>
          <w:tcPr>
            <w:tcW w:w="1817" w:type="dxa"/>
            <w:noWrap/>
            <w:hideMark/>
          </w:tcPr>
          <w:p w14:paraId="02265DF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971444045.4</w:t>
            </w:r>
          </w:p>
        </w:tc>
      </w:tr>
      <w:tr w:rsidR="00A9395A" w:rsidRPr="00C3784B" w14:paraId="0C9475C1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1F2DA08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5</w:t>
            </w:r>
          </w:p>
        </w:tc>
        <w:tc>
          <w:tcPr>
            <w:tcW w:w="3301" w:type="dxa"/>
            <w:noWrap/>
            <w:hideMark/>
          </w:tcPr>
          <w:p w14:paraId="3473A02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L-Proline</w:t>
            </w:r>
          </w:p>
        </w:tc>
        <w:tc>
          <w:tcPr>
            <w:tcW w:w="1713" w:type="dxa"/>
            <w:noWrap/>
            <w:hideMark/>
          </w:tcPr>
          <w:p w14:paraId="52D3B47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C5H9NO2</w:t>
            </w:r>
          </w:p>
        </w:tc>
        <w:tc>
          <w:tcPr>
            <w:tcW w:w="1665" w:type="dxa"/>
            <w:noWrap/>
            <w:hideMark/>
          </w:tcPr>
          <w:p w14:paraId="1EBFDB5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32.5416</w:t>
            </w:r>
          </w:p>
        </w:tc>
        <w:tc>
          <w:tcPr>
            <w:tcW w:w="1817" w:type="dxa"/>
            <w:noWrap/>
            <w:hideMark/>
          </w:tcPr>
          <w:p w14:paraId="414EF18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43335900.08</w:t>
            </w:r>
          </w:p>
        </w:tc>
      </w:tr>
      <w:tr w:rsidR="00A9395A" w:rsidRPr="00C3784B" w14:paraId="1BD0C63C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367618F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6</w:t>
            </w:r>
          </w:p>
        </w:tc>
        <w:tc>
          <w:tcPr>
            <w:tcW w:w="3301" w:type="dxa"/>
            <w:noWrap/>
            <w:hideMark/>
          </w:tcPr>
          <w:p w14:paraId="6BA7DFB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Myricetin</w:t>
            </w:r>
          </w:p>
        </w:tc>
        <w:tc>
          <w:tcPr>
            <w:tcW w:w="1713" w:type="dxa"/>
            <w:noWrap/>
            <w:hideMark/>
          </w:tcPr>
          <w:p w14:paraId="223E6D9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C15H10O8</w:t>
            </w:r>
          </w:p>
        </w:tc>
        <w:tc>
          <w:tcPr>
            <w:tcW w:w="1665" w:type="dxa"/>
            <w:noWrap/>
            <w:hideMark/>
          </w:tcPr>
          <w:p w14:paraId="4FFEE1F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33.1411</w:t>
            </w:r>
          </w:p>
        </w:tc>
        <w:tc>
          <w:tcPr>
            <w:tcW w:w="1817" w:type="dxa"/>
            <w:noWrap/>
            <w:hideMark/>
          </w:tcPr>
          <w:p w14:paraId="002EBB3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185413066.5</w:t>
            </w:r>
          </w:p>
        </w:tc>
      </w:tr>
      <w:tr w:rsidR="00A9395A" w:rsidRPr="00C3784B" w14:paraId="24A3D476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3351A77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7</w:t>
            </w:r>
          </w:p>
        </w:tc>
        <w:tc>
          <w:tcPr>
            <w:tcW w:w="3301" w:type="dxa"/>
            <w:noWrap/>
            <w:hideMark/>
          </w:tcPr>
          <w:p w14:paraId="5E91726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Guanine</w:t>
            </w:r>
          </w:p>
        </w:tc>
        <w:tc>
          <w:tcPr>
            <w:tcW w:w="1713" w:type="dxa"/>
            <w:noWrap/>
            <w:hideMark/>
          </w:tcPr>
          <w:p w14:paraId="0CDE461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C5H5N5O</w:t>
            </w:r>
          </w:p>
        </w:tc>
        <w:tc>
          <w:tcPr>
            <w:tcW w:w="1665" w:type="dxa"/>
            <w:noWrap/>
            <w:hideMark/>
          </w:tcPr>
          <w:p w14:paraId="4633991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33.51385</w:t>
            </w:r>
          </w:p>
        </w:tc>
        <w:tc>
          <w:tcPr>
            <w:tcW w:w="1817" w:type="dxa"/>
            <w:noWrap/>
            <w:hideMark/>
          </w:tcPr>
          <w:p w14:paraId="44845AF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71040646.22</w:t>
            </w:r>
          </w:p>
        </w:tc>
      </w:tr>
      <w:tr w:rsidR="00A9395A" w:rsidRPr="00C3784B" w14:paraId="72AA4B3A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3C1A74F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8</w:t>
            </w:r>
          </w:p>
        </w:tc>
        <w:tc>
          <w:tcPr>
            <w:tcW w:w="3301" w:type="dxa"/>
            <w:noWrap/>
            <w:hideMark/>
          </w:tcPr>
          <w:p w14:paraId="5E05966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L-Isoleucine</w:t>
            </w:r>
          </w:p>
        </w:tc>
        <w:tc>
          <w:tcPr>
            <w:tcW w:w="1713" w:type="dxa"/>
            <w:noWrap/>
            <w:hideMark/>
          </w:tcPr>
          <w:p w14:paraId="176888A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C6H13NO2</w:t>
            </w:r>
          </w:p>
        </w:tc>
        <w:tc>
          <w:tcPr>
            <w:tcW w:w="1665" w:type="dxa"/>
            <w:noWrap/>
            <w:hideMark/>
          </w:tcPr>
          <w:p w14:paraId="204F12D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34.65195</w:t>
            </w:r>
          </w:p>
        </w:tc>
        <w:tc>
          <w:tcPr>
            <w:tcW w:w="1817" w:type="dxa"/>
            <w:noWrap/>
            <w:hideMark/>
          </w:tcPr>
          <w:p w14:paraId="1493518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38900494.4</w:t>
            </w:r>
          </w:p>
        </w:tc>
      </w:tr>
      <w:tr w:rsidR="00A9395A" w:rsidRPr="00C3784B" w14:paraId="747456EF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0A14E4F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9</w:t>
            </w:r>
          </w:p>
        </w:tc>
        <w:tc>
          <w:tcPr>
            <w:tcW w:w="3301" w:type="dxa"/>
            <w:noWrap/>
            <w:hideMark/>
          </w:tcPr>
          <w:p w14:paraId="5EA072A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Tyrosine</w:t>
            </w:r>
          </w:p>
        </w:tc>
        <w:tc>
          <w:tcPr>
            <w:tcW w:w="1713" w:type="dxa"/>
            <w:noWrap/>
            <w:hideMark/>
          </w:tcPr>
          <w:p w14:paraId="4C5A6C5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C9H11NO3</w:t>
            </w:r>
          </w:p>
        </w:tc>
        <w:tc>
          <w:tcPr>
            <w:tcW w:w="1665" w:type="dxa"/>
            <w:noWrap/>
            <w:hideMark/>
          </w:tcPr>
          <w:p w14:paraId="43FB4E5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36.6666</w:t>
            </w:r>
          </w:p>
        </w:tc>
        <w:tc>
          <w:tcPr>
            <w:tcW w:w="1817" w:type="dxa"/>
            <w:noWrap/>
            <w:hideMark/>
          </w:tcPr>
          <w:p w14:paraId="1AF9992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292795434.5</w:t>
            </w:r>
          </w:p>
        </w:tc>
      </w:tr>
      <w:tr w:rsidR="00A9395A" w:rsidRPr="00C3784B" w14:paraId="6E8F574C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2E3807C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10</w:t>
            </w:r>
          </w:p>
        </w:tc>
        <w:tc>
          <w:tcPr>
            <w:tcW w:w="3301" w:type="dxa"/>
            <w:noWrap/>
            <w:hideMark/>
          </w:tcPr>
          <w:p w14:paraId="368E7DE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Nicotinic acid</w:t>
            </w:r>
          </w:p>
        </w:tc>
        <w:tc>
          <w:tcPr>
            <w:tcW w:w="1713" w:type="dxa"/>
            <w:noWrap/>
            <w:hideMark/>
          </w:tcPr>
          <w:p w14:paraId="138124B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C6H5NO2</w:t>
            </w:r>
          </w:p>
        </w:tc>
        <w:tc>
          <w:tcPr>
            <w:tcW w:w="1665" w:type="dxa"/>
            <w:noWrap/>
            <w:hideMark/>
          </w:tcPr>
          <w:p w14:paraId="5C6A6ED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36.7626</w:t>
            </w:r>
          </w:p>
        </w:tc>
        <w:tc>
          <w:tcPr>
            <w:tcW w:w="1817" w:type="dxa"/>
            <w:noWrap/>
            <w:hideMark/>
          </w:tcPr>
          <w:p w14:paraId="7A2B6A0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239405400.4</w:t>
            </w:r>
          </w:p>
        </w:tc>
      </w:tr>
      <w:tr w:rsidR="00A9395A" w:rsidRPr="00C3784B" w14:paraId="0019D0E1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0C14E6D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11</w:t>
            </w:r>
          </w:p>
        </w:tc>
        <w:tc>
          <w:tcPr>
            <w:tcW w:w="3301" w:type="dxa"/>
            <w:noWrap/>
            <w:hideMark/>
          </w:tcPr>
          <w:p w14:paraId="18E86CB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Phenethylamine</w:t>
            </w:r>
          </w:p>
        </w:tc>
        <w:tc>
          <w:tcPr>
            <w:tcW w:w="1713" w:type="dxa"/>
            <w:noWrap/>
            <w:hideMark/>
          </w:tcPr>
          <w:p w14:paraId="279EB10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C8H11N</w:t>
            </w:r>
          </w:p>
        </w:tc>
        <w:tc>
          <w:tcPr>
            <w:tcW w:w="1665" w:type="dxa"/>
            <w:noWrap/>
            <w:hideMark/>
          </w:tcPr>
          <w:p w14:paraId="0DFADEA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46.2379</w:t>
            </w:r>
          </w:p>
        </w:tc>
        <w:tc>
          <w:tcPr>
            <w:tcW w:w="1817" w:type="dxa"/>
            <w:noWrap/>
            <w:hideMark/>
          </w:tcPr>
          <w:p w14:paraId="6C3D20A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16071718.28</w:t>
            </w:r>
          </w:p>
        </w:tc>
      </w:tr>
      <w:tr w:rsidR="00A9395A" w:rsidRPr="00C3784B" w14:paraId="439DB31C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796EFC1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12</w:t>
            </w:r>
          </w:p>
        </w:tc>
        <w:tc>
          <w:tcPr>
            <w:tcW w:w="3301" w:type="dxa"/>
            <w:noWrap/>
            <w:hideMark/>
          </w:tcPr>
          <w:p w14:paraId="31CABD1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Procyanidin B2</w:t>
            </w:r>
          </w:p>
        </w:tc>
        <w:tc>
          <w:tcPr>
            <w:tcW w:w="1713" w:type="dxa"/>
            <w:noWrap/>
            <w:hideMark/>
          </w:tcPr>
          <w:p w14:paraId="49C56A8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C30H26O12</w:t>
            </w:r>
          </w:p>
        </w:tc>
        <w:tc>
          <w:tcPr>
            <w:tcW w:w="1665" w:type="dxa"/>
            <w:noWrap/>
            <w:hideMark/>
          </w:tcPr>
          <w:p w14:paraId="3594C65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46.73445</w:t>
            </w:r>
          </w:p>
        </w:tc>
        <w:tc>
          <w:tcPr>
            <w:tcW w:w="1817" w:type="dxa"/>
            <w:noWrap/>
            <w:hideMark/>
          </w:tcPr>
          <w:p w14:paraId="2788BBE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7098812.723</w:t>
            </w:r>
          </w:p>
        </w:tc>
      </w:tr>
      <w:tr w:rsidR="00A9395A" w:rsidRPr="00C3784B" w14:paraId="10128EA9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13ED0E5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13</w:t>
            </w:r>
          </w:p>
        </w:tc>
        <w:tc>
          <w:tcPr>
            <w:tcW w:w="3301" w:type="dxa"/>
            <w:noWrap/>
            <w:hideMark/>
          </w:tcPr>
          <w:p w14:paraId="084CF3C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Epicatechin</w:t>
            </w:r>
          </w:p>
        </w:tc>
        <w:tc>
          <w:tcPr>
            <w:tcW w:w="1713" w:type="dxa"/>
            <w:noWrap/>
            <w:hideMark/>
          </w:tcPr>
          <w:p w14:paraId="0B310C0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C15H14O6</w:t>
            </w:r>
          </w:p>
        </w:tc>
        <w:tc>
          <w:tcPr>
            <w:tcW w:w="1665" w:type="dxa"/>
            <w:noWrap/>
            <w:hideMark/>
          </w:tcPr>
          <w:p w14:paraId="73A6861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54.53795</w:t>
            </w:r>
          </w:p>
        </w:tc>
        <w:tc>
          <w:tcPr>
            <w:tcW w:w="1817" w:type="dxa"/>
            <w:noWrap/>
            <w:hideMark/>
          </w:tcPr>
          <w:p w14:paraId="5672E04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7489652.971</w:t>
            </w:r>
          </w:p>
        </w:tc>
      </w:tr>
      <w:tr w:rsidR="00A9395A" w:rsidRPr="00C3784B" w14:paraId="0F792A45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32F7A9D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14</w:t>
            </w:r>
          </w:p>
        </w:tc>
        <w:tc>
          <w:tcPr>
            <w:tcW w:w="3301" w:type="dxa"/>
            <w:noWrap/>
            <w:hideMark/>
          </w:tcPr>
          <w:p w14:paraId="623B324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geniposide</w:t>
            </w:r>
            <w:proofErr w:type="spellEnd"/>
          </w:p>
        </w:tc>
        <w:tc>
          <w:tcPr>
            <w:tcW w:w="1713" w:type="dxa"/>
            <w:noWrap/>
            <w:hideMark/>
          </w:tcPr>
          <w:p w14:paraId="1405EA0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C17H24O10</w:t>
            </w:r>
          </w:p>
        </w:tc>
        <w:tc>
          <w:tcPr>
            <w:tcW w:w="1665" w:type="dxa"/>
            <w:noWrap/>
            <w:hideMark/>
          </w:tcPr>
          <w:p w14:paraId="41F0B70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64.7351</w:t>
            </w:r>
          </w:p>
        </w:tc>
        <w:tc>
          <w:tcPr>
            <w:tcW w:w="1817" w:type="dxa"/>
            <w:noWrap/>
            <w:hideMark/>
          </w:tcPr>
          <w:p w14:paraId="4AAAA49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148287412.4</w:t>
            </w:r>
          </w:p>
        </w:tc>
      </w:tr>
      <w:tr w:rsidR="00A9395A" w:rsidRPr="00C3784B" w14:paraId="72E45077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365764B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15</w:t>
            </w:r>
          </w:p>
        </w:tc>
        <w:tc>
          <w:tcPr>
            <w:tcW w:w="3301" w:type="dxa"/>
            <w:noWrap/>
            <w:hideMark/>
          </w:tcPr>
          <w:p w14:paraId="51C0B86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Puerarin</w:t>
            </w:r>
            <w:proofErr w:type="spellEnd"/>
          </w:p>
        </w:tc>
        <w:tc>
          <w:tcPr>
            <w:tcW w:w="1713" w:type="dxa"/>
            <w:noWrap/>
            <w:hideMark/>
          </w:tcPr>
          <w:p w14:paraId="696EDFB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C21H20O9</w:t>
            </w:r>
          </w:p>
        </w:tc>
        <w:tc>
          <w:tcPr>
            <w:tcW w:w="1665" w:type="dxa"/>
            <w:noWrap/>
            <w:hideMark/>
          </w:tcPr>
          <w:p w14:paraId="5D8883C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72.1034</w:t>
            </w:r>
          </w:p>
        </w:tc>
        <w:tc>
          <w:tcPr>
            <w:tcW w:w="1817" w:type="dxa"/>
            <w:noWrap/>
            <w:hideMark/>
          </w:tcPr>
          <w:p w14:paraId="5935755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204034317</w:t>
            </w:r>
          </w:p>
        </w:tc>
      </w:tr>
      <w:tr w:rsidR="00A9395A" w:rsidRPr="00C3784B" w14:paraId="02C291A6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3BEFE3B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16</w:t>
            </w:r>
          </w:p>
        </w:tc>
        <w:tc>
          <w:tcPr>
            <w:tcW w:w="3301" w:type="dxa"/>
            <w:noWrap/>
            <w:hideMark/>
          </w:tcPr>
          <w:p w14:paraId="7CFF87F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Caffeic acid</w:t>
            </w:r>
          </w:p>
        </w:tc>
        <w:tc>
          <w:tcPr>
            <w:tcW w:w="1713" w:type="dxa"/>
            <w:noWrap/>
            <w:hideMark/>
          </w:tcPr>
          <w:p w14:paraId="7210208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C9H8O4</w:t>
            </w:r>
          </w:p>
        </w:tc>
        <w:tc>
          <w:tcPr>
            <w:tcW w:w="1665" w:type="dxa"/>
            <w:noWrap/>
            <w:hideMark/>
          </w:tcPr>
          <w:p w14:paraId="6FBD3A4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76.2981</w:t>
            </w:r>
          </w:p>
        </w:tc>
        <w:tc>
          <w:tcPr>
            <w:tcW w:w="1817" w:type="dxa"/>
            <w:noWrap/>
            <w:hideMark/>
          </w:tcPr>
          <w:p w14:paraId="4970ADA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49640770.75</w:t>
            </w:r>
          </w:p>
        </w:tc>
      </w:tr>
      <w:tr w:rsidR="00A9395A" w:rsidRPr="00C3784B" w14:paraId="4D7FA205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7D5A46B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17</w:t>
            </w:r>
          </w:p>
        </w:tc>
        <w:tc>
          <w:tcPr>
            <w:tcW w:w="3301" w:type="dxa"/>
            <w:noWrap/>
            <w:hideMark/>
          </w:tcPr>
          <w:p w14:paraId="0B57201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4-Hydroxybenzaldehyde</w:t>
            </w:r>
          </w:p>
        </w:tc>
        <w:tc>
          <w:tcPr>
            <w:tcW w:w="1713" w:type="dxa"/>
            <w:noWrap/>
            <w:hideMark/>
          </w:tcPr>
          <w:p w14:paraId="2877D64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C7H6O2</w:t>
            </w:r>
          </w:p>
        </w:tc>
        <w:tc>
          <w:tcPr>
            <w:tcW w:w="1665" w:type="dxa"/>
            <w:noWrap/>
            <w:hideMark/>
          </w:tcPr>
          <w:p w14:paraId="1863F7D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81.8954</w:t>
            </w:r>
          </w:p>
        </w:tc>
        <w:tc>
          <w:tcPr>
            <w:tcW w:w="1817" w:type="dxa"/>
            <w:noWrap/>
            <w:hideMark/>
          </w:tcPr>
          <w:p w14:paraId="4E271C9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20339235.08</w:t>
            </w:r>
          </w:p>
        </w:tc>
      </w:tr>
      <w:tr w:rsidR="00A9395A" w:rsidRPr="00C3784B" w14:paraId="104E965A" w14:textId="77777777" w:rsidTr="00B21EC5">
        <w:trPr>
          <w:trHeight w:val="280"/>
        </w:trPr>
        <w:tc>
          <w:tcPr>
            <w:tcW w:w="1271" w:type="dxa"/>
            <w:tcBorders>
              <w:bottom w:val="single" w:sz="4" w:space="0" w:color="auto"/>
            </w:tcBorders>
            <w:noWrap/>
            <w:hideMark/>
          </w:tcPr>
          <w:p w14:paraId="34776E4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18</w:t>
            </w:r>
          </w:p>
        </w:tc>
        <w:tc>
          <w:tcPr>
            <w:tcW w:w="3301" w:type="dxa"/>
            <w:tcBorders>
              <w:bottom w:val="single" w:sz="4" w:space="0" w:color="auto"/>
            </w:tcBorders>
            <w:noWrap/>
            <w:hideMark/>
          </w:tcPr>
          <w:p w14:paraId="64CDCF0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2-[[7-hydroxy-1-(4-hydroxy-3,5-dimethoxyphenyl)-3-(hydroxymethyl)-6,8-dimethoxy-1,2,3,4-tetrahydronaphthalen-2-</w:t>
            </w:r>
            <w:proofErr w:type="gramStart"/>
            <w:r w:rsidRPr="00C3784B">
              <w:rPr>
                <w:rFonts w:cs="Times New Roman"/>
                <w:sz w:val="21"/>
                <w:szCs w:val="21"/>
              </w:rPr>
              <w:t>yl]methoxy</w:t>
            </w:r>
            <w:proofErr w:type="gramEnd"/>
            <w:r w:rsidRPr="00C3784B">
              <w:rPr>
                <w:rFonts w:cs="Times New Roman"/>
                <w:sz w:val="21"/>
                <w:szCs w:val="21"/>
              </w:rPr>
              <w:t>]-6-(hydroxymethyl)oxane-3,4,5-triol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noWrap/>
            <w:hideMark/>
          </w:tcPr>
          <w:p w14:paraId="468B9BA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C28H38O13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noWrap/>
            <w:hideMark/>
          </w:tcPr>
          <w:p w14:paraId="74DF2F4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88.5064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noWrap/>
            <w:hideMark/>
          </w:tcPr>
          <w:p w14:paraId="3125C04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1961202.185</w:t>
            </w:r>
          </w:p>
        </w:tc>
      </w:tr>
      <w:tr w:rsidR="00A9395A" w:rsidRPr="00C3784B" w14:paraId="32B043D1" w14:textId="77777777" w:rsidTr="00B21EC5">
        <w:trPr>
          <w:trHeight w:val="280"/>
        </w:trPr>
        <w:tc>
          <w:tcPr>
            <w:tcW w:w="1271" w:type="dxa"/>
            <w:tcBorders>
              <w:top w:val="single" w:sz="4" w:space="0" w:color="auto"/>
            </w:tcBorders>
            <w:noWrap/>
            <w:hideMark/>
          </w:tcPr>
          <w:p w14:paraId="31EAA86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lastRenderedPageBreak/>
              <w:t>POS 19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noWrap/>
            <w:hideMark/>
          </w:tcPr>
          <w:p w14:paraId="124B499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Hyperoside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</w:tcBorders>
            <w:noWrap/>
            <w:hideMark/>
          </w:tcPr>
          <w:p w14:paraId="6D53EFD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C21H20O12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noWrap/>
            <w:hideMark/>
          </w:tcPr>
          <w:p w14:paraId="4824E2D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91.8952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noWrap/>
            <w:hideMark/>
          </w:tcPr>
          <w:p w14:paraId="4A1F6D4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8405243.235</w:t>
            </w:r>
          </w:p>
        </w:tc>
      </w:tr>
      <w:tr w:rsidR="00A9395A" w:rsidRPr="00C3784B" w14:paraId="63B9E518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2F26688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20</w:t>
            </w:r>
          </w:p>
        </w:tc>
        <w:tc>
          <w:tcPr>
            <w:tcW w:w="3301" w:type="dxa"/>
            <w:noWrap/>
            <w:hideMark/>
          </w:tcPr>
          <w:p w14:paraId="6F85582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Methyl trans-cinnamic acid</w:t>
            </w:r>
          </w:p>
        </w:tc>
        <w:tc>
          <w:tcPr>
            <w:tcW w:w="1713" w:type="dxa"/>
            <w:noWrap/>
            <w:hideMark/>
          </w:tcPr>
          <w:p w14:paraId="6993270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C10H10O2</w:t>
            </w:r>
          </w:p>
        </w:tc>
        <w:tc>
          <w:tcPr>
            <w:tcW w:w="1665" w:type="dxa"/>
            <w:noWrap/>
            <w:hideMark/>
          </w:tcPr>
          <w:p w14:paraId="4D4D428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91.94185</w:t>
            </w:r>
          </w:p>
        </w:tc>
        <w:tc>
          <w:tcPr>
            <w:tcW w:w="1817" w:type="dxa"/>
            <w:noWrap/>
            <w:hideMark/>
          </w:tcPr>
          <w:p w14:paraId="27FE597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25867915.7</w:t>
            </w:r>
          </w:p>
        </w:tc>
      </w:tr>
      <w:tr w:rsidR="00A9395A" w:rsidRPr="00C3784B" w14:paraId="6C988EA2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6D96A78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21</w:t>
            </w:r>
          </w:p>
        </w:tc>
        <w:tc>
          <w:tcPr>
            <w:tcW w:w="3301" w:type="dxa"/>
            <w:noWrap/>
            <w:hideMark/>
          </w:tcPr>
          <w:p w14:paraId="47A5CFC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Vanillin</w:t>
            </w:r>
          </w:p>
        </w:tc>
        <w:tc>
          <w:tcPr>
            <w:tcW w:w="1713" w:type="dxa"/>
            <w:noWrap/>
            <w:hideMark/>
          </w:tcPr>
          <w:p w14:paraId="3F20776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C8H8O3</w:t>
            </w:r>
          </w:p>
        </w:tc>
        <w:tc>
          <w:tcPr>
            <w:tcW w:w="1665" w:type="dxa"/>
            <w:noWrap/>
            <w:hideMark/>
          </w:tcPr>
          <w:p w14:paraId="5B92A00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94.49305</w:t>
            </w:r>
          </w:p>
        </w:tc>
        <w:tc>
          <w:tcPr>
            <w:tcW w:w="1817" w:type="dxa"/>
            <w:noWrap/>
            <w:hideMark/>
          </w:tcPr>
          <w:p w14:paraId="23115FE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14282554.89</w:t>
            </w:r>
          </w:p>
        </w:tc>
      </w:tr>
      <w:tr w:rsidR="00A9395A" w:rsidRPr="00C3784B" w14:paraId="31F4DDAE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33A4D0C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22</w:t>
            </w:r>
          </w:p>
        </w:tc>
        <w:tc>
          <w:tcPr>
            <w:tcW w:w="3301" w:type="dxa"/>
            <w:noWrap/>
            <w:hideMark/>
          </w:tcPr>
          <w:p w14:paraId="54E9C90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Syringic acid</w:t>
            </w:r>
          </w:p>
        </w:tc>
        <w:tc>
          <w:tcPr>
            <w:tcW w:w="1713" w:type="dxa"/>
            <w:noWrap/>
            <w:hideMark/>
          </w:tcPr>
          <w:p w14:paraId="27D27CA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C9H10O5</w:t>
            </w:r>
          </w:p>
        </w:tc>
        <w:tc>
          <w:tcPr>
            <w:tcW w:w="1665" w:type="dxa"/>
            <w:noWrap/>
            <w:hideMark/>
          </w:tcPr>
          <w:p w14:paraId="5105858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98.9457</w:t>
            </w:r>
          </w:p>
        </w:tc>
        <w:tc>
          <w:tcPr>
            <w:tcW w:w="1817" w:type="dxa"/>
            <w:noWrap/>
            <w:hideMark/>
          </w:tcPr>
          <w:p w14:paraId="5BDFC0D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5948145.053</w:t>
            </w:r>
          </w:p>
        </w:tc>
      </w:tr>
      <w:tr w:rsidR="00A9395A" w:rsidRPr="00C3784B" w14:paraId="55E43159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19E9283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23</w:t>
            </w:r>
          </w:p>
        </w:tc>
        <w:tc>
          <w:tcPr>
            <w:tcW w:w="3301" w:type="dxa"/>
            <w:noWrap/>
            <w:hideMark/>
          </w:tcPr>
          <w:p w14:paraId="20B79A5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Scopoletin</w:t>
            </w:r>
            <w:proofErr w:type="spellEnd"/>
          </w:p>
        </w:tc>
        <w:tc>
          <w:tcPr>
            <w:tcW w:w="1713" w:type="dxa"/>
            <w:noWrap/>
            <w:hideMark/>
          </w:tcPr>
          <w:p w14:paraId="3EA8104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C10H8O4</w:t>
            </w:r>
          </w:p>
        </w:tc>
        <w:tc>
          <w:tcPr>
            <w:tcW w:w="1665" w:type="dxa"/>
            <w:noWrap/>
            <w:hideMark/>
          </w:tcPr>
          <w:p w14:paraId="50867C5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99.93675</w:t>
            </w:r>
          </w:p>
        </w:tc>
        <w:tc>
          <w:tcPr>
            <w:tcW w:w="1817" w:type="dxa"/>
            <w:noWrap/>
            <w:hideMark/>
          </w:tcPr>
          <w:p w14:paraId="525D070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204067718.9</w:t>
            </w:r>
          </w:p>
        </w:tc>
      </w:tr>
      <w:tr w:rsidR="00A9395A" w:rsidRPr="00C3784B" w14:paraId="20BDC68A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2E4602F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24</w:t>
            </w:r>
          </w:p>
        </w:tc>
        <w:tc>
          <w:tcPr>
            <w:tcW w:w="3301" w:type="dxa"/>
            <w:noWrap/>
            <w:hideMark/>
          </w:tcPr>
          <w:p w14:paraId="4EEBA8B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Syringaldehyde</w:t>
            </w:r>
          </w:p>
        </w:tc>
        <w:tc>
          <w:tcPr>
            <w:tcW w:w="1713" w:type="dxa"/>
            <w:noWrap/>
            <w:hideMark/>
          </w:tcPr>
          <w:p w14:paraId="41B3AA0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C9H10O4</w:t>
            </w:r>
          </w:p>
        </w:tc>
        <w:tc>
          <w:tcPr>
            <w:tcW w:w="1665" w:type="dxa"/>
            <w:noWrap/>
            <w:hideMark/>
          </w:tcPr>
          <w:p w14:paraId="248DAD1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100.36025</w:t>
            </w:r>
          </w:p>
        </w:tc>
        <w:tc>
          <w:tcPr>
            <w:tcW w:w="1817" w:type="dxa"/>
            <w:noWrap/>
            <w:hideMark/>
          </w:tcPr>
          <w:p w14:paraId="6A357B0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29001275.12</w:t>
            </w:r>
          </w:p>
        </w:tc>
      </w:tr>
      <w:tr w:rsidR="00A9395A" w:rsidRPr="00C3784B" w14:paraId="00CCA425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2B764D7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25</w:t>
            </w:r>
          </w:p>
        </w:tc>
        <w:tc>
          <w:tcPr>
            <w:tcW w:w="3301" w:type="dxa"/>
            <w:noWrap/>
            <w:hideMark/>
          </w:tcPr>
          <w:p w14:paraId="7485891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5-Hydroxymethylfurfural</w:t>
            </w:r>
          </w:p>
        </w:tc>
        <w:tc>
          <w:tcPr>
            <w:tcW w:w="1713" w:type="dxa"/>
            <w:noWrap/>
            <w:hideMark/>
          </w:tcPr>
          <w:p w14:paraId="41E93B8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C6H6O3</w:t>
            </w:r>
          </w:p>
        </w:tc>
        <w:tc>
          <w:tcPr>
            <w:tcW w:w="1665" w:type="dxa"/>
            <w:noWrap/>
            <w:hideMark/>
          </w:tcPr>
          <w:p w14:paraId="2B9D93C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105.204</w:t>
            </w:r>
          </w:p>
        </w:tc>
        <w:tc>
          <w:tcPr>
            <w:tcW w:w="1817" w:type="dxa"/>
            <w:noWrap/>
            <w:hideMark/>
          </w:tcPr>
          <w:p w14:paraId="573AAB5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318535384.3</w:t>
            </w:r>
          </w:p>
        </w:tc>
      </w:tr>
      <w:tr w:rsidR="00A9395A" w:rsidRPr="00C3784B" w14:paraId="207DA1CC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45C1CA0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26</w:t>
            </w:r>
          </w:p>
        </w:tc>
        <w:tc>
          <w:tcPr>
            <w:tcW w:w="3301" w:type="dxa"/>
            <w:noWrap/>
            <w:hideMark/>
          </w:tcPr>
          <w:p w14:paraId="366F426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Loliolide</w:t>
            </w:r>
            <w:proofErr w:type="spellEnd"/>
          </w:p>
        </w:tc>
        <w:tc>
          <w:tcPr>
            <w:tcW w:w="1713" w:type="dxa"/>
            <w:noWrap/>
            <w:hideMark/>
          </w:tcPr>
          <w:p w14:paraId="655478D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C11H16O3</w:t>
            </w:r>
          </w:p>
        </w:tc>
        <w:tc>
          <w:tcPr>
            <w:tcW w:w="1665" w:type="dxa"/>
            <w:noWrap/>
            <w:hideMark/>
          </w:tcPr>
          <w:p w14:paraId="74AD764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109.298</w:t>
            </w:r>
          </w:p>
        </w:tc>
        <w:tc>
          <w:tcPr>
            <w:tcW w:w="1817" w:type="dxa"/>
            <w:noWrap/>
            <w:hideMark/>
          </w:tcPr>
          <w:p w14:paraId="3D9F39E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167421513.3</w:t>
            </w:r>
          </w:p>
        </w:tc>
      </w:tr>
      <w:tr w:rsidR="00A9395A" w:rsidRPr="00C3784B" w14:paraId="61D07873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0EB4D62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27</w:t>
            </w:r>
          </w:p>
        </w:tc>
        <w:tc>
          <w:tcPr>
            <w:tcW w:w="3301" w:type="dxa"/>
            <w:noWrap/>
            <w:hideMark/>
          </w:tcPr>
          <w:p w14:paraId="4A88046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Quercitrin</w:t>
            </w:r>
          </w:p>
        </w:tc>
        <w:tc>
          <w:tcPr>
            <w:tcW w:w="1713" w:type="dxa"/>
            <w:noWrap/>
            <w:hideMark/>
          </w:tcPr>
          <w:p w14:paraId="5F1E081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C21H20O11</w:t>
            </w:r>
          </w:p>
        </w:tc>
        <w:tc>
          <w:tcPr>
            <w:tcW w:w="1665" w:type="dxa"/>
            <w:noWrap/>
            <w:hideMark/>
          </w:tcPr>
          <w:p w14:paraId="1E29FD7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117.552</w:t>
            </w:r>
          </w:p>
        </w:tc>
        <w:tc>
          <w:tcPr>
            <w:tcW w:w="1817" w:type="dxa"/>
            <w:noWrap/>
            <w:hideMark/>
          </w:tcPr>
          <w:p w14:paraId="4BED187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2256805.968</w:t>
            </w:r>
          </w:p>
        </w:tc>
      </w:tr>
      <w:tr w:rsidR="00A9395A" w:rsidRPr="00C3784B" w14:paraId="7C13DCFC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15A9D13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28</w:t>
            </w:r>
          </w:p>
        </w:tc>
        <w:tc>
          <w:tcPr>
            <w:tcW w:w="3301" w:type="dxa"/>
            <w:noWrap/>
            <w:hideMark/>
          </w:tcPr>
          <w:p w14:paraId="2ECBBAA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Coumaric acid</w:t>
            </w:r>
          </w:p>
        </w:tc>
        <w:tc>
          <w:tcPr>
            <w:tcW w:w="1713" w:type="dxa"/>
            <w:noWrap/>
            <w:hideMark/>
          </w:tcPr>
          <w:p w14:paraId="58C3FDF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C9H8O3</w:t>
            </w:r>
          </w:p>
        </w:tc>
        <w:tc>
          <w:tcPr>
            <w:tcW w:w="1665" w:type="dxa"/>
            <w:noWrap/>
            <w:hideMark/>
          </w:tcPr>
          <w:p w14:paraId="71F3DFF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124.803</w:t>
            </w:r>
          </w:p>
        </w:tc>
        <w:tc>
          <w:tcPr>
            <w:tcW w:w="1817" w:type="dxa"/>
            <w:noWrap/>
            <w:hideMark/>
          </w:tcPr>
          <w:p w14:paraId="33E53AF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91897464.8</w:t>
            </w:r>
          </w:p>
        </w:tc>
      </w:tr>
      <w:tr w:rsidR="00A9395A" w:rsidRPr="00C3784B" w14:paraId="1C7075CF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2111A5C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29</w:t>
            </w:r>
          </w:p>
        </w:tc>
        <w:tc>
          <w:tcPr>
            <w:tcW w:w="3301" w:type="dxa"/>
            <w:noWrap/>
            <w:hideMark/>
          </w:tcPr>
          <w:p w14:paraId="3D11DBC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3,5-Dicaffeoylquinic acid</w:t>
            </w:r>
          </w:p>
        </w:tc>
        <w:tc>
          <w:tcPr>
            <w:tcW w:w="1713" w:type="dxa"/>
            <w:noWrap/>
            <w:hideMark/>
          </w:tcPr>
          <w:p w14:paraId="712906E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C25H24O12</w:t>
            </w:r>
          </w:p>
        </w:tc>
        <w:tc>
          <w:tcPr>
            <w:tcW w:w="1665" w:type="dxa"/>
            <w:noWrap/>
            <w:hideMark/>
          </w:tcPr>
          <w:p w14:paraId="4DFAD32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127.3065</w:t>
            </w:r>
          </w:p>
        </w:tc>
        <w:tc>
          <w:tcPr>
            <w:tcW w:w="1817" w:type="dxa"/>
            <w:noWrap/>
            <w:hideMark/>
          </w:tcPr>
          <w:p w14:paraId="2A83C6D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1904057.562</w:t>
            </w:r>
          </w:p>
        </w:tc>
      </w:tr>
      <w:tr w:rsidR="00A9395A" w:rsidRPr="00C3784B" w14:paraId="09F259D8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21644D2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30</w:t>
            </w:r>
          </w:p>
        </w:tc>
        <w:tc>
          <w:tcPr>
            <w:tcW w:w="3301" w:type="dxa"/>
            <w:noWrap/>
            <w:hideMark/>
          </w:tcPr>
          <w:p w14:paraId="1FF0D1E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p-Coumaric acid</w:t>
            </w:r>
          </w:p>
        </w:tc>
        <w:tc>
          <w:tcPr>
            <w:tcW w:w="1713" w:type="dxa"/>
            <w:noWrap/>
            <w:hideMark/>
          </w:tcPr>
          <w:p w14:paraId="74B11A4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C9H8O3</w:t>
            </w:r>
          </w:p>
        </w:tc>
        <w:tc>
          <w:tcPr>
            <w:tcW w:w="1665" w:type="dxa"/>
            <w:noWrap/>
            <w:hideMark/>
          </w:tcPr>
          <w:p w14:paraId="4949F8B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140.872</w:t>
            </w:r>
          </w:p>
        </w:tc>
        <w:tc>
          <w:tcPr>
            <w:tcW w:w="1817" w:type="dxa"/>
            <w:noWrap/>
            <w:hideMark/>
          </w:tcPr>
          <w:p w14:paraId="35D6BBE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63596140.98</w:t>
            </w:r>
          </w:p>
        </w:tc>
      </w:tr>
      <w:tr w:rsidR="00A9395A" w:rsidRPr="00C3784B" w14:paraId="58F5C6D8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316D624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31</w:t>
            </w:r>
          </w:p>
        </w:tc>
        <w:tc>
          <w:tcPr>
            <w:tcW w:w="3301" w:type="dxa"/>
            <w:noWrap/>
            <w:hideMark/>
          </w:tcPr>
          <w:p w14:paraId="4C60EB9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Benzoic acid</w:t>
            </w:r>
          </w:p>
        </w:tc>
        <w:tc>
          <w:tcPr>
            <w:tcW w:w="1713" w:type="dxa"/>
            <w:noWrap/>
            <w:hideMark/>
          </w:tcPr>
          <w:p w14:paraId="3D3B65A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C7H6O2</w:t>
            </w:r>
          </w:p>
        </w:tc>
        <w:tc>
          <w:tcPr>
            <w:tcW w:w="1665" w:type="dxa"/>
            <w:noWrap/>
            <w:hideMark/>
          </w:tcPr>
          <w:p w14:paraId="2AB7E1C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144.123</w:t>
            </w:r>
          </w:p>
        </w:tc>
        <w:tc>
          <w:tcPr>
            <w:tcW w:w="1817" w:type="dxa"/>
            <w:noWrap/>
            <w:hideMark/>
          </w:tcPr>
          <w:p w14:paraId="6B5C8F6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4994064.882</w:t>
            </w:r>
          </w:p>
        </w:tc>
      </w:tr>
      <w:tr w:rsidR="00A9395A" w:rsidRPr="00C3784B" w14:paraId="6F1A58A7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67DA2C4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32</w:t>
            </w:r>
          </w:p>
        </w:tc>
        <w:tc>
          <w:tcPr>
            <w:tcW w:w="3301" w:type="dxa"/>
            <w:noWrap/>
            <w:hideMark/>
          </w:tcPr>
          <w:p w14:paraId="37E26C0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Ferulic acid</w:t>
            </w:r>
          </w:p>
        </w:tc>
        <w:tc>
          <w:tcPr>
            <w:tcW w:w="1713" w:type="dxa"/>
            <w:noWrap/>
            <w:hideMark/>
          </w:tcPr>
          <w:p w14:paraId="04570B2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C10H10O4</w:t>
            </w:r>
          </w:p>
        </w:tc>
        <w:tc>
          <w:tcPr>
            <w:tcW w:w="1665" w:type="dxa"/>
            <w:noWrap/>
            <w:hideMark/>
          </w:tcPr>
          <w:p w14:paraId="1A53C35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146.1755</w:t>
            </w:r>
          </w:p>
        </w:tc>
        <w:tc>
          <w:tcPr>
            <w:tcW w:w="1817" w:type="dxa"/>
            <w:noWrap/>
            <w:hideMark/>
          </w:tcPr>
          <w:p w14:paraId="1A7AABB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12925754.54</w:t>
            </w:r>
          </w:p>
        </w:tc>
      </w:tr>
      <w:tr w:rsidR="00A9395A" w:rsidRPr="00C3784B" w14:paraId="39418A85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60C8025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33</w:t>
            </w:r>
          </w:p>
        </w:tc>
        <w:tc>
          <w:tcPr>
            <w:tcW w:w="3301" w:type="dxa"/>
            <w:noWrap/>
            <w:hideMark/>
          </w:tcPr>
          <w:p w14:paraId="740DBCC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Sinapic</w:t>
            </w:r>
            <w:proofErr w:type="spellEnd"/>
            <w:r w:rsidRPr="00C3784B">
              <w:rPr>
                <w:rFonts w:cs="Times New Roman"/>
                <w:sz w:val="21"/>
                <w:szCs w:val="21"/>
              </w:rPr>
              <w:t xml:space="preserve"> acid</w:t>
            </w:r>
          </w:p>
        </w:tc>
        <w:tc>
          <w:tcPr>
            <w:tcW w:w="1713" w:type="dxa"/>
            <w:noWrap/>
            <w:hideMark/>
          </w:tcPr>
          <w:p w14:paraId="4E1133C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C11H12O5</w:t>
            </w:r>
          </w:p>
        </w:tc>
        <w:tc>
          <w:tcPr>
            <w:tcW w:w="1665" w:type="dxa"/>
            <w:noWrap/>
            <w:hideMark/>
          </w:tcPr>
          <w:p w14:paraId="04FD412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160.062</w:t>
            </w:r>
          </w:p>
        </w:tc>
        <w:tc>
          <w:tcPr>
            <w:tcW w:w="1817" w:type="dxa"/>
            <w:noWrap/>
            <w:hideMark/>
          </w:tcPr>
          <w:p w14:paraId="02BA1EF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13523375.8</w:t>
            </w:r>
          </w:p>
        </w:tc>
      </w:tr>
      <w:tr w:rsidR="00A9395A" w:rsidRPr="00C3784B" w14:paraId="2F530277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226BE60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34</w:t>
            </w:r>
          </w:p>
        </w:tc>
        <w:tc>
          <w:tcPr>
            <w:tcW w:w="3301" w:type="dxa"/>
            <w:noWrap/>
            <w:hideMark/>
          </w:tcPr>
          <w:p w14:paraId="2064D05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7,8-Dihydroxyflavone</w:t>
            </w:r>
          </w:p>
        </w:tc>
        <w:tc>
          <w:tcPr>
            <w:tcW w:w="1713" w:type="dxa"/>
            <w:noWrap/>
            <w:hideMark/>
          </w:tcPr>
          <w:p w14:paraId="5698A69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C15H10O4</w:t>
            </w:r>
          </w:p>
        </w:tc>
        <w:tc>
          <w:tcPr>
            <w:tcW w:w="1665" w:type="dxa"/>
            <w:noWrap/>
            <w:hideMark/>
          </w:tcPr>
          <w:p w14:paraId="393BCFA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167.7155</w:t>
            </w:r>
          </w:p>
        </w:tc>
        <w:tc>
          <w:tcPr>
            <w:tcW w:w="1817" w:type="dxa"/>
            <w:noWrap/>
            <w:hideMark/>
          </w:tcPr>
          <w:p w14:paraId="469A7A4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737102449.9</w:t>
            </w:r>
          </w:p>
        </w:tc>
      </w:tr>
      <w:tr w:rsidR="00A9395A" w:rsidRPr="00C3784B" w14:paraId="79E21175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1E9259F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35</w:t>
            </w:r>
          </w:p>
        </w:tc>
        <w:tc>
          <w:tcPr>
            <w:tcW w:w="3301" w:type="dxa"/>
            <w:noWrap/>
            <w:hideMark/>
          </w:tcPr>
          <w:p w14:paraId="6F91035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Ononin</w:t>
            </w:r>
          </w:p>
        </w:tc>
        <w:tc>
          <w:tcPr>
            <w:tcW w:w="1713" w:type="dxa"/>
            <w:noWrap/>
            <w:hideMark/>
          </w:tcPr>
          <w:p w14:paraId="2939C81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C22H22O9</w:t>
            </w:r>
          </w:p>
        </w:tc>
        <w:tc>
          <w:tcPr>
            <w:tcW w:w="1665" w:type="dxa"/>
            <w:noWrap/>
            <w:hideMark/>
          </w:tcPr>
          <w:p w14:paraId="28BE101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170.2615</w:t>
            </w:r>
          </w:p>
        </w:tc>
        <w:tc>
          <w:tcPr>
            <w:tcW w:w="1817" w:type="dxa"/>
            <w:noWrap/>
            <w:hideMark/>
          </w:tcPr>
          <w:p w14:paraId="1E7B43B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15400883.24</w:t>
            </w:r>
          </w:p>
        </w:tc>
      </w:tr>
      <w:tr w:rsidR="00A9395A" w:rsidRPr="00C3784B" w14:paraId="313D849B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70C49C0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36</w:t>
            </w:r>
          </w:p>
        </w:tc>
        <w:tc>
          <w:tcPr>
            <w:tcW w:w="3301" w:type="dxa"/>
            <w:noWrap/>
            <w:hideMark/>
          </w:tcPr>
          <w:p w14:paraId="41A1BEC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Luteolin</w:t>
            </w:r>
          </w:p>
        </w:tc>
        <w:tc>
          <w:tcPr>
            <w:tcW w:w="1713" w:type="dxa"/>
            <w:noWrap/>
            <w:hideMark/>
          </w:tcPr>
          <w:p w14:paraId="7520F89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C15H10O6</w:t>
            </w:r>
          </w:p>
        </w:tc>
        <w:tc>
          <w:tcPr>
            <w:tcW w:w="1665" w:type="dxa"/>
            <w:noWrap/>
            <w:hideMark/>
          </w:tcPr>
          <w:p w14:paraId="0CEC9A7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184.027</w:t>
            </w:r>
          </w:p>
        </w:tc>
        <w:tc>
          <w:tcPr>
            <w:tcW w:w="1817" w:type="dxa"/>
            <w:noWrap/>
            <w:hideMark/>
          </w:tcPr>
          <w:p w14:paraId="6BEE54F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6559935.663</w:t>
            </w:r>
          </w:p>
        </w:tc>
      </w:tr>
      <w:tr w:rsidR="00A9395A" w:rsidRPr="00C3784B" w14:paraId="6DCE2DD2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20150D3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37</w:t>
            </w:r>
          </w:p>
        </w:tc>
        <w:tc>
          <w:tcPr>
            <w:tcW w:w="3301" w:type="dxa"/>
            <w:noWrap/>
            <w:hideMark/>
          </w:tcPr>
          <w:p w14:paraId="62A9E2A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Palmatine</w:t>
            </w:r>
            <w:proofErr w:type="spellEnd"/>
          </w:p>
        </w:tc>
        <w:tc>
          <w:tcPr>
            <w:tcW w:w="1713" w:type="dxa"/>
            <w:noWrap/>
            <w:hideMark/>
          </w:tcPr>
          <w:p w14:paraId="2A6A214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C21H22NO4+</w:t>
            </w:r>
          </w:p>
        </w:tc>
        <w:tc>
          <w:tcPr>
            <w:tcW w:w="1665" w:type="dxa"/>
            <w:noWrap/>
            <w:hideMark/>
          </w:tcPr>
          <w:p w14:paraId="448B622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186.1515</w:t>
            </w:r>
          </w:p>
        </w:tc>
        <w:tc>
          <w:tcPr>
            <w:tcW w:w="1817" w:type="dxa"/>
            <w:noWrap/>
            <w:hideMark/>
          </w:tcPr>
          <w:p w14:paraId="324074D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1455822.456</w:t>
            </w:r>
          </w:p>
        </w:tc>
      </w:tr>
      <w:tr w:rsidR="00A9395A" w:rsidRPr="00C3784B" w14:paraId="6184E3C9" w14:textId="77777777" w:rsidTr="00A9395A">
        <w:trPr>
          <w:trHeight w:val="280"/>
        </w:trPr>
        <w:tc>
          <w:tcPr>
            <w:tcW w:w="1271" w:type="dxa"/>
            <w:noWrap/>
            <w:hideMark/>
          </w:tcPr>
          <w:p w14:paraId="19C0BE7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38</w:t>
            </w:r>
          </w:p>
        </w:tc>
        <w:tc>
          <w:tcPr>
            <w:tcW w:w="3301" w:type="dxa"/>
            <w:noWrap/>
            <w:hideMark/>
          </w:tcPr>
          <w:p w14:paraId="1257815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4-Methylumbelliferone</w:t>
            </w:r>
          </w:p>
        </w:tc>
        <w:tc>
          <w:tcPr>
            <w:tcW w:w="1713" w:type="dxa"/>
            <w:noWrap/>
            <w:hideMark/>
          </w:tcPr>
          <w:p w14:paraId="420ADE7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C10H8O3</w:t>
            </w:r>
          </w:p>
        </w:tc>
        <w:tc>
          <w:tcPr>
            <w:tcW w:w="1665" w:type="dxa"/>
            <w:noWrap/>
            <w:hideMark/>
          </w:tcPr>
          <w:p w14:paraId="3604997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188.922</w:t>
            </w:r>
          </w:p>
        </w:tc>
        <w:tc>
          <w:tcPr>
            <w:tcW w:w="1817" w:type="dxa"/>
            <w:noWrap/>
            <w:hideMark/>
          </w:tcPr>
          <w:p w14:paraId="697FA90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32257449.35</w:t>
            </w:r>
          </w:p>
        </w:tc>
      </w:tr>
      <w:tr w:rsidR="00A9395A" w:rsidRPr="00C3784B" w14:paraId="5BC6BEFB" w14:textId="77777777" w:rsidTr="00A9395A">
        <w:trPr>
          <w:trHeight w:val="280"/>
        </w:trPr>
        <w:tc>
          <w:tcPr>
            <w:tcW w:w="1271" w:type="dxa"/>
            <w:noWrap/>
            <w:hideMark/>
          </w:tcPr>
          <w:p w14:paraId="4223793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39</w:t>
            </w:r>
          </w:p>
        </w:tc>
        <w:tc>
          <w:tcPr>
            <w:tcW w:w="3301" w:type="dxa"/>
            <w:noWrap/>
            <w:hideMark/>
          </w:tcPr>
          <w:p w14:paraId="65EE6C6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Formononetin-7-O-glucoside</w:t>
            </w:r>
          </w:p>
        </w:tc>
        <w:tc>
          <w:tcPr>
            <w:tcW w:w="1713" w:type="dxa"/>
            <w:noWrap/>
            <w:hideMark/>
          </w:tcPr>
          <w:p w14:paraId="06C280F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C22H22O9</w:t>
            </w:r>
          </w:p>
        </w:tc>
        <w:tc>
          <w:tcPr>
            <w:tcW w:w="1665" w:type="dxa"/>
            <w:noWrap/>
            <w:hideMark/>
          </w:tcPr>
          <w:p w14:paraId="6ED9743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189.5895</w:t>
            </w:r>
          </w:p>
        </w:tc>
        <w:tc>
          <w:tcPr>
            <w:tcW w:w="1817" w:type="dxa"/>
            <w:noWrap/>
            <w:hideMark/>
          </w:tcPr>
          <w:p w14:paraId="274D4E6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9098264.437</w:t>
            </w:r>
          </w:p>
        </w:tc>
      </w:tr>
      <w:tr w:rsidR="00A9395A" w:rsidRPr="00C3784B" w14:paraId="435DD702" w14:textId="77777777" w:rsidTr="00A9395A">
        <w:trPr>
          <w:trHeight w:val="280"/>
        </w:trPr>
        <w:tc>
          <w:tcPr>
            <w:tcW w:w="1271" w:type="dxa"/>
            <w:tcBorders>
              <w:bottom w:val="single" w:sz="4" w:space="0" w:color="auto"/>
            </w:tcBorders>
            <w:noWrap/>
            <w:hideMark/>
          </w:tcPr>
          <w:p w14:paraId="7299880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40</w:t>
            </w:r>
          </w:p>
        </w:tc>
        <w:tc>
          <w:tcPr>
            <w:tcW w:w="3301" w:type="dxa"/>
            <w:tcBorders>
              <w:bottom w:val="single" w:sz="4" w:space="0" w:color="auto"/>
            </w:tcBorders>
            <w:noWrap/>
            <w:hideMark/>
          </w:tcPr>
          <w:p w14:paraId="0704ADD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Glycitein</w:t>
            </w:r>
            <w:proofErr w:type="spellEnd"/>
          </w:p>
        </w:tc>
        <w:tc>
          <w:tcPr>
            <w:tcW w:w="1713" w:type="dxa"/>
            <w:tcBorders>
              <w:bottom w:val="single" w:sz="4" w:space="0" w:color="auto"/>
            </w:tcBorders>
            <w:noWrap/>
            <w:hideMark/>
          </w:tcPr>
          <w:p w14:paraId="598DF29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C16H12O5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noWrap/>
            <w:hideMark/>
          </w:tcPr>
          <w:p w14:paraId="35A04A6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197.6095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noWrap/>
            <w:hideMark/>
          </w:tcPr>
          <w:p w14:paraId="6152DFB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12360043.72</w:t>
            </w:r>
          </w:p>
        </w:tc>
      </w:tr>
      <w:tr w:rsidR="00A9395A" w:rsidRPr="00C3784B" w14:paraId="63D431C3" w14:textId="77777777" w:rsidTr="00A9395A">
        <w:trPr>
          <w:trHeight w:val="280"/>
        </w:trPr>
        <w:tc>
          <w:tcPr>
            <w:tcW w:w="1271" w:type="dxa"/>
            <w:tcBorders>
              <w:top w:val="single" w:sz="4" w:space="0" w:color="auto"/>
            </w:tcBorders>
            <w:noWrap/>
            <w:hideMark/>
          </w:tcPr>
          <w:p w14:paraId="020E4BE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lastRenderedPageBreak/>
              <w:t>POS 41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noWrap/>
            <w:hideMark/>
          </w:tcPr>
          <w:p w14:paraId="7982D77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Psoralen</w:t>
            </w:r>
          </w:p>
        </w:tc>
        <w:tc>
          <w:tcPr>
            <w:tcW w:w="1713" w:type="dxa"/>
            <w:tcBorders>
              <w:top w:val="single" w:sz="4" w:space="0" w:color="auto"/>
            </w:tcBorders>
            <w:noWrap/>
            <w:hideMark/>
          </w:tcPr>
          <w:p w14:paraId="2B9229A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C11H6O3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noWrap/>
            <w:hideMark/>
          </w:tcPr>
          <w:p w14:paraId="21541E6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223.625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noWrap/>
            <w:hideMark/>
          </w:tcPr>
          <w:p w14:paraId="331FBE4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236055.4956</w:t>
            </w:r>
          </w:p>
        </w:tc>
      </w:tr>
      <w:tr w:rsidR="00A9395A" w:rsidRPr="00C3784B" w14:paraId="19F8EA07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5E8602F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42</w:t>
            </w:r>
          </w:p>
        </w:tc>
        <w:tc>
          <w:tcPr>
            <w:tcW w:w="3301" w:type="dxa"/>
            <w:noWrap/>
            <w:hideMark/>
          </w:tcPr>
          <w:p w14:paraId="562CCAF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Genistein</w:t>
            </w:r>
          </w:p>
        </w:tc>
        <w:tc>
          <w:tcPr>
            <w:tcW w:w="1713" w:type="dxa"/>
            <w:noWrap/>
            <w:hideMark/>
          </w:tcPr>
          <w:p w14:paraId="0F7374F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C15H10O5</w:t>
            </w:r>
          </w:p>
        </w:tc>
        <w:tc>
          <w:tcPr>
            <w:tcW w:w="1665" w:type="dxa"/>
            <w:noWrap/>
            <w:hideMark/>
          </w:tcPr>
          <w:p w14:paraId="5B5C198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223.8465</w:t>
            </w:r>
          </w:p>
        </w:tc>
        <w:tc>
          <w:tcPr>
            <w:tcW w:w="1817" w:type="dxa"/>
            <w:noWrap/>
            <w:hideMark/>
          </w:tcPr>
          <w:p w14:paraId="774B2C8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8767576.681</w:t>
            </w:r>
          </w:p>
        </w:tc>
      </w:tr>
      <w:tr w:rsidR="00A9395A" w:rsidRPr="00C3784B" w14:paraId="398190A8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7D36C90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43</w:t>
            </w:r>
          </w:p>
        </w:tc>
        <w:tc>
          <w:tcPr>
            <w:tcW w:w="3301" w:type="dxa"/>
            <w:noWrap/>
            <w:hideMark/>
          </w:tcPr>
          <w:p w14:paraId="39CC3F5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Kaempferol</w:t>
            </w:r>
          </w:p>
        </w:tc>
        <w:tc>
          <w:tcPr>
            <w:tcW w:w="1713" w:type="dxa"/>
            <w:noWrap/>
            <w:hideMark/>
          </w:tcPr>
          <w:p w14:paraId="6BA6758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C15H10O6</w:t>
            </w:r>
          </w:p>
        </w:tc>
        <w:tc>
          <w:tcPr>
            <w:tcW w:w="1665" w:type="dxa"/>
            <w:noWrap/>
            <w:hideMark/>
          </w:tcPr>
          <w:p w14:paraId="6BF760C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232.55</w:t>
            </w:r>
          </w:p>
        </w:tc>
        <w:tc>
          <w:tcPr>
            <w:tcW w:w="1817" w:type="dxa"/>
            <w:noWrap/>
            <w:hideMark/>
          </w:tcPr>
          <w:p w14:paraId="0C47CC9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3340609.413</w:t>
            </w:r>
          </w:p>
        </w:tc>
      </w:tr>
      <w:tr w:rsidR="00A9395A" w:rsidRPr="00C3784B" w14:paraId="4CB742C4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3A974CE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44</w:t>
            </w:r>
          </w:p>
        </w:tc>
        <w:tc>
          <w:tcPr>
            <w:tcW w:w="3301" w:type="dxa"/>
            <w:noWrap/>
            <w:hideMark/>
          </w:tcPr>
          <w:p w14:paraId="596E2BE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Stevioside</w:t>
            </w:r>
            <w:proofErr w:type="spellEnd"/>
          </w:p>
        </w:tc>
        <w:tc>
          <w:tcPr>
            <w:tcW w:w="1713" w:type="dxa"/>
            <w:noWrap/>
            <w:hideMark/>
          </w:tcPr>
          <w:p w14:paraId="7296618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C38H60O18</w:t>
            </w:r>
          </w:p>
        </w:tc>
        <w:tc>
          <w:tcPr>
            <w:tcW w:w="1665" w:type="dxa"/>
            <w:noWrap/>
            <w:hideMark/>
          </w:tcPr>
          <w:p w14:paraId="0E277AF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244.238</w:t>
            </w:r>
          </w:p>
        </w:tc>
        <w:tc>
          <w:tcPr>
            <w:tcW w:w="1817" w:type="dxa"/>
            <w:noWrap/>
            <w:hideMark/>
          </w:tcPr>
          <w:p w14:paraId="1BA60FC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5561159.012</w:t>
            </w:r>
          </w:p>
        </w:tc>
      </w:tr>
      <w:tr w:rsidR="00A9395A" w:rsidRPr="00C3784B" w14:paraId="0A602C50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2D89495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45</w:t>
            </w:r>
          </w:p>
        </w:tc>
        <w:tc>
          <w:tcPr>
            <w:tcW w:w="3301" w:type="dxa"/>
            <w:noWrap/>
            <w:hideMark/>
          </w:tcPr>
          <w:p w14:paraId="06D0982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Camphor</w:t>
            </w:r>
          </w:p>
        </w:tc>
        <w:tc>
          <w:tcPr>
            <w:tcW w:w="1713" w:type="dxa"/>
            <w:noWrap/>
            <w:hideMark/>
          </w:tcPr>
          <w:p w14:paraId="0B6902E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C10H16O</w:t>
            </w:r>
          </w:p>
        </w:tc>
        <w:tc>
          <w:tcPr>
            <w:tcW w:w="1665" w:type="dxa"/>
            <w:noWrap/>
            <w:hideMark/>
          </w:tcPr>
          <w:p w14:paraId="56A22F3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246.331</w:t>
            </w:r>
          </w:p>
        </w:tc>
        <w:tc>
          <w:tcPr>
            <w:tcW w:w="1817" w:type="dxa"/>
            <w:noWrap/>
            <w:hideMark/>
          </w:tcPr>
          <w:p w14:paraId="26FB1BA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4640348.498</w:t>
            </w:r>
          </w:p>
        </w:tc>
      </w:tr>
      <w:tr w:rsidR="00A9395A" w:rsidRPr="00C3784B" w14:paraId="29797D7D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2690A25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46</w:t>
            </w:r>
          </w:p>
        </w:tc>
        <w:tc>
          <w:tcPr>
            <w:tcW w:w="3301" w:type="dxa"/>
            <w:noWrap/>
            <w:hideMark/>
          </w:tcPr>
          <w:p w14:paraId="15B10D6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Scoparone</w:t>
            </w:r>
            <w:proofErr w:type="spellEnd"/>
          </w:p>
        </w:tc>
        <w:tc>
          <w:tcPr>
            <w:tcW w:w="1713" w:type="dxa"/>
            <w:noWrap/>
            <w:hideMark/>
          </w:tcPr>
          <w:p w14:paraId="445BA61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C11H10O4</w:t>
            </w:r>
          </w:p>
        </w:tc>
        <w:tc>
          <w:tcPr>
            <w:tcW w:w="1665" w:type="dxa"/>
            <w:noWrap/>
            <w:hideMark/>
          </w:tcPr>
          <w:p w14:paraId="0AFFCEB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279.157</w:t>
            </w:r>
          </w:p>
        </w:tc>
        <w:tc>
          <w:tcPr>
            <w:tcW w:w="1817" w:type="dxa"/>
            <w:noWrap/>
            <w:hideMark/>
          </w:tcPr>
          <w:p w14:paraId="12AA472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4753476.233</w:t>
            </w:r>
          </w:p>
        </w:tc>
      </w:tr>
      <w:tr w:rsidR="00A9395A" w:rsidRPr="00C3784B" w14:paraId="62A8399C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34CFECB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47</w:t>
            </w:r>
          </w:p>
        </w:tc>
        <w:tc>
          <w:tcPr>
            <w:tcW w:w="3301" w:type="dxa"/>
            <w:noWrap/>
            <w:hideMark/>
          </w:tcPr>
          <w:p w14:paraId="27B90D3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Ligustilide</w:t>
            </w:r>
            <w:proofErr w:type="spellEnd"/>
          </w:p>
        </w:tc>
        <w:tc>
          <w:tcPr>
            <w:tcW w:w="1713" w:type="dxa"/>
            <w:noWrap/>
            <w:hideMark/>
          </w:tcPr>
          <w:p w14:paraId="013BA2B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C12H14O2</w:t>
            </w:r>
          </w:p>
        </w:tc>
        <w:tc>
          <w:tcPr>
            <w:tcW w:w="1665" w:type="dxa"/>
            <w:noWrap/>
            <w:hideMark/>
          </w:tcPr>
          <w:p w14:paraId="67DDE36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294.994</w:t>
            </w:r>
          </w:p>
        </w:tc>
        <w:tc>
          <w:tcPr>
            <w:tcW w:w="1817" w:type="dxa"/>
            <w:noWrap/>
            <w:hideMark/>
          </w:tcPr>
          <w:p w14:paraId="4669C49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158475301</w:t>
            </w:r>
          </w:p>
        </w:tc>
      </w:tr>
      <w:tr w:rsidR="00A9395A" w:rsidRPr="00C3784B" w14:paraId="06E835DE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6AB7049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48</w:t>
            </w:r>
          </w:p>
        </w:tc>
        <w:tc>
          <w:tcPr>
            <w:tcW w:w="3301" w:type="dxa"/>
            <w:noWrap/>
            <w:hideMark/>
          </w:tcPr>
          <w:p w14:paraId="0A3701E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(-)-</w:t>
            </w:r>
            <w:proofErr w:type="spellStart"/>
            <w:r w:rsidRPr="00C3784B">
              <w:rPr>
                <w:rFonts w:cs="Times New Roman"/>
                <w:sz w:val="21"/>
                <w:szCs w:val="21"/>
              </w:rPr>
              <w:t>Asarinin</w:t>
            </w:r>
            <w:proofErr w:type="spellEnd"/>
          </w:p>
        </w:tc>
        <w:tc>
          <w:tcPr>
            <w:tcW w:w="1713" w:type="dxa"/>
            <w:noWrap/>
            <w:hideMark/>
          </w:tcPr>
          <w:p w14:paraId="7B518D0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C20H18O6</w:t>
            </w:r>
          </w:p>
        </w:tc>
        <w:tc>
          <w:tcPr>
            <w:tcW w:w="1665" w:type="dxa"/>
            <w:noWrap/>
            <w:hideMark/>
          </w:tcPr>
          <w:p w14:paraId="029B4A2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313.631</w:t>
            </w:r>
          </w:p>
        </w:tc>
        <w:tc>
          <w:tcPr>
            <w:tcW w:w="1817" w:type="dxa"/>
            <w:noWrap/>
            <w:hideMark/>
          </w:tcPr>
          <w:p w14:paraId="1A77F46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15365055.4</w:t>
            </w:r>
          </w:p>
        </w:tc>
      </w:tr>
      <w:tr w:rsidR="00A9395A" w:rsidRPr="00C3784B" w14:paraId="58B665A3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1567485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49</w:t>
            </w:r>
          </w:p>
        </w:tc>
        <w:tc>
          <w:tcPr>
            <w:tcW w:w="3301" w:type="dxa"/>
            <w:noWrap/>
            <w:hideMark/>
          </w:tcPr>
          <w:p w14:paraId="364ED80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Biochanin A</w:t>
            </w:r>
          </w:p>
        </w:tc>
        <w:tc>
          <w:tcPr>
            <w:tcW w:w="1713" w:type="dxa"/>
            <w:noWrap/>
            <w:hideMark/>
          </w:tcPr>
          <w:p w14:paraId="09C2FEC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C16H12O5</w:t>
            </w:r>
          </w:p>
        </w:tc>
        <w:tc>
          <w:tcPr>
            <w:tcW w:w="1665" w:type="dxa"/>
            <w:noWrap/>
            <w:hideMark/>
          </w:tcPr>
          <w:p w14:paraId="18B5F26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337.1785</w:t>
            </w:r>
          </w:p>
        </w:tc>
        <w:tc>
          <w:tcPr>
            <w:tcW w:w="1817" w:type="dxa"/>
            <w:noWrap/>
            <w:hideMark/>
          </w:tcPr>
          <w:p w14:paraId="172099B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6475871.17</w:t>
            </w:r>
          </w:p>
        </w:tc>
      </w:tr>
      <w:tr w:rsidR="00A9395A" w:rsidRPr="00C3784B" w14:paraId="6903B061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6865FBB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50</w:t>
            </w:r>
          </w:p>
        </w:tc>
        <w:tc>
          <w:tcPr>
            <w:tcW w:w="3301" w:type="dxa"/>
            <w:noWrap/>
            <w:hideMark/>
          </w:tcPr>
          <w:p w14:paraId="2B76DC6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Chrysin</w:t>
            </w:r>
          </w:p>
        </w:tc>
        <w:tc>
          <w:tcPr>
            <w:tcW w:w="1713" w:type="dxa"/>
            <w:noWrap/>
            <w:hideMark/>
          </w:tcPr>
          <w:p w14:paraId="09F2EA8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C15H10O4</w:t>
            </w:r>
          </w:p>
        </w:tc>
        <w:tc>
          <w:tcPr>
            <w:tcW w:w="1665" w:type="dxa"/>
            <w:noWrap/>
            <w:hideMark/>
          </w:tcPr>
          <w:p w14:paraId="471B5DC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340.207</w:t>
            </w:r>
          </w:p>
        </w:tc>
        <w:tc>
          <w:tcPr>
            <w:tcW w:w="1817" w:type="dxa"/>
            <w:noWrap/>
            <w:hideMark/>
          </w:tcPr>
          <w:p w14:paraId="7FEAAD3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653088.0633</w:t>
            </w:r>
          </w:p>
        </w:tc>
      </w:tr>
      <w:tr w:rsidR="00A9395A" w:rsidRPr="00C3784B" w14:paraId="64AAEAD3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4D92694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51</w:t>
            </w:r>
          </w:p>
        </w:tc>
        <w:tc>
          <w:tcPr>
            <w:tcW w:w="3301" w:type="dxa"/>
            <w:noWrap/>
            <w:hideMark/>
          </w:tcPr>
          <w:p w14:paraId="04DCD1A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Crocetin</w:t>
            </w:r>
          </w:p>
        </w:tc>
        <w:tc>
          <w:tcPr>
            <w:tcW w:w="1713" w:type="dxa"/>
            <w:noWrap/>
            <w:hideMark/>
          </w:tcPr>
          <w:p w14:paraId="2663FB3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C20H24O4</w:t>
            </w:r>
          </w:p>
        </w:tc>
        <w:tc>
          <w:tcPr>
            <w:tcW w:w="1665" w:type="dxa"/>
            <w:noWrap/>
            <w:hideMark/>
          </w:tcPr>
          <w:p w14:paraId="64A9370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361.248</w:t>
            </w:r>
          </w:p>
        </w:tc>
        <w:tc>
          <w:tcPr>
            <w:tcW w:w="1817" w:type="dxa"/>
            <w:noWrap/>
            <w:hideMark/>
          </w:tcPr>
          <w:p w14:paraId="4AB0334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18203346.59</w:t>
            </w:r>
          </w:p>
        </w:tc>
      </w:tr>
      <w:tr w:rsidR="00A9395A" w:rsidRPr="00C3784B" w14:paraId="08B21728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0BFF92E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52</w:t>
            </w:r>
          </w:p>
        </w:tc>
        <w:tc>
          <w:tcPr>
            <w:tcW w:w="3301" w:type="dxa"/>
            <w:noWrap/>
            <w:hideMark/>
          </w:tcPr>
          <w:p w14:paraId="66B41B4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Senkyunolide</w:t>
            </w:r>
            <w:proofErr w:type="spellEnd"/>
            <w:r w:rsidRPr="00C3784B">
              <w:rPr>
                <w:rFonts w:cs="Times New Roman"/>
                <w:sz w:val="21"/>
                <w:szCs w:val="21"/>
              </w:rPr>
              <w:t xml:space="preserve"> A</w:t>
            </w:r>
          </w:p>
        </w:tc>
        <w:tc>
          <w:tcPr>
            <w:tcW w:w="1713" w:type="dxa"/>
            <w:noWrap/>
            <w:hideMark/>
          </w:tcPr>
          <w:p w14:paraId="2687982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C12H16O2</w:t>
            </w:r>
          </w:p>
        </w:tc>
        <w:tc>
          <w:tcPr>
            <w:tcW w:w="1665" w:type="dxa"/>
            <w:noWrap/>
            <w:hideMark/>
          </w:tcPr>
          <w:p w14:paraId="3AE5322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377.82</w:t>
            </w:r>
          </w:p>
        </w:tc>
        <w:tc>
          <w:tcPr>
            <w:tcW w:w="1817" w:type="dxa"/>
            <w:noWrap/>
            <w:hideMark/>
          </w:tcPr>
          <w:p w14:paraId="05C243D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11422723.39</w:t>
            </w:r>
          </w:p>
        </w:tc>
      </w:tr>
      <w:tr w:rsidR="00A9395A" w:rsidRPr="00C3784B" w14:paraId="5B9A0EFD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332F10E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53</w:t>
            </w:r>
          </w:p>
        </w:tc>
        <w:tc>
          <w:tcPr>
            <w:tcW w:w="3301" w:type="dxa"/>
            <w:noWrap/>
            <w:hideMark/>
          </w:tcPr>
          <w:p w14:paraId="2FA850A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3-Butylidenephthalide</w:t>
            </w:r>
          </w:p>
        </w:tc>
        <w:tc>
          <w:tcPr>
            <w:tcW w:w="1713" w:type="dxa"/>
            <w:noWrap/>
            <w:hideMark/>
          </w:tcPr>
          <w:p w14:paraId="672BBFC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C12H12O2</w:t>
            </w:r>
          </w:p>
        </w:tc>
        <w:tc>
          <w:tcPr>
            <w:tcW w:w="1665" w:type="dxa"/>
            <w:noWrap/>
            <w:hideMark/>
          </w:tcPr>
          <w:p w14:paraId="1468573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455.44</w:t>
            </w:r>
          </w:p>
        </w:tc>
        <w:tc>
          <w:tcPr>
            <w:tcW w:w="1817" w:type="dxa"/>
            <w:noWrap/>
            <w:hideMark/>
          </w:tcPr>
          <w:p w14:paraId="01E57A8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33989311.08</w:t>
            </w:r>
          </w:p>
        </w:tc>
      </w:tr>
      <w:tr w:rsidR="00A9395A" w:rsidRPr="00C3784B" w14:paraId="19B6856C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403DF57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54</w:t>
            </w:r>
          </w:p>
        </w:tc>
        <w:tc>
          <w:tcPr>
            <w:tcW w:w="3301" w:type="dxa"/>
            <w:noWrap/>
            <w:hideMark/>
          </w:tcPr>
          <w:p w14:paraId="23FF139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(1R,2R,5S,8R,14R,15R,16S)-16-hydroxy-1,2,14,17,17-pentamethyl-8-(prop-1-en-2-</w:t>
            </w:r>
            <w:proofErr w:type="gramStart"/>
            <w:r w:rsidRPr="00C3784B">
              <w:rPr>
                <w:rFonts w:cs="Times New Roman"/>
                <w:sz w:val="21"/>
                <w:szCs w:val="21"/>
              </w:rPr>
              <w:t>yl)pentacyclo</w:t>
            </w:r>
            <w:proofErr w:type="gramEnd"/>
            <w:r w:rsidRPr="00C3784B">
              <w:rPr>
                <w:rFonts w:cs="Times New Roman"/>
                <w:sz w:val="21"/>
                <w:szCs w:val="21"/>
              </w:rPr>
              <w:t>[11.7.0.0²,¹⁰.0⁵,⁹.0¹</w:t>
            </w:r>
            <w:r w:rsidRPr="00C3784B">
              <w:rPr>
                <w:rFonts w:eastAsia="微软雅黑" w:cs="Times New Roman"/>
                <w:sz w:val="21"/>
                <w:szCs w:val="21"/>
              </w:rPr>
              <w:t>⁴</w:t>
            </w:r>
            <w:r w:rsidRPr="00C3784B">
              <w:rPr>
                <w:rFonts w:cs="Times New Roman"/>
                <w:sz w:val="21"/>
                <w:szCs w:val="21"/>
              </w:rPr>
              <w:t>,¹</w:t>
            </w:r>
            <w:r w:rsidRPr="00C3784B">
              <w:rPr>
                <w:rFonts w:eastAsia="微软雅黑" w:cs="Times New Roman"/>
                <w:sz w:val="21"/>
                <w:szCs w:val="21"/>
              </w:rPr>
              <w:t>⁸</w:t>
            </w:r>
            <w:r w:rsidRPr="00C3784B">
              <w:rPr>
                <w:rFonts w:cs="Times New Roman"/>
                <w:sz w:val="21"/>
                <w:szCs w:val="21"/>
              </w:rPr>
              <w:t>]icosane-5,15-dicarboxylic acid</w:t>
            </w:r>
          </w:p>
        </w:tc>
        <w:tc>
          <w:tcPr>
            <w:tcW w:w="1713" w:type="dxa"/>
            <w:noWrap/>
            <w:hideMark/>
          </w:tcPr>
          <w:p w14:paraId="0B9EC87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C30H46O5</w:t>
            </w:r>
          </w:p>
        </w:tc>
        <w:tc>
          <w:tcPr>
            <w:tcW w:w="1665" w:type="dxa"/>
            <w:noWrap/>
            <w:hideMark/>
          </w:tcPr>
          <w:p w14:paraId="657D63C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497.547</w:t>
            </w:r>
          </w:p>
        </w:tc>
        <w:tc>
          <w:tcPr>
            <w:tcW w:w="1817" w:type="dxa"/>
            <w:noWrap/>
            <w:hideMark/>
          </w:tcPr>
          <w:p w14:paraId="166AC93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284395.4406</w:t>
            </w:r>
          </w:p>
        </w:tc>
      </w:tr>
      <w:tr w:rsidR="00A9395A" w:rsidRPr="00C3784B" w14:paraId="24485061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0A29416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55</w:t>
            </w:r>
          </w:p>
        </w:tc>
        <w:tc>
          <w:tcPr>
            <w:tcW w:w="3301" w:type="dxa"/>
            <w:noWrap/>
            <w:hideMark/>
          </w:tcPr>
          <w:p w14:paraId="6BBFA71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Ursolic</w:t>
            </w:r>
            <w:proofErr w:type="spellEnd"/>
            <w:r w:rsidRPr="00C3784B">
              <w:rPr>
                <w:rFonts w:cs="Times New Roman"/>
                <w:sz w:val="21"/>
                <w:szCs w:val="21"/>
              </w:rPr>
              <w:t xml:space="preserve"> acid </w:t>
            </w:r>
          </w:p>
        </w:tc>
        <w:tc>
          <w:tcPr>
            <w:tcW w:w="1713" w:type="dxa"/>
            <w:noWrap/>
            <w:hideMark/>
          </w:tcPr>
          <w:p w14:paraId="327B36C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C30H48O3</w:t>
            </w:r>
          </w:p>
        </w:tc>
        <w:tc>
          <w:tcPr>
            <w:tcW w:w="1665" w:type="dxa"/>
            <w:noWrap/>
            <w:hideMark/>
          </w:tcPr>
          <w:p w14:paraId="3BF0C34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507.541</w:t>
            </w:r>
          </w:p>
        </w:tc>
        <w:tc>
          <w:tcPr>
            <w:tcW w:w="1817" w:type="dxa"/>
            <w:noWrap/>
            <w:hideMark/>
          </w:tcPr>
          <w:p w14:paraId="1E7FB4D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115964.6454</w:t>
            </w:r>
          </w:p>
        </w:tc>
      </w:tr>
      <w:tr w:rsidR="00A9395A" w:rsidRPr="00C3784B" w14:paraId="4DF94FB7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0540514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56</w:t>
            </w:r>
          </w:p>
        </w:tc>
        <w:tc>
          <w:tcPr>
            <w:tcW w:w="3301" w:type="dxa"/>
            <w:noWrap/>
            <w:hideMark/>
          </w:tcPr>
          <w:p w14:paraId="0F7B324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alpha-Linolenic acid</w:t>
            </w:r>
          </w:p>
        </w:tc>
        <w:tc>
          <w:tcPr>
            <w:tcW w:w="1713" w:type="dxa"/>
            <w:noWrap/>
            <w:hideMark/>
          </w:tcPr>
          <w:p w14:paraId="04441EE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C18H30O2</w:t>
            </w:r>
          </w:p>
        </w:tc>
        <w:tc>
          <w:tcPr>
            <w:tcW w:w="1665" w:type="dxa"/>
            <w:noWrap/>
            <w:hideMark/>
          </w:tcPr>
          <w:p w14:paraId="4461CF8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561.7455</w:t>
            </w:r>
          </w:p>
        </w:tc>
        <w:tc>
          <w:tcPr>
            <w:tcW w:w="1817" w:type="dxa"/>
            <w:noWrap/>
            <w:hideMark/>
          </w:tcPr>
          <w:p w14:paraId="7763E29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74729830.07</w:t>
            </w:r>
          </w:p>
        </w:tc>
      </w:tr>
      <w:tr w:rsidR="00A9395A" w:rsidRPr="00C3784B" w14:paraId="33B49277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7073FF9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57</w:t>
            </w:r>
          </w:p>
        </w:tc>
        <w:tc>
          <w:tcPr>
            <w:tcW w:w="3301" w:type="dxa"/>
            <w:noWrap/>
            <w:hideMark/>
          </w:tcPr>
          <w:p w14:paraId="2D22059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Dibutylphthalate</w:t>
            </w:r>
            <w:proofErr w:type="spellEnd"/>
          </w:p>
        </w:tc>
        <w:tc>
          <w:tcPr>
            <w:tcW w:w="1713" w:type="dxa"/>
            <w:noWrap/>
            <w:hideMark/>
          </w:tcPr>
          <w:p w14:paraId="0D3D973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C16H22O4</w:t>
            </w:r>
          </w:p>
        </w:tc>
        <w:tc>
          <w:tcPr>
            <w:tcW w:w="1665" w:type="dxa"/>
            <w:noWrap/>
            <w:hideMark/>
          </w:tcPr>
          <w:p w14:paraId="0EDF3AF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587.464</w:t>
            </w:r>
          </w:p>
        </w:tc>
        <w:tc>
          <w:tcPr>
            <w:tcW w:w="1817" w:type="dxa"/>
            <w:noWrap/>
            <w:hideMark/>
          </w:tcPr>
          <w:p w14:paraId="24E6576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21857434.53</w:t>
            </w:r>
          </w:p>
        </w:tc>
      </w:tr>
      <w:tr w:rsidR="00A9395A" w:rsidRPr="00C3784B" w14:paraId="639919CD" w14:textId="77777777" w:rsidTr="00A9395A">
        <w:trPr>
          <w:trHeight w:val="280"/>
        </w:trPr>
        <w:tc>
          <w:tcPr>
            <w:tcW w:w="1271" w:type="dxa"/>
            <w:noWrap/>
            <w:hideMark/>
          </w:tcPr>
          <w:p w14:paraId="3163BCF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58</w:t>
            </w:r>
          </w:p>
        </w:tc>
        <w:tc>
          <w:tcPr>
            <w:tcW w:w="3301" w:type="dxa"/>
            <w:noWrap/>
            <w:hideMark/>
          </w:tcPr>
          <w:p w14:paraId="5A55327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Choline [M]+</w:t>
            </w:r>
          </w:p>
        </w:tc>
        <w:tc>
          <w:tcPr>
            <w:tcW w:w="1713" w:type="dxa"/>
            <w:noWrap/>
            <w:hideMark/>
          </w:tcPr>
          <w:p w14:paraId="117EA85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C5H14NO</w:t>
            </w:r>
          </w:p>
        </w:tc>
        <w:tc>
          <w:tcPr>
            <w:tcW w:w="1665" w:type="dxa"/>
            <w:noWrap/>
            <w:hideMark/>
          </w:tcPr>
          <w:p w14:paraId="430C337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671.661</w:t>
            </w:r>
          </w:p>
        </w:tc>
        <w:tc>
          <w:tcPr>
            <w:tcW w:w="1817" w:type="dxa"/>
            <w:noWrap/>
            <w:hideMark/>
          </w:tcPr>
          <w:p w14:paraId="4620639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62054351.84</w:t>
            </w:r>
          </w:p>
        </w:tc>
      </w:tr>
      <w:tr w:rsidR="00A9395A" w:rsidRPr="00C3784B" w14:paraId="05954D74" w14:textId="77777777" w:rsidTr="00A9395A">
        <w:trPr>
          <w:trHeight w:val="280"/>
        </w:trPr>
        <w:tc>
          <w:tcPr>
            <w:tcW w:w="1271" w:type="dxa"/>
            <w:noWrap/>
            <w:hideMark/>
          </w:tcPr>
          <w:p w14:paraId="037FC30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59</w:t>
            </w:r>
          </w:p>
        </w:tc>
        <w:tc>
          <w:tcPr>
            <w:tcW w:w="3301" w:type="dxa"/>
            <w:noWrap/>
            <w:hideMark/>
          </w:tcPr>
          <w:p w14:paraId="576A09E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Lupenone</w:t>
            </w:r>
            <w:proofErr w:type="spellEnd"/>
          </w:p>
        </w:tc>
        <w:tc>
          <w:tcPr>
            <w:tcW w:w="1713" w:type="dxa"/>
            <w:noWrap/>
            <w:hideMark/>
          </w:tcPr>
          <w:p w14:paraId="1A0A063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C30H48O</w:t>
            </w:r>
          </w:p>
        </w:tc>
        <w:tc>
          <w:tcPr>
            <w:tcW w:w="1665" w:type="dxa"/>
            <w:noWrap/>
            <w:hideMark/>
          </w:tcPr>
          <w:p w14:paraId="0D9DEB3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689.517</w:t>
            </w:r>
          </w:p>
        </w:tc>
        <w:tc>
          <w:tcPr>
            <w:tcW w:w="1817" w:type="dxa"/>
            <w:noWrap/>
            <w:hideMark/>
          </w:tcPr>
          <w:p w14:paraId="7E545D8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556588.1645</w:t>
            </w:r>
          </w:p>
        </w:tc>
      </w:tr>
      <w:tr w:rsidR="00A9395A" w:rsidRPr="00C3784B" w14:paraId="5C066331" w14:textId="77777777" w:rsidTr="00A9395A">
        <w:trPr>
          <w:trHeight w:val="280"/>
        </w:trPr>
        <w:tc>
          <w:tcPr>
            <w:tcW w:w="1271" w:type="dxa"/>
            <w:tcBorders>
              <w:bottom w:val="single" w:sz="4" w:space="0" w:color="auto"/>
            </w:tcBorders>
            <w:noWrap/>
            <w:hideMark/>
          </w:tcPr>
          <w:p w14:paraId="4BC9183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60</w:t>
            </w:r>
          </w:p>
        </w:tc>
        <w:tc>
          <w:tcPr>
            <w:tcW w:w="3301" w:type="dxa"/>
            <w:tcBorders>
              <w:bottom w:val="single" w:sz="4" w:space="0" w:color="auto"/>
            </w:tcBorders>
            <w:noWrap/>
            <w:hideMark/>
          </w:tcPr>
          <w:p w14:paraId="7CB2848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Abietic acid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noWrap/>
            <w:hideMark/>
          </w:tcPr>
          <w:p w14:paraId="67929EE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C20H30O2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noWrap/>
            <w:hideMark/>
          </w:tcPr>
          <w:p w14:paraId="7EE80EB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695.214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noWrap/>
            <w:hideMark/>
          </w:tcPr>
          <w:p w14:paraId="27895EC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10681786.04</w:t>
            </w:r>
          </w:p>
        </w:tc>
      </w:tr>
      <w:tr w:rsidR="00A9395A" w:rsidRPr="00C3784B" w14:paraId="7703A8CB" w14:textId="77777777" w:rsidTr="00A9395A">
        <w:trPr>
          <w:trHeight w:val="280"/>
        </w:trPr>
        <w:tc>
          <w:tcPr>
            <w:tcW w:w="1271" w:type="dxa"/>
            <w:tcBorders>
              <w:top w:val="single" w:sz="4" w:space="0" w:color="auto"/>
            </w:tcBorders>
            <w:noWrap/>
            <w:hideMark/>
          </w:tcPr>
          <w:p w14:paraId="7C1839A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lastRenderedPageBreak/>
              <w:t>POS 61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noWrap/>
            <w:hideMark/>
          </w:tcPr>
          <w:p w14:paraId="48686FE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(1S,2R,4aS,6aS,6bR,10S,12aR)-10-hydroxy-1,2,6a,6b,9,9,12a-heptamethyl-2,3,4,5,6,6a,7,8,8a,10,11,12,13,14b-tetradecahydro-1H-picene-4a-carboxylic acid</w:t>
            </w:r>
          </w:p>
        </w:tc>
        <w:tc>
          <w:tcPr>
            <w:tcW w:w="1713" w:type="dxa"/>
            <w:tcBorders>
              <w:top w:val="single" w:sz="4" w:space="0" w:color="auto"/>
            </w:tcBorders>
            <w:noWrap/>
            <w:hideMark/>
          </w:tcPr>
          <w:p w14:paraId="69996EE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C30H48O3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noWrap/>
            <w:hideMark/>
          </w:tcPr>
          <w:p w14:paraId="3E4024B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696.317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noWrap/>
            <w:hideMark/>
          </w:tcPr>
          <w:p w14:paraId="3DCCDB3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2835383.731</w:t>
            </w:r>
          </w:p>
        </w:tc>
      </w:tr>
      <w:tr w:rsidR="00A9395A" w:rsidRPr="00C3784B" w14:paraId="5471FDCA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626F7AB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62</w:t>
            </w:r>
          </w:p>
        </w:tc>
        <w:tc>
          <w:tcPr>
            <w:tcW w:w="3301" w:type="dxa"/>
            <w:noWrap/>
            <w:hideMark/>
          </w:tcPr>
          <w:p w14:paraId="69C2B76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Betaine</w:t>
            </w:r>
          </w:p>
        </w:tc>
        <w:tc>
          <w:tcPr>
            <w:tcW w:w="1713" w:type="dxa"/>
            <w:noWrap/>
            <w:hideMark/>
          </w:tcPr>
          <w:p w14:paraId="6E0217B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C5H11NO2</w:t>
            </w:r>
          </w:p>
        </w:tc>
        <w:tc>
          <w:tcPr>
            <w:tcW w:w="1665" w:type="dxa"/>
            <w:noWrap/>
            <w:hideMark/>
          </w:tcPr>
          <w:p w14:paraId="6153F37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718.602</w:t>
            </w:r>
          </w:p>
        </w:tc>
        <w:tc>
          <w:tcPr>
            <w:tcW w:w="1817" w:type="dxa"/>
            <w:noWrap/>
            <w:hideMark/>
          </w:tcPr>
          <w:p w14:paraId="6CB0C49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144829228.4</w:t>
            </w:r>
          </w:p>
        </w:tc>
      </w:tr>
      <w:tr w:rsidR="00A9395A" w:rsidRPr="00C3784B" w14:paraId="21DD10D8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342205D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63</w:t>
            </w:r>
          </w:p>
        </w:tc>
        <w:tc>
          <w:tcPr>
            <w:tcW w:w="3301" w:type="dxa"/>
            <w:noWrap/>
            <w:hideMark/>
          </w:tcPr>
          <w:p w14:paraId="1846488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Linoleic acid</w:t>
            </w:r>
          </w:p>
        </w:tc>
        <w:tc>
          <w:tcPr>
            <w:tcW w:w="1713" w:type="dxa"/>
            <w:noWrap/>
            <w:hideMark/>
          </w:tcPr>
          <w:p w14:paraId="5B58DA2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C18H32O2</w:t>
            </w:r>
          </w:p>
        </w:tc>
        <w:tc>
          <w:tcPr>
            <w:tcW w:w="1665" w:type="dxa"/>
            <w:noWrap/>
            <w:hideMark/>
          </w:tcPr>
          <w:p w14:paraId="7AB4E63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732.7375</w:t>
            </w:r>
          </w:p>
        </w:tc>
        <w:tc>
          <w:tcPr>
            <w:tcW w:w="1817" w:type="dxa"/>
            <w:noWrap/>
            <w:hideMark/>
          </w:tcPr>
          <w:p w14:paraId="08F1086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2592544.803</w:t>
            </w:r>
          </w:p>
        </w:tc>
      </w:tr>
      <w:tr w:rsidR="00A9395A" w:rsidRPr="00C3784B" w14:paraId="3B834497" w14:textId="77777777" w:rsidTr="00B21EC5">
        <w:trPr>
          <w:trHeight w:val="280"/>
        </w:trPr>
        <w:tc>
          <w:tcPr>
            <w:tcW w:w="1271" w:type="dxa"/>
            <w:noWrap/>
            <w:hideMark/>
          </w:tcPr>
          <w:p w14:paraId="38DC00B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64</w:t>
            </w:r>
          </w:p>
        </w:tc>
        <w:tc>
          <w:tcPr>
            <w:tcW w:w="3301" w:type="dxa"/>
            <w:noWrap/>
            <w:hideMark/>
          </w:tcPr>
          <w:p w14:paraId="6B153D6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Perillene</w:t>
            </w:r>
            <w:proofErr w:type="spellEnd"/>
          </w:p>
        </w:tc>
        <w:tc>
          <w:tcPr>
            <w:tcW w:w="1713" w:type="dxa"/>
            <w:noWrap/>
            <w:hideMark/>
          </w:tcPr>
          <w:p w14:paraId="28E29EF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C10H14O</w:t>
            </w:r>
          </w:p>
        </w:tc>
        <w:tc>
          <w:tcPr>
            <w:tcW w:w="1665" w:type="dxa"/>
            <w:noWrap/>
            <w:hideMark/>
          </w:tcPr>
          <w:p w14:paraId="18F878A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745.2365</w:t>
            </w:r>
          </w:p>
        </w:tc>
        <w:tc>
          <w:tcPr>
            <w:tcW w:w="1817" w:type="dxa"/>
            <w:noWrap/>
            <w:hideMark/>
          </w:tcPr>
          <w:p w14:paraId="0F39E7E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457134.9585</w:t>
            </w:r>
          </w:p>
        </w:tc>
      </w:tr>
      <w:tr w:rsidR="00A9395A" w:rsidRPr="00C3784B" w14:paraId="68E49EB9" w14:textId="77777777" w:rsidTr="00B21EC5">
        <w:trPr>
          <w:trHeight w:val="280"/>
        </w:trPr>
        <w:tc>
          <w:tcPr>
            <w:tcW w:w="1271" w:type="dxa"/>
            <w:tcBorders>
              <w:bottom w:val="single" w:sz="4" w:space="0" w:color="auto"/>
            </w:tcBorders>
            <w:noWrap/>
            <w:hideMark/>
          </w:tcPr>
          <w:p w14:paraId="35EB385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POS 65</w:t>
            </w:r>
          </w:p>
        </w:tc>
        <w:tc>
          <w:tcPr>
            <w:tcW w:w="3301" w:type="dxa"/>
            <w:tcBorders>
              <w:bottom w:val="single" w:sz="4" w:space="0" w:color="auto"/>
            </w:tcBorders>
            <w:noWrap/>
            <w:hideMark/>
          </w:tcPr>
          <w:p w14:paraId="1BDE03A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Di(2-</w:t>
            </w:r>
            <w:proofErr w:type="gramStart"/>
            <w:r w:rsidRPr="00C3784B">
              <w:rPr>
                <w:rFonts w:cs="Times New Roman"/>
                <w:sz w:val="21"/>
                <w:szCs w:val="21"/>
              </w:rPr>
              <w:t>ethylhexyl)phthalate</w:t>
            </w:r>
            <w:proofErr w:type="gramEnd"/>
            <w:r w:rsidRPr="00C3784B">
              <w:rPr>
                <w:rFonts w:cs="Times New Roman"/>
                <w:sz w:val="21"/>
                <w:szCs w:val="21"/>
              </w:rPr>
              <w:t xml:space="preserve"> (DEHP)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noWrap/>
            <w:hideMark/>
          </w:tcPr>
          <w:p w14:paraId="2F3EFC8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C24H38O4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noWrap/>
            <w:hideMark/>
          </w:tcPr>
          <w:p w14:paraId="1E6A9F3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777.334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noWrap/>
            <w:hideMark/>
          </w:tcPr>
          <w:p w14:paraId="7B6B929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4553087.508</w:t>
            </w:r>
          </w:p>
        </w:tc>
      </w:tr>
    </w:tbl>
    <w:p w14:paraId="25AA0BA1" w14:textId="77777777" w:rsidR="00A9395A" w:rsidRPr="00C3784B" w:rsidRDefault="00A9395A" w:rsidP="00A9395A">
      <w:pPr>
        <w:rPr>
          <w:rFonts w:cs="Times New Roman"/>
          <w:sz w:val="21"/>
          <w:szCs w:val="21"/>
        </w:rPr>
      </w:pPr>
    </w:p>
    <w:p w14:paraId="078CF2F6" w14:textId="77777777" w:rsidR="00A9395A" w:rsidRPr="00C3784B" w:rsidRDefault="00A9395A" w:rsidP="00A9395A">
      <w:pPr>
        <w:jc w:val="both"/>
        <w:rPr>
          <w:rFonts w:cs="Times New Roman"/>
          <w:szCs w:val="24"/>
        </w:rPr>
      </w:pPr>
      <w:r w:rsidRPr="00C3784B">
        <w:rPr>
          <w:rFonts w:cs="Times New Roman"/>
          <w:b/>
          <w:bCs/>
          <w:szCs w:val="24"/>
        </w:rPr>
        <w:t xml:space="preserve">Supplementary Table 3 </w:t>
      </w:r>
      <w:r w:rsidRPr="00C3784B">
        <w:rPr>
          <w:rFonts w:cs="Times New Roman"/>
          <w:szCs w:val="24"/>
        </w:rPr>
        <w:t>The retention time, experimental mass and identified compounds in negative mode</w:t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3800"/>
        <w:gridCol w:w="1658"/>
        <w:gridCol w:w="1400"/>
        <w:gridCol w:w="1897"/>
      </w:tblGrid>
      <w:tr w:rsidR="00A9395A" w:rsidRPr="00C3784B" w14:paraId="0DF19411" w14:textId="77777777" w:rsidTr="00B21EC5">
        <w:trPr>
          <w:trHeight w:val="280"/>
        </w:trPr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51882E" w14:textId="77777777" w:rsidR="00A9395A" w:rsidRPr="00C3784B" w:rsidRDefault="00A9395A" w:rsidP="00B21EC5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C3784B">
              <w:rPr>
                <w:rFonts w:cs="Times New Roman"/>
                <w:b/>
                <w:bCs/>
                <w:sz w:val="21"/>
                <w:szCs w:val="21"/>
              </w:rPr>
              <w:t>Peak</w:t>
            </w:r>
          </w:p>
        </w:tc>
        <w:tc>
          <w:tcPr>
            <w:tcW w:w="361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E22B1E" w14:textId="77777777" w:rsidR="00A9395A" w:rsidRPr="00C3784B" w:rsidRDefault="00A9395A" w:rsidP="00B21EC5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C3784B">
              <w:rPr>
                <w:rFonts w:cs="Times New Roman"/>
                <w:b/>
                <w:bCs/>
                <w:sz w:val="21"/>
                <w:szCs w:val="21"/>
              </w:rPr>
              <w:t>Chemical name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9D1901" w14:textId="77777777" w:rsidR="00A9395A" w:rsidRPr="00C3784B" w:rsidRDefault="00A9395A" w:rsidP="00B21EC5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C3784B">
              <w:rPr>
                <w:rFonts w:cs="Times New Roman"/>
                <w:b/>
                <w:bCs/>
                <w:sz w:val="21"/>
                <w:szCs w:val="21"/>
              </w:rPr>
              <w:t>Formula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D525EA" w14:textId="77777777" w:rsidR="00A9395A" w:rsidRPr="00C3784B" w:rsidRDefault="00A9395A" w:rsidP="00B21EC5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C3784B">
              <w:rPr>
                <w:rFonts w:cs="Times New Roman"/>
                <w:b/>
                <w:bCs/>
                <w:sz w:val="21"/>
                <w:szCs w:val="21"/>
              </w:rPr>
              <w:t>RT (time)</w:t>
            </w: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1C40E0" w14:textId="77777777" w:rsidR="00A9395A" w:rsidRPr="00C3784B" w:rsidRDefault="00A9395A" w:rsidP="00B21EC5">
            <w:pPr>
              <w:rPr>
                <w:rFonts w:cs="Times New Roman"/>
                <w:b/>
                <w:bCs/>
                <w:sz w:val="21"/>
                <w:szCs w:val="21"/>
              </w:rPr>
            </w:pPr>
            <w:r w:rsidRPr="00C3784B">
              <w:rPr>
                <w:rFonts w:cs="Times New Roman"/>
                <w:b/>
                <w:bCs/>
                <w:sz w:val="21"/>
                <w:szCs w:val="21"/>
              </w:rPr>
              <w:t>Response</w:t>
            </w:r>
          </w:p>
        </w:tc>
      </w:tr>
      <w:tr w:rsidR="00A9395A" w:rsidRPr="00C3784B" w14:paraId="1B1080E4" w14:textId="77777777" w:rsidTr="00B21EC5">
        <w:trPr>
          <w:trHeight w:val="280"/>
        </w:trPr>
        <w:tc>
          <w:tcPr>
            <w:tcW w:w="1049" w:type="dxa"/>
            <w:tcBorders>
              <w:top w:val="single" w:sz="4" w:space="0" w:color="auto"/>
            </w:tcBorders>
            <w:noWrap/>
            <w:hideMark/>
          </w:tcPr>
          <w:p w14:paraId="07C9F69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1</w:t>
            </w:r>
          </w:p>
        </w:tc>
        <w:tc>
          <w:tcPr>
            <w:tcW w:w="3619" w:type="dxa"/>
            <w:tcBorders>
              <w:top w:val="single" w:sz="4" w:space="0" w:color="auto"/>
            </w:tcBorders>
            <w:noWrap/>
            <w:hideMark/>
          </w:tcPr>
          <w:p w14:paraId="6A06C5D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Pyrogallol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noWrap/>
            <w:hideMark/>
          </w:tcPr>
          <w:p w14:paraId="20E0BD0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C6H6O3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hideMark/>
          </w:tcPr>
          <w:p w14:paraId="68C0429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23.9009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noWrap/>
            <w:hideMark/>
          </w:tcPr>
          <w:p w14:paraId="32C718D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4594412.133</w:t>
            </w:r>
          </w:p>
        </w:tc>
      </w:tr>
      <w:tr w:rsidR="00A9395A" w:rsidRPr="00C3784B" w14:paraId="733D8A48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632D78A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2</w:t>
            </w:r>
          </w:p>
        </w:tc>
        <w:tc>
          <w:tcPr>
            <w:tcW w:w="3619" w:type="dxa"/>
            <w:noWrap/>
            <w:hideMark/>
          </w:tcPr>
          <w:p w14:paraId="627B7A7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ALLANTOIN</w:t>
            </w:r>
          </w:p>
        </w:tc>
        <w:tc>
          <w:tcPr>
            <w:tcW w:w="1706" w:type="dxa"/>
            <w:noWrap/>
            <w:hideMark/>
          </w:tcPr>
          <w:p w14:paraId="3616C7A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C4H6N4O3</w:t>
            </w:r>
          </w:p>
        </w:tc>
        <w:tc>
          <w:tcPr>
            <w:tcW w:w="1440" w:type="dxa"/>
            <w:noWrap/>
            <w:hideMark/>
          </w:tcPr>
          <w:p w14:paraId="22F54A8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31.1216</w:t>
            </w:r>
          </w:p>
        </w:tc>
        <w:tc>
          <w:tcPr>
            <w:tcW w:w="1953" w:type="dxa"/>
            <w:noWrap/>
            <w:hideMark/>
          </w:tcPr>
          <w:p w14:paraId="3737D04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849514.6582</w:t>
            </w:r>
          </w:p>
        </w:tc>
      </w:tr>
      <w:tr w:rsidR="00A9395A" w:rsidRPr="00C3784B" w14:paraId="3AA905D2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1AEED43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3</w:t>
            </w:r>
          </w:p>
        </w:tc>
        <w:tc>
          <w:tcPr>
            <w:tcW w:w="3619" w:type="dxa"/>
            <w:noWrap/>
            <w:hideMark/>
          </w:tcPr>
          <w:p w14:paraId="5750C0C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Fumaric acid</w:t>
            </w:r>
          </w:p>
        </w:tc>
        <w:tc>
          <w:tcPr>
            <w:tcW w:w="1706" w:type="dxa"/>
            <w:noWrap/>
            <w:hideMark/>
          </w:tcPr>
          <w:p w14:paraId="5001BC2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C4H4O4</w:t>
            </w:r>
          </w:p>
        </w:tc>
        <w:tc>
          <w:tcPr>
            <w:tcW w:w="1440" w:type="dxa"/>
            <w:noWrap/>
            <w:hideMark/>
          </w:tcPr>
          <w:p w14:paraId="6D9D41F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31.83045</w:t>
            </w:r>
          </w:p>
        </w:tc>
        <w:tc>
          <w:tcPr>
            <w:tcW w:w="1953" w:type="dxa"/>
            <w:noWrap/>
            <w:hideMark/>
          </w:tcPr>
          <w:p w14:paraId="44F9B53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177378749.2</w:t>
            </w:r>
          </w:p>
        </w:tc>
      </w:tr>
      <w:tr w:rsidR="00A9395A" w:rsidRPr="00C3784B" w14:paraId="1EA8EFD4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01512E2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4</w:t>
            </w:r>
          </w:p>
        </w:tc>
        <w:tc>
          <w:tcPr>
            <w:tcW w:w="3619" w:type="dxa"/>
            <w:noWrap/>
            <w:hideMark/>
          </w:tcPr>
          <w:p w14:paraId="226407A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Succinic acid</w:t>
            </w:r>
          </w:p>
        </w:tc>
        <w:tc>
          <w:tcPr>
            <w:tcW w:w="1706" w:type="dxa"/>
            <w:noWrap/>
            <w:hideMark/>
          </w:tcPr>
          <w:p w14:paraId="72864CB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C4H6O4</w:t>
            </w:r>
          </w:p>
        </w:tc>
        <w:tc>
          <w:tcPr>
            <w:tcW w:w="1440" w:type="dxa"/>
            <w:noWrap/>
            <w:hideMark/>
          </w:tcPr>
          <w:p w14:paraId="2539CC8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33.99655</w:t>
            </w:r>
          </w:p>
        </w:tc>
        <w:tc>
          <w:tcPr>
            <w:tcW w:w="1953" w:type="dxa"/>
            <w:noWrap/>
            <w:hideMark/>
          </w:tcPr>
          <w:p w14:paraId="35692B2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296991104.3</w:t>
            </w:r>
          </w:p>
        </w:tc>
      </w:tr>
      <w:tr w:rsidR="00A9395A" w:rsidRPr="00C3784B" w14:paraId="5616091C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5205532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5</w:t>
            </w:r>
          </w:p>
        </w:tc>
        <w:tc>
          <w:tcPr>
            <w:tcW w:w="3619" w:type="dxa"/>
            <w:noWrap/>
            <w:hideMark/>
          </w:tcPr>
          <w:p w14:paraId="3153254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L-PHENYLALANINE</w:t>
            </w:r>
          </w:p>
        </w:tc>
        <w:tc>
          <w:tcPr>
            <w:tcW w:w="1706" w:type="dxa"/>
            <w:noWrap/>
            <w:hideMark/>
          </w:tcPr>
          <w:p w14:paraId="5DC909A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C9H11NO2</w:t>
            </w:r>
          </w:p>
        </w:tc>
        <w:tc>
          <w:tcPr>
            <w:tcW w:w="1440" w:type="dxa"/>
            <w:noWrap/>
            <w:hideMark/>
          </w:tcPr>
          <w:p w14:paraId="048419B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39.2103</w:t>
            </w:r>
          </w:p>
        </w:tc>
        <w:tc>
          <w:tcPr>
            <w:tcW w:w="1953" w:type="dxa"/>
            <w:noWrap/>
            <w:hideMark/>
          </w:tcPr>
          <w:p w14:paraId="5ADC723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1174317.334</w:t>
            </w:r>
          </w:p>
        </w:tc>
      </w:tr>
      <w:tr w:rsidR="00A9395A" w:rsidRPr="00C3784B" w14:paraId="1C051CED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2668574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6</w:t>
            </w:r>
          </w:p>
        </w:tc>
        <w:tc>
          <w:tcPr>
            <w:tcW w:w="3619" w:type="dxa"/>
            <w:noWrap/>
            <w:hideMark/>
          </w:tcPr>
          <w:p w14:paraId="0BEA26E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Nicotinic acid</w:t>
            </w:r>
          </w:p>
        </w:tc>
        <w:tc>
          <w:tcPr>
            <w:tcW w:w="1706" w:type="dxa"/>
            <w:noWrap/>
            <w:hideMark/>
          </w:tcPr>
          <w:p w14:paraId="30E31E0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C6H5NO2</w:t>
            </w:r>
          </w:p>
        </w:tc>
        <w:tc>
          <w:tcPr>
            <w:tcW w:w="1440" w:type="dxa"/>
            <w:noWrap/>
            <w:hideMark/>
          </w:tcPr>
          <w:p w14:paraId="140479B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47.0939</w:t>
            </w:r>
          </w:p>
        </w:tc>
        <w:tc>
          <w:tcPr>
            <w:tcW w:w="1953" w:type="dxa"/>
            <w:noWrap/>
            <w:hideMark/>
          </w:tcPr>
          <w:p w14:paraId="0ABD522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45059148.4</w:t>
            </w:r>
          </w:p>
        </w:tc>
      </w:tr>
      <w:tr w:rsidR="00A9395A" w:rsidRPr="00C3784B" w14:paraId="444B406F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0B336E8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7</w:t>
            </w:r>
          </w:p>
        </w:tc>
        <w:tc>
          <w:tcPr>
            <w:tcW w:w="3619" w:type="dxa"/>
            <w:noWrap/>
            <w:hideMark/>
          </w:tcPr>
          <w:p w14:paraId="4F237D3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Amygdalin</w:t>
            </w:r>
          </w:p>
        </w:tc>
        <w:tc>
          <w:tcPr>
            <w:tcW w:w="1706" w:type="dxa"/>
            <w:noWrap/>
            <w:hideMark/>
          </w:tcPr>
          <w:p w14:paraId="1F86A65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C20H27NO11</w:t>
            </w:r>
          </w:p>
        </w:tc>
        <w:tc>
          <w:tcPr>
            <w:tcW w:w="1440" w:type="dxa"/>
            <w:noWrap/>
            <w:hideMark/>
          </w:tcPr>
          <w:p w14:paraId="0BA7C31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56.6317</w:t>
            </w:r>
          </w:p>
        </w:tc>
        <w:tc>
          <w:tcPr>
            <w:tcW w:w="1953" w:type="dxa"/>
            <w:noWrap/>
            <w:hideMark/>
          </w:tcPr>
          <w:p w14:paraId="3DF3929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2777166.14</w:t>
            </w:r>
          </w:p>
        </w:tc>
      </w:tr>
      <w:tr w:rsidR="00A9395A" w:rsidRPr="00C3784B" w14:paraId="7CA5D0EA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15F3C82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8</w:t>
            </w:r>
          </w:p>
        </w:tc>
        <w:tc>
          <w:tcPr>
            <w:tcW w:w="3619" w:type="dxa"/>
            <w:noWrap/>
            <w:hideMark/>
          </w:tcPr>
          <w:p w14:paraId="4452543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Malic acid</w:t>
            </w:r>
          </w:p>
        </w:tc>
        <w:tc>
          <w:tcPr>
            <w:tcW w:w="1706" w:type="dxa"/>
            <w:noWrap/>
            <w:hideMark/>
          </w:tcPr>
          <w:p w14:paraId="25767A5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C4H6O5</w:t>
            </w:r>
          </w:p>
        </w:tc>
        <w:tc>
          <w:tcPr>
            <w:tcW w:w="1440" w:type="dxa"/>
            <w:noWrap/>
            <w:hideMark/>
          </w:tcPr>
          <w:p w14:paraId="4D40D8D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61.5542</w:t>
            </w:r>
          </w:p>
        </w:tc>
        <w:tc>
          <w:tcPr>
            <w:tcW w:w="1953" w:type="dxa"/>
            <w:noWrap/>
            <w:hideMark/>
          </w:tcPr>
          <w:p w14:paraId="4BCC6E0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84821809.38</w:t>
            </w:r>
          </w:p>
        </w:tc>
      </w:tr>
      <w:tr w:rsidR="00A9395A" w:rsidRPr="00C3784B" w14:paraId="4277B60E" w14:textId="77777777" w:rsidTr="00A9395A">
        <w:trPr>
          <w:trHeight w:val="280"/>
        </w:trPr>
        <w:tc>
          <w:tcPr>
            <w:tcW w:w="1049" w:type="dxa"/>
            <w:noWrap/>
            <w:hideMark/>
          </w:tcPr>
          <w:p w14:paraId="004CA11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9</w:t>
            </w:r>
          </w:p>
        </w:tc>
        <w:tc>
          <w:tcPr>
            <w:tcW w:w="3619" w:type="dxa"/>
            <w:noWrap/>
            <w:hideMark/>
          </w:tcPr>
          <w:p w14:paraId="16CBA6A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geniposide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1DC40A5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C17H24O10</w:t>
            </w:r>
          </w:p>
        </w:tc>
        <w:tc>
          <w:tcPr>
            <w:tcW w:w="1440" w:type="dxa"/>
            <w:noWrap/>
            <w:hideMark/>
          </w:tcPr>
          <w:p w14:paraId="04CE698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63.0111</w:t>
            </w:r>
          </w:p>
        </w:tc>
        <w:tc>
          <w:tcPr>
            <w:tcW w:w="1953" w:type="dxa"/>
            <w:noWrap/>
            <w:hideMark/>
          </w:tcPr>
          <w:p w14:paraId="7DB2767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74514135.08</w:t>
            </w:r>
          </w:p>
        </w:tc>
      </w:tr>
      <w:tr w:rsidR="00A9395A" w:rsidRPr="00C3784B" w14:paraId="7C9B894D" w14:textId="77777777" w:rsidTr="00A9395A">
        <w:trPr>
          <w:trHeight w:val="280"/>
        </w:trPr>
        <w:tc>
          <w:tcPr>
            <w:tcW w:w="1049" w:type="dxa"/>
            <w:noWrap/>
            <w:hideMark/>
          </w:tcPr>
          <w:p w14:paraId="059016A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10</w:t>
            </w:r>
          </w:p>
        </w:tc>
        <w:tc>
          <w:tcPr>
            <w:tcW w:w="3619" w:type="dxa"/>
            <w:noWrap/>
            <w:hideMark/>
          </w:tcPr>
          <w:p w14:paraId="03C09BF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Shanzhiside</w:t>
            </w:r>
            <w:proofErr w:type="spellEnd"/>
            <w:r w:rsidRPr="00C3784B">
              <w:rPr>
                <w:rFonts w:cs="Times New Roman"/>
                <w:sz w:val="21"/>
                <w:szCs w:val="21"/>
              </w:rPr>
              <w:t xml:space="preserve"> methyl ester</w:t>
            </w:r>
          </w:p>
        </w:tc>
        <w:tc>
          <w:tcPr>
            <w:tcW w:w="1706" w:type="dxa"/>
            <w:noWrap/>
            <w:hideMark/>
          </w:tcPr>
          <w:p w14:paraId="0F2B3FA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C17H26O11</w:t>
            </w:r>
          </w:p>
        </w:tc>
        <w:tc>
          <w:tcPr>
            <w:tcW w:w="1440" w:type="dxa"/>
            <w:noWrap/>
            <w:hideMark/>
          </w:tcPr>
          <w:p w14:paraId="093587A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69.0581</w:t>
            </w:r>
          </w:p>
        </w:tc>
        <w:tc>
          <w:tcPr>
            <w:tcW w:w="1953" w:type="dxa"/>
            <w:noWrap/>
            <w:hideMark/>
          </w:tcPr>
          <w:p w14:paraId="65A16B3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8391687.482</w:t>
            </w:r>
          </w:p>
        </w:tc>
      </w:tr>
      <w:tr w:rsidR="00A9395A" w:rsidRPr="00C3784B" w14:paraId="3A44C22E" w14:textId="77777777" w:rsidTr="00A9395A">
        <w:trPr>
          <w:trHeight w:val="280"/>
        </w:trPr>
        <w:tc>
          <w:tcPr>
            <w:tcW w:w="1049" w:type="dxa"/>
            <w:noWrap/>
            <w:hideMark/>
          </w:tcPr>
          <w:p w14:paraId="75EF4B2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11</w:t>
            </w:r>
          </w:p>
        </w:tc>
        <w:tc>
          <w:tcPr>
            <w:tcW w:w="3619" w:type="dxa"/>
            <w:noWrap/>
            <w:hideMark/>
          </w:tcPr>
          <w:p w14:paraId="78220A1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Daidzin</w:t>
            </w:r>
            <w:proofErr w:type="spellEnd"/>
          </w:p>
        </w:tc>
        <w:tc>
          <w:tcPr>
            <w:tcW w:w="1706" w:type="dxa"/>
            <w:noWrap/>
            <w:hideMark/>
          </w:tcPr>
          <w:p w14:paraId="4CE97A0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C21H20O9</w:t>
            </w:r>
          </w:p>
        </w:tc>
        <w:tc>
          <w:tcPr>
            <w:tcW w:w="1440" w:type="dxa"/>
            <w:noWrap/>
            <w:hideMark/>
          </w:tcPr>
          <w:p w14:paraId="33FC4E5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71.1478</w:t>
            </w:r>
          </w:p>
        </w:tc>
        <w:tc>
          <w:tcPr>
            <w:tcW w:w="1953" w:type="dxa"/>
            <w:noWrap/>
            <w:hideMark/>
          </w:tcPr>
          <w:p w14:paraId="7157397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89549236.7</w:t>
            </w:r>
          </w:p>
        </w:tc>
      </w:tr>
      <w:tr w:rsidR="00A9395A" w:rsidRPr="00C3784B" w14:paraId="6FF71363" w14:textId="77777777" w:rsidTr="00A9395A">
        <w:trPr>
          <w:trHeight w:val="280"/>
        </w:trPr>
        <w:tc>
          <w:tcPr>
            <w:tcW w:w="1049" w:type="dxa"/>
            <w:tcBorders>
              <w:bottom w:val="single" w:sz="4" w:space="0" w:color="auto"/>
            </w:tcBorders>
            <w:noWrap/>
            <w:hideMark/>
          </w:tcPr>
          <w:p w14:paraId="7ADA35D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12</w:t>
            </w:r>
          </w:p>
        </w:tc>
        <w:tc>
          <w:tcPr>
            <w:tcW w:w="3619" w:type="dxa"/>
            <w:tcBorders>
              <w:bottom w:val="single" w:sz="4" w:space="0" w:color="auto"/>
            </w:tcBorders>
            <w:noWrap/>
            <w:hideMark/>
          </w:tcPr>
          <w:p w14:paraId="2050CF8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Gentisic</w:t>
            </w:r>
            <w:proofErr w:type="spellEnd"/>
            <w:r w:rsidRPr="00C3784B">
              <w:rPr>
                <w:rFonts w:cs="Times New Roman"/>
                <w:sz w:val="21"/>
                <w:szCs w:val="21"/>
              </w:rPr>
              <w:t xml:space="preserve"> acid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noWrap/>
            <w:hideMark/>
          </w:tcPr>
          <w:p w14:paraId="573728A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C7H6O4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hideMark/>
          </w:tcPr>
          <w:p w14:paraId="7A1FF6C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72.9732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noWrap/>
            <w:hideMark/>
          </w:tcPr>
          <w:p w14:paraId="374BBF4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52300415.23</w:t>
            </w:r>
          </w:p>
        </w:tc>
      </w:tr>
      <w:tr w:rsidR="00A9395A" w:rsidRPr="00C3784B" w14:paraId="06A8E09F" w14:textId="77777777" w:rsidTr="00A9395A">
        <w:trPr>
          <w:trHeight w:val="280"/>
        </w:trPr>
        <w:tc>
          <w:tcPr>
            <w:tcW w:w="1049" w:type="dxa"/>
            <w:tcBorders>
              <w:top w:val="single" w:sz="4" w:space="0" w:color="auto"/>
            </w:tcBorders>
            <w:noWrap/>
            <w:hideMark/>
          </w:tcPr>
          <w:p w14:paraId="74AFA70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lastRenderedPageBreak/>
              <w:t>NEG 13</w:t>
            </w:r>
          </w:p>
        </w:tc>
        <w:tc>
          <w:tcPr>
            <w:tcW w:w="3619" w:type="dxa"/>
            <w:tcBorders>
              <w:top w:val="single" w:sz="4" w:space="0" w:color="auto"/>
            </w:tcBorders>
            <w:noWrap/>
            <w:hideMark/>
          </w:tcPr>
          <w:p w14:paraId="11A8F27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7,8-Dihydroxycoumarin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noWrap/>
            <w:hideMark/>
          </w:tcPr>
          <w:p w14:paraId="1969CCF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C9H6O4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hideMark/>
          </w:tcPr>
          <w:p w14:paraId="0AE8F98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77.65945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noWrap/>
            <w:hideMark/>
          </w:tcPr>
          <w:p w14:paraId="26B847D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4520103.271</w:t>
            </w:r>
          </w:p>
        </w:tc>
      </w:tr>
      <w:tr w:rsidR="00A9395A" w:rsidRPr="00C3784B" w14:paraId="36880373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17BDDB4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14</w:t>
            </w:r>
          </w:p>
        </w:tc>
        <w:tc>
          <w:tcPr>
            <w:tcW w:w="3619" w:type="dxa"/>
            <w:noWrap/>
            <w:hideMark/>
          </w:tcPr>
          <w:p w14:paraId="6990F58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p-Hydroxybenzaldehyde</w:t>
            </w:r>
          </w:p>
        </w:tc>
        <w:tc>
          <w:tcPr>
            <w:tcW w:w="1706" w:type="dxa"/>
            <w:noWrap/>
            <w:hideMark/>
          </w:tcPr>
          <w:p w14:paraId="7927F64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C7H6O2</w:t>
            </w:r>
          </w:p>
        </w:tc>
        <w:tc>
          <w:tcPr>
            <w:tcW w:w="1440" w:type="dxa"/>
            <w:noWrap/>
            <w:hideMark/>
          </w:tcPr>
          <w:p w14:paraId="0D1F475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80.2075</w:t>
            </w:r>
          </w:p>
        </w:tc>
        <w:tc>
          <w:tcPr>
            <w:tcW w:w="1953" w:type="dxa"/>
            <w:noWrap/>
            <w:hideMark/>
          </w:tcPr>
          <w:p w14:paraId="0401077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78069859.4</w:t>
            </w:r>
          </w:p>
        </w:tc>
      </w:tr>
      <w:tr w:rsidR="00A9395A" w:rsidRPr="00C3784B" w14:paraId="33922368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1AF9147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15</w:t>
            </w:r>
          </w:p>
        </w:tc>
        <w:tc>
          <w:tcPr>
            <w:tcW w:w="3619" w:type="dxa"/>
            <w:noWrap/>
            <w:hideMark/>
          </w:tcPr>
          <w:p w14:paraId="6093E4B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Coumaric acid</w:t>
            </w:r>
          </w:p>
        </w:tc>
        <w:tc>
          <w:tcPr>
            <w:tcW w:w="1706" w:type="dxa"/>
            <w:noWrap/>
            <w:hideMark/>
          </w:tcPr>
          <w:p w14:paraId="24BA0A2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C9H8O3</w:t>
            </w:r>
          </w:p>
        </w:tc>
        <w:tc>
          <w:tcPr>
            <w:tcW w:w="1440" w:type="dxa"/>
            <w:noWrap/>
            <w:hideMark/>
          </w:tcPr>
          <w:p w14:paraId="1023A96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85.6208</w:t>
            </w:r>
          </w:p>
        </w:tc>
        <w:tc>
          <w:tcPr>
            <w:tcW w:w="1953" w:type="dxa"/>
            <w:noWrap/>
            <w:hideMark/>
          </w:tcPr>
          <w:p w14:paraId="432668E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102253463.6</w:t>
            </w:r>
          </w:p>
        </w:tc>
      </w:tr>
      <w:tr w:rsidR="00A9395A" w:rsidRPr="00C3784B" w14:paraId="7C2F5806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086511F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16</w:t>
            </w:r>
          </w:p>
        </w:tc>
        <w:tc>
          <w:tcPr>
            <w:tcW w:w="3619" w:type="dxa"/>
            <w:noWrap/>
            <w:hideMark/>
          </w:tcPr>
          <w:p w14:paraId="286E172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vanillic acid</w:t>
            </w:r>
          </w:p>
        </w:tc>
        <w:tc>
          <w:tcPr>
            <w:tcW w:w="1706" w:type="dxa"/>
            <w:noWrap/>
            <w:hideMark/>
          </w:tcPr>
          <w:p w14:paraId="227A18E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C8H8O4</w:t>
            </w:r>
          </w:p>
        </w:tc>
        <w:tc>
          <w:tcPr>
            <w:tcW w:w="1440" w:type="dxa"/>
            <w:noWrap/>
            <w:hideMark/>
          </w:tcPr>
          <w:p w14:paraId="4119BCB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97.4898</w:t>
            </w:r>
          </w:p>
        </w:tc>
        <w:tc>
          <w:tcPr>
            <w:tcW w:w="1953" w:type="dxa"/>
            <w:noWrap/>
            <w:hideMark/>
          </w:tcPr>
          <w:p w14:paraId="136A9DA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7025804.504</w:t>
            </w:r>
          </w:p>
        </w:tc>
      </w:tr>
      <w:tr w:rsidR="00A9395A" w:rsidRPr="00C3784B" w14:paraId="01DE5102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3F50D32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17</w:t>
            </w:r>
          </w:p>
        </w:tc>
        <w:tc>
          <w:tcPr>
            <w:tcW w:w="3619" w:type="dxa"/>
            <w:noWrap/>
            <w:hideMark/>
          </w:tcPr>
          <w:p w14:paraId="1AC0FAC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Taxifolin</w:t>
            </w:r>
          </w:p>
        </w:tc>
        <w:tc>
          <w:tcPr>
            <w:tcW w:w="1706" w:type="dxa"/>
            <w:noWrap/>
            <w:hideMark/>
          </w:tcPr>
          <w:p w14:paraId="7860561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C15H12O7</w:t>
            </w:r>
          </w:p>
        </w:tc>
        <w:tc>
          <w:tcPr>
            <w:tcW w:w="1440" w:type="dxa"/>
            <w:noWrap/>
            <w:hideMark/>
          </w:tcPr>
          <w:p w14:paraId="22D38EF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97.9356</w:t>
            </w:r>
          </w:p>
        </w:tc>
        <w:tc>
          <w:tcPr>
            <w:tcW w:w="1953" w:type="dxa"/>
            <w:noWrap/>
            <w:hideMark/>
          </w:tcPr>
          <w:p w14:paraId="292169A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10782959.31</w:t>
            </w:r>
          </w:p>
        </w:tc>
      </w:tr>
      <w:tr w:rsidR="00A9395A" w:rsidRPr="00C3784B" w14:paraId="41DE2C1A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48D6757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18</w:t>
            </w:r>
          </w:p>
        </w:tc>
        <w:tc>
          <w:tcPr>
            <w:tcW w:w="3619" w:type="dxa"/>
            <w:noWrap/>
            <w:hideMark/>
          </w:tcPr>
          <w:p w14:paraId="6664675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Rosmarinic</w:t>
            </w:r>
            <w:proofErr w:type="spellEnd"/>
            <w:r w:rsidRPr="00C3784B">
              <w:rPr>
                <w:rFonts w:cs="Times New Roman"/>
                <w:sz w:val="21"/>
                <w:szCs w:val="21"/>
              </w:rPr>
              <w:t xml:space="preserve"> acid</w:t>
            </w:r>
          </w:p>
        </w:tc>
        <w:tc>
          <w:tcPr>
            <w:tcW w:w="1706" w:type="dxa"/>
            <w:noWrap/>
            <w:hideMark/>
          </w:tcPr>
          <w:p w14:paraId="34DD45A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C18H16O8</w:t>
            </w:r>
          </w:p>
        </w:tc>
        <w:tc>
          <w:tcPr>
            <w:tcW w:w="1440" w:type="dxa"/>
            <w:noWrap/>
            <w:hideMark/>
          </w:tcPr>
          <w:p w14:paraId="27C6EC3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101.5455</w:t>
            </w:r>
          </w:p>
        </w:tc>
        <w:tc>
          <w:tcPr>
            <w:tcW w:w="1953" w:type="dxa"/>
            <w:noWrap/>
            <w:hideMark/>
          </w:tcPr>
          <w:p w14:paraId="1560E92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29856006.2</w:t>
            </w:r>
          </w:p>
        </w:tc>
      </w:tr>
      <w:tr w:rsidR="00A9395A" w:rsidRPr="00C3784B" w14:paraId="4D89FE37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034EC99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19</w:t>
            </w:r>
          </w:p>
        </w:tc>
        <w:tc>
          <w:tcPr>
            <w:tcW w:w="3619" w:type="dxa"/>
            <w:noWrap/>
            <w:hideMark/>
          </w:tcPr>
          <w:p w14:paraId="0098B87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Ferulic acid</w:t>
            </w:r>
          </w:p>
        </w:tc>
        <w:tc>
          <w:tcPr>
            <w:tcW w:w="1706" w:type="dxa"/>
            <w:noWrap/>
            <w:hideMark/>
          </w:tcPr>
          <w:p w14:paraId="7DEA7F4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C10H10O4</w:t>
            </w:r>
          </w:p>
        </w:tc>
        <w:tc>
          <w:tcPr>
            <w:tcW w:w="1440" w:type="dxa"/>
            <w:noWrap/>
            <w:hideMark/>
          </w:tcPr>
          <w:p w14:paraId="2822D9C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101.8405</w:t>
            </w:r>
          </w:p>
        </w:tc>
        <w:tc>
          <w:tcPr>
            <w:tcW w:w="1953" w:type="dxa"/>
            <w:noWrap/>
            <w:hideMark/>
          </w:tcPr>
          <w:p w14:paraId="5C0882A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534534080.3</w:t>
            </w:r>
          </w:p>
        </w:tc>
      </w:tr>
      <w:tr w:rsidR="00A9395A" w:rsidRPr="00C3784B" w14:paraId="1C9F5457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41EA55E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20</w:t>
            </w:r>
          </w:p>
        </w:tc>
        <w:tc>
          <w:tcPr>
            <w:tcW w:w="3619" w:type="dxa"/>
            <w:noWrap/>
            <w:hideMark/>
          </w:tcPr>
          <w:p w14:paraId="55ED60A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4-Methylumbelliferone</w:t>
            </w:r>
          </w:p>
        </w:tc>
        <w:tc>
          <w:tcPr>
            <w:tcW w:w="1706" w:type="dxa"/>
            <w:noWrap/>
            <w:hideMark/>
          </w:tcPr>
          <w:p w14:paraId="0EA2685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C10H8O3</w:t>
            </w:r>
          </w:p>
        </w:tc>
        <w:tc>
          <w:tcPr>
            <w:tcW w:w="1440" w:type="dxa"/>
            <w:noWrap/>
            <w:hideMark/>
          </w:tcPr>
          <w:p w14:paraId="0789EB3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107.146</w:t>
            </w:r>
          </w:p>
        </w:tc>
        <w:tc>
          <w:tcPr>
            <w:tcW w:w="1953" w:type="dxa"/>
            <w:noWrap/>
            <w:hideMark/>
          </w:tcPr>
          <w:p w14:paraId="5111380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12247549.15</w:t>
            </w:r>
          </w:p>
        </w:tc>
      </w:tr>
      <w:tr w:rsidR="00A9395A" w:rsidRPr="00C3784B" w14:paraId="39B9AD13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2773416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21</w:t>
            </w:r>
          </w:p>
        </w:tc>
        <w:tc>
          <w:tcPr>
            <w:tcW w:w="3619" w:type="dxa"/>
            <w:noWrap/>
            <w:hideMark/>
          </w:tcPr>
          <w:p w14:paraId="0BA013C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Quercitrin</w:t>
            </w:r>
          </w:p>
        </w:tc>
        <w:tc>
          <w:tcPr>
            <w:tcW w:w="1706" w:type="dxa"/>
            <w:noWrap/>
            <w:hideMark/>
          </w:tcPr>
          <w:p w14:paraId="1723CEE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C21H20O11</w:t>
            </w:r>
          </w:p>
        </w:tc>
        <w:tc>
          <w:tcPr>
            <w:tcW w:w="1440" w:type="dxa"/>
            <w:noWrap/>
            <w:hideMark/>
          </w:tcPr>
          <w:p w14:paraId="53C629D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112.827</w:t>
            </w:r>
          </w:p>
        </w:tc>
        <w:tc>
          <w:tcPr>
            <w:tcW w:w="1953" w:type="dxa"/>
            <w:noWrap/>
            <w:hideMark/>
          </w:tcPr>
          <w:p w14:paraId="743F415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4736803.424</w:t>
            </w:r>
          </w:p>
        </w:tc>
      </w:tr>
      <w:tr w:rsidR="00A9395A" w:rsidRPr="00C3784B" w14:paraId="2FC34578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2331741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22</w:t>
            </w:r>
          </w:p>
        </w:tc>
        <w:tc>
          <w:tcPr>
            <w:tcW w:w="3619" w:type="dxa"/>
            <w:noWrap/>
            <w:hideMark/>
          </w:tcPr>
          <w:p w14:paraId="3B3E729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Citric acid</w:t>
            </w:r>
          </w:p>
        </w:tc>
        <w:tc>
          <w:tcPr>
            <w:tcW w:w="1706" w:type="dxa"/>
            <w:noWrap/>
            <w:hideMark/>
          </w:tcPr>
          <w:p w14:paraId="65BDD59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C6H8O7</w:t>
            </w:r>
          </w:p>
        </w:tc>
        <w:tc>
          <w:tcPr>
            <w:tcW w:w="1440" w:type="dxa"/>
            <w:noWrap/>
            <w:hideMark/>
          </w:tcPr>
          <w:p w14:paraId="3EB8663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118.001</w:t>
            </w:r>
          </w:p>
        </w:tc>
        <w:tc>
          <w:tcPr>
            <w:tcW w:w="1953" w:type="dxa"/>
            <w:noWrap/>
            <w:hideMark/>
          </w:tcPr>
          <w:p w14:paraId="4336FE3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25174859.86</w:t>
            </w:r>
          </w:p>
        </w:tc>
      </w:tr>
      <w:tr w:rsidR="00A9395A" w:rsidRPr="00C3784B" w14:paraId="66E3DF8E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714CDCF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23</w:t>
            </w:r>
          </w:p>
        </w:tc>
        <w:tc>
          <w:tcPr>
            <w:tcW w:w="3619" w:type="dxa"/>
            <w:noWrap/>
            <w:hideMark/>
          </w:tcPr>
          <w:p w14:paraId="2CC6D24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Genistein</w:t>
            </w:r>
          </w:p>
        </w:tc>
        <w:tc>
          <w:tcPr>
            <w:tcW w:w="1706" w:type="dxa"/>
            <w:noWrap/>
            <w:hideMark/>
          </w:tcPr>
          <w:p w14:paraId="627E4EC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C15H10O5</w:t>
            </w:r>
          </w:p>
        </w:tc>
        <w:tc>
          <w:tcPr>
            <w:tcW w:w="1440" w:type="dxa"/>
            <w:noWrap/>
            <w:hideMark/>
          </w:tcPr>
          <w:p w14:paraId="22A1FA3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127.988</w:t>
            </w:r>
          </w:p>
        </w:tc>
        <w:tc>
          <w:tcPr>
            <w:tcW w:w="1953" w:type="dxa"/>
            <w:noWrap/>
            <w:hideMark/>
          </w:tcPr>
          <w:p w14:paraId="3B0917D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1776945.088</w:t>
            </w:r>
          </w:p>
        </w:tc>
      </w:tr>
      <w:tr w:rsidR="00A9395A" w:rsidRPr="00C3784B" w14:paraId="72B2524E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4F0425A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24</w:t>
            </w:r>
          </w:p>
        </w:tc>
        <w:tc>
          <w:tcPr>
            <w:tcW w:w="3619" w:type="dxa"/>
            <w:noWrap/>
            <w:hideMark/>
          </w:tcPr>
          <w:p w14:paraId="6D24393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Isochlorogenic</w:t>
            </w:r>
            <w:proofErr w:type="spellEnd"/>
            <w:r w:rsidRPr="00C3784B">
              <w:rPr>
                <w:rFonts w:cs="Times New Roman"/>
                <w:sz w:val="21"/>
                <w:szCs w:val="21"/>
              </w:rPr>
              <w:t xml:space="preserve"> acid B</w:t>
            </w:r>
          </w:p>
        </w:tc>
        <w:tc>
          <w:tcPr>
            <w:tcW w:w="1706" w:type="dxa"/>
            <w:noWrap/>
            <w:hideMark/>
          </w:tcPr>
          <w:p w14:paraId="21B33DB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C25H24O12</w:t>
            </w:r>
          </w:p>
        </w:tc>
        <w:tc>
          <w:tcPr>
            <w:tcW w:w="1440" w:type="dxa"/>
            <w:noWrap/>
            <w:hideMark/>
          </w:tcPr>
          <w:p w14:paraId="74531D0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127.988</w:t>
            </w:r>
          </w:p>
        </w:tc>
        <w:tc>
          <w:tcPr>
            <w:tcW w:w="1953" w:type="dxa"/>
            <w:noWrap/>
            <w:hideMark/>
          </w:tcPr>
          <w:p w14:paraId="338E3C7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28558251.8</w:t>
            </w:r>
          </w:p>
        </w:tc>
      </w:tr>
      <w:tr w:rsidR="00A9395A" w:rsidRPr="00C3784B" w14:paraId="094FDBA7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3E0C799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25</w:t>
            </w:r>
          </w:p>
        </w:tc>
        <w:tc>
          <w:tcPr>
            <w:tcW w:w="3619" w:type="dxa"/>
            <w:noWrap/>
            <w:hideMark/>
          </w:tcPr>
          <w:p w14:paraId="7FA073A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Azelaic acid</w:t>
            </w:r>
          </w:p>
        </w:tc>
        <w:tc>
          <w:tcPr>
            <w:tcW w:w="1706" w:type="dxa"/>
            <w:noWrap/>
            <w:hideMark/>
          </w:tcPr>
          <w:p w14:paraId="4981046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C9H16O4</w:t>
            </w:r>
          </w:p>
        </w:tc>
        <w:tc>
          <w:tcPr>
            <w:tcW w:w="1440" w:type="dxa"/>
            <w:noWrap/>
            <w:hideMark/>
          </w:tcPr>
          <w:p w14:paraId="7592319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139.402</w:t>
            </w:r>
          </w:p>
        </w:tc>
        <w:tc>
          <w:tcPr>
            <w:tcW w:w="1953" w:type="dxa"/>
            <w:noWrap/>
            <w:hideMark/>
          </w:tcPr>
          <w:p w14:paraId="04854FB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746787293.6</w:t>
            </w:r>
          </w:p>
        </w:tc>
      </w:tr>
      <w:tr w:rsidR="00A9395A" w:rsidRPr="00C3784B" w14:paraId="0AB5C418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57AA43A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26</w:t>
            </w:r>
          </w:p>
        </w:tc>
        <w:tc>
          <w:tcPr>
            <w:tcW w:w="3619" w:type="dxa"/>
            <w:noWrap/>
            <w:hideMark/>
          </w:tcPr>
          <w:p w14:paraId="39F30B8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4-Hydroxybenzoic acid</w:t>
            </w:r>
          </w:p>
        </w:tc>
        <w:tc>
          <w:tcPr>
            <w:tcW w:w="1706" w:type="dxa"/>
            <w:noWrap/>
            <w:hideMark/>
          </w:tcPr>
          <w:p w14:paraId="3C0F19E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C7H6O3</w:t>
            </w:r>
          </w:p>
        </w:tc>
        <w:tc>
          <w:tcPr>
            <w:tcW w:w="1440" w:type="dxa"/>
            <w:noWrap/>
            <w:hideMark/>
          </w:tcPr>
          <w:p w14:paraId="2A61B28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148.409</w:t>
            </w:r>
          </w:p>
        </w:tc>
        <w:tc>
          <w:tcPr>
            <w:tcW w:w="1953" w:type="dxa"/>
            <w:noWrap/>
            <w:hideMark/>
          </w:tcPr>
          <w:p w14:paraId="010A7EF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92778912.27</w:t>
            </w:r>
          </w:p>
        </w:tc>
      </w:tr>
      <w:tr w:rsidR="00A9395A" w:rsidRPr="00C3784B" w14:paraId="06E1FFFD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7A30719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27</w:t>
            </w:r>
          </w:p>
        </w:tc>
        <w:tc>
          <w:tcPr>
            <w:tcW w:w="3619" w:type="dxa"/>
            <w:noWrap/>
            <w:hideMark/>
          </w:tcPr>
          <w:p w14:paraId="2F82548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Quercetin</w:t>
            </w:r>
          </w:p>
        </w:tc>
        <w:tc>
          <w:tcPr>
            <w:tcW w:w="1706" w:type="dxa"/>
            <w:noWrap/>
            <w:hideMark/>
          </w:tcPr>
          <w:p w14:paraId="35F2B1B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C15H10O7</w:t>
            </w:r>
          </w:p>
        </w:tc>
        <w:tc>
          <w:tcPr>
            <w:tcW w:w="1440" w:type="dxa"/>
            <w:noWrap/>
            <w:hideMark/>
          </w:tcPr>
          <w:p w14:paraId="3A98831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183.6655</w:t>
            </w:r>
          </w:p>
        </w:tc>
        <w:tc>
          <w:tcPr>
            <w:tcW w:w="1953" w:type="dxa"/>
            <w:noWrap/>
            <w:hideMark/>
          </w:tcPr>
          <w:p w14:paraId="07E8BE8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4325172.41</w:t>
            </w:r>
          </w:p>
        </w:tc>
      </w:tr>
      <w:tr w:rsidR="00A9395A" w:rsidRPr="00C3784B" w14:paraId="71563AC1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2726303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28</w:t>
            </w:r>
          </w:p>
        </w:tc>
        <w:tc>
          <w:tcPr>
            <w:tcW w:w="3619" w:type="dxa"/>
            <w:noWrap/>
            <w:hideMark/>
          </w:tcPr>
          <w:p w14:paraId="7F14039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isoimperatorin</w:t>
            </w:r>
            <w:proofErr w:type="spellEnd"/>
          </w:p>
        </w:tc>
        <w:tc>
          <w:tcPr>
            <w:tcW w:w="1706" w:type="dxa"/>
            <w:noWrap/>
            <w:hideMark/>
          </w:tcPr>
          <w:p w14:paraId="3DD9D93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C16H14O4</w:t>
            </w:r>
          </w:p>
        </w:tc>
        <w:tc>
          <w:tcPr>
            <w:tcW w:w="1440" w:type="dxa"/>
            <w:noWrap/>
            <w:hideMark/>
          </w:tcPr>
          <w:p w14:paraId="696F29C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227.462</w:t>
            </w:r>
          </w:p>
        </w:tc>
        <w:tc>
          <w:tcPr>
            <w:tcW w:w="1953" w:type="dxa"/>
            <w:noWrap/>
            <w:hideMark/>
          </w:tcPr>
          <w:p w14:paraId="68A3DCB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3092792.251</w:t>
            </w:r>
          </w:p>
        </w:tc>
      </w:tr>
      <w:tr w:rsidR="00A9395A" w:rsidRPr="00C3784B" w14:paraId="1C48228A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1418F0C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29</w:t>
            </w:r>
          </w:p>
        </w:tc>
        <w:tc>
          <w:tcPr>
            <w:tcW w:w="3619" w:type="dxa"/>
            <w:noWrap/>
            <w:hideMark/>
          </w:tcPr>
          <w:p w14:paraId="1BD8F2A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Kaempferol</w:t>
            </w:r>
          </w:p>
        </w:tc>
        <w:tc>
          <w:tcPr>
            <w:tcW w:w="1706" w:type="dxa"/>
            <w:noWrap/>
            <w:hideMark/>
          </w:tcPr>
          <w:p w14:paraId="6CE1E90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C15H10O6</w:t>
            </w:r>
          </w:p>
        </w:tc>
        <w:tc>
          <w:tcPr>
            <w:tcW w:w="1440" w:type="dxa"/>
            <w:noWrap/>
            <w:hideMark/>
          </w:tcPr>
          <w:p w14:paraId="31B49A4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232.162</w:t>
            </w:r>
          </w:p>
        </w:tc>
        <w:tc>
          <w:tcPr>
            <w:tcW w:w="1953" w:type="dxa"/>
            <w:noWrap/>
            <w:hideMark/>
          </w:tcPr>
          <w:p w14:paraId="788EE08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3301296.065</w:t>
            </w:r>
          </w:p>
        </w:tc>
      </w:tr>
      <w:tr w:rsidR="00A9395A" w:rsidRPr="00C3784B" w14:paraId="3D332891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1661C1E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30</w:t>
            </w:r>
          </w:p>
        </w:tc>
        <w:tc>
          <w:tcPr>
            <w:tcW w:w="3619" w:type="dxa"/>
            <w:noWrap/>
            <w:hideMark/>
          </w:tcPr>
          <w:p w14:paraId="3F58967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Diethyl-phthalate</w:t>
            </w:r>
          </w:p>
        </w:tc>
        <w:tc>
          <w:tcPr>
            <w:tcW w:w="1706" w:type="dxa"/>
            <w:noWrap/>
            <w:hideMark/>
          </w:tcPr>
          <w:p w14:paraId="4491C52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C12H14O4</w:t>
            </w:r>
          </w:p>
        </w:tc>
        <w:tc>
          <w:tcPr>
            <w:tcW w:w="1440" w:type="dxa"/>
            <w:noWrap/>
            <w:hideMark/>
          </w:tcPr>
          <w:p w14:paraId="274616A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235.594</w:t>
            </w:r>
          </w:p>
        </w:tc>
        <w:tc>
          <w:tcPr>
            <w:tcW w:w="1953" w:type="dxa"/>
            <w:noWrap/>
            <w:hideMark/>
          </w:tcPr>
          <w:p w14:paraId="46E0E80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224325485.7</w:t>
            </w:r>
          </w:p>
        </w:tc>
      </w:tr>
      <w:tr w:rsidR="00A9395A" w:rsidRPr="00C3784B" w14:paraId="73F9738C" w14:textId="77777777" w:rsidTr="00A9395A">
        <w:trPr>
          <w:trHeight w:val="280"/>
        </w:trPr>
        <w:tc>
          <w:tcPr>
            <w:tcW w:w="1049" w:type="dxa"/>
            <w:noWrap/>
            <w:hideMark/>
          </w:tcPr>
          <w:p w14:paraId="6EA8277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31</w:t>
            </w:r>
          </w:p>
        </w:tc>
        <w:tc>
          <w:tcPr>
            <w:tcW w:w="3619" w:type="dxa"/>
            <w:noWrap/>
            <w:hideMark/>
          </w:tcPr>
          <w:p w14:paraId="43FE72B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Naringenin chalcone</w:t>
            </w:r>
          </w:p>
        </w:tc>
        <w:tc>
          <w:tcPr>
            <w:tcW w:w="1706" w:type="dxa"/>
            <w:noWrap/>
            <w:hideMark/>
          </w:tcPr>
          <w:p w14:paraId="1384C88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C15H12O5</w:t>
            </w:r>
          </w:p>
        </w:tc>
        <w:tc>
          <w:tcPr>
            <w:tcW w:w="1440" w:type="dxa"/>
            <w:noWrap/>
            <w:hideMark/>
          </w:tcPr>
          <w:p w14:paraId="680EA7C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236.07</w:t>
            </w:r>
          </w:p>
        </w:tc>
        <w:tc>
          <w:tcPr>
            <w:tcW w:w="1953" w:type="dxa"/>
            <w:noWrap/>
            <w:hideMark/>
          </w:tcPr>
          <w:p w14:paraId="1547865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2233159.399</w:t>
            </w:r>
          </w:p>
        </w:tc>
      </w:tr>
      <w:tr w:rsidR="00A9395A" w:rsidRPr="00C3784B" w14:paraId="5EE2361E" w14:textId="77777777" w:rsidTr="00A9395A">
        <w:trPr>
          <w:trHeight w:val="280"/>
        </w:trPr>
        <w:tc>
          <w:tcPr>
            <w:tcW w:w="1049" w:type="dxa"/>
            <w:noWrap/>
            <w:hideMark/>
          </w:tcPr>
          <w:p w14:paraId="43D2A7B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32</w:t>
            </w:r>
          </w:p>
        </w:tc>
        <w:tc>
          <w:tcPr>
            <w:tcW w:w="3619" w:type="dxa"/>
            <w:noWrap/>
            <w:hideMark/>
          </w:tcPr>
          <w:p w14:paraId="0377DF1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Isorhamnetin</w:t>
            </w:r>
          </w:p>
        </w:tc>
        <w:tc>
          <w:tcPr>
            <w:tcW w:w="1706" w:type="dxa"/>
            <w:noWrap/>
            <w:hideMark/>
          </w:tcPr>
          <w:p w14:paraId="28B601C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C16H12O7</w:t>
            </w:r>
          </w:p>
        </w:tc>
        <w:tc>
          <w:tcPr>
            <w:tcW w:w="1440" w:type="dxa"/>
            <w:noWrap/>
            <w:hideMark/>
          </w:tcPr>
          <w:p w14:paraId="696FA86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245.494</w:t>
            </w:r>
          </w:p>
        </w:tc>
        <w:tc>
          <w:tcPr>
            <w:tcW w:w="1953" w:type="dxa"/>
            <w:noWrap/>
            <w:hideMark/>
          </w:tcPr>
          <w:p w14:paraId="7B9D5C1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10874849.83</w:t>
            </w:r>
          </w:p>
        </w:tc>
      </w:tr>
      <w:tr w:rsidR="00A9395A" w:rsidRPr="00C3784B" w14:paraId="5348DBE5" w14:textId="77777777" w:rsidTr="00A9395A">
        <w:trPr>
          <w:trHeight w:val="280"/>
        </w:trPr>
        <w:tc>
          <w:tcPr>
            <w:tcW w:w="1049" w:type="dxa"/>
            <w:noWrap/>
            <w:hideMark/>
          </w:tcPr>
          <w:p w14:paraId="2743086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33</w:t>
            </w:r>
          </w:p>
        </w:tc>
        <w:tc>
          <w:tcPr>
            <w:tcW w:w="3619" w:type="dxa"/>
            <w:noWrap/>
            <w:hideMark/>
          </w:tcPr>
          <w:p w14:paraId="51A6E3C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Apigenin</w:t>
            </w:r>
          </w:p>
        </w:tc>
        <w:tc>
          <w:tcPr>
            <w:tcW w:w="1706" w:type="dxa"/>
            <w:noWrap/>
            <w:hideMark/>
          </w:tcPr>
          <w:p w14:paraId="0A7E6E7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C15H10O5</w:t>
            </w:r>
          </w:p>
        </w:tc>
        <w:tc>
          <w:tcPr>
            <w:tcW w:w="1440" w:type="dxa"/>
            <w:noWrap/>
            <w:hideMark/>
          </w:tcPr>
          <w:p w14:paraId="2F60A52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267.021</w:t>
            </w:r>
          </w:p>
        </w:tc>
        <w:tc>
          <w:tcPr>
            <w:tcW w:w="1953" w:type="dxa"/>
            <w:noWrap/>
            <w:hideMark/>
          </w:tcPr>
          <w:p w14:paraId="29AC551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1241780.723</w:t>
            </w:r>
          </w:p>
        </w:tc>
      </w:tr>
      <w:tr w:rsidR="00A9395A" w:rsidRPr="00C3784B" w14:paraId="6EB8AA8A" w14:textId="77777777" w:rsidTr="00A9395A">
        <w:trPr>
          <w:trHeight w:val="280"/>
        </w:trPr>
        <w:tc>
          <w:tcPr>
            <w:tcW w:w="1049" w:type="dxa"/>
            <w:tcBorders>
              <w:bottom w:val="single" w:sz="4" w:space="0" w:color="auto"/>
            </w:tcBorders>
            <w:noWrap/>
            <w:hideMark/>
          </w:tcPr>
          <w:p w14:paraId="2D28D52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34</w:t>
            </w:r>
          </w:p>
        </w:tc>
        <w:tc>
          <w:tcPr>
            <w:tcW w:w="3619" w:type="dxa"/>
            <w:tcBorders>
              <w:bottom w:val="single" w:sz="4" w:space="0" w:color="auto"/>
            </w:tcBorders>
            <w:noWrap/>
            <w:hideMark/>
          </w:tcPr>
          <w:p w14:paraId="128627C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Crocin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noWrap/>
            <w:hideMark/>
          </w:tcPr>
          <w:p w14:paraId="3FB0419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C44H64O24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hideMark/>
          </w:tcPr>
          <w:p w14:paraId="67D0872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282.417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noWrap/>
            <w:hideMark/>
          </w:tcPr>
          <w:p w14:paraId="45DDF2C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5048029.539</w:t>
            </w:r>
          </w:p>
        </w:tc>
      </w:tr>
      <w:tr w:rsidR="00A9395A" w:rsidRPr="00C3784B" w14:paraId="620C22BA" w14:textId="77777777" w:rsidTr="00A9395A">
        <w:trPr>
          <w:trHeight w:val="280"/>
        </w:trPr>
        <w:tc>
          <w:tcPr>
            <w:tcW w:w="1049" w:type="dxa"/>
            <w:tcBorders>
              <w:top w:val="single" w:sz="4" w:space="0" w:color="auto"/>
            </w:tcBorders>
            <w:noWrap/>
            <w:hideMark/>
          </w:tcPr>
          <w:p w14:paraId="3D736AF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lastRenderedPageBreak/>
              <w:t>NEG 35</w:t>
            </w:r>
          </w:p>
        </w:tc>
        <w:tc>
          <w:tcPr>
            <w:tcW w:w="3619" w:type="dxa"/>
            <w:tcBorders>
              <w:top w:val="single" w:sz="4" w:space="0" w:color="auto"/>
            </w:tcBorders>
            <w:noWrap/>
            <w:hideMark/>
          </w:tcPr>
          <w:p w14:paraId="0FDA6E4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Astragaloside</w:t>
            </w:r>
            <w:proofErr w:type="spellEnd"/>
            <w:r w:rsidRPr="00C3784B">
              <w:rPr>
                <w:rFonts w:cs="Times New Roman"/>
                <w:sz w:val="21"/>
                <w:szCs w:val="21"/>
              </w:rPr>
              <w:t xml:space="preserve"> IV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noWrap/>
            <w:hideMark/>
          </w:tcPr>
          <w:p w14:paraId="49C6562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C41H68O14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hideMark/>
          </w:tcPr>
          <w:p w14:paraId="58E3789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326.3485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noWrap/>
            <w:hideMark/>
          </w:tcPr>
          <w:p w14:paraId="29955C8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100687385.8</w:t>
            </w:r>
          </w:p>
        </w:tc>
      </w:tr>
      <w:tr w:rsidR="00A9395A" w:rsidRPr="00C3784B" w14:paraId="24298C18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069D186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36</w:t>
            </w:r>
          </w:p>
        </w:tc>
        <w:tc>
          <w:tcPr>
            <w:tcW w:w="3619" w:type="dxa"/>
            <w:noWrap/>
            <w:hideMark/>
          </w:tcPr>
          <w:p w14:paraId="53BF0C2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Wogonin</w:t>
            </w:r>
          </w:p>
        </w:tc>
        <w:tc>
          <w:tcPr>
            <w:tcW w:w="1706" w:type="dxa"/>
            <w:noWrap/>
            <w:hideMark/>
          </w:tcPr>
          <w:p w14:paraId="634205F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C16H12O5</w:t>
            </w:r>
          </w:p>
        </w:tc>
        <w:tc>
          <w:tcPr>
            <w:tcW w:w="1440" w:type="dxa"/>
            <w:noWrap/>
            <w:hideMark/>
          </w:tcPr>
          <w:p w14:paraId="76ECA23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336.133</w:t>
            </w:r>
          </w:p>
        </w:tc>
        <w:tc>
          <w:tcPr>
            <w:tcW w:w="1953" w:type="dxa"/>
            <w:noWrap/>
            <w:hideMark/>
          </w:tcPr>
          <w:p w14:paraId="6F18C42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5922320.172</w:t>
            </w:r>
          </w:p>
        </w:tc>
      </w:tr>
      <w:tr w:rsidR="00A9395A" w:rsidRPr="00C3784B" w14:paraId="2CF7A800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68F047A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37</w:t>
            </w:r>
          </w:p>
        </w:tc>
        <w:tc>
          <w:tcPr>
            <w:tcW w:w="3619" w:type="dxa"/>
            <w:noWrap/>
            <w:hideMark/>
          </w:tcPr>
          <w:p w14:paraId="64FA218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Chrysin</w:t>
            </w:r>
          </w:p>
        </w:tc>
        <w:tc>
          <w:tcPr>
            <w:tcW w:w="1706" w:type="dxa"/>
            <w:noWrap/>
            <w:hideMark/>
          </w:tcPr>
          <w:p w14:paraId="6AE4C03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C15H10O4</w:t>
            </w:r>
          </w:p>
        </w:tc>
        <w:tc>
          <w:tcPr>
            <w:tcW w:w="1440" w:type="dxa"/>
            <w:noWrap/>
            <w:hideMark/>
          </w:tcPr>
          <w:p w14:paraId="64AEA9B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339.463</w:t>
            </w:r>
          </w:p>
        </w:tc>
        <w:tc>
          <w:tcPr>
            <w:tcW w:w="1953" w:type="dxa"/>
            <w:noWrap/>
            <w:hideMark/>
          </w:tcPr>
          <w:p w14:paraId="1BB2948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2474197.677</w:t>
            </w:r>
          </w:p>
        </w:tc>
      </w:tr>
      <w:tr w:rsidR="00A9395A" w:rsidRPr="00C3784B" w14:paraId="34EFA1D5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33F4D60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38</w:t>
            </w:r>
          </w:p>
        </w:tc>
        <w:tc>
          <w:tcPr>
            <w:tcW w:w="3619" w:type="dxa"/>
            <w:noWrap/>
            <w:hideMark/>
          </w:tcPr>
          <w:p w14:paraId="52C29B3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Biochanin A</w:t>
            </w:r>
          </w:p>
        </w:tc>
        <w:tc>
          <w:tcPr>
            <w:tcW w:w="1706" w:type="dxa"/>
            <w:noWrap/>
            <w:hideMark/>
          </w:tcPr>
          <w:p w14:paraId="0EC93EF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C16H12O5</w:t>
            </w:r>
          </w:p>
        </w:tc>
        <w:tc>
          <w:tcPr>
            <w:tcW w:w="1440" w:type="dxa"/>
            <w:noWrap/>
            <w:hideMark/>
          </w:tcPr>
          <w:p w14:paraId="59811CC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360.385</w:t>
            </w:r>
          </w:p>
        </w:tc>
        <w:tc>
          <w:tcPr>
            <w:tcW w:w="1953" w:type="dxa"/>
            <w:noWrap/>
            <w:hideMark/>
          </w:tcPr>
          <w:p w14:paraId="493943E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1997612.36</w:t>
            </w:r>
          </w:p>
        </w:tc>
      </w:tr>
      <w:tr w:rsidR="00A9395A" w:rsidRPr="00C3784B" w14:paraId="41434C4C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68202DD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39</w:t>
            </w:r>
          </w:p>
        </w:tc>
        <w:tc>
          <w:tcPr>
            <w:tcW w:w="3619" w:type="dxa"/>
            <w:noWrap/>
            <w:hideMark/>
          </w:tcPr>
          <w:p w14:paraId="358B533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Astragaloside</w:t>
            </w:r>
            <w:proofErr w:type="spellEnd"/>
            <w:r w:rsidRPr="00C3784B">
              <w:rPr>
                <w:rFonts w:cs="Times New Roman"/>
                <w:sz w:val="21"/>
                <w:szCs w:val="21"/>
              </w:rPr>
              <w:t xml:space="preserve"> II</w:t>
            </w:r>
          </w:p>
        </w:tc>
        <w:tc>
          <w:tcPr>
            <w:tcW w:w="1706" w:type="dxa"/>
            <w:noWrap/>
            <w:hideMark/>
          </w:tcPr>
          <w:p w14:paraId="3D03609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C43H70O15</w:t>
            </w:r>
          </w:p>
        </w:tc>
        <w:tc>
          <w:tcPr>
            <w:tcW w:w="1440" w:type="dxa"/>
            <w:noWrap/>
            <w:hideMark/>
          </w:tcPr>
          <w:p w14:paraId="459D0F8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405.5475</w:t>
            </w:r>
          </w:p>
        </w:tc>
        <w:tc>
          <w:tcPr>
            <w:tcW w:w="1953" w:type="dxa"/>
            <w:noWrap/>
            <w:hideMark/>
          </w:tcPr>
          <w:p w14:paraId="356A120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33438397.04</w:t>
            </w:r>
          </w:p>
        </w:tc>
      </w:tr>
      <w:tr w:rsidR="00A9395A" w:rsidRPr="00C3784B" w14:paraId="1C70A726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4DD2D5B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40</w:t>
            </w:r>
          </w:p>
        </w:tc>
        <w:tc>
          <w:tcPr>
            <w:tcW w:w="3619" w:type="dxa"/>
            <w:noWrap/>
            <w:hideMark/>
          </w:tcPr>
          <w:p w14:paraId="2C5D28E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Crocetin</w:t>
            </w:r>
          </w:p>
        </w:tc>
        <w:tc>
          <w:tcPr>
            <w:tcW w:w="1706" w:type="dxa"/>
            <w:noWrap/>
            <w:hideMark/>
          </w:tcPr>
          <w:p w14:paraId="0CF780A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C20H24O4</w:t>
            </w:r>
          </w:p>
        </w:tc>
        <w:tc>
          <w:tcPr>
            <w:tcW w:w="1440" w:type="dxa"/>
            <w:noWrap/>
            <w:hideMark/>
          </w:tcPr>
          <w:p w14:paraId="0E0EA8B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425.051</w:t>
            </w:r>
          </w:p>
        </w:tc>
        <w:tc>
          <w:tcPr>
            <w:tcW w:w="1953" w:type="dxa"/>
            <w:noWrap/>
            <w:hideMark/>
          </w:tcPr>
          <w:p w14:paraId="636B0A2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44420946.9</w:t>
            </w:r>
          </w:p>
        </w:tc>
      </w:tr>
      <w:tr w:rsidR="00A9395A" w:rsidRPr="00C3784B" w14:paraId="1830381C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28C92CC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41</w:t>
            </w:r>
          </w:p>
        </w:tc>
        <w:tc>
          <w:tcPr>
            <w:tcW w:w="3619" w:type="dxa"/>
            <w:noWrap/>
            <w:hideMark/>
          </w:tcPr>
          <w:p w14:paraId="48C6BAA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 xml:space="preserve">Methyl </w:t>
            </w:r>
            <w:proofErr w:type="spellStart"/>
            <w:r w:rsidRPr="00C3784B">
              <w:rPr>
                <w:rFonts w:cs="Times New Roman"/>
                <w:sz w:val="21"/>
                <w:szCs w:val="21"/>
              </w:rPr>
              <w:t>hexadecanoate</w:t>
            </w:r>
            <w:proofErr w:type="spellEnd"/>
          </w:p>
        </w:tc>
        <w:tc>
          <w:tcPr>
            <w:tcW w:w="1706" w:type="dxa"/>
            <w:noWrap/>
            <w:hideMark/>
          </w:tcPr>
          <w:p w14:paraId="0AF4ABD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C17H34O2</w:t>
            </w:r>
          </w:p>
        </w:tc>
        <w:tc>
          <w:tcPr>
            <w:tcW w:w="1440" w:type="dxa"/>
            <w:noWrap/>
            <w:hideMark/>
          </w:tcPr>
          <w:p w14:paraId="6771DA0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503.258</w:t>
            </w:r>
          </w:p>
        </w:tc>
        <w:tc>
          <w:tcPr>
            <w:tcW w:w="1953" w:type="dxa"/>
            <w:noWrap/>
            <w:hideMark/>
          </w:tcPr>
          <w:p w14:paraId="15C741B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154813691.1</w:t>
            </w:r>
          </w:p>
        </w:tc>
      </w:tr>
      <w:tr w:rsidR="00A9395A" w:rsidRPr="00C3784B" w14:paraId="1AAEBA52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0CE559F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42</w:t>
            </w:r>
          </w:p>
        </w:tc>
        <w:tc>
          <w:tcPr>
            <w:tcW w:w="3619" w:type="dxa"/>
            <w:noWrap/>
            <w:hideMark/>
          </w:tcPr>
          <w:p w14:paraId="55B96A1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Linolenic acid</w:t>
            </w:r>
          </w:p>
        </w:tc>
        <w:tc>
          <w:tcPr>
            <w:tcW w:w="1706" w:type="dxa"/>
            <w:noWrap/>
            <w:hideMark/>
          </w:tcPr>
          <w:p w14:paraId="4527DCE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C18H30O2</w:t>
            </w:r>
          </w:p>
        </w:tc>
        <w:tc>
          <w:tcPr>
            <w:tcW w:w="1440" w:type="dxa"/>
            <w:noWrap/>
            <w:hideMark/>
          </w:tcPr>
          <w:p w14:paraId="25518C7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546.489</w:t>
            </w:r>
          </w:p>
        </w:tc>
        <w:tc>
          <w:tcPr>
            <w:tcW w:w="1953" w:type="dxa"/>
            <w:noWrap/>
            <w:hideMark/>
          </w:tcPr>
          <w:p w14:paraId="44876EB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673783.9698</w:t>
            </w:r>
          </w:p>
        </w:tc>
      </w:tr>
      <w:tr w:rsidR="00A9395A" w:rsidRPr="00C3784B" w14:paraId="2CEA4046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3C2EA7D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43</w:t>
            </w:r>
          </w:p>
        </w:tc>
        <w:tc>
          <w:tcPr>
            <w:tcW w:w="3619" w:type="dxa"/>
            <w:noWrap/>
            <w:hideMark/>
          </w:tcPr>
          <w:p w14:paraId="64E9CAF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(1R,2R,5S,8R,14R,15R,16S)-16-hydroxy-1,2,14,17,17-pentamethyl-8-(prop-1-en-2-</w:t>
            </w:r>
            <w:proofErr w:type="gramStart"/>
            <w:r w:rsidRPr="00C3784B">
              <w:rPr>
                <w:rFonts w:cs="Times New Roman"/>
                <w:sz w:val="21"/>
                <w:szCs w:val="21"/>
              </w:rPr>
              <w:t>yl)pentacyclo</w:t>
            </w:r>
            <w:proofErr w:type="gramEnd"/>
            <w:r w:rsidRPr="00C3784B">
              <w:rPr>
                <w:rFonts w:cs="Times New Roman"/>
                <w:sz w:val="21"/>
                <w:szCs w:val="21"/>
              </w:rPr>
              <w:t>[11.7.0.0²,¹⁰.0⁵,⁹.0¹</w:t>
            </w:r>
            <w:r w:rsidRPr="00C3784B">
              <w:rPr>
                <w:rFonts w:eastAsia="微软雅黑" w:cs="Times New Roman"/>
                <w:sz w:val="21"/>
                <w:szCs w:val="21"/>
              </w:rPr>
              <w:t>⁴</w:t>
            </w:r>
            <w:r w:rsidRPr="00C3784B">
              <w:rPr>
                <w:rFonts w:cs="Times New Roman"/>
                <w:sz w:val="21"/>
                <w:szCs w:val="21"/>
              </w:rPr>
              <w:t>,¹⁸]icosane-5,15-dicarboxylic acid</w:t>
            </w:r>
          </w:p>
        </w:tc>
        <w:tc>
          <w:tcPr>
            <w:tcW w:w="1706" w:type="dxa"/>
            <w:noWrap/>
            <w:hideMark/>
          </w:tcPr>
          <w:p w14:paraId="781BE96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C30H46O5</w:t>
            </w:r>
          </w:p>
        </w:tc>
        <w:tc>
          <w:tcPr>
            <w:tcW w:w="1440" w:type="dxa"/>
            <w:noWrap/>
            <w:hideMark/>
          </w:tcPr>
          <w:p w14:paraId="61D5EA6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591.086</w:t>
            </w:r>
          </w:p>
        </w:tc>
        <w:tc>
          <w:tcPr>
            <w:tcW w:w="1953" w:type="dxa"/>
            <w:noWrap/>
            <w:hideMark/>
          </w:tcPr>
          <w:p w14:paraId="668F923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680866.2995</w:t>
            </w:r>
          </w:p>
        </w:tc>
      </w:tr>
      <w:tr w:rsidR="00A9395A" w:rsidRPr="00C3784B" w14:paraId="6F0D843E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31B0788D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44</w:t>
            </w:r>
          </w:p>
        </w:tc>
        <w:tc>
          <w:tcPr>
            <w:tcW w:w="3619" w:type="dxa"/>
            <w:noWrap/>
            <w:hideMark/>
          </w:tcPr>
          <w:p w14:paraId="5A0D78C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9-HODE</w:t>
            </w:r>
          </w:p>
        </w:tc>
        <w:tc>
          <w:tcPr>
            <w:tcW w:w="1706" w:type="dxa"/>
            <w:noWrap/>
            <w:hideMark/>
          </w:tcPr>
          <w:p w14:paraId="51DEABE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C18H32O3</w:t>
            </w:r>
          </w:p>
        </w:tc>
        <w:tc>
          <w:tcPr>
            <w:tcW w:w="1440" w:type="dxa"/>
            <w:noWrap/>
            <w:hideMark/>
          </w:tcPr>
          <w:p w14:paraId="6674A4D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628.7145</w:t>
            </w:r>
          </w:p>
        </w:tc>
        <w:tc>
          <w:tcPr>
            <w:tcW w:w="1953" w:type="dxa"/>
            <w:noWrap/>
            <w:hideMark/>
          </w:tcPr>
          <w:p w14:paraId="23E3A3B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8412504.212</w:t>
            </w:r>
          </w:p>
        </w:tc>
      </w:tr>
      <w:tr w:rsidR="00A9395A" w:rsidRPr="00C3784B" w14:paraId="3AD2EAD1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74971EA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45</w:t>
            </w:r>
          </w:p>
        </w:tc>
        <w:tc>
          <w:tcPr>
            <w:tcW w:w="3619" w:type="dxa"/>
            <w:noWrap/>
            <w:hideMark/>
          </w:tcPr>
          <w:p w14:paraId="647FEEA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Sorbitol</w:t>
            </w:r>
          </w:p>
        </w:tc>
        <w:tc>
          <w:tcPr>
            <w:tcW w:w="1706" w:type="dxa"/>
            <w:noWrap/>
            <w:hideMark/>
          </w:tcPr>
          <w:p w14:paraId="1AF3F5A8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C6H14O6</w:t>
            </w:r>
          </w:p>
        </w:tc>
        <w:tc>
          <w:tcPr>
            <w:tcW w:w="1440" w:type="dxa"/>
            <w:noWrap/>
            <w:hideMark/>
          </w:tcPr>
          <w:p w14:paraId="1C23F83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729.135</w:t>
            </w:r>
          </w:p>
        </w:tc>
        <w:tc>
          <w:tcPr>
            <w:tcW w:w="1953" w:type="dxa"/>
            <w:noWrap/>
            <w:hideMark/>
          </w:tcPr>
          <w:p w14:paraId="2AF602B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58093545.07</w:t>
            </w:r>
          </w:p>
        </w:tc>
      </w:tr>
      <w:tr w:rsidR="00A9395A" w:rsidRPr="00C3784B" w14:paraId="6479BC38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4887209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46</w:t>
            </w:r>
          </w:p>
        </w:tc>
        <w:tc>
          <w:tcPr>
            <w:tcW w:w="3619" w:type="dxa"/>
            <w:noWrap/>
            <w:hideMark/>
          </w:tcPr>
          <w:p w14:paraId="02F9A0A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proofErr w:type="spellStart"/>
            <w:r w:rsidRPr="00C3784B">
              <w:rPr>
                <w:rFonts w:cs="Times New Roman"/>
                <w:sz w:val="21"/>
                <w:szCs w:val="21"/>
              </w:rPr>
              <w:t>Quinic</w:t>
            </w:r>
            <w:proofErr w:type="spellEnd"/>
            <w:r w:rsidRPr="00C3784B">
              <w:rPr>
                <w:rFonts w:cs="Times New Roman"/>
                <w:sz w:val="21"/>
                <w:szCs w:val="21"/>
              </w:rPr>
              <w:t xml:space="preserve"> acid</w:t>
            </w:r>
          </w:p>
        </w:tc>
        <w:tc>
          <w:tcPr>
            <w:tcW w:w="1706" w:type="dxa"/>
            <w:noWrap/>
            <w:hideMark/>
          </w:tcPr>
          <w:p w14:paraId="3D946302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C7H12O6</w:t>
            </w:r>
          </w:p>
        </w:tc>
        <w:tc>
          <w:tcPr>
            <w:tcW w:w="1440" w:type="dxa"/>
            <w:noWrap/>
            <w:hideMark/>
          </w:tcPr>
          <w:p w14:paraId="00A71CB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732.125</w:t>
            </w:r>
          </w:p>
        </w:tc>
        <w:tc>
          <w:tcPr>
            <w:tcW w:w="1953" w:type="dxa"/>
            <w:noWrap/>
            <w:hideMark/>
          </w:tcPr>
          <w:p w14:paraId="26068DC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38344124.69</w:t>
            </w:r>
          </w:p>
        </w:tc>
      </w:tr>
      <w:tr w:rsidR="00A9395A" w:rsidRPr="00C3784B" w14:paraId="0C4EE6C4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2D36AD2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47</w:t>
            </w:r>
          </w:p>
        </w:tc>
        <w:tc>
          <w:tcPr>
            <w:tcW w:w="3619" w:type="dxa"/>
            <w:noWrap/>
            <w:hideMark/>
          </w:tcPr>
          <w:p w14:paraId="259CF26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Gallic acid</w:t>
            </w:r>
          </w:p>
        </w:tc>
        <w:tc>
          <w:tcPr>
            <w:tcW w:w="1706" w:type="dxa"/>
            <w:noWrap/>
            <w:hideMark/>
          </w:tcPr>
          <w:p w14:paraId="110B44D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C7H6O5</w:t>
            </w:r>
          </w:p>
        </w:tc>
        <w:tc>
          <w:tcPr>
            <w:tcW w:w="1440" w:type="dxa"/>
            <w:noWrap/>
            <w:hideMark/>
          </w:tcPr>
          <w:p w14:paraId="785C9829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732.62</w:t>
            </w:r>
          </w:p>
        </w:tc>
        <w:tc>
          <w:tcPr>
            <w:tcW w:w="1953" w:type="dxa"/>
            <w:noWrap/>
            <w:hideMark/>
          </w:tcPr>
          <w:p w14:paraId="1346559B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4555605.196</w:t>
            </w:r>
          </w:p>
        </w:tc>
      </w:tr>
      <w:tr w:rsidR="00A9395A" w:rsidRPr="00C3784B" w14:paraId="5BE5BB4D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49F79D4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48</w:t>
            </w:r>
          </w:p>
        </w:tc>
        <w:tc>
          <w:tcPr>
            <w:tcW w:w="3619" w:type="dxa"/>
            <w:noWrap/>
            <w:hideMark/>
          </w:tcPr>
          <w:p w14:paraId="3B5AAAB4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Sucrose</w:t>
            </w:r>
          </w:p>
        </w:tc>
        <w:tc>
          <w:tcPr>
            <w:tcW w:w="1706" w:type="dxa"/>
            <w:noWrap/>
            <w:hideMark/>
          </w:tcPr>
          <w:p w14:paraId="20538E6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C12H22O11</w:t>
            </w:r>
          </w:p>
        </w:tc>
        <w:tc>
          <w:tcPr>
            <w:tcW w:w="1440" w:type="dxa"/>
            <w:noWrap/>
            <w:hideMark/>
          </w:tcPr>
          <w:p w14:paraId="408B35E0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732.62</w:t>
            </w:r>
          </w:p>
        </w:tc>
        <w:tc>
          <w:tcPr>
            <w:tcW w:w="1953" w:type="dxa"/>
            <w:noWrap/>
            <w:hideMark/>
          </w:tcPr>
          <w:p w14:paraId="379EA326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26047688.41</w:t>
            </w:r>
          </w:p>
        </w:tc>
      </w:tr>
      <w:tr w:rsidR="00A9395A" w:rsidRPr="00C3784B" w14:paraId="51308B39" w14:textId="77777777" w:rsidTr="00B21EC5">
        <w:trPr>
          <w:trHeight w:val="280"/>
        </w:trPr>
        <w:tc>
          <w:tcPr>
            <w:tcW w:w="1049" w:type="dxa"/>
            <w:noWrap/>
            <w:hideMark/>
          </w:tcPr>
          <w:p w14:paraId="174F524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49</w:t>
            </w:r>
          </w:p>
        </w:tc>
        <w:tc>
          <w:tcPr>
            <w:tcW w:w="3619" w:type="dxa"/>
            <w:noWrap/>
            <w:hideMark/>
          </w:tcPr>
          <w:p w14:paraId="5914A823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Linoleic acid</w:t>
            </w:r>
          </w:p>
        </w:tc>
        <w:tc>
          <w:tcPr>
            <w:tcW w:w="1706" w:type="dxa"/>
            <w:noWrap/>
            <w:hideMark/>
          </w:tcPr>
          <w:p w14:paraId="08833CF5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C18H32O2</w:t>
            </w:r>
          </w:p>
        </w:tc>
        <w:tc>
          <w:tcPr>
            <w:tcW w:w="1440" w:type="dxa"/>
            <w:noWrap/>
            <w:hideMark/>
          </w:tcPr>
          <w:p w14:paraId="2DC6283F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733.38</w:t>
            </w:r>
          </w:p>
        </w:tc>
        <w:tc>
          <w:tcPr>
            <w:tcW w:w="1953" w:type="dxa"/>
            <w:noWrap/>
            <w:hideMark/>
          </w:tcPr>
          <w:p w14:paraId="2602B6EE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5391302.778</w:t>
            </w:r>
          </w:p>
        </w:tc>
      </w:tr>
      <w:tr w:rsidR="00A9395A" w:rsidRPr="00C3784B" w14:paraId="367B4231" w14:textId="77777777" w:rsidTr="00B21EC5">
        <w:trPr>
          <w:trHeight w:val="280"/>
        </w:trPr>
        <w:tc>
          <w:tcPr>
            <w:tcW w:w="1049" w:type="dxa"/>
            <w:tcBorders>
              <w:bottom w:val="single" w:sz="4" w:space="0" w:color="auto"/>
            </w:tcBorders>
            <w:noWrap/>
            <w:hideMark/>
          </w:tcPr>
          <w:p w14:paraId="4E59DD7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NEG 50</w:t>
            </w:r>
          </w:p>
        </w:tc>
        <w:tc>
          <w:tcPr>
            <w:tcW w:w="3619" w:type="dxa"/>
            <w:tcBorders>
              <w:bottom w:val="single" w:sz="4" w:space="0" w:color="auto"/>
            </w:tcBorders>
            <w:noWrap/>
            <w:hideMark/>
          </w:tcPr>
          <w:p w14:paraId="68926E01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Oleic acid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noWrap/>
            <w:hideMark/>
          </w:tcPr>
          <w:p w14:paraId="549310A7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C18H34O2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hideMark/>
          </w:tcPr>
          <w:p w14:paraId="28F2ACEA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757.655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noWrap/>
            <w:hideMark/>
          </w:tcPr>
          <w:p w14:paraId="00E0431C" w14:textId="77777777" w:rsidR="00A9395A" w:rsidRPr="00C3784B" w:rsidRDefault="00A9395A" w:rsidP="00B21EC5">
            <w:pPr>
              <w:rPr>
                <w:rFonts w:cs="Times New Roman"/>
                <w:sz w:val="21"/>
                <w:szCs w:val="21"/>
              </w:rPr>
            </w:pPr>
            <w:r w:rsidRPr="00C3784B">
              <w:rPr>
                <w:rFonts w:cs="Times New Roman"/>
                <w:sz w:val="21"/>
                <w:szCs w:val="21"/>
              </w:rPr>
              <w:t>3037113.456</w:t>
            </w:r>
          </w:p>
        </w:tc>
      </w:tr>
    </w:tbl>
    <w:p w14:paraId="31A73469" w14:textId="77777777" w:rsidR="00A9395A" w:rsidRPr="00C3784B" w:rsidRDefault="00A9395A" w:rsidP="00A9395A">
      <w:pPr>
        <w:rPr>
          <w:rFonts w:cs="Times New Roman"/>
          <w:sz w:val="21"/>
          <w:szCs w:val="21"/>
        </w:rPr>
      </w:pPr>
    </w:p>
    <w:p w14:paraId="6A10763B" w14:textId="77777777" w:rsidR="001A1622" w:rsidRDefault="001A1622"/>
    <w:sectPr w:rsidR="001A1622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5105F" w14:textId="77777777" w:rsidR="000578CC" w:rsidRDefault="000578CC" w:rsidP="00A9395A">
      <w:pPr>
        <w:spacing w:before="0" w:after="0"/>
      </w:pPr>
      <w:r>
        <w:separator/>
      </w:r>
    </w:p>
  </w:endnote>
  <w:endnote w:type="continuationSeparator" w:id="0">
    <w:p w14:paraId="6429B3F6" w14:textId="77777777" w:rsidR="000578CC" w:rsidRDefault="000578CC" w:rsidP="00A9395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3D56" w14:textId="77777777" w:rsidR="00995F6A" w:rsidRPr="00577C4C" w:rsidRDefault="00000000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67FC33" wp14:editId="5D42E97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AAB26DF" w14:textId="77777777" w:rsidR="00995F6A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7FC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7AAB26DF" w14:textId="77777777" w:rsidR="00995F6A" w:rsidRPr="00577C4C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91039" w14:textId="77777777" w:rsidR="00995F6A" w:rsidRPr="00577C4C" w:rsidRDefault="00000000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03A298" wp14:editId="058180AE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1C78162" w14:textId="77777777" w:rsidR="00995F6A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03A298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61C78162" w14:textId="77777777" w:rsidR="00995F6A" w:rsidRPr="00577C4C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52BA1" w14:textId="77777777" w:rsidR="000578CC" w:rsidRDefault="000578CC" w:rsidP="00A9395A">
      <w:pPr>
        <w:spacing w:before="0" w:after="0"/>
      </w:pPr>
      <w:r>
        <w:separator/>
      </w:r>
    </w:p>
  </w:footnote>
  <w:footnote w:type="continuationSeparator" w:id="0">
    <w:p w14:paraId="220ACCA3" w14:textId="77777777" w:rsidR="000578CC" w:rsidRDefault="000578CC" w:rsidP="00A9395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CE8A5" w14:textId="77777777" w:rsidR="00995F6A" w:rsidRPr="009151AA" w:rsidRDefault="00000000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D330F" w14:textId="1B5A680F" w:rsidR="00995F6A" w:rsidRDefault="00000000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367B"/>
    <w:multiLevelType w:val="hybridMultilevel"/>
    <w:tmpl w:val="B3E4E1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253558948">
    <w:abstractNumId w:val="0"/>
  </w:num>
  <w:num w:numId="2" w16cid:durableId="1124232223">
    <w:abstractNumId w:val="4"/>
  </w:num>
  <w:num w:numId="3" w16cid:durableId="617183378">
    <w:abstractNumId w:val="1"/>
  </w:num>
  <w:num w:numId="4" w16cid:durableId="1166436704">
    <w:abstractNumId w:val="6"/>
  </w:num>
  <w:num w:numId="5" w16cid:durableId="6775869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2306106">
    <w:abstractNumId w:val="3"/>
  </w:num>
  <w:num w:numId="7" w16cid:durableId="1576667980">
    <w:abstractNumId w:val="7"/>
  </w:num>
  <w:num w:numId="8" w16cid:durableId="40251580">
    <w:abstractNumId w:val="2"/>
  </w:num>
  <w:num w:numId="9" w16cid:durableId="15832238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F2"/>
    <w:rsid w:val="000578CC"/>
    <w:rsid w:val="001039CE"/>
    <w:rsid w:val="001A1622"/>
    <w:rsid w:val="007C148A"/>
    <w:rsid w:val="009424F2"/>
    <w:rsid w:val="00A9395A"/>
    <w:rsid w:val="00EA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6C689"/>
  <w15:chartTrackingRefBased/>
  <w15:docId w15:val="{0AF5F117-48EE-4AC5-AB4E-473AED8D6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9395A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"/>
    <w:next w:val="a0"/>
    <w:link w:val="10"/>
    <w:uiPriority w:val="2"/>
    <w:qFormat/>
    <w:rsid w:val="00A9395A"/>
    <w:pPr>
      <w:numPr>
        <w:numId w:val="8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9395A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9395A"/>
    <w:pPr>
      <w:keepNext/>
      <w:keepLines/>
      <w:numPr>
        <w:ilvl w:val="2"/>
        <w:numId w:val="8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9395A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9395A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A939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A9395A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A9395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A9395A"/>
    <w:rPr>
      <w:sz w:val="18"/>
      <w:szCs w:val="18"/>
    </w:rPr>
  </w:style>
  <w:style w:type="character" w:customStyle="1" w:styleId="10">
    <w:name w:val="标题 1 字符"/>
    <w:basedOn w:val="a1"/>
    <w:link w:val="1"/>
    <w:uiPriority w:val="2"/>
    <w:rsid w:val="00A9395A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A9395A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A9395A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A9395A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A9395A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paragraph" w:styleId="a8">
    <w:name w:val="Subtitle"/>
    <w:basedOn w:val="a0"/>
    <w:next w:val="a0"/>
    <w:link w:val="a9"/>
    <w:uiPriority w:val="99"/>
    <w:unhideWhenUsed/>
    <w:qFormat/>
    <w:rsid w:val="00A9395A"/>
    <w:pPr>
      <w:spacing w:before="240"/>
    </w:pPr>
    <w:rPr>
      <w:rFonts w:cs="Times New Roman"/>
      <w:b/>
      <w:szCs w:val="24"/>
    </w:rPr>
  </w:style>
  <w:style w:type="character" w:customStyle="1" w:styleId="a9">
    <w:name w:val="副标题 字符"/>
    <w:basedOn w:val="a1"/>
    <w:link w:val="a8"/>
    <w:uiPriority w:val="99"/>
    <w:rsid w:val="00A9395A"/>
    <w:rPr>
      <w:rFonts w:ascii="Times New Roman" w:hAnsi="Times New Roman" w:cs="Times New Roman"/>
      <w:b/>
      <w:kern w:val="0"/>
      <w:sz w:val="24"/>
      <w:szCs w:val="24"/>
      <w:lang w:eastAsia="en-US"/>
    </w:rPr>
  </w:style>
  <w:style w:type="paragraph" w:customStyle="1" w:styleId="AuthorList">
    <w:name w:val="Author List"/>
    <w:aliases w:val="Keywords,Abstract"/>
    <w:basedOn w:val="a8"/>
    <w:next w:val="a0"/>
    <w:uiPriority w:val="1"/>
    <w:qFormat/>
    <w:rsid w:val="00A9395A"/>
  </w:style>
  <w:style w:type="paragraph" w:styleId="aa">
    <w:name w:val="Balloon Text"/>
    <w:basedOn w:val="a0"/>
    <w:link w:val="ab"/>
    <w:uiPriority w:val="99"/>
    <w:semiHidden/>
    <w:unhideWhenUsed/>
    <w:rsid w:val="00A9395A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批注框文本 字符"/>
    <w:basedOn w:val="a1"/>
    <w:link w:val="aa"/>
    <w:uiPriority w:val="99"/>
    <w:semiHidden/>
    <w:rsid w:val="00A9395A"/>
    <w:rPr>
      <w:rFonts w:ascii="Tahoma" w:hAnsi="Tahoma" w:cs="Tahoma"/>
      <w:kern w:val="0"/>
      <w:sz w:val="16"/>
      <w:szCs w:val="16"/>
      <w:lang w:eastAsia="en-US"/>
    </w:rPr>
  </w:style>
  <w:style w:type="character" w:styleId="ac">
    <w:name w:val="Book Title"/>
    <w:basedOn w:val="a1"/>
    <w:uiPriority w:val="33"/>
    <w:qFormat/>
    <w:rsid w:val="00A9395A"/>
    <w:rPr>
      <w:rFonts w:ascii="Times New Roman" w:hAnsi="Times New Roman"/>
      <w:b/>
      <w:bCs/>
      <w:i/>
      <w:iCs/>
      <w:spacing w:val="5"/>
    </w:rPr>
  </w:style>
  <w:style w:type="paragraph" w:styleId="ad">
    <w:name w:val="caption"/>
    <w:basedOn w:val="a0"/>
    <w:next w:val="ae"/>
    <w:uiPriority w:val="35"/>
    <w:unhideWhenUsed/>
    <w:qFormat/>
    <w:rsid w:val="00A9395A"/>
    <w:pPr>
      <w:keepNext/>
    </w:pPr>
    <w:rPr>
      <w:rFonts w:cs="Times New Roman"/>
      <w:b/>
      <w:bCs/>
      <w:szCs w:val="24"/>
    </w:rPr>
  </w:style>
  <w:style w:type="paragraph" w:styleId="ae">
    <w:name w:val="No Spacing"/>
    <w:uiPriority w:val="99"/>
    <w:unhideWhenUsed/>
    <w:qFormat/>
    <w:rsid w:val="00A9395A"/>
    <w:rPr>
      <w:rFonts w:ascii="Times New Roman" w:hAnsi="Times New Roman"/>
      <w:kern w:val="0"/>
      <w:sz w:val="24"/>
      <w:lang w:eastAsia="en-US"/>
    </w:rPr>
  </w:style>
  <w:style w:type="character" w:styleId="af">
    <w:name w:val="annotation reference"/>
    <w:basedOn w:val="a1"/>
    <w:uiPriority w:val="99"/>
    <w:semiHidden/>
    <w:unhideWhenUsed/>
    <w:rsid w:val="00A9395A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A9395A"/>
    <w:rPr>
      <w:sz w:val="20"/>
      <w:szCs w:val="20"/>
    </w:rPr>
  </w:style>
  <w:style w:type="character" w:customStyle="1" w:styleId="af1">
    <w:name w:val="批注文字 字符"/>
    <w:basedOn w:val="a1"/>
    <w:link w:val="af0"/>
    <w:uiPriority w:val="99"/>
    <w:semiHidden/>
    <w:rsid w:val="00A9395A"/>
    <w:rPr>
      <w:rFonts w:ascii="Times New Roman" w:hAnsi="Times New Roman"/>
      <w:kern w:val="0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9395A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A9395A"/>
    <w:rPr>
      <w:rFonts w:ascii="Times New Roman" w:hAnsi="Times New Roman"/>
      <w:b/>
      <w:bCs/>
      <w:kern w:val="0"/>
      <w:sz w:val="20"/>
      <w:szCs w:val="20"/>
      <w:lang w:eastAsia="en-US"/>
    </w:rPr>
  </w:style>
  <w:style w:type="character" w:styleId="af4">
    <w:name w:val="Emphasis"/>
    <w:basedOn w:val="a1"/>
    <w:uiPriority w:val="20"/>
    <w:qFormat/>
    <w:rsid w:val="00A9395A"/>
    <w:rPr>
      <w:rFonts w:ascii="Times New Roman" w:hAnsi="Times New Roman"/>
      <w:i/>
      <w:iCs/>
    </w:rPr>
  </w:style>
  <w:style w:type="character" w:styleId="af5">
    <w:name w:val="endnote reference"/>
    <w:basedOn w:val="a1"/>
    <w:uiPriority w:val="99"/>
    <w:semiHidden/>
    <w:unhideWhenUsed/>
    <w:rsid w:val="00A9395A"/>
    <w:rPr>
      <w:vertAlign w:val="superscript"/>
    </w:rPr>
  </w:style>
  <w:style w:type="paragraph" w:styleId="af6">
    <w:name w:val="endnote text"/>
    <w:basedOn w:val="a0"/>
    <w:link w:val="af7"/>
    <w:uiPriority w:val="99"/>
    <w:semiHidden/>
    <w:unhideWhenUsed/>
    <w:rsid w:val="00A9395A"/>
    <w:pPr>
      <w:spacing w:after="0"/>
    </w:pPr>
    <w:rPr>
      <w:sz w:val="20"/>
      <w:szCs w:val="20"/>
    </w:rPr>
  </w:style>
  <w:style w:type="character" w:customStyle="1" w:styleId="af7">
    <w:name w:val="尾注文本 字符"/>
    <w:basedOn w:val="a1"/>
    <w:link w:val="af6"/>
    <w:uiPriority w:val="99"/>
    <w:semiHidden/>
    <w:rsid w:val="00A9395A"/>
    <w:rPr>
      <w:rFonts w:ascii="Times New Roman" w:hAnsi="Times New Roman"/>
      <w:kern w:val="0"/>
      <w:sz w:val="20"/>
      <w:szCs w:val="20"/>
      <w:lang w:eastAsia="en-US"/>
    </w:rPr>
  </w:style>
  <w:style w:type="character" w:styleId="af8">
    <w:name w:val="FollowedHyperlink"/>
    <w:basedOn w:val="a1"/>
    <w:uiPriority w:val="99"/>
    <w:semiHidden/>
    <w:unhideWhenUsed/>
    <w:rsid w:val="00A9395A"/>
    <w:rPr>
      <w:color w:val="954F72" w:themeColor="followedHyperlink"/>
      <w:u w:val="single"/>
    </w:rPr>
  </w:style>
  <w:style w:type="character" w:styleId="af9">
    <w:name w:val="footnote reference"/>
    <w:basedOn w:val="a1"/>
    <w:uiPriority w:val="99"/>
    <w:semiHidden/>
    <w:unhideWhenUsed/>
    <w:rsid w:val="00A9395A"/>
    <w:rPr>
      <w:vertAlign w:val="superscript"/>
    </w:rPr>
  </w:style>
  <w:style w:type="paragraph" w:styleId="afa">
    <w:name w:val="footnote text"/>
    <w:basedOn w:val="a0"/>
    <w:link w:val="afb"/>
    <w:uiPriority w:val="99"/>
    <w:semiHidden/>
    <w:unhideWhenUsed/>
    <w:rsid w:val="00A9395A"/>
    <w:pPr>
      <w:spacing w:after="0"/>
    </w:pPr>
    <w:rPr>
      <w:sz w:val="20"/>
      <w:szCs w:val="20"/>
    </w:rPr>
  </w:style>
  <w:style w:type="character" w:customStyle="1" w:styleId="afb">
    <w:name w:val="脚注文本 字符"/>
    <w:basedOn w:val="a1"/>
    <w:link w:val="afa"/>
    <w:uiPriority w:val="99"/>
    <w:semiHidden/>
    <w:rsid w:val="00A9395A"/>
    <w:rPr>
      <w:rFonts w:ascii="Times New Roman" w:hAnsi="Times New Roman"/>
      <w:kern w:val="0"/>
      <w:sz w:val="20"/>
      <w:szCs w:val="20"/>
      <w:lang w:eastAsia="en-US"/>
    </w:rPr>
  </w:style>
  <w:style w:type="paragraph" w:styleId="a">
    <w:name w:val="List Paragraph"/>
    <w:basedOn w:val="a0"/>
    <w:uiPriority w:val="3"/>
    <w:qFormat/>
    <w:rsid w:val="00A9395A"/>
    <w:pPr>
      <w:numPr>
        <w:numId w:val="6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9395A"/>
    <w:pPr>
      <w:numPr>
        <w:numId w:val="8"/>
      </w:numPr>
    </w:pPr>
  </w:style>
  <w:style w:type="character" w:styleId="afc">
    <w:name w:val="Hyperlink"/>
    <w:basedOn w:val="a1"/>
    <w:uiPriority w:val="99"/>
    <w:unhideWhenUsed/>
    <w:rsid w:val="00A9395A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9395A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9395A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9395A"/>
  </w:style>
  <w:style w:type="paragraph" w:styleId="aff0">
    <w:name w:val="Normal (Web)"/>
    <w:basedOn w:val="a0"/>
    <w:uiPriority w:val="99"/>
    <w:unhideWhenUsed/>
    <w:rsid w:val="00A9395A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9395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9395A"/>
    <w:rPr>
      <w:rFonts w:ascii="Times New Roman" w:hAnsi="Times New Roman"/>
      <w:i/>
      <w:iCs/>
      <w:color w:val="404040" w:themeColor="text1" w:themeTint="BF"/>
      <w:kern w:val="0"/>
      <w:sz w:val="24"/>
      <w:lang w:eastAsia="en-US"/>
    </w:rPr>
  </w:style>
  <w:style w:type="character" w:styleId="aff3">
    <w:name w:val="Strong"/>
    <w:basedOn w:val="a1"/>
    <w:uiPriority w:val="22"/>
    <w:qFormat/>
    <w:rsid w:val="00A9395A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9395A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9395A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9395A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9395A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SupplementaryMaterial">
    <w:name w:val="Supplementary Material"/>
    <w:basedOn w:val="aff6"/>
    <w:next w:val="aff6"/>
    <w:qFormat/>
    <w:rsid w:val="00A9395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1244</Words>
  <Characters>7095</Characters>
  <Application>Microsoft Office Word</Application>
  <DocSecurity>0</DocSecurity>
  <Lines>59</Lines>
  <Paragraphs>16</Paragraphs>
  <ScaleCrop>false</ScaleCrop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梅</dc:creator>
  <cp:keywords/>
  <dc:description/>
  <cp:lastModifiedBy>李 梅</cp:lastModifiedBy>
  <cp:revision>11</cp:revision>
  <dcterms:created xsi:type="dcterms:W3CDTF">2023-01-14T09:54:00Z</dcterms:created>
  <dcterms:modified xsi:type="dcterms:W3CDTF">2023-01-14T09:57:00Z</dcterms:modified>
</cp:coreProperties>
</file>