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6945" w:rsidRDefault="00FC6945">
      <w:r>
        <w:rPr>
          <w:noProof/>
        </w:rPr>
        <w:drawing>
          <wp:inline distT="0" distB="0" distL="0" distR="0" wp14:anchorId="0E354EAA" wp14:editId="349B1876">
            <wp:extent cx="4667062" cy="5323910"/>
            <wp:effectExtent l="0" t="0" r="635" b="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74294" cy="5332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6945" w:rsidRDefault="00FC6945"/>
    <w:p w:rsidR="00FC6945" w:rsidRDefault="00FC6945">
      <w:r>
        <w:rPr>
          <w:noProof/>
        </w:rPr>
        <w:lastRenderedPageBreak/>
        <w:drawing>
          <wp:inline distT="0" distB="0" distL="0" distR="0" wp14:anchorId="3936DEDD" wp14:editId="5C589143">
            <wp:extent cx="5486400" cy="4808220"/>
            <wp:effectExtent l="0" t="0" r="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80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6945" w:rsidRDefault="00FC6945">
      <w:r>
        <w:rPr>
          <w:noProof/>
        </w:rPr>
        <w:drawing>
          <wp:inline distT="0" distB="0" distL="0" distR="0" wp14:anchorId="497DC623" wp14:editId="68C04C6E">
            <wp:extent cx="5486400" cy="2578735"/>
            <wp:effectExtent l="0" t="0" r="0" b="0"/>
            <wp:docPr id="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578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30AF" w:rsidRDefault="00A830AF">
      <w:r>
        <w:rPr>
          <w:noProof/>
        </w:rPr>
        <w:lastRenderedPageBreak/>
        <w:drawing>
          <wp:inline distT="0" distB="0" distL="0" distR="0" wp14:anchorId="0C0219B5">
            <wp:extent cx="3755004" cy="3090379"/>
            <wp:effectExtent l="0" t="0" r="0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0217" cy="3094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830AF" w:rsidRDefault="00A830AF">
      <w:r>
        <w:rPr>
          <w:noProof/>
        </w:rPr>
        <w:drawing>
          <wp:inline distT="0" distB="0" distL="0" distR="0" wp14:anchorId="48190A2F">
            <wp:extent cx="5450205" cy="2926080"/>
            <wp:effectExtent l="0" t="0" r="0" b="762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0205" cy="2926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830AF" w:rsidRPr="00883F15" w:rsidRDefault="0034681A" w:rsidP="00A830AF">
      <w:pPr>
        <w:pStyle w:val="a7"/>
        <w:spacing w:before="0" w:beforeAutospacing="0" w:after="0" w:afterAutospacing="0" w:line="480" w:lineRule="auto"/>
        <w:rPr>
          <w:rFonts w:ascii="Times New Roman" w:eastAsia="等线" w:hAnsi="Times New Roman" w:cs="Times New Roman"/>
          <w:color w:val="000000" w:themeColor="text1"/>
          <w:kern w:val="2"/>
        </w:rPr>
      </w:pPr>
      <w:r>
        <w:rPr>
          <w:rFonts w:ascii="Times New Roman" w:hAnsi="Times New Roman" w:cs="Times New Roman"/>
          <w:b/>
        </w:rPr>
        <w:t>F</w:t>
      </w:r>
      <w:r w:rsidR="0065530C">
        <w:rPr>
          <w:rFonts w:ascii="Times New Roman" w:hAnsi="Times New Roman" w:cs="Times New Roman"/>
          <w:b/>
        </w:rPr>
        <w:t>igure</w:t>
      </w:r>
      <w:r>
        <w:rPr>
          <w:rFonts w:ascii="Times New Roman" w:hAnsi="Times New Roman" w:cs="Times New Roman"/>
          <w:b/>
        </w:rPr>
        <w:t xml:space="preserve"> S</w:t>
      </w:r>
      <w:r w:rsidR="00830EBF">
        <w:rPr>
          <w:rFonts w:ascii="Times New Roman" w:hAnsi="Times New Roman" w:cs="Times New Roman"/>
          <w:b/>
        </w:rPr>
        <w:t>3</w:t>
      </w:r>
      <w:r w:rsidR="00424B93">
        <w:rPr>
          <w:rFonts w:ascii="Times New Roman" w:hAnsi="Times New Roman" w:cs="Times New Roman"/>
          <w:b/>
        </w:rPr>
        <w:t>.</w:t>
      </w:r>
      <w:bookmarkStart w:id="0" w:name="_GoBack"/>
      <w:bookmarkEnd w:id="0"/>
      <w:r>
        <w:rPr>
          <w:rFonts w:ascii="Times New Roman" w:hAnsi="Times New Roman" w:cs="Times New Roman"/>
        </w:rPr>
        <w:t xml:space="preserve"> </w:t>
      </w:r>
      <w:r w:rsidRPr="00D212CD">
        <w:rPr>
          <w:rFonts w:ascii="Times New Roman" w:hAnsi="Times New Roman" w:cs="Times New Roman"/>
        </w:rPr>
        <w:t>Construction and verification of deletion mutant</w:t>
      </w:r>
      <w:r w:rsidR="00460C80">
        <w:rPr>
          <w:rFonts w:ascii="Times New Roman" w:eastAsia="等线" w:hAnsi="Times New Roman" w:cs="Times New Roman" w:hint="eastAsia"/>
        </w:rPr>
        <w:t>s</w:t>
      </w:r>
      <w:r w:rsidRPr="00D212CD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 w:hint="eastAsia"/>
        </w:rPr>
        <w:t>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bidi="ar"/>
        </w:rPr>
        <w:t xml:space="preserve">To construct an </w:t>
      </w:r>
      <w:r w:rsidRPr="00865404">
        <w:rPr>
          <w:rFonts w:ascii="Times New Roman" w:hAnsi="Times New Roman" w:cs="Times New Roman"/>
          <w:i/>
          <w:lang w:bidi="ar"/>
        </w:rPr>
        <w:t>rsr1</w:t>
      </w:r>
      <w:r>
        <w:rPr>
          <w:rFonts w:ascii="Times New Roman" w:hAnsi="Times New Roman" w:cs="Times New Roman"/>
          <w:lang w:bidi="ar"/>
        </w:rPr>
        <w:t xml:space="preserve"> deletion mutant, the 758-bp upstream and 701-bp downstream fragments of </w:t>
      </w:r>
      <w:r w:rsidRPr="00865404">
        <w:rPr>
          <w:rFonts w:ascii="Times New Roman" w:hAnsi="Times New Roman" w:cs="Times New Roman"/>
          <w:i/>
          <w:lang w:bidi="ar"/>
        </w:rPr>
        <w:t>rsr1</w:t>
      </w:r>
      <w:r>
        <w:rPr>
          <w:rFonts w:ascii="Times New Roman" w:hAnsi="Times New Roman" w:cs="Times New Roman"/>
          <w:lang w:bidi="ar"/>
        </w:rPr>
        <w:t xml:space="preserve"> </w:t>
      </w:r>
      <w:r>
        <w:rPr>
          <w:rFonts w:ascii="Times New Roman" w:hAnsi="Times New Roman" w:cs="Times New Roman" w:hint="eastAsia"/>
          <w:lang w:bidi="ar"/>
        </w:rPr>
        <w:t>were</w:t>
      </w:r>
      <w:r>
        <w:rPr>
          <w:rFonts w:ascii="Times New Roman" w:hAnsi="Times New Roman" w:cs="Times New Roman"/>
        </w:rPr>
        <w:t xml:space="preserve"> amplified from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  <w:i/>
          <w:lang w:bidi="ar"/>
        </w:rPr>
        <w:t>T</w:t>
      </w:r>
      <w:r>
        <w:rPr>
          <w:rFonts w:ascii="Times New Roman" w:hAnsi="Times New Roman" w:cs="Times New Roman" w:hint="eastAsia"/>
          <w:i/>
          <w:lang w:bidi="ar"/>
        </w:rPr>
        <w:t>.</w:t>
      </w:r>
      <w:r>
        <w:rPr>
          <w:rFonts w:ascii="Times New Roman" w:hAnsi="Times New Roman" w:cs="Times New Roman"/>
          <w:i/>
          <w:lang w:bidi="ar"/>
        </w:rPr>
        <w:t xml:space="preserve"> reesei</w:t>
      </w:r>
      <w:r>
        <w:rPr>
          <w:rFonts w:ascii="Times New Roman" w:hAnsi="Times New Roman" w:cs="Times New Roman"/>
          <w:lang w:bidi="ar"/>
        </w:rPr>
        <w:t xml:space="preserve"> QM6a</w:t>
      </w:r>
      <w:r>
        <w:rPr>
          <w:rFonts w:ascii="Times New Roman" w:hAnsi="Times New Roman" w:cs="Times New Roman" w:hint="eastAsia"/>
          <w:i/>
        </w:rPr>
        <w:t xml:space="preserve"> </w:t>
      </w:r>
      <w:r>
        <w:rPr>
          <w:rFonts w:ascii="Times New Roman" w:hAnsi="Times New Roman" w:cs="Times New Roman" w:hint="eastAsia"/>
        </w:rPr>
        <w:t xml:space="preserve">genomic DNA were amplified </w:t>
      </w:r>
      <w:r>
        <w:rPr>
          <w:rFonts w:ascii="Times New Roman" w:hAnsi="Times New Roman" w:cs="Times New Roman"/>
        </w:rPr>
        <w:t xml:space="preserve">by </w:t>
      </w:r>
      <w:r>
        <w:rPr>
          <w:rFonts w:ascii="Times New Roman" w:hAnsi="Times New Roman" w:cs="Times New Roman" w:hint="eastAsia"/>
        </w:rPr>
        <w:t xml:space="preserve">PCR. </w:t>
      </w:r>
      <w:r>
        <w:rPr>
          <w:rFonts w:ascii="Times New Roman" w:hAnsi="Times New Roman" w:cs="Times New Roman"/>
        </w:rPr>
        <w:t xml:space="preserve">Then, upstream and downstream fragments were attached to the </w:t>
      </w:r>
      <w:r>
        <w:rPr>
          <w:rFonts w:ascii="Times New Roman" w:hAnsi="Times New Roman" w:cs="Times New Roman"/>
          <w:i/>
        </w:rPr>
        <w:t>Pac</w:t>
      </w:r>
      <w:r>
        <w:rPr>
          <w:rFonts w:ascii="Times New Roman" w:hAnsi="Times New Roman" w:cs="Times New Roman"/>
        </w:rPr>
        <w:t>I/</w:t>
      </w:r>
      <w:r>
        <w:rPr>
          <w:rFonts w:ascii="Times New Roman" w:hAnsi="Times New Roman" w:cs="Times New Roman"/>
          <w:i/>
        </w:rPr>
        <w:t>Xba</w:t>
      </w:r>
      <w:r>
        <w:rPr>
          <w:rFonts w:ascii="Times New Roman" w:hAnsi="Times New Roman" w:cs="Times New Roman"/>
        </w:rPr>
        <w:t xml:space="preserve">I and </w:t>
      </w:r>
      <w:r>
        <w:rPr>
          <w:rFonts w:ascii="Times New Roman" w:hAnsi="Times New Roman" w:cs="Times New Roman"/>
          <w:i/>
        </w:rPr>
        <w:t>Swa</w:t>
      </w:r>
      <w:r>
        <w:rPr>
          <w:rFonts w:ascii="Times New Roman" w:hAnsi="Times New Roman" w:cs="Times New Roman"/>
        </w:rPr>
        <w:t>I sites in an orderly manner, respectively, of</w:t>
      </w:r>
      <w:r>
        <w:t xml:space="preserve"> </w:t>
      </w:r>
      <w:r>
        <w:rPr>
          <w:rFonts w:ascii="Times New Roman" w:hAnsi="Times New Roman" w:cs="Times New Roman"/>
        </w:rPr>
        <w:t xml:space="preserve">linearized LML2.1 </w:t>
      </w:r>
      <w:r w:rsidR="00A071E1">
        <w:rPr>
          <w:rFonts w:ascii="Times New Roman" w:hAnsi="Times New Roman" w:cs="Times New Roman"/>
        </w:rPr>
        <w:t>[1]</w:t>
      </w:r>
      <w:r>
        <w:rPr>
          <w:rFonts w:ascii="Times New Roman" w:hAnsi="Times New Roman" w:cs="Times New Roman"/>
        </w:rPr>
        <w:t>, to form the</w:t>
      </w:r>
      <w:r w:rsidRPr="00865404">
        <w:rPr>
          <w:rFonts w:ascii="Times New Roman" w:hAnsi="Times New Roman" w:cs="Times New Roman"/>
          <w:i/>
        </w:rPr>
        <w:t xml:space="preserve"> rsr1</w:t>
      </w:r>
      <w:r>
        <w:rPr>
          <w:rFonts w:ascii="Times New Roman" w:hAnsi="Times New Roman" w:cs="Times New Roman"/>
        </w:rPr>
        <w:t xml:space="preserve"> deletion plasmid (p</w:t>
      </w:r>
      <w:r w:rsidRPr="00662BFC">
        <w:rPr>
          <w:rFonts w:ascii="Times New Roman" w:hAnsi="Times New Roman" w:cs="Times New Roman"/>
        </w:rPr>
        <w:t>∆</w:t>
      </w:r>
      <w:r w:rsidRPr="00865404">
        <w:rPr>
          <w:rFonts w:ascii="Times New Roman" w:hAnsi="Times New Roman" w:cs="Times New Roman"/>
          <w:i/>
        </w:rPr>
        <w:t>rsr1</w:t>
      </w:r>
      <w:r>
        <w:rPr>
          <w:rFonts w:ascii="Times New Roman" w:hAnsi="Times New Roman" w:cs="Times New Roman"/>
        </w:rPr>
        <w:t>).</w:t>
      </w:r>
      <w:r>
        <w:t xml:space="preserve"> </w:t>
      </w:r>
      <w:r>
        <w:rPr>
          <w:rFonts w:ascii="Times New Roman" w:hAnsi="Times New Roman" w:cs="Times New Roman"/>
        </w:rPr>
        <w:t xml:space="preserve">The deletion cassettes were transformed into QM6a strain by </w:t>
      </w:r>
      <w:r w:rsidRPr="00865404">
        <w:rPr>
          <w:rFonts w:ascii="Times New Roman" w:hAnsi="Times New Roman" w:cs="Times New Roman"/>
          <w:i/>
        </w:rPr>
        <w:t>Agrobacterium</w:t>
      </w:r>
      <w:r>
        <w:rPr>
          <w:rFonts w:ascii="Times New Roman" w:hAnsi="Times New Roman" w:cs="Times New Roman"/>
        </w:rPr>
        <w:t xml:space="preserve">-mediated transformation. The primers </w:t>
      </w:r>
      <w:r w:rsidRPr="00917C57">
        <w:rPr>
          <w:rFonts w:ascii="Times New Roman" w:hAnsi="Times New Roman" w:cs="Times New Roman"/>
          <w:i/>
        </w:rPr>
        <w:t>rsr1</w:t>
      </w:r>
      <w:r>
        <w:rPr>
          <w:rFonts w:ascii="Times New Roman" w:hAnsi="Times New Roman" w:cs="Times New Roman"/>
        </w:rPr>
        <w:t>-CF/D70-4, Hg3.6/</w:t>
      </w:r>
      <w:r w:rsidRPr="00917C57">
        <w:rPr>
          <w:rFonts w:ascii="Times New Roman" w:hAnsi="Times New Roman" w:cs="Times New Roman"/>
          <w:i/>
        </w:rPr>
        <w:t>rsr1</w:t>
      </w:r>
      <w:r>
        <w:rPr>
          <w:rFonts w:ascii="Times New Roman" w:hAnsi="Times New Roman" w:cs="Times New Roman"/>
        </w:rPr>
        <w:t xml:space="preserve">-CR </w:t>
      </w:r>
      <w:r>
        <w:rPr>
          <w:rFonts w:ascii="Times New Roman" w:hAnsi="Times New Roman" w:cs="Times New Roman"/>
        </w:rPr>
        <w:lastRenderedPageBreak/>
        <w:t xml:space="preserve">and </w:t>
      </w:r>
      <w:r w:rsidRPr="00917C57">
        <w:rPr>
          <w:rFonts w:ascii="Times New Roman" w:hAnsi="Times New Roman" w:cs="Times New Roman"/>
          <w:i/>
        </w:rPr>
        <w:t>rsr1</w:t>
      </w:r>
      <w:r>
        <w:rPr>
          <w:rFonts w:ascii="Times New Roman" w:hAnsi="Times New Roman" w:cs="Times New Roman"/>
        </w:rPr>
        <w:t xml:space="preserve">-OF/ </w:t>
      </w:r>
      <w:r w:rsidRPr="00917C57">
        <w:rPr>
          <w:rFonts w:ascii="Times New Roman" w:hAnsi="Times New Roman" w:cs="Times New Roman"/>
          <w:i/>
        </w:rPr>
        <w:t>rsr1</w:t>
      </w:r>
      <w:r>
        <w:rPr>
          <w:rFonts w:ascii="Times New Roman" w:hAnsi="Times New Roman" w:cs="Times New Roman"/>
        </w:rPr>
        <w:t xml:space="preserve">-OR were used to verify the putative </w:t>
      </w:r>
      <w:r w:rsidRPr="00917C57">
        <w:rPr>
          <w:rFonts w:ascii="Times New Roman" w:hAnsi="Times New Roman" w:cs="Times New Roman"/>
          <w:i/>
        </w:rPr>
        <w:t>rsr1</w:t>
      </w:r>
      <w:r>
        <w:rPr>
          <w:rFonts w:ascii="Times New Roman" w:hAnsi="Times New Roman" w:cs="Times New Roman"/>
        </w:rPr>
        <w:t xml:space="preserve"> disruption mutants (Δ</w:t>
      </w:r>
      <w:r w:rsidRPr="00865404">
        <w:rPr>
          <w:rFonts w:ascii="Times New Roman" w:hAnsi="Times New Roman" w:cs="Times New Roman"/>
          <w:i/>
        </w:rPr>
        <w:t>rsr1</w:t>
      </w:r>
      <w:r>
        <w:rPr>
          <w:rFonts w:ascii="Times New Roman" w:hAnsi="Times New Roman" w:cs="Times New Roman"/>
        </w:rPr>
        <w:t xml:space="preserve">) by diagnostic PCR using with DNA sequencing. Hyg casseette were used as screening markers. B. To construct an RSR1 complementation strain, the 1.5-kb promoter fragment, gene coding sequence fragment, and 0.5-kb terminator fragment together were obtained from the </w:t>
      </w:r>
      <w:r>
        <w:rPr>
          <w:rFonts w:ascii="Times New Roman" w:hAnsi="Times New Roman" w:cs="Times New Roman"/>
          <w:i/>
        </w:rPr>
        <w:t>T. reesei genome</w:t>
      </w:r>
      <w:r>
        <w:rPr>
          <w:rFonts w:ascii="Times New Roman" w:hAnsi="Times New Roman" w:cs="Times New Roman"/>
        </w:rPr>
        <w:t xml:space="preserve"> QM6a, which constituted 3245-bp and inserted into </w:t>
      </w:r>
      <w:r w:rsidRPr="00865404">
        <w:rPr>
          <w:rFonts w:ascii="Times New Roman" w:hAnsi="Times New Roman" w:cs="Times New Roman"/>
          <w:i/>
        </w:rPr>
        <w:t>Swa</w:t>
      </w:r>
      <w:r>
        <w:rPr>
          <w:rFonts w:ascii="Times New Roman" w:hAnsi="Times New Roman" w:cs="Times New Roman"/>
        </w:rPr>
        <w:t>I-linearized LML2.1 to turn into the re-complementation vector pR</w:t>
      </w:r>
      <w:r w:rsidRPr="00865404">
        <w:rPr>
          <w:rFonts w:ascii="Times New Roman" w:hAnsi="Times New Roman" w:cs="Times New Roman"/>
          <w:i/>
        </w:rPr>
        <w:t>rsr1</w:t>
      </w:r>
      <w:r>
        <w:rPr>
          <w:rFonts w:ascii="Times New Roman" w:hAnsi="Times New Roman" w:cs="Times New Roman"/>
        </w:rPr>
        <w:t xml:space="preserve"> </w:t>
      </w:r>
      <w:r w:rsidR="00A071E1">
        <w:rPr>
          <w:rFonts w:ascii="Times New Roman" w:hAnsi="Times New Roman" w:cs="Times New Roman"/>
        </w:rPr>
        <w:t>[2]</w:t>
      </w:r>
      <w:r>
        <w:rPr>
          <w:rFonts w:ascii="Times New Roman" w:hAnsi="Times New Roman" w:cs="Times New Roman"/>
        </w:rPr>
        <w:t>. The re-complementation cassettes were transformed into Δ</w:t>
      </w:r>
      <w:r w:rsidRPr="00865404">
        <w:rPr>
          <w:rFonts w:ascii="Times New Roman" w:hAnsi="Times New Roman" w:cs="Times New Roman"/>
          <w:i/>
        </w:rPr>
        <w:t>rsr1</w:t>
      </w:r>
      <w:r>
        <w:rPr>
          <w:rFonts w:ascii="Times New Roman" w:hAnsi="Times New Roman" w:cs="Times New Roman"/>
        </w:rPr>
        <w:t xml:space="preserve"> strain by </w:t>
      </w:r>
      <w:r w:rsidRPr="00865404">
        <w:rPr>
          <w:rFonts w:ascii="Times New Roman" w:hAnsi="Times New Roman" w:cs="Times New Roman"/>
          <w:i/>
        </w:rPr>
        <w:t>Agrobacterium</w:t>
      </w:r>
      <w:r>
        <w:rPr>
          <w:rFonts w:ascii="Times New Roman" w:hAnsi="Times New Roman" w:cs="Times New Roman"/>
        </w:rPr>
        <w:t>-mediated transformation. Re-complementation strains (RC-</w:t>
      </w:r>
      <w:r w:rsidRPr="00865404">
        <w:rPr>
          <w:rFonts w:ascii="Times New Roman" w:hAnsi="Times New Roman" w:cs="Times New Roman"/>
          <w:i/>
        </w:rPr>
        <w:t>rsr1</w:t>
      </w:r>
      <w:r>
        <w:rPr>
          <w:rFonts w:ascii="Times New Roman" w:hAnsi="Times New Roman" w:cs="Times New Roman"/>
        </w:rPr>
        <w:t xml:space="preserve">) are screened by PCR using the primers </w:t>
      </w:r>
      <w:r w:rsidRPr="0036183D">
        <w:rPr>
          <w:rFonts w:ascii="Times New Roman" w:hAnsi="Times New Roman" w:cs="Times New Roman"/>
        </w:rPr>
        <w:t>rc</w:t>
      </w:r>
      <w:r>
        <w:rPr>
          <w:rFonts w:ascii="Times New Roman" w:hAnsi="Times New Roman" w:cs="Times New Roman"/>
        </w:rPr>
        <w:t>-</w:t>
      </w:r>
      <w:r w:rsidRPr="00865404">
        <w:rPr>
          <w:rFonts w:ascii="Times New Roman" w:hAnsi="Times New Roman" w:cs="Times New Roman"/>
          <w:i/>
        </w:rPr>
        <w:t>rsr1</w:t>
      </w:r>
      <w:r>
        <w:rPr>
          <w:rFonts w:ascii="Times New Roman" w:hAnsi="Times New Roman" w:cs="Times New Roman"/>
        </w:rPr>
        <w:t xml:space="preserve">-CF and </w:t>
      </w:r>
      <w:r w:rsidRPr="0036183D">
        <w:rPr>
          <w:rFonts w:ascii="Times New Roman" w:hAnsi="Times New Roman" w:cs="Times New Roman"/>
        </w:rPr>
        <w:t>rc</w:t>
      </w:r>
      <w:r>
        <w:rPr>
          <w:rFonts w:ascii="Times New Roman" w:hAnsi="Times New Roman" w:cs="Times New Roman"/>
        </w:rPr>
        <w:t>-</w:t>
      </w:r>
      <w:r w:rsidRPr="00865404">
        <w:rPr>
          <w:rFonts w:ascii="Times New Roman" w:hAnsi="Times New Roman" w:cs="Times New Roman"/>
          <w:i/>
        </w:rPr>
        <w:t>rsr1</w:t>
      </w:r>
      <w:r>
        <w:rPr>
          <w:rFonts w:ascii="Times New Roman" w:hAnsi="Times New Roman" w:cs="Times New Roman"/>
        </w:rPr>
        <w:t>-CR and DNA sequencing. The primer</w:t>
      </w:r>
      <w:r>
        <w:rPr>
          <w:rFonts w:ascii="Times New Roman" w:hAnsi="Times New Roman" w:cs="Times New Roman" w:hint="eastAsia"/>
        </w:rPr>
        <w:t>s</w:t>
      </w:r>
      <w:r>
        <w:rPr>
          <w:rFonts w:ascii="Times New Roman" w:hAnsi="Times New Roman" w:cs="Times New Roman"/>
        </w:rPr>
        <w:t xml:space="preserve"> were used in this experiment in </w:t>
      </w:r>
      <w:r w:rsidR="00F16617"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</w:rPr>
        <w:t>able S3. C</w:t>
      </w:r>
      <w:r>
        <w:rPr>
          <w:rFonts w:ascii="Times New Roman" w:hAnsi="Times New Roman" w:cs="Times New Roman" w:hint="eastAsia"/>
        </w:rPr>
        <w:t>.</w:t>
      </w:r>
      <w:r>
        <w:t xml:space="preserve"> </w:t>
      </w:r>
      <w:r>
        <w:rPr>
          <w:rFonts w:ascii="Times New Roman" w:hAnsi="Times New Roman" w:cs="Times New Roman"/>
        </w:rPr>
        <w:t>Validated electrophoretic diagram t</w:t>
      </w:r>
      <w:r w:rsidRPr="00D675A7">
        <w:rPr>
          <w:rFonts w:ascii="Times New Roman" w:hAnsi="Times New Roman" w:cs="Times New Roman"/>
        </w:rPr>
        <w:t xml:space="preserve">o verify the knockout and complementation of </w:t>
      </w:r>
      <w:r w:rsidRPr="00D675A7">
        <w:rPr>
          <w:rFonts w:ascii="Times New Roman" w:hAnsi="Times New Roman" w:cs="Times New Roman"/>
          <w:i/>
        </w:rPr>
        <w:t>rsr1</w:t>
      </w:r>
      <w:r>
        <w:rPr>
          <w:rFonts w:ascii="Times New Roman" w:hAnsi="Times New Roman" w:cs="Times New Roman" w:hint="eastAsia"/>
        </w:rPr>
        <w:t>.</w:t>
      </w:r>
      <w:r>
        <w:rPr>
          <w:rFonts w:ascii="Times New Roman" w:hAnsi="Times New Roman" w:cs="Times New Roman"/>
        </w:rPr>
        <w:t xml:space="preserve"> D</w:t>
      </w:r>
      <w:r>
        <w:rPr>
          <w:rFonts w:ascii="Times New Roman" w:hAnsi="Times New Roman" w:cs="Times New Roman" w:hint="eastAsia"/>
        </w:rPr>
        <w:t>.</w:t>
      </w:r>
      <w:r>
        <w:rPr>
          <w:rFonts w:ascii="Times New Roman" w:hAnsi="Times New Roman" w:cs="Times New Roman"/>
        </w:rPr>
        <w:t xml:space="preserve"> T</w:t>
      </w:r>
      <w:r w:rsidRPr="00096C8D">
        <w:rPr>
          <w:rFonts w:ascii="Times New Roman" w:hAnsi="Times New Roman" w:cs="Times New Roman"/>
        </w:rPr>
        <w:t>he skeleton</w:t>
      </w:r>
      <w:r>
        <w:rPr>
          <w:rFonts w:ascii="Times New Roman" w:hAnsi="Times New Roman" w:cs="Times New Roman"/>
        </w:rPr>
        <w:t xml:space="preserve"> </w:t>
      </w:r>
      <w:r w:rsidRPr="000E06F5">
        <w:rPr>
          <w:rFonts w:ascii="Times New Roman" w:hAnsi="Times New Roman" w:cs="Times New Roman"/>
        </w:rPr>
        <w:t>schematic diagram</w:t>
      </w:r>
      <w:r>
        <w:rPr>
          <w:rFonts w:ascii="Times New Roman" w:hAnsi="Times New Roman" w:cs="Times New Roman"/>
        </w:rPr>
        <w:t xml:space="preserve"> to </w:t>
      </w:r>
      <w:r w:rsidRPr="000E06F5">
        <w:rPr>
          <w:rFonts w:ascii="Times New Roman" w:hAnsi="Times New Roman" w:cs="Times New Roman"/>
        </w:rPr>
        <w:t>knockout</w:t>
      </w:r>
      <w:r>
        <w:rPr>
          <w:rFonts w:ascii="Times New Roman" w:hAnsi="Times New Roman" w:cs="Times New Roman"/>
        </w:rPr>
        <w:t xml:space="preserve"> </w:t>
      </w:r>
      <w:r w:rsidRPr="000E06F5">
        <w:rPr>
          <w:rFonts w:ascii="Times New Roman" w:hAnsi="Times New Roman" w:cs="Times New Roman"/>
          <w:i/>
        </w:rPr>
        <w:t>acy1</w:t>
      </w:r>
      <w:r>
        <w:rPr>
          <w:rFonts w:ascii="Times New Roman" w:hAnsi="Times New Roman" w:cs="Times New Roman"/>
        </w:rPr>
        <w:t xml:space="preserve"> in </w:t>
      </w:r>
      <w:r w:rsidRPr="00096C8D">
        <w:rPr>
          <w:rFonts w:ascii="Times New Roman" w:hAnsi="Times New Roman" w:cs="Times New Roman"/>
        </w:rPr>
        <w:t>the knockout strain</w:t>
      </w:r>
      <w:r>
        <w:rPr>
          <w:rFonts w:ascii="Times New Roman" w:hAnsi="Times New Roman" w:cs="Times New Roman"/>
        </w:rPr>
        <w:t xml:space="preserve"> Δ</w:t>
      </w:r>
      <w:r w:rsidRPr="00865404">
        <w:rPr>
          <w:rFonts w:ascii="Times New Roman" w:hAnsi="Times New Roman" w:cs="Times New Roman"/>
          <w:i/>
        </w:rPr>
        <w:t>rsr1</w:t>
      </w:r>
      <w:r w:rsidRPr="000E06F5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E. T</w:t>
      </w:r>
      <w:r w:rsidRPr="00096C8D">
        <w:rPr>
          <w:rFonts w:ascii="Times New Roman" w:hAnsi="Times New Roman" w:cs="Times New Roman"/>
        </w:rPr>
        <w:t>he skeleton</w:t>
      </w:r>
      <w:r>
        <w:rPr>
          <w:rFonts w:ascii="Times New Roman" w:hAnsi="Times New Roman" w:cs="Times New Roman"/>
        </w:rPr>
        <w:t xml:space="preserve"> </w:t>
      </w:r>
      <w:r w:rsidRPr="000E06F5">
        <w:rPr>
          <w:rFonts w:ascii="Times New Roman" w:hAnsi="Times New Roman" w:cs="Times New Roman"/>
        </w:rPr>
        <w:t>schematic diagram</w:t>
      </w:r>
      <w:r>
        <w:rPr>
          <w:rFonts w:ascii="Times New Roman" w:hAnsi="Times New Roman" w:cs="Times New Roman"/>
        </w:rPr>
        <w:t xml:space="preserve"> to overexpress </w:t>
      </w:r>
      <w:r w:rsidRPr="000E06F5">
        <w:rPr>
          <w:rFonts w:ascii="Times New Roman" w:hAnsi="Times New Roman" w:cs="Times New Roman"/>
          <w:i/>
        </w:rPr>
        <w:t>acy1</w:t>
      </w:r>
      <w:r>
        <w:rPr>
          <w:rFonts w:ascii="Times New Roman" w:hAnsi="Times New Roman" w:cs="Times New Roman"/>
        </w:rPr>
        <w:t xml:space="preserve"> in </w:t>
      </w:r>
      <w:r w:rsidRPr="00096C8D">
        <w:rPr>
          <w:rFonts w:ascii="Times New Roman" w:hAnsi="Times New Roman" w:cs="Times New Roman"/>
        </w:rPr>
        <w:t>the knockout strain</w:t>
      </w:r>
      <w:r>
        <w:rPr>
          <w:rFonts w:ascii="Times New Roman" w:hAnsi="Times New Roman" w:cs="Times New Roman"/>
        </w:rPr>
        <w:t xml:space="preserve"> Δ</w:t>
      </w:r>
      <w:r w:rsidRPr="00865404">
        <w:rPr>
          <w:rFonts w:ascii="Times New Roman" w:hAnsi="Times New Roman" w:cs="Times New Roman"/>
          <w:i/>
        </w:rPr>
        <w:t>rsr1</w:t>
      </w:r>
      <w:r w:rsidRPr="000E06F5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F. T</w:t>
      </w:r>
      <w:r w:rsidRPr="00096C8D">
        <w:rPr>
          <w:rFonts w:ascii="Times New Roman" w:hAnsi="Times New Roman" w:cs="Times New Roman"/>
        </w:rPr>
        <w:t>he skeleton</w:t>
      </w:r>
      <w:r>
        <w:rPr>
          <w:rFonts w:ascii="Times New Roman" w:hAnsi="Times New Roman" w:cs="Times New Roman"/>
        </w:rPr>
        <w:t xml:space="preserve"> </w:t>
      </w:r>
      <w:r w:rsidRPr="000E06F5">
        <w:rPr>
          <w:rFonts w:ascii="Times New Roman" w:hAnsi="Times New Roman" w:cs="Times New Roman"/>
        </w:rPr>
        <w:t>schematic diagram</w:t>
      </w:r>
      <w:r>
        <w:rPr>
          <w:rFonts w:ascii="Times New Roman" w:hAnsi="Times New Roman" w:cs="Times New Roman"/>
        </w:rPr>
        <w:t xml:space="preserve"> to </w:t>
      </w:r>
      <w:r w:rsidRPr="000E06F5">
        <w:rPr>
          <w:rFonts w:ascii="Times New Roman" w:hAnsi="Times New Roman" w:cs="Times New Roman"/>
        </w:rPr>
        <w:t>knockout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i/>
        </w:rPr>
        <w:t>tre62462</w:t>
      </w:r>
      <w:r>
        <w:rPr>
          <w:rFonts w:ascii="Times New Roman" w:hAnsi="Times New Roman" w:cs="Times New Roman"/>
        </w:rPr>
        <w:t xml:space="preserve"> in </w:t>
      </w:r>
      <w:r w:rsidRPr="00096C8D">
        <w:rPr>
          <w:rFonts w:ascii="Times New Roman" w:hAnsi="Times New Roman" w:cs="Times New Roman"/>
        </w:rPr>
        <w:t>the knockout strain</w:t>
      </w:r>
      <w:r>
        <w:rPr>
          <w:rFonts w:ascii="Times New Roman" w:hAnsi="Times New Roman" w:cs="Times New Roman"/>
        </w:rPr>
        <w:t xml:space="preserve"> Δ</w:t>
      </w:r>
      <w:r w:rsidRPr="00865404">
        <w:rPr>
          <w:rFonts w:ascii="Times New Roman" w:hAnsi="Times New Roman" w:cs="Times New Roman"/>
          <w:i/>
        </w:rPr>
        <w:t>rsr1</w:t>
      </w:r>
      <w:r w:rsidRPr="000E06F5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G. T</w:t>
      </w:r>
      <w:r w:rsidRPr="00096C8D">
        <w:rPr>
          <w:rFonts w:ascii="Times New Roman" w:hAnsi="Times New Roman" w:cs="Times New Roman"/>
        </w:rPr>
        <w:t>he skeleton</w:t>
      </w:r>
      <w:r>
        <w:rPr>
          <w:rFonts w:ascii="Times New Roman" w:hAnsi="Times New Roman" w:cs="Times New Roman"/>
        </w:rPr>
        <w:t xml:space="preserve"> </w:t>
      </w:r>
      <w:r w:rsidRPr="000E06F5">
        <w:rPr>
          <w:rFonts w:ascii="Times New Roman" w:hAnsi="Times New Roman" w:cs="Times New Roman"/>
        </w:rPr>
        <w:t>schematic diagram</w:t>
      </w:r>
      <w:r>
        <w:rPr>
          <w:rFonts w:ascii="Times New Roman" w:hAnsi="Times New Roman" w:cs="Times New Roman"/>
        </w:rPr>
        <w:t xml:space="preserve"> to </w:t>
      </w:r>
      <w:r w:rsidRPr="000E06F5">
        <w:rPr>
          <w:rFonts w:ascii="Times New Roman" w:hAnsi="Times New Roman" w:cs="Times New Roman"/>
        </w:rPr>
        <w:t>knockout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i/>
        </w:rPr>
        <w:t>tre58767</w:t>
      </w:r>
      <w:r>
        <w:rPr>
          <w:rFonts w:ascii="Times New Roman" w:hAnsi="Times New Roman" w:cs="Times New Roman"/>
        </w:rPr>
        <w:t xml:space="preserve"> in </w:t>
      </w:r>
      <w:r w:rsidRPr="00096C8D">
        <w:rPr>
          <w:rFonts w:ascii="Times New Roman" w:hAnsi="Times New Roman" w:cs="Times New Roman"/>
        </w:rPr>
        <w:t>the knockout strain</w:t>
      </w:r>
      <w:r>
        <w:rPr>
          <w:rFonts w:ascii="Times New Roman" w:hAnsi="Times New Roman" w:cs="Times New Roman"/>
        </w:rPr>
        <w:t xml:space="preserve"> Δ</w:t>
      </w:r>
      <w:r w:rsidRPr="00865404">
        <w:rPr>
          <w:rFonts w:ascii="Times New Roman" w:hAnsi="Times New Roman" w:cs="Times New Roman"/>
          <w:i/>
        </w:rPr>
        <w:t>rsr1</w:t>
      </w:r>
      <w:r w:rsidRPr="000E06F5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H. T</w:t>
      </w:r>
      <w:r w:rsidRPr="00096C8D">
        <w:rPr>
          <w:rFonts w:ascii="Times New Roman" w:hAnsi="Times New Roman" w:cs="Times New Roman"/>
        </w:rPr>
        <w:t>he skeleton</w:t>
      </w:r>
      <w:r>
        <w:rPr>
          <w:rFonts w:ascii="Times New Roman" w:hAnsi="Times New Roman" w:cs="Times New Roman"/>
        </w:rPr>
        <w:t xml:space="preserve"> </w:t>
      </w:r>
      <w:r w:rsidRPr="000E06F5">
        <w:rPr>
          <w:rFonts w:ascii="Times New Roman" w:hAnsi="Times New Roman" w:cs="Times New Roman"/>
        </w:rPr>
        <w:t>schematic diagram</w:t>
      </w:r>
      <w:r>
        <w:rPr>
          <w:rFonts w:ascii="Times New Roman" w:hAnsi="Times New Roman" w:cs="Times New Roman"/>
        </w:rPr>
        <w:t xml:space="preserve"> to </w:t>
      </w:r>
      <w:r w:rsidRPr="000E06F5">
        <w:rPr>
          <w:rFonts w:ascii="Times New Roman" w:hAnsi="Times New Roman" w:cs="Times New Roman"/>
        </w:rPr>
        <w:t>knockout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i/>
        </w:rPr>
        <w:t>tre53238</w:t>
      </w:r>
      <w:r>
        <w:rPr>
          <w:rFonts w:ascii="Times New Roman" w:hAnsi="Times New Roman" w:cs="Times New Roman"/>
        </w:rPr>
        <w:t xml:space="preserve"> in </w:t>
      </w:r>
      <w:r w:rsidRPr="00096C8D">
        <w:rPr>
          <w:rFonts w:ascii="Times New Roman" w:hAnsi="Times New Roman" w:cs="Times New Roman"/>
        </w:rPr>
        <w:t>the knockout strain</w:t>
      </w:r>
      <w:r>
        <w:rPr>
          <w:rFonts w:ascii="Times New Roman" w:hAnsi="Times New Roman" w:cs="Times New Roman"/>
        </w:rPr>
        <w:t xml:space="preserve"> Δ</w:t>
      </w:r>
      <w:r w:rsidRPr="00865404">
        <w:rPr>
          <w:rFonts w:ascii="Times New Roman" w:hAnsi="Times New Roman" w:cs="Times New Roman"/>
          <w:i/>
        </w:rPr>
        <w:t>rsr1</w:t>
      </w:r>
      <w:r w:rsidRPr="000E06F5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I. Validated electrophoretic diagram t</w:t>
      </w:r>
      <w:r w:rsidRPr="00D675A7">
        <w:rPr>
          <w:rFonts w:ascii="Times New Roman" w:hAnsi="Times New Roman" w:cs="Times New Roman"/>
        </w:rPr>
        <w:t>o verify the</w:t>
      </w:r>
      <w:r>
        <w:rPr>
          <w:rFonts w:ascii="Times New Roman" w:hAnsi="Times New Roman" w:cs="Times New Roman"/>
        </w:rPr>
        <w:t xml:space="preserve"> deletion of</w:t>
      </w:r>
      <w:r w:rsidRPr="000E06F5">
        <w:rPr>
          <w:rFonts w:ascii="Times New Roman" w:hAnsi="Times New Roman" w:cs="Times New Roman"/>
          <w:i/>
        </w:rPr>
        <w:t xml:space="preserve"> tre62462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i/>
        </w:rPr>
        <w:t>tre58767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i/>
        </w:rPr>
        <w:t>tre53238</w:t>
      </w:r>
      <w:r>
        <w:rPr>
          <w:rFonts w:ascii="Times New Roman" w:hAnsi="Times New Roman" w:cs="Times New Roman"/>
        </w:rPr>
        <w:t xml:space="preserve">, </w:t>
      </w:r>
      <w:r w:rsidRPr="000E06F5">
        <w:rPr>
          <w:rFonts w:ascii="Times New Roman" w:hAnsi="Times New Roman" w:cs="Times New Roman"/>
          <w:i/>
        </w:rPr>
        <w:t xml:space="preserve">acy1 </w:t>
      </w:r>
      <w:r>
        <w:rPr>
          <w:rFonts w:ascii="Times New Roman" w:hAnsi="Times New Roman" w:cs="Times New Roman"/>
        </w:rPr>
        <w:t xml:space="preserve">in </w:t>
      </w:r>
      <w:r w:rsidRPr="00096C8D">
        <w:rPr>
          <w:rFonts w:ascii="Times New Roman" w:hAnsi="Times New Roman" w:cs="Times New Roman"/>
        </w:rPr>
        <w:t>the knockout strain</w:t>
      </w:r>
      <w:r>
        <w:rPr>
          <w:rFonts w:ascii="Times New Roman" w:hAnsi="Times New Roman" w:cs="Times New Roman"/>
        </w:rPr>
        <w:t xml:space="preserve"> Δ</w:t>
      </w:r>
      <w:r w:rsidRPr="00865404">
        <w:rPr>
          <w:rFonts w:ascii="Times New Roman" w:hAnsi="Times New Roman" w:cs="Times New Roman"/>
          <w:i/>
        </w:rPr>
        <w:t>rsr1</w:t>
      </w:r>
      <w:r w:rsidRPr="000E06F5">
        <w:rPr>
          <w:rFonts w:ascii="Times New Roman" w:hAnsi="Times New Roman" w:cs="Times New Roman"/>
        </w:rPr>
        <w:t xml:space="preserve">, and </w:t>
      </w:r>
      <w:r>
        <w:rPr>
          <w:rFonts w:ascii="Times New Roman" w:hAnsi="Times New Roman" w:cs="Times New Roman"/>
        </w:rPr>
        <w:t xml:space="preserve">the overexpression of </w:t>
      </w:r>
      <w:r w:rsidRPr="000E06F5">
        <w:rPr>
          <w:rFonts w:ascii="Times New Roman" w:hAnsi="Times New Roman" w:cs="Times New Roman"/>
          <w:i/>
        </w:rPr>
        <w:t>acy1</w:t>
      </w:r>
      <w:r>
        <w:rPr>
          <w:rFonts w:ascii="Times New Roman" w:hAnsi="Times New Roman" w:cs="Times New Roman"/>
        </w:rPr>
        <w:t xml:space="preserve"> in </w:t>
      </w:r>
      <w:r w:rsidRPr="00096C8D">
        <w:rPr>
          <w:rFonts w:ascii="Times New Roman" w:hAnsi="Times New Roman" w:cs="Times New Roman"/>
        </w:rPr>
        <w:t>the knockout strain</w:t>
      </w:r>
      <w:r>
        <w:rPr>
          <w:rFonts w:ascii="Times New Roman" w:hAnsi="Times New Roman" w:cs="Times New Roman"/>
        </w:rPr>
        <w:t xml:space="preserve"> Δ</w:t>
      </w:r>
      <w:r w:rsidRPr="00865404">
        <w:rPr>
          <w:rFonts w:ascii="Times New Roman" w:hAnsi="Times New Roman" w:cs="Times New Roman"/>
          <w:i/>
        </w:rPr>
        <w:t>rsr1</w:t>
      </w:r>
      <w:r w:rsidRPr="000E06F5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Pr="00DF61C4">
        <w:rPr>
          <w:rFonts w:ascii="Times New Roman" w:hAnsi="Times New Roman" w:cs="Times New Roman"/>
        </w:rPr>
        <w:t xml:space="preserve">1: </w:t>
      </w:r>
      <w:r w:rsidRPr="00DF61C4">
        <w:rPr>
          <w:rFonts w:ascii="Times New Roman" w:eastAsia="微软雅黑" w:hAnsi="Times New Roman" w:cs="Times New Roman"/>
        </w:rPr>
        <w:t>∆</w:t>
      </w:r>
      <w:r w:rsidRPr="00DF61C4">
        <w:rPr>
          <w:rFonts w:ascii="Times New Roman" w:hAnsi="Times New Roman" w:cs="Times New Roman"/>
          <w:i/>
        </w:rPr>
        <w:t>rsr1</w:t>
      </w:r>
      <w:r w:rsidRPr="00DF61C4">
        <w:rPr>
          <w:rFonts w:ascii="Times New Roman" w:eastAsia="微软雅黑" w:hAnsi="Times New Roman" w:cs="Times New Roman"/>
        </w:rPr>
        <w:t>∆</w:t>
      </w:r>
      <w:r w:rsidRPr="00DF61C4">
        <w:rPr>
          <w:rFonts w:ascii="Times New Roman" w:hAnsi="Times New Roman" w:cs="Times New Roman"/>
          <w:i/>
        </w:rPr>
        <w:t>tre62462</w:t>
      </w:r>
      <w:r w:rsidRPr="00DF61C4">
        <w:rPr>
          <w:rFonts w:ascii="Times New Roman" w:hAnsi="Times New Roman" w:cs="Times New Roman"/>
        </w:rPr>
        <w:t xml:space="preserve">-F; 2: </w:t>
      </w:r>
      <w:r w:rsidRPr="00DF61C4">
        <w:rPr>
          <w:rFonts w:ascii="Times New Roman" w:eastAsia="微软雅黑" w:hAnsi="Times New Roman" w:cs="Times New Roman"/>
        </w:rPr>
        <w:t>∆</w:t>
      </w:r>
      <w:r w:rsidRPr="00DF61C4">
        <w:rPr>
          <w:rFonts w:ascii="Times New Roman" w:hAnsi="Times New Roman" w:cs="Times New Roman"/>
          <w:i/>
        </w:rPr>
        <w:t>rsr1</w:t>
      </w:r>
      <w:r w:rsidRPr="00DF61C4">
        <w:rPr>
          <w:rFonts w:ascii="Times New Roman" w:eastAsia="微软雅黑" w:hAnsi="Times New Roman" w:cs="Times New Roman"/>
        </w:rPr>
        <w:t>∆</w:t>
      </w:r>
      <w:r w:rsidRPr="00DF61C4">
        <w:rPr>
          <w:rFonts w:ascii="Times New Roman" w:hAnsi="Times New Roman" w:cs="Times New Roman"/>
          <w:i/>
        </w:rPr>
        <w:t>tre62462</w:t>
      </w:r>
      <w:r w:rsidRPr="00DF61C4">
        <w:rPr>
          <w:rFonts w:ascii="Times New Roman" w:hAnsi="Times New Roman" w:cs="Times New Roman"/>
        </w:rPr>
        <w:t xml:space="preserve">-R; 3: </w:t>
      </w:r>
      <w:r w:rsidRPr="00DF61C4">
        <w:rPr>
          <w:rFonts w:ascii="Times New Roman" w:eastAsia="微软雅黑" w:hAnsi="Times New Roman" w:cs="Times New Roman"/>
        </w:rPr>
        <w:t>∆</w:t>
      </w:r>
      <w:r w:rsidRPr="00DF61C4">
        <w:rPr>
          <w:rFonts w:ascii="Times New Roman" w:hAnsi="Times New Roman" w:cs="Times New Roman"/>
          <w:i/>
        </w:rPr>
        <w:t>rsr1</w:t>
      </w:r>
      <w:r w:rsidRPr="00DF61C4">
        <w:rPr>
          <w:rFonts w:ascii="Times New Roman" w:eastAsia="微软雅黑" w:hAnsi="Times New Roman" w:cs="Times New Roman"/>
        </w:rPr>
        <w:t>∆</w:t>
      </w:r>
      <w:r w:rsidRPr="00DF61C4">
        <w:rPr>
          <w:rFonts w:ascii="Times New Roman" w:hAnsi="Times New Roman" w:cs="Times New Roman"/>
          <w:i/>
        </w:rPr>
        <w:t>tre58767</w:t>
      </w:r>
      <w:r w:rsidRPr="00DF61C4">
        <w:rPr>
          <w:rFonts w:ascii="Times New Roman" w:hAnsi="Times New Roman" w:cs="Times New Roman"/>
        </w:rPr>
        <w:t xml:space="preserve">-F; 4: </w:t>
      </w:r>
      <w:r w:rsidRPr="00DF61C4">
        <w:rPr>
          <w:rFonts w:ascii="Times New Roman" w:eastAsia="微软雅黑" w:hAnsi="Times New Roman" w:cs="Times New Roman"/>
        </w:rPr>
        <w:t>∆</w:t>
      </w:r>
      <w:r w:rsidRPr="00DF61C4">
        <w:rPr>
          <w:rFonts w:ascii="Times New Roman" w:hAnsi="Times New Roman" w:cs="Times New Roman"/>
          <w:i/>
        </w:rPr>
        <w:t>rsr1</w:t>
      </w:r>
      <w:r w:rsidRPr="00DF61C4">
        <w:rPr>
          <w:rFonts w:ascii="Times New Roman" w:eastAsia="微软雅黑" w:hAnsi="Times New Roman" w:cs="Times New Roman"/>
        </w:rPr>
        <w:t>∆</w:t>
      </w:r>
      <w:r w:rsidRPr="00DF61C4">
        <w:rPr>
          <w:rFonts w:ascii="Times New Roman" w:hAnsi="Times New Roman" w:cs="Times New Roman"/>
          <w:i/>
        </w:rPr>
        <w:t>tre58767</w:t>
      </w:r>
      <w:r w:rsidRPr="00DF61C4">
        <w:rPr>
          <w:rFonts w:ascii="Times New Roman" w:hAnsi="Times New Roman" w:cs="Times New Roman"/>
        </w:rPr>
        <w:t>-R;</w:t>
      </w:r>
      <w:r>
        <w:rPr>
          <w:rFonts w:ascii="Times New Roman" w:hAnsi="Times New Roman" w:cs="Times New Roman"/>
        </w:rPr>
        <w:t xml:space="preserve"> </w:t>
      </w:r>
      <w:r w:rsidRPr="00DF61C4">
        <w:rPr>
          <w:rFonts w:ascii="Times New Roman" w:eastAsia="等线" w:hAnsi="Times New Roman" w:cs="Times New Roman"/>
          <w:color w:val="000000" w:themeColor="text1"/>
          <w:kern w:val="2"/>
        </w:rPr>
        <w:t>5: ∆</w:t>
      </w:r>
      <w:r w:rsidRPr="00DF61C4">
        <w:rPr>
          <w:rFonts w:ascii="Times New Roman" w:eastAsia="等线" w:hAnsi="Times New Roman" w:cs="Times New Roman"/>
          <w:i/>
          <w:iCs/>
          <w:color w:val="000000" w:themeColor="text1"/>
          <w:kern w:val="2"/>
        </w:rPr>
        <w:t>rsr1</w:t>
      </w:r>
      <w:r w:rsidRPr="00DF61C4">
        <w:rPr>
          <w:rFonts w:ascii="Times New Roman" w:eastAsia="等线" w:hAnsi="Times New Roman" w:cs="Times New Roman"/>
          <w:color w:val="000000" w:themeColor="text1"/>
          <w:kern w:val="2"/>
        </w:rPr>
        <w:t>∆</w:t>
      </w:r>
      <w:r w:rsidRPr="00DF61C4">
        <w:rPr>
          <w:rFonts w:ascii="Times New Roman" w:eastAsia="等线" w:hAnsi="Times New Roman" w:cs="Times New Roman"/>
          <w:i/>
          <w:iCs/>
          <w:color w:val="000000" w:themeColor="text1"/>
          <w:kern w:val="2"/>
        </w:rPr>
        <w:t>tre53238</w:t>
      </w:r>
      <w:r w:rsidRPr="00DF61C4">
        <w:rPr>
          <w:rFonts w:ascii="Times New Roman" w:eastAsia="等线" w:hAnsi="Times New Roman" w:cs="Times New Roman"/>
          <w:color w:val="000000" w:themeColor="text1"/>
          <w:kern w:val="2"/>
        </w:rPr>
        <w:t>-F; 6: ∆</w:t>
      </w:r>
      <w:r w:rsidRPr="00DF61C4">
        <w:rPr>
          <w:rFonts w:ascii="Times New Roman" w:eastAsia="等线" w:hAnsi="Times New Roman" w:cs="Times New Roman"/>
          <w:i/>
          <w:iCs/>
          <w:color w:val="000000" w:themeColor="text1"/>
          <w:kern w:val="2"/>
        </w:rPr>
        <w:t>rsr1</w:t>
      </w:r>
      <w:r w:rsidRPr="00DF61C4">
        <w:rPr>
          <w:rFonts w:ascii="Times New Roman" w:eastAsia="等线" w:hAnsi="Times New Roman" w:cs="Times New Roman"/>
          <w:color w:val="000000" w:themeColor="text1"/>
          <w:kern w:val="2"/>
        </w:rPr>
        <w:t>∆</w:t>
      </w:r>
      <w:r w:rsidRPr="00DF61C4">
        <w:rPr>
          <w:rFonts w:ascii="Times New Roman" w:eastAsia="等线" w:hAnsi="Times New Roman" w:cs="Times New Roman"/>
          <w:i/>
          <w:iCs/>
          <w:color w:val="000000" w:themeColor="text1"/>
          <w:kern w:val="2"/>
        </w:rPr>
        <w:t>tre53238</w:t>
      </w:r>
      <w:r w:rsidRPr="00DF61C4">
        <w:rPr>
          <w:rFonts w:ascii="Times New Roman" w:eastAsia="等线" w:hAnsi="Times New Roman" w:cs="Times New Roman"/>
          <w:color w:val="000000" w:themeColor="text1"/>
          <w:kern w:val="2"/>
        </w:rPr>
        <w:t>-R; 7: ∆</w:t>
      </w:r>
      <w:r w:rsidRPr="00DF61C4">
        <w:rPr>
          <w:rFonts w:ascii="Times New Roman" w:eastAsia="等线" w:hAnsi="Times New Roman" w:cs="Times New Roman"/>
          <w:i/>
          <w:iCs/>
          <w:color w:val="000000" w:themeColor="text1"/>
          <w:kern w:val="2"/>
        </w:rPr>
        <w:t>rsr1</w:t>
      </w:r>
      <w:r w:rsidRPr="00DF61C4">
        <w:rPr>
          <w:rFonts w:ascii="Times New Roman" w:eastAsia="等线" w:hAnsi="Times New Roman" w:cs="Times New Roman"/>
          <w:color w:val="000000" w:themeColor="text1"/>
          <w:kern w:val="2"/>
        </w:rPr>
        <w:t>∆</w:t>
      </w:r>
      <w:r w:rsidRPr="00DF61C4">
        <w:rPr>
          <w:rFonts w:ascii="Times New Roman" w:eastAsia="等线" w:hAnsi="Times New Roman" w:cs="Times New Roman"/>
          <w:i/>
          <w:iCs/>
          <w:color w:val="000000" w:themeColor="text1"/>
          <w:kern w:val="2"/>
        </w:rPr>
        <w:t>acy1</w:t>
      </w:r>
      <w:r w:rsidRPr="00DF61C4">
        <w:rPr>
          <w:rFonts w:ascii="Times New Roman" w:eastAsia="等线" w:hAnsi="Times New Roman" w:cs="Times New Roman"/>
          <w:color w:val="000000" w:themeColor="text1"/>
          <w:kern w:val="2"/>
        </w:rPr>
        <w:t>-F; 8: ∆</w:t>
      </w:r>
      <w:r w:rsidRPr="00DF61C4">
        <w:rPr>
          <w:rFonts w:ascii="Times New Roman" w:eastAsia="等线" w:hAnsi="Times New Roman" w:cs="Times New Roman"/>
          <w:i/>
          <w:iCs/>
          <w:color w:val="000000" w:themeColor="text1"/>
          <w:kern w:val="2"/>
        </w:rPr>
        <w:t>rsr1</w:t>
      </w:r>
      <w:r w:rsidRPr="00DF61C4">
        <w:rPr>
          <w:rFonts w:ascii="Times New Roman" w:eastAsia="等线" w:hAnsi="Times New Roman" w:cs="Times New Roman"/>
          <w:color w:val="000000" w:themeColor="text1"/>
          <w:kern w:val="2"/>
        </w:rPr>
        <w:t>∆</w:t>
      </w:r>
      <w:r w:rsidRPr="00DF61C4">
        <w:rPr>
          <w:rFonts w:ascii="Times New Roman" w:eastAsia="等线" w:hAnsi="Times New Roman" w:cs="Times New Roman"/>
          <w:i/>
          <w:iCs/>
          <w:color w:val="000000" w:themeColor="text1"/>
          <w:kern w:val="2"/>
        </w:rPr>
        <w:t>acy1</w:t>
      </w:r>
      <w:r w:rsidRPr="00DF61C4">
        <w:rPr>
          <w:rFonts w:ascii="Times New Roman" w:eastAsia="等线" w:hAnsi="Times New Roman" w:cs="Times New Roman"/>
          <w:color w:val="000000" w:themeColor="text1"/>
          <w:kern w:val="2"/>
        </w:rPr>
        <w:t>-R;</w:t>
      </w:r>
      <w:r>
        <w:rPr>
          <w:rFonts w:ascii="Times New Roman" w:eastAsia="等线" w:hAnsi="Times New Roman" w:cs="Times New Roman"/>
          <w:color w:val="000000" w:themeColor="text1"/>
        </w:rPr>
        <w:t xml:space="preserve"> </w:t>
      </w:r>
      <w:r w:rsidRPr="00DF61C4">
        <w:rPr>
          <w:rFonts w:ascii="Times New Roman" w:eastAsia="等线" w:hAnsi="Times New Roman" w:cs="Times New Roman"/>
          <w:color w:val="000000" w:themeColor="text1"/>
          <w:kern w:val="2"/>
        </w:rPr>
        <w:t>9: ∆</w:t>
      </w:r>
      <w:r w:rsidRPr="00DF61C4">
        <w:rPr>
          <w:rFonts w:ascii="Times New Roman" w:eastAsia="等线" w:hAnsi="Times New Roman" w:cs="Times New Roman"/>
          <w:i/>
          <w:iCs/>
          <w:color w:val="000000" w:themeColor="text1"/>
          <w:kern w:val="2"/>
        </w:rPr>
        <w:t>rsr1</w:t>
      </w:r>
      <w:r w:rsidRPr="00DF61C4">
        <w:rPr>
          <w:rFonts w:ascii="Times New Roman" w:eastAsia="等线" w:hAnsi="Times New Roman" w:cs="Times New Roman"/>
          <w:color w:val="000000" w:themeColor="text1"/>
          <w:kern w:val="2"/>
        </w:rPr>
        <w:t>-OE</w:t>
      </w:r>
      <w:r w:rsidRPr="00DF61C4">
        <w:rPr>
          <w:rFonts w:ascii="Times New Roman" w:eastAsia="等线" w:hAnsi="Times New Roman" w:cs="Times New Roman"/>
          <w:i/>
          <w:iCs/>
          <w:color w:val="000000" w:themeColor="text1"/>
          <w:kern w:val="2"/>
        </w:rPr>
        <w:t>acy1</w:t>
      </w:r>
      <w:r w:rsidRPr="00DF61C4">
        <w:rPr>
          <w:rFonts w:ascii="Times New Roman" w:eastAsia="等线" w:hAnsi="Times New Roman" w:cs="Times New Roman"/>
          <w:color w:val="000000" w:themeColor="text1"/>
          <w:kern w:val="2"/>
        </w:rPr>
        <w:t>-F; 10: ∆</w:t>
      </w:r>
      <w:r w:rsidRPr="00DF61C4">
        <w:rPr>
          <w:rFonts w:ascii="Times New Roman" w:eastAsia="等线" w:hAnsi="Times New Roman" w:cs="Times New Roman"/>
          <w:i/>
          <w:iCs/>
          <w:color w:val="000000" w:themeColor="text1"/>
          <w:kern w:val="2"/>
        </w:rPr>
        <w:t>rsr1</w:t>
      </w:r>
      <w:r w:rsidRPr="00DF61C4">
        <w:rPr>
          <w:rFonts w:ascii="Times New Roman" w:eastAsia="等线" w:hAnsi="Times New Roman" w:cs="Times New Roman"/>
          <w:color w:val="000000" w:themeColor="text1"/>
          <w:kern w:val="2"/>
        </w:rPr>
        <w:t>-OE</w:t>
      </w:r>
      <w:r w:rsidRPr="00DF61C4">
        <w:rPr>
          <w:rFonts w:ascii="Times New Roman" w:eastAsia="等线" w:hAnsi="Times New Roman" w:cs="Times New Roman"/>
          <w:i/>
          <w:iCs/>
          <w:color w:val="000000" w:themeColor="text1"/>
          <w:kern w:val="2"/>
        </w:rPr>
        <w:t>acy1</w:t>
      </w:r>
      <w:r w:rsidR="00A830AF">
        <w:rPr>
          <w:rFonts w:ascii="Times New Roman" w:eastAsia="等线" w:hAnsi="Times New Roman" w:cs="Times New Roman"/>
          <w:color w:val="000000" w:themeColor="text1"/>
          <w:kern w:val="2"/>
        </w:rPr>
        <w:t>-R</w:t>
      </w:r>
      <w:r w:rsidR="00A830AF">
        <w:rPr>
          <w:rFonts w:ascii="Times New Roman" w:eastAsia="等线" w:hAnsi="Times New Roman" w:cs="Times New Roman" w:hint="eastAsia"/>
          <w:color w:val="000000" w:themeColor="text1"/>
          <w:kern w:val="2"/>
        </w:rPr>
        <w:t>.</w:t>
      </w:r>
      <w:r w:rsidR="00A830AF">
        <w:rPr>
          <w:rFonts w:ascii="Times New Roman" w:eastAsia="等线" w:hAnsi="Times New Roman" w:cs="Times New Roman"/>
          <w:color w:val="000000" w:themeColor="text1"/>
          <w:kern w:val="2"/>
        </w:rPr>
        <w:t xml:space="preserve"> </w:t>
      </w:r>
      <w:r w:rsidR="00A830AF">
        <w:rPr>
          <w:rFonts w:ascii="Times New Roman" w:hAnsi="Times New Roman" w:cs="Times New Roman"/>
        </w:rPr>
        <w:t>J. Validated electrophoretic diagram t</w:t>
      </w:r>
      <w:r w:rsidR="00A830AF" w:rsidRPr="00D675A7">
        <w:rPr>
          <w:rFonts w:ascii="Times New Roman" w:hAnsi="Times New Roman" w:cs="Times New Roman"/>
        </w:rPr>
        <w:t>o verify the</w:t>
      </w:r>
      <w:r w:rsidR="00A830AF">
        <w:rPr>
          <w:rFonts w:ascii="Times New Roman" w:hAnsi="Times New Roman" w:cs="Times New Roman"/>
        </w:rPr>
        <w:t xml:space="preserve"> deletion of</w:t>
      </w:r>
      <w:r w:rsidR="00A830AF" w:rsidRPr="000E06F5">
        <w:rPr>
          <w:rFonts w:ascii="Times New Roman" w:hAnsi="Times New Roman" w:cs="Times New Roman"/>
          <w:i/>
        </w:rPr>
        <w:t xml:space="preserve"> acy1 </w:t>
      </w:r>
      <w:r w:rsidR="00A830AF">
        <w:rPr>
          <w:rFonts w:ascii="Times New Roman" w:hAnsi="Times New Roman" w:cs="Times New Roman"/>
        </w:rPr>
        <w:t>in the</w:t>
      </w:r>
      <w:r w:rsidR="00A830AF" w:rsidRPr="00A830AF">
        <w:rPr>
          <w:rFonts w:ascii="Times New Roman" w:hAnsi="Times New Roman" w:cs="Times New Roman"/>
        </w:rPr>
        <w:t xml:space="preserve"> original strain </w:t>
      </w:r>
      <w:r w:rsidR="00A830AF" w:rsidRPr="00A830AF">
        <w:rPr>
          <w:rFonts w:ascii="Times New Roman" w:hAnsi="Times New Roman" w:cs="Times New Roman"/>
        </w:rPr>
        <w:lastRenderedPageBreak/>
        <w:t>QM6a</w:t>
      </w:r>
      <w:r w:rsidR="00A830AF" w:rsidRPr="000E06F5">
        <w:rPr>
          <w:rFonts w:ascii="Times New Roman" w:hAnsi="Times New Roman" w:cs="Times New Roman"/>
        </w:rPr>
        <w:t xml:space="preserve">, and </w:t>
      </w:r>
      <w:r w:rsidR="00A830AF">
        <w:rPr>
          <w:rFonts w:ascii="Times New Roman" w:hAnsi="Times New Roman" w:cs="Times New Roman"/>
        </w:rPr>
        <w:t xml:space="preserve">the overexpression of </w:t>
      </w:r>
      <w:r w:rsidR="00A830AF" w:rsidRPr="000E06F5">
        <w:rPr>
          <w:rFonts w:ascii="Times New Roman" w:hAnsi="Times New Roman" w:cs="Times New Roman"/>
          <w:i/>
        </w:rPr>
        <w:t>acy1</w:t>
      </w:r>
      <w:r w:rsidR="00A830AF">
        <w:rPr>
          <w:rFonts w:ascii="Times New Roman" w:hAnsi="Times New Roman" w:cs="Times New Roman"/>
          <w:i/>
        </w:rPr>
        <w:t xml:space="preserve"> </w:t>
      </w:r>
      <w:r w:rsidR="00A830AF" w:rsidRPr="00A830AF">
        <w:rPr>
          <w:rFonts w:ascii="Times New Roman" w:hAnsi="Times New Roman" w:cs="Times New Roman" w:hint="eastAsia"/>
        </w:rPr>
        <w:t>in</w:t>
      </w:r>
      <w:r w:rsidR="00A830AF" w:rsidRPr="00A830AF">
        <w:t xml:space="preserve"> </w:t>
      </w:r>
      <w:r w:rsidR="00A830AF" w:rsidRPr="00A830AF">
        <w:rPr>
          <w:rFonts w:ascii="Times New Roman" w:hAnsi="Times New Roman" w:cs="Times New Roman"/>
        </w:rPr>
        <w:t>the original strain QM6a</w:t>
      </w:r>
      <w:r w:rsidR="00A830AF" w:rsidRPr="000E06F5">
        <w:rPr>
          <w:rFonts w:ascii="Times New Roman" w:hAnsi="Times New Roman" w:cs="Times New Roman"/>
        </w:rPr>
        <w:t>.</w:t>
      </w:r>
      <w:r w:rsidR="00A830AF">
        <w:rPr>
          <w:rFonts w:ascii="Times New Roman" w:hAnsi="Times New Roman" w:cs="Times New Roman"/>
        </w:rPr>
        <w:t xml:space="preserve"> </w:t>
      </w:r>
      <w:r w:rsidR="00A830AF" w:rsidRPr="00DF61C4">
        <w:rPr>
          <w:rFonts w:ascii="Times New Roman" w:hAnsi="Times New Roman" w:cs="Times New Roman"/>
        </w:rPr>
        <w:t xml:space="preserve">1: </w:t>
      </w:r>
      <w:r w:rsidR="00A830AF" w:rsidRPr="00DF61C4">
        <w:rPr>
          <w:rFonts w:ascii="Times New Roman" w:eastAsia="微软雅黑" w:hAnsi="Times New Roman" w:cs="Times New Roman"/>
        </w:rPr>
        <w:t>∆</w:t>
      </w:r>
      <w:r w:rsidR="00A830AF">
        <w:rPr>
          <w:rFonts w:ascii="Times New Roman" w:hAnsi="Times New Roman" w:cs="Times New Roman"/>
          <w:i/>
        </w:rPr>
        <w:t>acy</w:t>
      </w:r>
      <w:r w:rsidR="00883F15">
        <w:rPr>
          <w:rFonts w:ascii="Times New Roman" w:hAnsi="Times New Roman" w:cs="Times New Roman"/>
          <w:i/>
        </w:rPr>
        <w:t>1</w:t>
      </w:r>
      <w:r w:rsidR="00A830AF" w:rsidRPr="00DF61C4">
        <w:rPr>
          <w:rFonts w:ascii="Times New Roman" w:hAnsi="Times New Roman" w:cs="Times New Roman"/>
        </w:rPr>
        <w:t xml:space="preserve">-F; 2: </w:t>
      </w:r>
      <w:r w:rsidR="00A830AF" w:rsidRPr="00DF61C4">
        <w:rPr>
          <w:rFonts w:ascii="Times New Roman" w:eastAsia="微软雅黑" w:hAnsi="Times New Roman" w:cs="Times New Roman"/>
        </w:rPr>
        <w:t>∆</w:t>
      </w:r>
      <w:r w:rsidR="00A830AF">
        <w:rPr>
          <w:rFonts w:ascii="Times New Roman" w:hAnsi="Times New Roman" w:cs="Times New Roman"/>
          <w:i/>
        </w:rPr>
        <w:t>acy1</w:t>
      </w:r>
      <w:r w:rsidR="00A830AF" w:rsidRPr="00DF61C4">
        <w:rPr>
          <w:rFonts w:ascii="Times New Roman" w:hAnsi="Times New Roman" w:cs="Times New Roman"/>
        </w:rPr>
        <w:t xml:space="preserve">-R; 3: </w:t>
      </w:r>
      <w:r w:rsidR="00883F15" w:rsidRPr="00DF61C4">
        <w:rPr>
          <w:rFonts w:ascii="Times New Roman" w:eastAsia="微软雅黑" w:hAnsi="Times New Roman" w:cs="Times New Roman"/>
        </w:rPr>
        <w:t>∆</w:t>
      </w:r>
      <w:r w:rsidR="00883F15">
        <w:rPr>
          <w:rFonts w:ascii="Times New Roman" w:hAnsi="Times New Roman" w:cs="Times New Roman"/>
          <w:i/>
        </w:rPr>
        <w:t>acy1</w:t>
      </w:r>
      <w:r w:rsidR="00883F15" w:rsidRPr="00DF61C4">
        <w:rPr>
          <w:rFonts w:ascii="Times New Roman" w:hAnsi="Times New Roman" w:cs="Times New Roman"/>
        </w:rPr>
        <w:t>-</w:t>
      </w:r>
      <w:r w:rsidR="00883F15">
        <w:rPr>
          <w:rFonts w:ascii="Times New Roman" w:hAnsi="Times New Roman" w:cs="Times New Roman"/>
        </w:rPr>
        <w:t>O</w:t>
      </w:r>
      <w:r w:rsidR="00A830AF" w:rsidRPr="00DF61C4">
        <w:rPr>
          <w:rFonts w:ascii="Times New Roman" w:hAnsi="Times New Roman" w:cs="Times New Roman"/>
        </w:rPr>
        <w:t xml:space="preserve">; 4: </w:t>
      </w:r>
      <w:r w:rsidR="00883F15">
        <w:rPr>
          <w:rFonts w:ascii="Times New Roman" w:eastAsia="微软雅黑" w:hAnsi="Times New Roman" w:cs="Times New Roman"/>
        </w:rPr>
        <w:t>QM6</w:t>
      </w:r>
      <w:r w:rsidR="00883F15">
        <w:rPr>
          <w:rFonts w:ascii="Times New Roman" w:eastAsia="微软雅黑" w:hAnsi="Times New Roman" w:cs="Times New Roman" w:hint="eastAsia"/>
        </w:rPr>
        <w:t>a</w:t>
      </w:r>
      <w:r w:rsidR="00883F15">
        <w:rPr>
          <w:rFonts w:ascii="Times New Roman" w:hAnsi="Times New Roman" w:cs="Times New Roman"/>
        </w:rPr>
        <w:t>-O</w:t>
      </w:r>
      <w:r w:rsidR="00A830AF" w:rsidRPr="00DF61C4">
        <w:rPr>
          <w:rFonts w:ascii="Times New Roman" w:hAnsi="Times New Roman" w:cs="Times New Roman"/>
        </w:rPr>
        <w:t>;</w:t>
      </w:r>
      <w:r w:rsidR="00A830AF">
        <w:rPr>
          <w:rFonts w:ascii="Times New Roman" w:hAnsi="Times New Roman" w:cs="Times New Roman"/>
        </w:rPr>
        <w:t xml:space="preserve"> </w:t>
      </w:r>
      <w:r w:rsidR="00A830AF" w:rsidRPr="00DF61C4">
        <w:rPr>
          <w:rFonts w:ascii="Times New Roman" w:eastAsia="等线" w:hAnsi="Times New Roman" w:cs="Times New Roman"/>
          <w:color w:val="000000" w:themeColor="text1"/>
          <w:kern w:val="2"/>
        </w:rPr>
        <w:t xml:space="preserve">5: </w:t>
      </w:r>
      <w:r w:rsidR="00883F15">
        <w:rPr>
          <w:rFonts w:ascii="Times New Roman" w:eastAsia="等线" w:hAnsi="Times New Roman" w:cs="Times New Roman"/>
          <w:color w:val="000000" w:themeColor="text1"/>
          <w:kern w:val="2"/>
        </w:rPr>
        <w:t>QM6a</w:t>
      </w:r>
      <w:r w:rsidR="00A830AF" w:rsidRPr="00DF61C4">
        <w:rPr>
          <w:rFonts w:ascii="Times New Roman" w:eastAsia="等线" w:hAnsi="Times New Roman" w:cs="Times New Roman"/>
          <w:color w:val="000000" w:themeColor="text1"/>
          <w:kern w:val="2"/>
        </w:rPr>
        <w:t>-OE</w:t>
      </w:r>
      <w:r w:rsidR="00A830AF" w:rsidRPr="00DF61C4">
        <w:rPr>
          <w:rFonts w:ascii="Times New Roman" w:eastAsia="等线" w:hAnsi="Times New Roman" w:cs="Times New Roman"/>
          <w:i/>
          <w:iCs/>
          <w:color w:val="000000" w:themeColor="text1"/>
          <w:kern w:val="2"/>
        </w:rPr>
        <w:t>acy1</w:t>
      </w:r>
      <w:r w:rsidR="00A830AF" w:rsidRPr="00DF61C4">
        <w:rPr>
          <w:rFonts w:ascii="Times New Roman" w:eastAsia="等线" w:hAnsi="Times New Roman" w:cs="Times New Roman"/>
          <w:color w:val="000000" w:themeColor="text1"/>
          <w:kern w:val="2"/>
        </w:rPr>
        <w:t>-</w:t>
      </w:r>
      <w:r w:rsidR="00883F15">
        <w:rPr>
          <w:rFonts w:ascii="Times New Roman" w:eastAsia="等线" w:hAnsi="Times New Roman" w:cs="Times New Roman"/>
          <w:color w:val="000000" w:themeColor="text1"/>
          <w:kern w:val="2"/>
        </w:rPr>
        <w:t>F</w:t>
      </w:r>
      <w:r w:rsidR="00883F15" w:rsidRPr="00DF61C4">
        <w:rPr>
          <w:rFonts w:ascii="Times New Roman" w:hAnsi="Times New Roman" w:cs="Times New Roman"/>
        </w:rPr>
        <w:t>;</w:t>
      </w:r>
      <w:r w:rsidR="00883F15">
        <w:rPr>
          <w:rFonts w:ascii="Times New Roman" w:hAnsi="Times New Roman" w:cs="Times New Roman"/>
        </w:rPr>
        <w:t xml:space="preserve"> </w:t>
      </w:r>
      <w:r w:rsidR="00883F15">
        <w:rPr>
          <w:rFonts w:ascii="Times New Roman" w:eastAsia="等线" w:hAnsi="Times New Roman" w:cs="Times New Roman"/>
          <w:color w:val="000000" w:themeColor="text1"/>
          <w:kern w:val="2"/>
        </w:rPr>
        <w:t>6</w:t>
      </w:r>
      <w:r w:rsidR="00883F15" w:rsidRPr="00DF61C4">
        <w:rPr>
          <w:rFonts w:ascii="Times New Roman" w:eastAsia="等线" w:hAnsi="Times New Roman" w:cs="Times New Roman"/>
          <w:color w:val="000000" w:themeColor="text1"/>
          <w:kern w:val="2"/>
        </w:rPr>
        <w:t xml:space="preserve">: </w:t>
      </w:r>
      <w:r w:rsidR="00883F15">
        <w:rPr>
          <w:rFonts w:ascii="Times New Roman" w:eastAsia="等线" w:hAnsi="Times New Roman" w:cs="Times New Roman"/>
          <w:color w:val="000000" w:themeColor="text1"/>
          <w:kern w:val="2"/>
        </w:rPr>
        <w:t>QM6a</w:t>
      </w:r>
      <w:r w:rsidR="00883F15" w:rsidRPr="00DF61C4">
        <w:rPr>
          <w:rFonts w:ascii="Times New Roman" w:eastAsia="等线" w:hAnsi="Times New Roman" w:cs="Times New Roman"/>
          <w:color w:val="000000" w:themeColor="text1"/>
          <w:kern w:val="2"/>
        </w:rPr>
        <w:t>-OE</w:t>
      </w:r>
      <w:r w:rsidR="00883F15" w:rsidRPr="00DF61C4">
        <w:rPr>
          <w:rFonts w:ascii="Times New Roman" w:eastAsia="等线" w:hAnsi="Times New Roman" w:cs="Times New Roman"/>
          <w:i/>
          <w:iCs/>
          <w:color w:val="000000" w:themeColor="text1"/>
          <w:kern w:val="2"/>
        </w:rPr>
        <w:t>acy1</w:t>
      </w:r>
      <w:r w:rsidR="00883F15" w:rsidRPr="00DF61C4">
        <w:rPr>
          <w:rFonts w:ascii="Times New Roman" w:eastAsia="等线" w:hAnsi="Times New Roman" w:cs="Times New Roman"/>
          <w:color w:val="000000" w:themeColor="text1"/>
          <w:kern w:val="2"/>
        </w:rPr>
        <w:t>-</w:t>
      </w:r>
      <w:r w:rsidR="00883F15">
        <w:rPr>
          <w:rFonts w:ascii="Times New Roman" w:eastAsia="等线" w:hAnsi="Times New Roman" w:cs="Times New Roman"/>
          <w:color w:val="000000" w:themeColor="text1"/>
          <w:kern w:val="2"/>
        </w:rPr>
        <w:t xml:space="preserve">R. </w:t>
      </w:r>
      <w:r w:rsidR="00883F15">
        <w:rPr>
          <w:rFonts w:ascii="Times New Roman" w:hAnsi="Times New Roman" w:cs="Times New Roman"/>
        </w:rPr>
        <w:t>K. Validated electrophoretic diagram t</w:t>
      </w:r>
      <w:r w:rsidR="00883F15" w:rsidRPr="00D675A7">
        <w:rPr>
          <w:rFonts w:ascii="Times New Roman" w:hAnsi="Times New Roman" w:cs="Times New Roman"/>
        </w:rPr>
        <w:t>o verify the</w:t>
      </w:r>
      <w:r w:rsidR="00883F15">
        <w:rPr>
          <w:rFonts w:ascii="Times New Roman" w:hAnsi="Times New Roman" w:cs="Times New Roman"/>
        </w:rPr>
        <w:t xml:space="preserve"> deletion of</w:t>
      </w:r>
      <w:r w:rsidR="00883F15" w:rsidRPr="000E06F5">
        <w:rPr>
          <w:rFonts w:ascii="Times New Roman" w:hAnsi="Times New Roman" w:cs="Times New Roman"/>
          <w:i/>
        </w:rPr>
        <w:t xml:space="preserve"> </w:t>
      </w:r>
      <w:r w:rsidR="00883F15">
        <w:rPr>
          <w:rFonts w:ascii="Times New Roman" w:hAnsi="Times New Roman" w:cs="Times New Roman"/>
          <w:i/>
        </w:rPr>
        <w:t>tre62462</w:t>
      </w:r>
      <w:r w:rsidR="00883F15" w:rsidRPr="00883F15">
        <w:rPr>
          <w:rFonts w:ascii="Times New Roman" w:hAnsi="Times New Roman" w:cs="Times New Roman"/>
        </w:rPr>
        <w:t>,</w:t>
      </w:r>
      <w:r w:rsidR="00883F15">
        <w:rPr>
          <w:rFonts w:ascii="Times New Roman" w:hAnsi="Times New Roman" w:cs="Times New Roman"/>
          <w:i/>
        </w:rPr>
        <w:t xml:space="preserve"> tre58767</w:t>
      </w:r>
      <w:r w:rsidR="00883F15" w:rsidRPr="00883F15">
        <w:rPr>
          <w:rFonts w:ascii="Times New Roman" w:hAnsi="Times New Roman" w:cs="Times New Roman"/>
        </w:rPr>
        <w:t xml:space="preserve">, and </w:t>
      </w:r>
      <w:r w:rsidR="00883F15">
        <w:rPr>
          <w:rFonts w:ascii="Times New Roman" w:hAnsi="Times New Roman" w:cs="Times New Roman"/>
          <w:i/>
        </w:rPr>
        <w:t xml:space="preserve">tre53238 </w:t>
      </w:r>
      <w:r w:rsidR="00883F15" w:rsidRPr="00A830AF">
        <w:rPr>
          <w:rFonts w:ascii="Times New Roman" w:hAnsi="Times New Roman" w:cs="Times New Roman" w:hint="eastAsia"/>
        </w:rPr>
        <w:t>in</w:t>
      </w:r>
      <w:r w:rsidR="00883F15" w:rsidRPr="00A830AF">
        <w:t xml:space="preserve"> </w:t>
      </w:r>
      <w:r w:rsidR="00883F15" w:rsidRPr="00A830AF">
        <w:rPr>
          <w:rFonts w:ascii="Times New Roman" w:hAnsi="Times New Roman" w:cs="Times New Roman"/>
        </w:rPr>
        <w:t>the original strain QM6a</w:t>
      </w:r>
      <w:r w:rsidR="00883F15" w:rsidRPr="000E06F5">
        <w:rPr>
          <w:rFonts w:ascii="Times New Roman" w:hAnsi="Times New Roman" w:cs="Times New Roman"/>
        </w:rPr>
        <w:t>.</w:t>
      </w:r>
      <w:r w:rsidR="00883F15">
        <w:rPr>
          <w:rFonts w:ascii="Times New Roman" w:hAnsi="Times New Roman" w:cs="Times New Roman"/>
        </w:rPr>
        <w:t xml:space="preserve"> </w:t>
      </w:r>
      <w:r w:rsidR="00883F15" w:rsidRPr="00DF61C4">
        <w:rPr>
          <w:rFonts w:ascii="Times New Roman" w:hAnsi="Times New Roman" w:cs="Times New Roman"/>
        </w:rPr>
        <w:t xml:space="preserve">1: </w:t>
      </w:r>
      <w:r w:rsidR="00883F15" w:rsidRPr="00DF61C4">
        <w:rPr>
          <w:rFonts w:ascii="Times New Roman" w:eastAsia="微软雅黑" w:hAnsi="Times New Roman" w:cs="Times New Roman"/>
        </w:rPr>
        <w:t>∆</w:t>
      </w:r>
      <w:r w:rsidR="00883F15">
        <w:rPr>
          <w:rFonts w:ascii="Times New Roman" w:hAnsi="Times New Roman" w:cs="Times New Roman"/>
          <w:i/>
        </w:rPr>
        <w:t>tre62462</w:t>
      </w:r>
      <w:r w:rsidR="00883F15" w:rsidRPr="00DF61C4">
        <w:rPr>
          <w:rFonts w:ascii="Times New Roman" w:hAnsi="Times New Roman" w:cs="Times New Roman"/>
        </w:rPr>
        <w:t xml:space="preserve">-F; 2: </w:t>
      </w:r>
      <w:r w:rsidR="00883F15" w:rsidRPr="00DF61C4">
        <w:rPr>
          <w:rFonts w:ascii="Times New Roman" w:eastAsia="微软雅黑" w:hAnsi="Times New Roman" w:cs="Times New Roman"/>
        </w:rPr>
        <w:t>∆</w:t>
      </w:r>
      <w:r w:rsidR="00883F15">
        <w:rPr>
          <w:rFonts w:ascii="Times New Roman" w:hAnsi="Times New Roman" w:cs="Times New Roman"/>
          <w:i/>
        </w:rPr>
        <w:t>tre62462</w:t>
      </w:r>
      <w:r w:rsidR="00883F15" w:rsidRPr="00DF61C4">
        <w:rPr>
          <w:rFonts w:ascii="Times New Roman" w:hAnsi="Times New Roman" w:cs="Times New Roman"/>
        </w:rPr>
        <w:t xml:space="preserve">-R; 3: </w:t>
      </w:r>
      <w:r w:rsidR="00883F15" w:rsidRPr="00DF61C4">
        <w:rPr>
          <w:rFonts w:ascii="Times New Roman" w:eastAsia="微软雅黑" w:hAnsi="Times New Roman" w:cs="Times New Roman"/>
        </w:rPr>
        <w:t>∆</w:t>
      </w:r>
      <w:r w:rsidR="00883F15">
        <w:rPr>
          <w:rFonts w:ascii="Times New Roman" w:hAnsi="Times New Roman" w:cs="Times New Roman"/>
          <w:i/>
        </w:rPr>
        <w:t>tre62462</w:t>
      </w:r>
      <w:r w:rsidR="00883F15" w:rsidRPr="00DF61C4">
        <w:rPr>
          <w:rFonts w:ascii="Times New Roman" w:hAnsi="Times New Roman" w:cs="Times New Roman"/>
        </w:rPr>
        <w:t>-</w:t>
      </w:r>
      <w:r w:rsidR="00883F15">
        <w:rPr>
          <w:rFonts w:ascii="Times New Roman" w:hAnsi="Times New Roman" w:cs="Times New Roman"/>
        </w:rPr>
        <w:t>O</w:t>
      </w:r>
      <w:r w:rsidR="00883F15" w:rsidRPr="00DF61C4">
        <w:rPr>
          <w:rFonts w:ascii="Times New Roman" w:hAnsi="Times New Roman" w:cs="Times New Roman"/>
        </w:rPr>
        <w:t xml:space="preserve">; 4: </w:t>
      </w:r>
      <w:r w:rsidR="00883F15">
        <w:rPr>
          <w:rFonts w:ascii="Times New Roman" w:eastAsia="微软雅黑" w:hAnsi="Times New Roman" w:cs="Times New Roman"/>
        </w:rPr>
        <w:t>QM6</w:t>
      </w:r>
      <w:r w:rsidR="00883F15">
        <w:rPr>
          <w:rFonts w:ascii="Times New Roman" w:eastAsia="微软雅黑" w:hAnsi="Times New Roman" w:cs="Times New Roman" w:hint="eastAsia"/>
        </w:rPr>
        <w:t>a</w:t>
      </w:r>
      <w:r w:rsidR="00883F15">
        <w:rPr>
          <w:rFonts w:ascii="Times New Roman" w:hAnsi="Times New Roman" w:cs="Times New Roman"/>
        </w:rPr>
        <w:t>-O</w:t>
      </w:r>
      <w:r w:rsidR="00883F15" w:rsidRPr="00DF61C4">
        <w:rPr>
          <w:rFonts w:ascii="Times New Roman" w:hAnsi="Times New Roman" w:cs="Times New Roman"/>
        </w:rPr>
        <w:t>;</w:t>
      </w:r>
      <w:r w:rsidR="00883F15">
        <w:rPr>
          <w:rFonts w:ascii="Times New Roman" w:hAnsi="Times New Roman" w:cs="Times New Roman"/>
        </w:rPr>
        <w:t xml:space="preserve"> </w:t>
      </w:r>
      <w:r w:rsidR="00883F15" w:rsidRPr="00DF61C4">
        <w:rPr>
          <w:rFonts w:ascii="Times New Roman" w:eastAsia="等线" w:hAnsi="Times New Roman" w:cs="Times New Roman"/>
          <w:color w:val="000000" w:themeColor="text1"/>
          <w:kern w:val="2"/>
        </w:rPr>
        <w:t xml:space="preserve">5: </w:t>
      </w:r>
      <w:r w:rsidR="00883F15" w:rsidRPr="00DF61C4">
        <w:rPr>
          <w:rFonts w:ascii="Times New Roman" w:eastAsia="微软雅黑" w:hAnsi="Times New Roman" w:cs="Times New Roman"/>
        </w:rPr>
        <w:t>∆</w:t>
      </w:r>
      <w:r w:rsidR="00883F15">
        <w:rPr>
          <w:rFonts w:ascii="Times New Roman" w:hAnsi="Times New Roman" w:cs="Times New Roman"/>
          <w:i/>
        </w:rPr>
        <w:t>tre58767</w:t>
      </w:r>
      <w:r w:rsidR="00883F15" w:rsidRPr="00DF61C4">
        <w:rPr>
          <w:rFonts w:ascii="Times New Roman" w:eastAsia="等线" w:hAnsi="Times New Roman" w:cs="Times New Roman"/>
          <w:color w:val="000000" w:themeColor="text1"/>
          <w:kern w:val="2"/>
        </w:rPr>
        <w:t>-</w:t>
      </w:r>
      <w:r w:rsidR="00883F15">
        <w:rPr>
          <w:rFonts w:ascii="Times New Roman" w:eastAsia="等线" w:hAnsi="Times New Roman" w:cs="Times New Roman"/>
          <w:color w:val="000000" w:themeColor="text1"/>
          <w:kern w:val="2"/>
        </w:rPr>
        <w:t>F</w:t>
      </w:r>
      <w:r w:rsidR="00883F15" w:rsidRPr="00DF61C4">
        <w:rPr>
          <w:rFonts w:ascii="Times New Roman" w:hAnsi="Times New Roman" w:cs="Times New Roman"/>
        </w:rPr>
        <w:t>;</w:t>
      </w:r>
      <w:r w:rsidR="00883F15">
        <w:rPr>
          <w:rFonts w:ascii="Times New Roman" w:hAnsi="Times New Roman" w:cs="Times New Roman"/>
        </w:rPr>
        <w:t xml:space="preserve"> </w:t>
      </w:r>
      <w:r w:rsidR="00883F15">
        <w:rPr>
          <w:rFonts w:ascii="Times New Roman" w:eastAsia="等线" w:hAnsi="Times New Roman" w:cs="Times New Roman"/>
          <w:color w:val="000000" w:themeColor="text1"/>
          <w:kern w:val="2"/>
        </w:rPr>
        <w:t>6</w:t>
      </w:r>
      <w:r w:rsidR="00883F15" w:rsidRPr="00DF61C4">
        <w:rPr>
          <w:rFonts w:ascii="Times New Roman" w:eastAsia="等线" w:hAnsi="Times New Roman" w:cs="Times New Roman"/>
          <w:color w:val="000000" w:themeColor="text1"/>
          <w:kern w:val="2"/>
        </w:rPr>
        <w:t xml:space="preserve">: </w:t>
      </w:r>
      <w:r w:rsidR="00883F15" w:rsidRPr="00DF61C4">
        <w:rPr>
          <w:rFonts w:ascii="Times New Roman" w:eastAsia="微软雅黑" w:hAnsi="Times New Roman" w:cs="Times New Roman"/>
        </w:rPr>
        <w:t>∆</w:t>
      </w:r>
      <w:r w:rsidR="00883F15">
        <w:rPr>
          <w:rFonts w:ascii="Times New Roman" w:hAnsi="Times New Roman" w:cs="Times New Roman"/>
          <w:i/>
        </w:rPr>
        <w:t>tre58767</w:t>
      </w:r>
      <w:r w:rsidR="00883F15" w:rsidRPr="00DF61C4">
        <w:rPr>
          <w:rFonts w:ascii="Times New Roman" w:eastAsia="等线" w:hAnsi="Times New Roman" w:cs="Times New Roman"/>
          <w:color w:val="000000" w:themeColor="text1"/>
          <w:kern w:val="2"/>
        </w:rPr>
        <w:t>-</w:t>
      </w:r>
      <w:r w:rsidR="00883F15">
        <w:rPr>
          <w:rFonts w:ascii="Times New Roman" w:eastAsia="等线" w:hAnsi="Times New Roman" w:cs="Times New Roman"/>
          <w:color w:val="000000" w:themeColor="text1"/>
          <w:kern w:val="2"/>
        </w:rPr>
        <w:t>R; 7:</w:t>
      </w:r>
      <w:r w:rsidR="00A830AF" w:rsidRPr="00DF61C4">
        <w:rPr>
          <w:rFonts w:ascii="Times New Roman" w:eastAsia="等线" w:hAnsi="Times New Roman" w:cs="Times New Roman"/>
          <w:color w:val="000000" w:themeColor="text1"/>
          <w:kern w:val="2"/>
        </w:rPr>
        <w:t xml:space="preserve"> </w:t>
      </w:r>
      <w:r w:rsidR="00883F15" w:rsidRPr="00DF61C4">
        <w:rPr>
          <w:rFonts w:ascii="Times New Roman" w:eastAsia="微软雅黑" w:hAnsi="Times New Roman" w:cs="Times New Roman"/>
        </w:rPr>
        <w:t>∆</w:t>
      </w:r>
      <w:r w:rsidR="00883F15">
        <w:rPr>
          <w:rFonts w:ascii="Times New Roman" w:hAnsi="Times New Roman" w:cs="Times New Roman"/>
          <w:i/>
        </w:rPr>
        <w:t>tre58767</w:t>
      </w:r>
      <w:r w:rsidR="00883F15" w:rsidRPr="00883F15">
        <w:rPr>
          <w:rFonts w:ascii="Times New Roman" w:hAnsi="Times New Roman" w:cs="Times New Roman"/>
        </w:rPr>
        <w:t>-O</w:t>
      </w:r>
      <w:r w:rsidR="00883F15">
        <w:rPr>
          <w:rFonts w:ascii="Times New Roman" w:hAnsi="Times New Roman" w:cs="Times New Roman"/>
        </w:rPr>
        <w:t xml:space="preserve">; 8: </w:t>
      </w:r>
      <w:r w:rsidR="00883F15">
        <w:rPr>
          <w:rFonts w:ascii="Times New Roman" w:eastAsia="微软雅黑" w:hAnsi="Times New Roman" w:cs="Times New Roman"/>
        </w:rPr>
        <w:t>QM6</w:t>
      </w:r>
      <w:r w:rsidR="00883F15">
        <w:rPr>
          <w:rFonts w:ascii="Times New Roman" w:eastAsia="微软雅黑" w:hAnsi="Times New Roman" w:cs="Times New Roman" w:hint="eastAsia"/>
        </w:rPr>
        <w:t>a</w:t>
      </w:r>
      <w:r w:rsidR="00883F15">
        <w:rPr>
          <w:rFonts w:ascii="Times New Roman" w:hAnsi="Times New Roman" w:cs="Times New Roman"/>
        </w:rPr>
        <w:t xml:space="preserve">-O; </w:t>
      </w:r>
      <w:r w:rsidR="001E7D42">
        <w:rPr>
          <w:rFonts w:ascii="Times New Roman" w:eastAsia="等线" w:hAnsi="Times New Roman" w:cs="Times New Roman"/>
          <w:color w:val="000000" w:themeColor="text1"/>
          <w:kern w:val="2"/>
        </w:rPr>
        <w:t>9</w:t>
      </w:r>
      <w:r w:rsidR="00883F15" w:rsidRPr="00DF61C4">
        <w:rPr>
          <w:rFonts w:ascii="Times New Roman" w:eastAsia="等线" w:hAnsi="Times New Roman" w:cs="Times New Roman"/>
          <w:color w:val="000000" w:themeColor="text1"/>
          <w:kern w:val="2"/>
        </w:rPr>
        <w:t xml:space="preserve">: </w:t>
      </w:r>
      <w:r w:rsidR="00883F15" w:rsidRPr="00DF61C4">
        <w:rPr>
          <w:rFonts w:ascii="Times New Roman" w:eastAsia="微软雅黑" w:hAnsi="Times New Roman" w:cs="Times New Roman"/>
        </w:rPr>
        <w:t>∆</w:t>
      </w:r>
      <w:r w:rsidR="00883F15">
        <w:rPr>
          <w:rFonts w:ascii="Times New Roman" w:hAnsi="Times New Roman" w:cs="Times New Roman"/>
          <w:i/>
        </w:rPr>
        <w:t>tre53238</w:t>
      </w:r>
      <w:r w:rsidR="00883F15" w:rsidRPr="00DF61C4">
        <w:rPr>
          <w:rFonts w:ascii="Times New Roman" w:eastAsia="等线" w:hAnsi="Times New Roman" w:cs="Times New Roman"/>
          <w:color w:val="000000" w:themeColor="text1"/>
          <w:kern w:val="2"/>
        </w:rPr>
        <w:t>-</w:t>
      </w:r>
      <w:r w:rsidR="00883F15">
        <w:rPr>
          <w:rFonts w:ascii="Times New Roman" w:eastAsia="等线" w:hAnsi="Times New Roman" w:cs="Times New Roman"/>
          <w:color w:val="000000" w:themeColor="text1"/>
          <w:kern w:val="2"/>
        </w:rPr>
        <w:t>F</w:t>
      </w:r>
      <w:r w:rsidR="00883F15" w:rsidRPr="00DF61C4">
        <w:rPr>
          <w:rFonts w:ascii="Times New Roman" w:hAnsi="Times New Roman" w:cs="Times New Roman"/>
        </w:rPr>
        <w:t>;</w:t>
      </w:r>
      <w:r w:rsidR="00883F15">
        <w:rPr>
          <w:rFonts w:ascii="Times New Roman" w:hAnsi="Times New Roman" w:cs="Times New Roman"/>
        </w:rPr>
        <w:t xml:space="preserve"> </w:t>
      </w:r>
      <w:r w:rsidR="001E7D42">
        <w:rPr>
          <w:rFonts w:ascii="Times New Roman" w:eastAsia="等线" w:hAnsi="Times New Roman" w:cs="Times New Roman"/>
          <w:color w:val="000000" w:themeColor="text1"/>
          <w:kern w:val="2"/>
        </w:rPr>
        <w:t>10</w:t>
      </w:r>
      <w:r w:rsidR="00883F15" w:rsidRPr="00DF61C4">
        <w:rPr>
          <w:rFonts w:ascii="Times New Roman" w:eastAsia="等线" w:hAnsi="Times New Roman" w:cs="Times New Roman"/>
          <w:color w:val="000000" w:themeColor="text1"/>
          <w:kern w:val="2"/>
        </w:rPr>
        <w:t xml:space="preserve">: </w:t>
      </w:r>
      <w:r w:rsidR="00883F15" w:rsidRPr="00DF61C4">
        <w:rPr>
          <w:rFonts w:ascii="Times New Roman" w:eastAsia="微软雅黑" w:hAnsi="Times New Roman" w:cs="Times New Roman"/>
        </w:rPr>
        <w:t>∆</w:t>
      </w:r>
      <w:r w:rsidR="00883F15">
        <w:rPr>
          <w:rFonts w:ascii="Times New Roman" w:hAnsi="Times New Roman" w:cs="Times New Roman"/>
          <w:i/>
        </w:rPr>
        <w:t>tre53238</w:t>
      </w:r>
      <w:r w:rsidR="00883F15" w:rsidRPr="00DF61C4">
        <w:rPr>
          <w:rFonts w:ascii="Times New Roman" w:eastAsia="等线" w:hAnsi="Times New Roman" w:cs="Times New Roman"/>
          <w:color w:val="000000" w:themeColor="text1"/>
          <w:kern w:val="2"/>
        </w:rPr>
        <w:t>-</w:t>
      </w:r>
      <w:r w:rsidR="00883F15">
        <w:rPr>
          <w:rFonts w:ascii="Times New Roman" w:eastAsia="等线" w:hAnsi="Times New Roman" w:cs="Times New Roman"/>
          <w:color w:val="000000" w:themeColor="text1"/>
          <w:kern w:val="2"/>
        </w:rPr>
        <w:t xml:space="preserve">R; </w:t>
      </w:r>
      <w:r w:rsidR="001E7D42">
        <w:rPr>
          <w:rFonts w:ascii="Times New Roman" w:eastAsia="等线" w:hAnsi="Times New Roman" w:cs="Times New Roman"/>
          <w:color w:val="000000" w:themeColor="text1"/>
          <w:kern w:val="2"/>
        </w:rPr>
        <w:t>11</w:t>
      </w:r>
      <w:r w:rsidR="00883F15">
        <w:rPr>
          <w:rFonts w:ascii="Times New Roman" w:eastAsia="等线" w:hAnsi="Times New Roman" w:cs="Times New Roman"/>
          <w:color w:val="000000" w:themeColor="text1"/>
          <w:kern w:val="2"/>
        </w:rPr>
        <w:t>:</w:t>
      </w:r>
      <w:r w:rsidR="00883F15" w:rsidRPr="00DF61C4">
        <w:rPr>
          <w:rFonts w:ascii="Times New Roman" w:eastAsia="等线" w:hAnsi="Times New Roman" w:cs="Times New Roman"/>
          <w:color w:val="000000" w:themeColor="text1"/>
          <w:kern w:val="2"/>
        </w:rPr>
        <w:t xml:space="preserve"> </w:t>
      </w:r>
      <w:r w:rsidR="00883F15" w:rsidRPr="00DF61C4">
        <w:rPr>
          <w:rFonts w:ascii="Times New Roman" w:eastAsia="微软雅黑" w:hAnsi="Times New Roman" w:cs="Times New Roman"/>
        </w:rPr>
        <w:t>∆</w:t>
      </w:r>
      <w:r w:rsidR="00883F15">
        <w:rPr>
          <w:rFonts w:ascii="Times New Roman" w:hAnsi="Times New Roman" w:cs="Times New Roman"/>
          <w:i/>
        </w:rPr>
        <w:t>tre53238</w:t>
      </w:r>
      <w:r w:rsidR="00883F15" w:rsidRPr="00883F15">
        <w:rPr>
          <w:rFonts w:ascii="Times New Roman" w:hAnsi="Times New Roman" w:cs="Times New Roman"/>
        </w:rPr>
        <w:t>-O</w:t>
      </w:r>
      <w:r w:rsidR="00883F15">
        <w:rPr>
          <w:rFonts w:ascii="Times New Roman" w:hAnsi="Times New Roman" w:cs="Times New Roman"/>
        </w:rPr>
        <w:t xml:space="preserve">; </w:t>
      </w:r>
      <w:r w:rsidR="001E7D42">
        <w:rPr>
          <w:rFonts w:ascii="Times New Roman" w:hAnsi="Times New Roman" w:cs="Times New Roman"/>
        </w:rPr>
        <w:t>12</w:t>
      </w:r>
      <w:r w:rsidR="00883F15">
        <w:rPr>
          <w:rFonts w:ascii="Times New Roman" w:hAnsi="Times New Roman" w:cs="Times New Roman"/>
        </w:rPr>
        <w:t xml:space="preserve">: </w:t>
      </w:r>
      <w:r w:rsidR="00883F15">
        <w:rPr>
          <w:rFonts w:ascii="Times New Roman" w:eastAsia="微软雅黑" w:hAnsi="Times New Roman" w:cs="Times New Roman"/>
        </w:rPr>
        <w:t>QM6</w:t>
      </w:r>
      <w:r w:rsidR="00883F15">
        <w:rPr>
          <w:rFonts w:ascii="Times New Roman" w:eastAsia="微软雅黑" w:hAnsi="Times New Roman" w:cs="Times New Roman" w:hint="eastAsia"/>
        </w:rPr>
        <w:t>a</w:t>
      </w:r>
      <w:r w:rsidR="00883F15">
        <w:rPr>
          <w:rFonts w:ascii="Times New Roman" w:hAnsi="Times New Roman" w:cs="Times New Roman"/>
        </w:rPr>
        <w:t>-O.</w:t>
      </w:r>
    </w:p>
    <w:p w:rsidR="0034681A" w:rsidRDefault="0034681A"/>
    <w:p w:rsidR="007B5EB6" w:rsidRPr="007B5EB6" w:rsidRDefault="000A6A33" w:rsidP="007B5EB6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0A6A33">
        <w:rPr>
          <w:rFonts w:ascii="Times New Roman" w:hAnsi="Times New Roman" w:cs="Times New Roman"/>
          <w:b/>
          <w:sz w:val="24"/>
          <w:szCs w:val="24"/>
        </w:rPr>
        <w:t>References</w:t>
      </w:r>
    </w:p>
    <w:p w:rsidR="00FC6945" w:rsidRPr="002C3FC7" w:rsidRDefault="002C3FC7" w:rsidP="000A6A33">
      <w:pPr>
        <w:pStyle w:val="a8"/>
        <w:numPr>
          <w:ilvl w:val="0"/>
          <w:numId w:val="2"/>
        </w:numPr>
        <w:spacing w:line="48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65392F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 xml:space="preserve">Zhang GX, Liu P, Wei W, Wang XD, Wei DZ, Wang W. </w:t>
      </w:r>
      <w:r w:rsidRPr="002C3FC7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 xml:space="preserve">A light-switchable bidirectional expression system in filamentous fungus </w:t>
      </w:r>
      <w:r w:rsidRPr="002C3FC7">
        <w:rPr>
          <w:rFonts w:ascii="Times New Roman" w:hAnsi="Times New Roman" w:cs="Times New Roman"/>
          <w:i/>
          <w:color w:val="212121"/>
          <w:sz w:val="24"/>
          <w:szCs w:val="24"/>
          <w:shd w:val="clear" w:color="auto" w:fill="FFFFFF"/>
        </w:rPr>
        <w:t>Trichoderma reesei</w:t>
      </w:r>
      <w:r w:rsidRPr="002C3FC7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.</w:t>
      </w:r>
      <w:r w:rsidRPr="000A6A33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 xml:space="preserve"> J Biotechnol</w:t>
      </w:r>
      <w:r w:rsidR="000A6A33" w:rsidRPr="000A6A33">
        <w:rPr>
          <w:rFonts w:ascii="Times New Roman" w:hAnsi="Times New Roman" w:cs="Times New Roman" w:hint="eastAsia"/>
          <w:color w:val="212121"/>
          <w:sz w:val="24"/>
          <w:szCs w:val="24"/>
          <w:shd w:val="clear" w:color="auto" w:fill="FFFFFF"/>
        </w:rPr>
        <w:t>.</w:t>
      </w:r>
      <w:r w:rsidR="000A6A33" w:rsidRPr="000A6A33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 xml:space="preserve"> </w:t>
      </w:r>
      <w:proofErr w:type="gramStart"/>
      <w:r w:rsidR="000A6A33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2016;</w:t>
      </w:r>
      <w:r w:rsidRPr="002C3FC7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240:85</w:t>
      </w:r>
      <w:proofErr w:type="gramEnd"/>
      <w:r w:rsidRPr="002C3FC7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-93.</w:t>
      </w:r>
      <w:r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 xml:space="preserve"> </w:t>
      </w:r>
    </w:p>
    <w:p w:rsidR="002C3FC7" w:rsidRPr="002C3FC7" w:rsidRDefault="002C3FC7" w:rsidP="002C3FC7">
      <w:pPr>
        <w:pStyle w:val="a8"/>
        <w:numPr>
          <w:ilvl w:val="0"/>
          <w:numId w:val="2"/>
        </w:numPr>
        <w:spacing w:line="48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65392F">
        <w:rPr>
          <w:rFonts w:ascii="Times New Roman" w:hAnsi="Times New Roman" w:cs="Times New Roman"/>
          <w:sz w:val="24"/>
          <w:szCs w:val="24"/>
        </w:rPr>
        <w:t>Chen YM, Shen YL, Wang W, Wei DZ.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C3FC7">
        <w:rPr>
          <w:rFonts w:ascii="Times New Roman" w:hAnsi="Times New Roman" w:cs="Times New Roman"/>
          <w:sz w:val="24"/>
          <w:szCs w:val="24"/>
        </w:rPr>
        <w:t>Mn</w:t>
      </w:r>
      <w:r w:rsidRPr="002C3FC7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2C3FC7">
        <w:rPr>
          <w:rFonts w:ascii="Times New Roman" w:hAnsi="Times New Roman" w:cs="Times New Roman"/>
          <w:sz w:val="24"/>
          <w:szCs w:val="24"/>
        </w:rPr>
        <w:t xml:space="preserve"> modulates the expression of cellulase genes in </w:t>
      </w:r>
      <w:r w:rsidRPr="002C3FC7">
        <w:rPr>
          <w:rFonts w:ascii="Times New Roman" w:hAnsi="Times New Roman" w:cs="Times New Roman"/>
          <w:i/>
          <w:sz w:val="24"/>
          <w:szCs w:val="24"/>
        </w:rPr>
        <w:t>Trichoderma reesei</w:t>
      </w:r>
      <w:r w:rsidRPr="002C3FC7">
        <w:rPr>
          <w:rFonts w:ascii="Times New Roman" w:hAnsi="Times New Roman" w:cs="Times New Roman"/>
          <w:sz w:val="24"/>
          <w:szCs w:val="24"/>
        </w:rPr>
        <w:t xml:space="preserve"> Rut-C30 via calcium signaling. </w:t>
      </w:r>
      <w:r w:rsidRPr="000A6A33">
        <w:rPr>
          <w:rFonts w:ascii="Times New Roman" w:hAnsi="Times New Roman" w:cs="Times New Roman"/>
          <w:sz w:val="24"/>
          <w:szCs w:val="24"/>
        </w:rPr>
        <w:t>Biotechnol Biofuels</w:t>
      </w:r>
      <w:r w:rsidR="000A6A33" w:rsidRPr="000A6A33">
        <w:rPr>
          <w:rFonts w:ascii="Times New Roman" w:hAnsi="Times New Roman" w:cs="Times New Roman"/>
          <w:sz w:val="24"/>
          <w:szCs w:val="24"/>
        </w:rPr>
        <w:t>.</w:t>
      </w:r>
      <w:r w:rsidR="000A6A3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="000A6A33">
        <w:rPr>
          <w:rFonts w:ascii="Times New Roman" w:hAnsi="Times New Roman" w:cs="Times New Roman"/>
          <w:sz w:val="24"/>
          <w:szCs w:val="24"/>
        </w:rPr>
        <w:t>2018;</w:t>
      </w:r>
      <w:r>
        <w:rPr>
          <w:rFonts w:ascii="Times New Roman" w:hAnsi="Times New Roman" w:cs="Times New Roman"/>
          <w:sz w:val="24"/>
          <w:szCs w:val="24"/>
        </w:rPr>
        <w:t>11:54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C3FC7" w:rsidRDefault="002C3FC7"/>
    <w:p w:rsidR="00FC6945" w:rsidRDefault="00FC6945"/>
    <w:p w:rsidR="008A64FA" w:rsidRDefault="008A64FA"/>
    <w:sectPr w:rsidR="008A64FA" w:rsidSect="00E22B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305375"/>
    <w:multiLevelType w:val="hybridMultilevel"/>
    <w:tmpl w:val="FB34A810"/>
    <w:lvl w:ilvl="0" w:tplc="FF922B9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2121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3260241"/>
    <w:multiLevelType w:val="hybridMultilevel"/>
    <w:tmpl w:val="517693AE"/>
    <w:lvl w:ilvl="0" w:tplc="4BC0881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FC6945"/>
    <w:rsid w:val="000A6A33"/>
    <w:rsid w:val="001E7D42"/>
    <w:rsid w:val="002C3FC7"/>
    <w:rsid w:val="00341BCD"/>
    <w:rsid w:val="0034681A"/>
    <w:rsid w:val="00424B93"/>
    <w:rsid w:val="00460C80"/>
    <w:rsid w:val="0065392F"/>
    <w:rsid w:val="0065530C"/>
    <w:rsid w:val="007B5EB6"/>
    <w:rsid w:val="00830EBF"/>
    <w:rsid w:val="00883F15"/>
    <w:rsid w:val="008A64FA"/>
    <w:rsid w:val="00A071E1"/>
    <w:rsid w:val="00A830AF"/>
    <w:rsid w:val="00BC5494"/>
    <w:rsid w:val="00F16617"/>
    <w:rsid w:val="00FC6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426AF8"/>
  <w15:chartTrackingRefBased/>
  <w15:docId w15:val="{D452847D-2E6C-4A9D-95A0-A0C9E195E0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694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FC69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FC6945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rsid w:val="00FC69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sid w:val="00FC6945"/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FC694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0"/>
    <w:qFormat/>
    <w:rsid w:val="00FC6945"/>
    <w:pPr>
      <w:jc w:val="center"/>
    </w:pPr>
    <w:rPr>
      <w:rFonts w:ascii="等线" w:eastAsia="等线" w:hAnsi="等线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qFormat/>
    <w:rsid w:val="00FC6945"/>
    <w:rPr>
      <w:rFonts w:ascii="等线" w:eastAsia="等线" w:hAnsi="等线"/>
      <w:sz w:val="20"/>
    </w:rPr>
  </w:style>
  <w:style w:type="paragraph" w:customStyle="1" w:styleId="EndNoteBibliography">
    <w:name w:val="EndNote Bibliography"/>
    <w:basedOn w:val="a"/>
    <w:link w:val="EndNoteBibliography0"/>
    <w:qFormat/>
    <w:rsid w:val="00FC6945"/>
    <w:rPr>
      <w:rFonts w:ascii="等线" w:eastAsia="等线" w:hAnsi="等线"/>
      <w:sz w:val="20"/>
    </w:rPr>
  </w:style>
  <w:style w:type="character" w:customStyle="1" w:styleId="EndNoteBibliography0">
    <w:name w:val="EndNote Bibliography 字符"/>
    <w:basedOn w:val="a0"/>
    <w:link w:val="EndNoteBibliography"/>
    <w:rsid w:val="00FC6945"/>
    <w:rPr>
      <w:rFonts w:ascii="等线" w:eastAsia="等线" w:hAnsi="等线"/>
      <w:sz w:val="20"/>
    </w:rPr>
  </w:style>
  <w:style w:type="paragraph" w:styleId="a8">
    <w:name w:val="List Paragraph"/>
    <w:basedOn w:val="a"/>
    <w:uiPriority w:val="99"/>
    <w:rsid w:val="00FC694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85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06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470</Words>
  <Characters>2685</Characters>
  <Application>Microsoft Office Word</Application>
  <DocSecurity>0</DocSecurity>
  <Lines>22</Lines>
  <Paragraphs>6</Paragraphs>
  <ScaleCrop>false</ScaleCrop>
  <Company/>
  <LinksUpToDate>false</LinksUpToDate>
  <CharactersWithSpaces>3149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52658</dc:creator>
  <cp:keywords/>
  <dc:description/>
  <cp:lastModifiedBy>52658</cp:lastModifiedBy>
  <cp:revision>29</cp:revision>
  <dcterms:created xsi:type="dcterms:W3CDTF">2022-10-08T02:42:00Z</dcterms:created>
  <dcterms:modified xsi:type="dcterms:W3CDTF">2023-01-09T08:18:00Z</dcterms:modified>
</cp:coreProperties>
</file>