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052E" w:rsidRDefault="000B1DCC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inline distT="0" distB="0" distL="0" distR="0" wp14:anchorId="7AEC78A0" wp14:editId="6C268E3A">
            <wp:extent cx="5274310" cy="2223770"/>
            <wp:effectExtent l="0" t="0" r="2540" b="508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0602" w:rsidRPr="005F4473" w:rsidRDefault="00C36910" w:rsidP="00AA65A0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b/>
          <w:sz w:val="24"/>
        </w:rPr>
        <w:t>Figure</w:t>
      </w:r>
      <w:r w:rsidR="00860602">
        <w:rPr>
          <w:rFonts w:ascii="Times New Roman" w:hAnsi="Times New Roman"/>
          <w:b/>
          <w:sz w:val="24"/>
        </w:rPr>
        <w:t xml:space="preserve"> S</w:t>
      </w:r>
      <w:r w:rsidR="0064180D">
        <w:rPr>
          <w:rFonts w:ascii="Times New Roman" w:hAnsi="Times New Roman"/>
          <w:b/>
          <w:sz w:val="24"/>
        </w:rPr>
        <w:t>4</w:t>
      </w:r>
      <w:r w:rsidR="001E7BED">
        <w:rPr>
          <w:rFonts w:ascii="Times New Roman" w:hAnsi="Times New Roman"/>
          <w:b/>
          <w:sz w:val="24"/>
        </w:rPr>
        <w:t>.</w:t>
      </w:r>
      <w:bookmarkStart w:id="0" w:name="_GoBack"/>
      <w:bookmarkEnd w:id="0"/>
      <w:r w:rsidR="00860602">
        <w:rPr>
          <w:rFonts w:ascii="Times New Roman" w:hAnsi="Times New Roman" w:cs="Times New Roman"/>
          <w:b/>
          <w:sz w:val="24"/>
        </w:rPr>
        <w:t xml:space="preserve"> </w:t>
      </w:r>
      <w:r w:rsidR="00AA65A0" w:rsidRPr="00AA65A0">
        <w:rPr>
          <w:rFonts w:ascii="Times New Roman" w:hAnsi="Times New Roman" w:cs="Times New Roman"/>
          <w:sz w:val="24"/>
        </w:rPr>
        <w:t>T</w:t>
      </w:r>
      <w:r w:rsidR="00860602" w:rsidRPr="005F4473">
        <w:rPr>
          <w:rFonts w:ascii="Times New Roman" w:hAnsi="Times New Roman" w:cs="Times New Roman"/>
          <w:sz w:val="24"/>
        </w:rPr>
        <w:t xml:space="preserve">he correlation between the biological replicates of each sample. </w:t>
      </w:r>
      <w:r w:rsidR="00AA65A0" w:rsidRPr="00AA65A0">
        <w:rPr>
          <w:rFonts w:ascii="Times New Roman" w:hAnsi="Times New Roman" w:cs="Times New Roman"/>
          <w:sz w:val="24"/>
        </w:rPr>
        <w:t>The following heat map is used to show the correlation</w:t>
      </w:r>
      <w:r w:rsidR="00AA65A0">
        <w:rPr>
          <w:rFonts w:ascii="Times New Roman" w:hAnsi="Times New Roman" w:cs="Times New Roman" w:hint="eastAsia"/>
          <w:sz w:val="24"/>
        </w:rPr>
        <w:t>.</w:t>
      </w:r>
      <w:r w:rsidR="00AA65A0">
        <w:rPr>
          <w:rFonts w:ascii="Times New Roman" w:hAnsi="Times New Roman" w:cs="Times New Roman"/>
          <w:sz w:val="24"/>
        </w:rPr>
        <w:t xml:space="preserve"> </w:t>
      </w:r>
      <w:r w:rsidR="00860602" w:rsidRPr="005F4473">
        <w:rPr>
          <w:rFonts w:ascii="Times New Roman" w:hAnsi="Times New Roman" w:cs="Times New Roman"/>
          <w:sz w:val="24"/>
        </w:rPr>
        <w:t xml:space="preserve">Each value in the grid is the correlation coefficient </w:t>
      </w:r>
      <w:r w:rsidR="00860602" w:rsidRPr="005F4473">
        <w:rPr>
          <w:rFonts w:ascii="Times New Roman" w:hAnsi="Times New Roman" w:cs="Times New Roman" w:hint="eastAsia"/>
          <w:sz w:val="24"/>
        </w:rPr>
        <w:t>between</w:t>
      </w:r>
      <w:r w:rsidR="00860602" w:rsidRPr="005F4473">
        <w:rPr>
          <w:rFonts w:ascii="Times New Roman" w:hAnsi="Times New Roman" w:cs="Times New Roman"/>
          <w:sz w:val="24"/>
        </w:rPr>
        <w:t xml:space="preserve"> two samples. The larger the value, the greater the correlation between the two samples and the closer they are. These results indicate that the transcriptome data is more credible</w:t>
      </w:r>
      <w:r w:rsidR="00860602" w:rsidRPr="005F4473">
        <w:rPr>
          <w:rFonts w:ascii="Times New Roman" w:hAnsi="Times New Roman" w:cs="Times New Roman" w:hint="eastAsia"/>
          <w:sz w:val="24"/>
        </w:rPr>
        <w:t>.</w:t>
      </w:r>
    </w:p>
    <w:p w:rsidR="001B4124" w:rsidRPr="00860602" w:rsidRDefault="001B4124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1B4124" w:rsidRDefault="001B4124"/>
    <w:sectPr w:rsidR="001B4124" w:rsidSect="00081EBE">
      <w:pgSz w:w="12240" w:h="15840" w:code="1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4EC0" w:rsidRDefault="004D4EC0" w:rsidP="00AD676F">
      <w:r>
        <w:separator/>
      </w:r>
    </w:p>
  </w:endnote>
  <w:endnote w:type="continuationSeparator" w:id="0">
    <w:p w:rsidR="004D4EC0" w:rsidRDefault="004D4EC0" w:rsidP="00AD67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4EC0" w:rsidRDefault="004D4EC0" w:rsidP="00AD676F">
      <w:r>
        <w:separator/>
      </w:r>
    </w:p>
  </w:footnote>
  <w:footnote w:type="continuationSeparator" w:id="0">
    <w:p w:rsidR="004D4EC0" w:rsidRDefault="004D4EC0" w:rsidP="00AD67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420"/>
    <w:rsid w:val="00081EBE"/>
    <w:rsid w:val="000A46BC"/>
    <w:rsid w:val="000B1DCC"/>
    <w:rsid w:val="00144F3E"/>
    <w:rsid w:val="001B4124"/>
    <w:rsid w:val="001E3420"/>
    <w:rsid w:val="001E7BED"/>
    <w:rsid w:val="002B7D6A"/>
    <w:rsid w:val="00392808"/>
    <w:rsid w:val="00473BD9"/>
    <w:rsid w:val="004D4EC0"/>
    <w:rsid w:val="00511036"/>
    <w:rsid w:val="00562542"/>
    <w:rsid w:val="005C1ABB"/>
    <w:rsid w:val="005F4473"/>
    <w:rsid w:val="00633C58"/>
    <w:rsid w:val="0064180D"/>
    <w:rsid w:val="006A699C"/>
    <w:rsid w:val="007633E1"/>
    <w:rsid w:val="00860602"/>
    <w:rsid w:val="008738AA"/>
    <w:rsid w:val="0089258F"/>
    <w:rsid w:val="0095052E"/>
    <w:rsid w:val="00A035F7"/>
    <w:rsid w:val="00AA65A0"/>
    <w:rsid w:val="00AD676F"/>
    <w:rsid w:val="00C36910"/>
    <w:rsid w:val="00C70F29"/>
    <w:rsid w:val="00D359FB"/>
    <w:rsid w:val="00D63D0A"/>
    <w:rsid w:val="00E36881"/>
    <w:rsid w:val="00EB3564"/>
    <w:rsid w:val="341E304C"/>
    <w:rsid w:val="7784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E033D2A"/>
  <w15:docId w15:val="{A3DEA69C-A218-4F98-88A8-27D3DD6F1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D67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D676F"/>
    <w:rPr>
      <w:kern w:val="2"/>
      <w:sz w:val="18"/>
      <w:szCs w:val="18"/>
    </w:rPr>
  </w:style>
  <w:style w:type="paragraph" w:styleId="a5">
    <w:name w:val="footer"/>
    <w:basedOn w:val="a"/>
    <w:link w:val="a6"/>
    <w:rsid w:val="00AD67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D676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52658</dc:creator>
  <cp:lastModifiedBy>52658</cp:lastModifiedBy>
  <cp:revision>33</cp:revision>
  <dcterms:created xsi:type="dcterms:W3CDTF">2021-08-11T02:49:00Z</dcterms:created>
  <dcterms:modified xsi:type="dcterms:W3CDTF">2023-01-09T08:19:00Z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72A85AD3EF16440CBEC4A956E4581AA3</vt:lpwstr>
  </property>
</Properties>
</file>