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B8A1B9" w14:textId="18BDBCF0" w:rsidR="00BF5DBC" w:rsidRDefault="000F356F">
      <w:pPr>
        <w:rPr>
          <w:rFonts w:ascii="Time Roman" w:hAnsi="Time Roman"/>
          <w:sz w:val="24"/>
          <w:szCs w:val="24"/>
          <w:lang w:val="fr-CA"/>
        </w:rPr>
      </w:pPr>
      <w:r w:rsidRPr="000F356F">
        <w:rPr>
          <w:rFonts w:ascii="Time Roman" w:hAnsi="Time Roman"/>
          <w:sz w:val="24"/>
          <w:szCs w:val="24"/>
          <w:lang w:val="fr-CA"/>
        </w:rPr>
        <w:t xml:space="preserve">Tables lists </w:t>
      </w:r>
    </w:p>
    <w:p w14:paraId="6E2EECF0" w14:textId="77777777" w:rsidR="00D13789" w:rsidRPr="00D52123" w:rsidRDefault="00D13789" w:rsidP="00D13789">
      <w:pPr>
        <w:spacing w:line="276" w:lineRule="auto"/>
        <w:jc w:val="both"/>
        <w:rPr>
          <w:rFonts w:ascii="Time Roman" w:hAnsi="Time Roman"/>
          <w:sz w:val="24"/>
          <w:szCs w:val="24"/>
        </w:rPr>
      </w:pPr>
      <w:r w:rsidRPr="00D52123">
        <w:rPr>
          <w:rFonts w:ascii="Time Roman" w:hAnsi="Time Roman"/>
          <w:sz w:val="24"/>
          <w:szCs w:val="24"/>
        </w:rPr>
        <w:t>Table 1. Characteristic of the woven reinforcement</w:t>
      </w:r>
    </w:p>
    <w:tbl>
      <w:tblPr>
        <w:tblStyle w:val="Tableausimple2"/>
        <w:tblW w:w="0" w:type="auto"/>
        <w:tblLook w:val="04A0" w:firstRow="1" w:lastRow="0" w:firstColumn="1" w:lastColumn="0" w:noHBand="0" w:noVBand="1"/>
      </w:tblPr>
      <w:tblGrid>
        <w:gridCol w:w="5524"/>
        <w:gridCol w:w="3106"/>
      </w:tblGrid>
      <w:tr w:rsidR="00D13789" w:rsidRPr="00D52123" w14:paraId="041DB3F1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4" w:type="dxa"/>
          </w:tcPr>
          <w:p w14:paraId="19449C51" w14:textId="77777777" w:rsidR="00D13789" w:rsidRPr="00D52123" w:rsidRDefault="00D13789">
            <w:pPr>
              <w:spacing w:line="276" w:lineRule="auto"/>
              <w:jc w:val="both"/>
              <w:rPr>
                <w:rFonts w:ascii="Time Roman" w:hAnsi="Time Roman" w:cs="Times New Roman"/>
                <w:sz w:val="24"/>
                <w:szCs w:val="24"/>
              </w:rPr>
            </w:pPr>
            <w:r w:rsidRPr="00D52123">
              <w:rPr>
                <w:rFonts w:ascii="Time Roman" w:hAnsi="Time Roman" w:cs="Times New Roman"/>
                <w:sz w:val="24"/>
                <w:szCs w:val="24"/>
              </w:rPr>
              <w:t xml:space="preserve">Reinforcement architecture </w:t>
            </w:r>
          </w:p>
        </w:tc>
        <w:tc>
          <w:tcPr>
            <w:tcW w:w="3106" w:type="dxa"/>
          </w:tcPr>
          <w:p w14:paraId="782D7CE7" w14:textId="77777777" w:rsidR="00D13789" w:rsidRPr="00D52123" w:rsidRDefault="00D13789">
            <w:pPr>
              <w:spacing w:line="276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 Roman" w:hAnsi="Time Roman" w:cs="Times New Roman"/>
                <w:sz w:val="24"/>
                <w:szCs w:val="24"/>
              </w:rPr>
            </w:pPr>
            <w:r w:rsidRPr="00D52123">
              <w:rPr>
                <w:rFonts w:ascii="Time Roman" w:hAnsi="Time Roman" w:cs="Times New Roman"/>
                <w:sz w:val="24"/>
                <w:szCs w:val="24"/>
              </w:rPr>
              <w:t xml:space="preserve">canvas </w:t>
            </w:r>
          </w:p>
        </w:tc>
      </w:tr>
      <w:tr w:rsidR="00D13789" w:rsidRPr="00D52123" w14:paraId="4FD0A48D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4" w:type="dxa"/>
          </w:tcPr>
          <w:p w14:paraId="028CC825" w14:textId="77777777" w:rsidR="00D13789" w:rsidRPr="00D52123" w:rsidRDefault="00D13789">
            <w:pPr>
              <w:spacing w:line="276" w:lineRule="auto"/>
              <w:jc w:val="both"/>
              <w:rPr>
                <w:rFonts w:ascii="Time Roman" w:hAnsi="Time Roman" w:cs="Times New Roman"/>
                <w:sz w:val="24"/>
                <w:szCs w:val="24"/>
              </w:rPr>
            </w:pPr>
            <w:r w:rsidRPr="00D52123">
              <w:rPr>
                <w:rFonts w:ascii="Time Roman" w:hAnsi="Time Roman" w:cs="Times New Roman"/>
                <w:sz w:val="24"/>
                <w:szCs w:val="24"/>
              </w:rPr>
              <w:t>Mass of the woven (g)</w:t>
            </w:r>
          </w:p>
        </w:tc>
        <w:tc>
          <w:tcPr>
            <w:tcW w:w="3106" w:type="dxa"/>
          </w:tcPr>
          <w:p w14:paraId="6DE6F1A1" w14:textId="77777777" w:rsidR="00D13789" w:rsidRPr="00D52123" w:rsidRDefault="00D13789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 Roman" w:hAnsi="Time Roman" w:cs="Times New Roman"/>
                <w:sz w:val="24"/>
                <w:szCs w:val="24"/>
              </w:rPr>
            </w:pPr>
            <w:r w:rsidRPr="00D52123">
              <w:rPr>
                <w:rFonts w:ascii="Time Roman" w:hAnsi="Time Roman" w:cs="Times New Roman"/>
                <w:sz w:val="24"/>
                <w:szCs w:val="24"/>
              </w:rPr>
              <w:t xml:space="preserve">21 </w:t>
            </w:r>
            <m:oMath>
              <m:r>
                <w:rPr>
                  <w:rFonts w:ascii="Cambria Math" w:hAnsi="Cambria Math" w:cs="Times New Roman"/>
                  <w:sz w:val="24"/>
                  <w:szCs w:val="24"/>
                </w:rPr>
                <m:t xml:space="preserve"> ±</m:t>
              </m:r>
            </m:oMath>
            <w:r w:rsidRPr="00D52123">
              <w:rPr>
                <w:rFonts w:ascii="Time Roman" w:eastAsiaTheme="minorEastAsia" w:hAnsi="Time Roman" w:cs="Times New Roman"/>
                <w:sz w:val="24"/>
                <w:szCs w:val="24"/>
              </w:rPr>
              <w:t xml:space="preserve"> 5 %</w:t>
            </w:r>
          </w:p>
        </w:tc>
      </w:tr>
      <w:tr w:rsidR="00D13789" w:rsidRPr="00D52123" w14:paraId="0DE8ABC2" w14:textId="77777777">
        <w:trPr>
          <w:trHeight w:val="3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4" w:type="dxa"/>
          </w:tcPr>
          <w:p w14:paraId="124597C2" w14:textId="77777777" w:rsidR="00D13789" w:rsidRPr="00D52123" w:rsidRDefault="00D13789">
            <w:pPr>
              <w:spacing w:line="276" w:lineRule="auto"/>
              <w:jc w:val="both"/>
              <w:rPr>
                <w:rFonts w:ascii="Time Roman" w:hAnsi="Time Roman" w:cs="Times New Roman"/>
                <w:sz w:val="24"/>
                <w:szCs w:val="24"/>
              </w:rPr>
            </w:pPr>
            <w:r w:rsidRPr="00D52123">
              <w:rPr>
                <w:rFonts w:ascii="Time Roman" w:hAnsi="Time Roman" w:cs="Times New Roman"/>
                <w:sz w:val="24"/>
                <w:szCs w:val="24"/>
              </w:rPr>
              <w:t xml:space="preserve">Count warp </w:t>
            </w:r>
          </w:p>
        </w:tc>
        <w:tc>
          <w:tcPr>
            <w:tcW w:w="3106" w:type="dxa"/>
          </w:tcPr>
          <w:p w14:paraId="12DB9B7C" w14:textId="77777777" w:rsidR="00D13789" w:rsidRPr="00D52123" w:rsidRDefault="00D13789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 Roman" w:hAnsi="Time Roman" w:cs="Times New Roman"/>
                <w:sz w:val="24"/>
                <w:szCs w:val="24"/>
              </w:rPr>
            </w:pPr>
            <w:r w:rsidRPr="00D52123">
              <w:rPr>
                <w:rFonts w:ascii="Time Roman" w:hAnsi="Time Roman" w:cs="Times New Roman"/>
                <w:sz w:val="24"/>
                <w:szCs w:val="24"/>
              </w:rPr>
              <w:t>6</w:t>
            </w:r>
          </w:p>
        </w:tc>
      </w:tr>
      <w:tr w:rsidR="00D13789" w:rsidRPr="00D52123" w14:paraId="780777F6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4" w:type="dxa"/>
          </w:tcPr>
          <w:p w14:paraId="3211DE6F" w14:textId="77777777" w:rsidR="00D13789" w:rsidRPr="00D52123" w:rsidRDefault="00D13789">
            <w:pPr>
              <w:spacing w:line="276" w:lineRule="auto"/>
              <w:jc w:val="both"/>
              <w:rPr>
                <w:rFonts w:ascii="Time Roman" w:hAnsi="Time Roman" w:cs="Times New Roman"/>
                <w:sz w:val="24"/>
                <w:szCs w:val="24"/>
              </w:rPr>
            </w:pPr>
            <w:r w:rsidRPr="00D52123">
              <w:rPr>
                <w:rFonts w:ascii="Time Roman" w:hAnsi="Time Roman" w:cs="Times New Roman"/>
                <w:sz w:val="24"/>
                <w:szCs w:val="24"/>
              </w:rPr>
              <w:t xml:space="preserve">Count </w:t>
            </w:r>
            <w:proofErr w:type="spellStart"/>
            <w:r w:rsidRPr="00D52123">
              <w:rPr>
                <w:rFonts w:ascii="Time Roman" w:hAnsi="Time Roman" w:cs="Times New Roman"/>
                <w:sz w:val="24"/>
                <w:szCs w:val="24"/>
              </w:rPr>
              <w:t>welft</w:t>
            </w:r>
            <w:proofErr w:type="spellEnd"/>
          </w:p>
        </w:tc>
        <w:tc>
          <w:tcPr>
            <w:tcW w:w="3106" w:type="dxa"/>
          </w:tcPr>
          <w:p w14:paraId="728F2190" w14:textId="77777777" w:rsidR="00D13789" w:rsidRPr="00D52123" w:rsidRDefault="00D13789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 Roman" w:hAnsi="Time Roman" w:cs="Times New Roman"/>
                <w:sz w:val="24"/>
                <w:szCs w:val="24"/>
              </w:rPr>
            </w:pPr>
            <w:r w:rsidRPr="00D52123">
              <w:rPr>
                <w:rFonts w:ascii="Time Roman" w:hAnsi="Time Roman" w:cs="Times New Roman"/>
                <w:sz w:val="24"/>
                <w:szCs w:val="24"/>
              </w:rPr>
              <w:t>2</w:t>
            </w:r>
          </w:p>
        </w:tc>
      </w:tr>
      <w:tr w:rsidR="00D13789" w:rsidRPr="00D52123" w14:paraId="2FB711B0" w14:textId="77777777">
        <w:trPr>
          <w:trHeight w:val="3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4" w:type="dxa"/>
          </w:tcPr>
          <w:p w14:paraId="519212E0" w14:textId="77777777" w:rsidR="00D13789" w:rsidRPr="00D52123" w:rsidRDefault="00D13789">
            <w:pPr>
              <w:spacing w:line="276" w:lineRule="auto"/>
              <w:jc w:val="both"/>
              <w:rPr>
                <w:rFonts w:ascii="Time Roman" w:hAnsi="Time Roman" w:cs="Times New Roman"/>
                <w:sz w:val="24"/>
                <w:szCs w:val="24"/>
              </w:rPr>
            </w:pPr>
            <w:r w:rsidRPr="00D52123">
              <w:rPr>
                <w:rFonts w:ascii="Time Roman" w:hAnsi="Time Roman" w:cs="Times New Roman"/>
                <w:sz w:val="24"/>
                <w:szCs w:val="24"/>
              </w:rPr>
              <w:t>Linear density of the fiber (</w:t>
            </w:r>
            <w:proofErr w:type="spellStart"/>
            <w:r w:rsidRPr="00D52123">
              <w:rPr>
                <w:rFonts w:ascii="Time Roman" w:hAnsi="Time Roman" w:cs="Times New Roman"/>
                <w:sz w:val="24"/>
                <w:szCs w:val="24"/>
              </w:rPr>
              <w:t>tex</w:t>
            </w:r>
            <w:proofErr w:type="spellEnd"/>
            <w:r w:rsidRPr="00D52123">
              <w:rPr>
                <w:rFonts w:ascii="Time Roman" w:hAnsi="Time Roman" w:cs="Times New Roman"/>
                <w:sz w:val="24"/>
                <w:szCs w:val="24"/>
              </w:rPr>
              <w:t>)</w:t>
            </w:r>
          </w:p>
        </w:tc>
        <w:tc>
          <w:tcPr>
            <w:tcW w:w="3106" w:type="dxa"/>
          </w:tcPr>
          <w:p w14:paraId="6BEAF49D" w14:textId="77777777" w:rsidR="00D13789" w:rsidRPr="00D52123" w:rsidRDefault="00D13789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 Roman" w:hAnsi="Time Roman" w:cs="Times New Roman"/>
                <w:sz w:val="24"/>
                <w:szCs w:val="24"/>
              </w:rPr>
            </w:pPr>
            <w:r w:rsidRPr="00D52123">
              <w:rPr>
                <w:rFonts w:ascii="Time Roman" w:hAnsi="Time Roman" w:cs="Times New Roman"/>
                <w:sz w:val="24"/>
                <w:szCs w:val="24"/>
              </w:rPr>
              <w:t xml:space="preserve">255 </w:t>
            </w:r>
            <m:oMath>
              <m:r>
                <w:rPr>
                  <w:rFonts w:ascii="Cambria Math" w:hAnsi="Cambria Math" w:cs="Times New Roman"/>
                  <w:sz w:val="24"/>
                  <w:szCs w:val="24"/>
                </w:rPr>
                <m:t>±</m:t>
              </m:r>
            </m:oMath>
            <w:r w:rsidRPr="00D52123">
              <w:rPr>
                <w:rFonts w:ascii="Time Roman" w:eastAsiaTheme="minorEastAsia" w:hAnsi="Time Roman" w:cs="Times New Roman"/>
                <w:sz w:val="24"/>
                <w:szCs w:val="24"/>
              </w:rPr>
              <w:t xml:space="preserve"> 20 %</w:t>
            </w:r>
          </w:p>
        </w:tc>
      </w:tr>
    </w:tbl>
    <w:p w14:paraId="1D2E6116" w14:textId="77777777" w:rsidR="00D13789" w:rsidRPr="00D52123" w:rsidRDefault="00D13789" w:rsidP="00D13789">
      <w:pPr>
        <w:spacing w:line="276" w:lineRule="auto"/>
        <w:jc w:val="both"/>
        <w:rPr>
          <w:rFonts w:ascii="Time Roman" w:hAnsi="Time Roman"/>
          <w:sz w:val="24"/>
          <w:szCs w:val="24"/>
        </w:rPr>
      </w:pPr>
    </w:p>
    <w:p w14:paraId="0B13B900" w14:textId="77777777" w:rsidR="00D13789" w:rsidRPr="00D52123" w:rsidRDefault="00D13789" w:rsidP="00D13789">
      <w:pPr>
        <w:spacing w:line="276" w:lineRule="auto"/>
        <w:jc w:val="both"/>
        <w:rPr>
          <w:rFonts w:ascii="Time Roman" w:hAnsi="Time Roman"/>
          <w:sz w:val="24"/>
          <w:szCs w:val="24"/>
        </w:rPr>
      </w:pPr>
      <w:r w:rsidRPr="00D52123">
        <w:rPr>
          <w:rFonts w:ascii="Time Roman" w:hAnsi="Time Roman"/>
          <w:sz w:val="24"/>
          <w:szCs w:val="24"/>
        </w:rPr>
        <w:t>Table 2. Measured geometric dimensions for the elemental cell of the woven fabric.</w:t>
      </w:r>
    </w:p>
    <w:tbl>
      <w:tblPr>
        <w:tblStyle w:val="Tableausimple2"/>
        <w:tblW w:w="0" w:type="auto"/>
        <w:tblLook w:val="04A0" w:firstRow="1" w:lastRow="0" w:firstColumn="1" w:lastColumn="0" w:noHBand="0" w:noVBand="1"/>
      </w:tblPr>
      <w:tblGrid>
        <w:gridCol w:w="5920"/>
        <w:gridCol w:w="1985"/>
      </w:tblGrid>
      <w:tr w:rsidR="00D13789" w:rsidRPr="00D52123" w14:paraId="6811D8B5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20" w:type="dxa"/>
          </w:tcPr>
          <w:p w14:paraId="0EACE5B5" w14:textId="77777777" w:rsidR="00D13789" w:rsidRPr="00D52123" w:rsidRDefault="00D13789">
            <w:pPr>
              <w:spacing w:line="276" w:lineRule="auto"/>
              <w:jc w:val="both"/>
              <w:rPr>
                <w:rFonts w:ascii="Time Roman" w:hAnsi="Time Roman" w:cs="Times New Roman"/>
                <w:sz w:val="24"/>
                <w:szCs w:val="24"/>
              </w:rPr>
            </w:pPr>
            <w:proofErr w:type="spellStart"/>
            <w:r w:rsidRPr="00D52123">
              <w:rPr>
                <w:rFonts w:ascii="Time Roman" w:hAnsi="Time Roman" w:cs="Times New Roman"/>
                <w:sz w:val="24"/>
                <w:szCs w:val="24"/>
              </w:rPr>
              <w:t>Welft</w:t>
            </w:r>
            <w:proofErr w:type="spellEnd"/>
            <w:r w:rsidRPr="00D52123">
              <w:rPr>
                <w:rFonts w:ascii="Time Roman" w:hAnsi="Time Roman" w:cs="Times New Roman"/>
                <w:sz w:val="24"/>
                <w:szCs w:val="24"/>
              </w:rPr>
              <w:t xml:space="preserve"> spacing/ warp (mm)</w:t>
            </w:r>
          </w:p>
        </w:tc>
        <w:tc>
          <w:tcPr>
            <w:tcW w:w="1985" w:type="dxa"/>
          </w:tcPr>
          <w:p w14:paraId="19F506C8" w14:textId="77777777" w:rsidR="00D13789" w:rsidRPr="00D52123" w:rsidRDefault="00D13789">
            <w:pPr>
              <w:spacing w:line="276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 Roman" w:hAnsi="Time Roman" w:cs="Times New Roman"/>
                <w:sz w:val="24"/>
                <w:szCs w:val="24"/>
              </w:rPr>
            </w:pPr>
            <w:r w:rsidRPr="00D52123">
              <w:rPr>
                <w:rFonts w:ascii="Time Roman" w:hAnsi="Time Roman" w:cs="Times New Roman"/>
                <w:sz w:val="24"/>
                <w:szCs w:val="24"/>
              </w:rPr>
              <w:t>0.1</w:t>
            </w:r>
          </w:p>
        </w:tc>
      </w:tr>
      <w:tr w:rsidR="00D13789" w:rsidRPr="00D52123" w14:paraId="744D1A69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20" w:type="dxa"/>
          </w:tcPr>
          <w:p w14:paraId="0FB37E7C" w14:textId="77777777" w:rsidR="00D13789" w:rsidRPr="00D52123" w:rsidRDefault="00D13789">
            <w:pPr>
              <w:spacing w:line="276" w:lineRule="auto"/>
              <w:jc w:val="both"/>
              <w:rPr>
                <w:rFonts w:ascii="Time Roman" w:hAnsi="Time Roman" w:cs="Times New Roman"/>
                <w:sz w:val="24"/>
                <w:szCs w:val="24"/>
              </w:rPr>
            </w:pPr>
            <w:proofErr w:type="spellStart"/>
            <w:r w:rsidRPr="00D52123">
              <w:rPr>
                <w:rFonts w:ascii="Time Roman" w:hAnsi="Time Roman" w:cs="Times New Roman"/>
                <w:sz w:val="24"/>
                <w:szCs w:val="24"/>
              </w:rPr>
              <w:t>Welft</w:t>
            </w:r>
            <w:proofErr w:type="spellEnd"/>
            <w:r w:rsidRPr="00D52123">
              <w:rPr>
                <w:rFonts w:ascii="Time Roman" w:hAnsi="Time Roman" w:cs="Times New Roman"/>
                <w:sz w:val="24"/>
                <w:szCs w:val="24"/>
              </w:rPr>
              <w:t xml:space="preserve"> </w:t>
            </w:r>
            <w:proofErr w:type="gramStart"/>
            <w:r w:rsidRPr="00D52123">
              <w:rPr>
                <w:rFonts w:ascii="Time Roman" w:hAnsi="Time Roman" w:cs="Times New Roman"/>
                <w:sz w:val="24"/>
                <w:szCs w:val="24"/>
              </w:rPr>
              <w:t>spacing  (</w:t>
            </w:r>
            <w:proofErr w:type="gramEnd"/>
            <w:r w:rsidRPr="00D52123">
              <w:rPr>
                <w:rFonts w:ascii="Time Roman" w:hAnsi="Time Roman" w:cs="Times New Roman"/>
                <w:sz w:val="24"/>
                <w:szCs w:val="24"/>
              </w:rPr>
              <w:t>mm)</w:t>
            </w:r>
          </w:p>
        </w:tc>
        <w:tc>
          <w:tcPr>
            <w:tcW w:w="1985" w:type="dxa"/>
          </w:tcPr>
          <w:p w14:paraId="74080FA5" w14:textId="77777777" w:rsidR="00D13789" w:rsidRPr="00D52123" w:rsidRDefault="00D13789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 Roman" w:hAnsi="Time Roman" w:cs="Times New Roman"/>
                <w:sz w:val="24"/>
                <w:szCs w:val="24"/>
              </w:rPr>
            </w:pPr>
            <w:r w:rsidRPr="00D52123">
              <w:rPr>
                <w:rFonts w:ascii="Time Roman" w:hAnsi="Time Roman" w:cs="Times New Roman"/>
                <w:sz w:val="24"/>
                <w:szCs w:val="24"/>
              </w:rPr>
              <w:t>4</w:t>
            </w:r>
          </w:p>
        </w:tc>
      </w:tr>
      <w:tr w:rsidR="00D13789" w:rsidRPr="00D52123" w14:paraId="0E35FC65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20" w:type="dxa"/>
          </w:tcPr>
          <w:p w14:paraId="4CFB1685" w14:textId="77777777" w:rsidR="00D13789" w:rsidRPr="00D52123" w:rsidRDefault="00D13789">
            <w:pPr>
              <w:spacing w:line="276" w:lineRule="auto"/>
              <w:jc w:val="both"/>
              <w:rPr>
                <w:rFonts w:ascii="Time Roman" w:hAnsi="Time Roman" w:cs="Times New Roman"/>
                <w:sz w:val="24"/>
                <w:szCs w:val="24"/>
              </w:rPr>
            </w:pPr>
            <w:r w:rsidRPr="00D52123">
              <w:rPr>
                <w:rFonts w:ascii="Time Roman" w:hAnsi="Time Roman" w:cs="Times New Roman"/>
                <w:sz w:val="24"/>
                <w:szCs w:val="24"/>
              </w:rPr>
              <w:t xml:space="preserve">Woven </w:t>
            </w:r>
            <w:proofErr w:type="spellStart"/>
            <w:r w:rsidRPr="00D52123">
              <w:rPr>
                <w:rFonts w:ascii="Time Roman" w:hAnsi="Time Roman" w:cs="Times New Roman"/>
                <w:sz w:val="24"/>
                <w:szCs w:val="24"/>
              </w:rPr>
              <w:t>tickness</w:t>
            </w:r>
            <w:proofErr w:type="spellEnd"/>
            <w:r w:rsidRPr="00D52123">
              <w:rPr>
                <w:rFonts w:ascii="Time Roman" w:hAnsi="Time Roman" w:cs="Times New Roman"/>
                <w:sz w:val="24"/>
                <w:szCs w:val="24"/>
              </w:rPr>
              <w:t xml:space="preserve"> (mm)</w:t>
            </w:r>
          </w:p>
        </w:tc>
        <w:tc>
          <w:tcPr>
            <w:tcW w:w="1985" w:type="dxa"/>
          </w:tcPr>
          <w:p w14:paraId="579BC734" w14:textId="77777777" w:rsidR="00D13789" w:rsidRPr="00D52123" w:rsidRDefault="00D13789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 Roman" w:hAnsi="Time Roman" w:cs="Times New Roman"/>
                <w:sz w:val="24"/>
                <w:szCs w:val="24"/>
              </w:rPr>
            </w:pPr>
            <w:r w:rsidRPr="00D52123">
              <w:rPr>
                <w:rFonts w:ascii="Time Roman" w:hAnsi="Time Roman" w:cs="Times New Roman"/>
                <w:sz w:val="24"/>
                <w:szCs w:val="24"/>
              </w:rPr>
              <w:t>1.45</w:t>
            </w:r>
          </w:p>
        </w:tc>
      </w:tr>
      <w:tr w:rsidR="00D13789" w:rsidRPr="00D52123" w14:paraId="4906F485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20" w:type="dxa"/>
          </w:tcPr>
          <w:p w14:paraId="482074C0" w14:textId="77777777" w:rsidR="00D13789" w:rsidRPr="00D52123" w:rsidRDefault="00D13789">
            <w:pPr>
              <w:spacing w:line="276" w:lineRule="auto"/>
              <w:jc w:val="both"/>
              <w:rPr>
                <w:rFonts w:ascii="Time Roman" w:hAnsi="Time Roman" w:cs="Times New Roman"/>
                <w:sz w:val="24"/>
                <w:szCs w:val="24"/>
              </w:rPr>
            </w:pPr>
            <w:r w:rsidRPr="00D52123">
              <w:rPr>
                <w:rFonts w:ascii="Time Roman" w:hAnsi="Time Roman" w:cs="Times New Roman"/>
                <w:sz w:val="24"/>
                <w:szCs w:val="24"/>
              </w:rPr>
              <w:t xml:space="preserve">Unit cell total </w:t>
            </w:r>
            <w:proofErr w:type="spellStart"/>
            <w:r w:rsidRPr="00D52123">
              <w:rPr>
                <w:rFonts w:ascii="Time Roman" w:hAnsi="Time Roman" w:cs="Times New Roman"/>
                <w:sz w:val="24"/>
                <w:szCs w:val="24"/>
              </w:rPr>
              <w:t>lenght</w:t>
            </w:r>
            <w:proofErr w:type="spellEnd"/>
            <w:r w:rsidRPr="00D52123">
              <w:rPr>
                <w:rFonts w:ascii="Time Roman" w:hAnsi="Time Roman" w:cs="Times New Roman"/>
                <w:sz w:val="24"/>
                <w:szCs w:val="24"/>
              </w:rPr>
              <w:t xml:space="preserve"> (without </w:t>
            </w:r>
            <w:proofErr w:type="spellStart"/>
            <w:r w:rsidRPr="00D52123">
              <w:rPr>
                <w:rFonts w:ascii="Time Roman" w:hAnsi="Time Roman" w:cs="Times New Roman"/>
                <w:sz w:val="24"/>
                <w:szCs w:val="24"/>
              </w:rPr>
              <w:t>welft</w:t>
            </w:r>
            <w:proofErr w:type="spellEnd"/>
            <w:r w:rsidRPr="00D52123">
              <w:rPr>
                <w:rFonts w:ascii="Time Roman" w:hAnsi="Time Roman" w:cs="Times New Roman"/>
                <w:sz w:val="24"/>
                <w:szCs w:val="24"/>
              </w:rPr>
              <w:t>) (mm)</w:t>
            </w:r>
          </w:p>
        </w:tc>
        <w:tc>
          <w:tcPr>
            <w:tcW w:w="1985" w:type="dxa"/>
          </w:tcPr>
          <w:p w14:paraId="202BBD39" w14:textId="77777777" w:rsidR="00D13789" w:rsidRPr="00D52123" w:rsidRDefault="00D13789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 Roman" w:hAnsi="Time Roman" w:cs="Times New Roman"/>
                <w:sz w:val="24"/>
                <w:szCs w:val="24"/>
              </w:rPr>
            </w:pPr>
            <w:r w:rsidRPr="00D52123">
              <w:rPr>
                <w:rFonts w:ascii="Time Roman" w:hAnsi="Time Roman" w:cs="Times New Roman"/>
                <w:sz w:val="24"/>
                <w:szCs w:val="24"/>
              </w:rPr>
              <w:t>10</w:t>
            </w:r>
          </w:p>
        </w:tc>
      </w:tr>
      <w:tr w:rsidR="00D13789" w:rsidRPr="00D52123" w14:paraId="32B93B9D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20" w:type="dxa"/>
          </w:tcPr>
          <w:p w14:paraId="2ADF70BA" w14:textId="77777777" w:rsidR="00D13789" w:rsidRPr="00D52123" w:rsidRDefault="00D13789">
            <w:pPr>
              <w:spacing w:line="276" w:lineRule="auto"/>
              <w:jc w:val="both"/>
              <w:rPr>
                <w:rFonts w:ascii="Time Roman" w:hAnsi="Time Roman" w:cs="Times New Roman"/>
                <w:sz w:val="24"/>
                <w:szCs w:val="24"/>
              </w:rPr>
            </w:pPr>
            <w:r w:rsidRPr="00D52123">
              <w:rPr>
                <w:rFonts w:ascii="Time Roman" w:hAnsi="Time Roman" w:cs="Times New Roman"/>
                <w:sz w:val="24"/>
                <w:szCs w:val="24"/>
              </w:rPr>
              <w:t>Unit cell total width (mm)</w:t>
            </w:r>
          </w:p>
        </w:tc>
        <w:tc>
          <w:tcPr>
            <w:tcW w:w="1985" w:type="dxa"/>
          </w:tcPr>
          <w:p w14:paraId="58F46450" w14:textId="77777777" w:rsidR="00D13789" w:rsidRPr="00D52123" w:rsidRDefault="00D13789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 Roman" w:hAnsi="Time Roman" w:cs="Times New Roman"/>
                <w:sz w:val="24"/>
                <w:szCs w:val="24"/>
              </w:rPr>
            </w:pPr>
            <w:r w:rsidRPr="00D52123">
              <w:rPr>
                <w:rFonts w:ascii="Time Roman" w:hAnsi="Time Roman" w:cs="Times New Roman"/>
                <w:sz w:val="24"/>
                <w:szCs w:val="24"/>
              </w:rPr>
              <w:t>3.84</w:t>
            </w:r>
          </w:p>
        </w:tc>
      </w:tr>
      <w:tr w:rsidR="00D13789" w:rsidRPr="00D52123" w14:paraId="0D2E6755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20" w:type="dxa"/>
          </w:tcPr>
          <w:p w14:paraId="0730B4C1" w14:textId="77777777" w:rsidR="00D13789" w:rsidRPr="00D52123" w:rsidRDefault="00D13789">
            <w:pPr>
              <w:spacing w:line="276" w:lineRule="auto"/>
              <w:jc w:val="both"/>
              <w:rPr>
                <w:rFonts w:ascii="Time Roman" w:hAnsi="Time Roman" w:cs="Times New Roman"/>
                <w:sz w:val="24"/>
                <w:szCs w:val="24"/>
              </w:rPr>
            </w:pPr>
            <w:r w:rsidRPr="00D52123">
              <w:rPr>
                <w:rFonts w:ascii="Time Roman" w:hAnsi="Time Roman" w:cs="Times New Roman"/>
                <w:sz w:val="24"/>
                <w:szCs w:val="24"/>
              </w:rPr>
              <w:t>Unit cell volume (mm</w:t>
            </w:r>
            <w:r w:rsidRPr="00D52123">
              <w:rPr>
                <w:rFonts w:ascii="Time Roman" w:hAnsi="Time Roman" w:cs="Times New Roman"/>
                <w:sz w:val="24"/>
                <w:szCs w:val="24"/>
                <w:vertAlign w:val="superscript"/>
              </w:rPr>
              <w:t>3</w:t>
            </w:r>
            <w:r w:rsidRPr="00D52123">
              <w:rPr>
                <w:rFonts w:ascii="Time Roman" w:hAnsi="Time Roman" w:cs="Times New Roman"/>
                <w:sz w:val="24"/>
                <w:szCs w:val="24"/>
              </w:rPr>
              <w:t>)</w:t>
            </w:r>
          </w:p>
        </w:tc>
        <w:tc>
          <w:tcPr>
            <w:tcW w:w="1985" w:type="dxa"/>
          </w:tcPr>
          <w:p w14:paraId="729304DC" w14:textId="77777777" w:rsidR="00D13789" w:rsidRPr="00D52123" w:rsidRDefault="00D13789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 Roman" w:hAnsi="Time Roman" w:cs="Times New Roman"/>
                <w:sz w:val="24"/>
                <w:szCs w:val="24"/>
              </w:rPr>
            </w:pPr>
            <w:r w:rsidRPr="00D52123">
              <w:rPr>
                <w:rFonts w:ascii="Time Roman" w:hAnsi="Time Roman" w:cs="Times New Roman"/>
                <w:sz w:val="24"/>
                <w:szCs w:val="24"/>
              </w:rPr>
              <w:t>55.68</w:t>
            </w:r>
          </w:p>
        </w:tc>
      </w:tr>
    </w:tbl>
    <w:p w14:paraId="4205FD55" w14:textId="6CEAD687" w:rsidR="00D13789" w:rsidRDefault="00D13789">
      <w:pPr>
        <w:rPr>
          <w:rFonts w:ascii="Time Roman" w:hAnsi="Time Roman"/>
          <w:sz w:val="24"/>
          <w:szCs w:val="24"/>
          <w:lang w:val="fr-CA"/>
        </w:rPr>
      </w:pPr>
    </w:p>
    <w:p w14:paraId="71E087ED" w14:textId="77777777" w:rsidR="00D13789" w:rsidRPr="00D52123" w:rsidRDefault="00D13789" w:rsidP="00D13789">
      <w:pPr>
        <w:spacing w:line="276" w:lineRule="auto"/>
        <w:jc w:val="both"/>
        <w:rPr>
          <w:rFonts w:ascii="Time Roman" w:hAnsi="Time Roman"/>
          <w:sz w:val="24"/>
          <w:szCs w:val="24"/>
        </w:rPr>
      </w:pPr>
      <w:r w:rsidRPr="00D52123">
        <w:rPr>
          <w:rFonts w:ascii="Time Roman" w:hAnsi="Time Roman"/>
          <w:sz w:val="24"/>
          <w:szCs w:val="24"/>
        </w:rPr>
        <w:t>Table 3: Density, absorption rate [29] and diffusion coefficient [30] of some wood species used in shipbuilding.</w:t>
      </w:r>
    </w:p>
    <w:tbl>
      <w:tblPr>
        <w:tblStyle w:val="Tableausimple2"/>
        <w:tblW w:w="8309" w:type="dxa"/>
        <w:tblLayout w:type="fixed"/>
        <w:tblLook w:val="04A0" w:firstRow="1" w:lastRow="0" w:firstColumn="1" w:lastColumn="0" w:noHBand="0" w:noVBand="1"/>
      </w:tblPr>
      <w:tblGrid>
        <w:gridCol w:w="1133"/>
        <w:gridCol w:w="795"/>
        <w:gridCol w:w="668"/>
        <w:gridCol w:w="668"/>
        <w:gridCol w:w="784"/>
        <w:gridCol w:w="670"/>
        <w:gridCol w:w="762"/>
        <w:gridCol w:w="668"/>
        <w:gridCol w:w="826"/>
        <w:gridCol w:w="699"/>
        <w:gridCol w:w="636"/>
      </w:tblGrid>
      <w:tr w:rsidR="00D13789" w:rsidRPr="00D52123" w14:paraId="2B6DB993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3" w:type="dxa"/>
          </w:tcPr>
          <w:p w14:paraId="4DCB83FC" w14:textId="77777777" w:rsidR="00D13789" w:rsidRPr="00D52123" w:rsidRDefault="00D13789">
            <w:pPr>
              <w:spacing w:line="276" w:lineRule="auto"/>
              <w:jc w:val="both"/>
              <w:rPr>
                <w:rFonts w:ascii="Time Roman" w:eastAsiaTheme="minorEastAsia" w:hAnsi="Time Roman" w:cs="Times New Roman"/>
                <w:sz w:val="24"/>
                <w:szCs w:val="24"/>
              </w:rPr>
            </w:pPr>
            <w:bookmarkStart w:id="0" w:name="_Hlk117543225"/>
            <w:r w:rsidRPr="00D52123">
              <w:rPr>
                <w:rFonts w:ascii="Time Roman" w:eastAsiaTheme="minorEastAsia" w:hAnsi="Time Roman" w:cs="Times New Roman"/>
                <w:sz w:val="24"/>
                <w:szCs w:val="24"/>
              </w:rPr>
              <w:t xml:space="preserve">woods </w:t>
            </w:r>
          </w:p>
        </w:tc>
        <w:tc>
          <w:tcPr>
            <w:tcW w:w="795" w:type="dxa"/>
          </w:tcPr>
          <w:p w14:paraId="1393422D" w14:textId="77777777" w:rsidR="00D13789" w:rsidRPr="00D52123" w:rsidRDefault="00D13789">
            <w:pPr>
              <w:spacing w:line="276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 Roman" w:eastAsiaTheme="minorEastAsia" w:hAnsi="Time Roman" w:cs="Times New Roman"/>
                <w:sz w:val="24"/>
                <w:szCs w:val="24"/>
              </w:rPr>
            </w:pPr>
            <w:r w:rsidRPr="00D52123">
              <w:rPr>
                <w:rFonts w:ascii="Time Roman" w:eastAsiaTheme="minorEastAsia" w:hAnsi="Time Roman" w:cs="Times New Roman"/>
                <w:sz w:val="24"/>
                <w:szCs w:val="24"/>
              </w:rPr>
              <w:t>Acajous</w:t>
            </w:r>
          </w:p>
        </w:tc>
        <w:tc>
          <w:tcPr>
            <w:tcW w:w="668" w:type="dxa"/>
          </w:tcPr>
          <w:p w14:paraId="135E73D8" w14:textId="77777777" w:rsidR="00D13789" w:rsidRPr="00D52123" w:rsidRDefault="00D13789">
            <w:pPr>
              <w:spacing w:line="276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 Roman" w:eastAsiaTheme="minorEastAsia" w:hAnsi="Time Roman" w:cs="Times New Roman"/>
                <w:sz w:val="24"/>
                <w:szCs w:val="24"/>
              </w:rPr>
            </w:pPr>
            <w:proofErr w:type="spellStart"/>
            <w:r w:rsidRPr="00D52123">
              <w:rPr>
                <w:rFonts w:ascii="Time Roman" w:eastAsiaTheme="minorEastAsia" w:hAnsi="Time Roman" w:cs="Times New Roman"/>
                <w:sz w:val="24"/>
                <w:szCs w:val="24"/>
              </w:rPr>
              <w:t>Ayous</w:t>
            </w:r>
            <w:proofErr w:type="spellEnd"/>
          </w:p>
        </w:tc>
        <w:tc>
          <w:tcPr>
            <w:tcW w:w="668" w:type="dxa"/>
          </w:tcPr>
          <w:p w14:paraId="298EE17D" w14:textId="77777777" w:rsidR="00D13789" w:rsidRPr="00D52123" w:rsidRDefault="00D13789">
            <w:pPr>
              <w:spacing w:line="276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 Roman" w:eastAsiaTheme="minorEastAsia" w:hAnsi="Time Roman" w:cs="Times New Roman"/>
                <w:sz w:val="24"/>
                <w:szCs w:val="24"/>
              </w:rPr>
            </w:pPr>
            <w:proofErr w:type="spellStart"/>
            <w:r w:rsidRPr="00D52123">
              <w:rPr>
                <w:rFonts w:ascii="Time Roman" w:eastAsiaTheme="minorEastAsia" w:hAnsi="Time Roman" w:cs="Times New Roman"/>
                <w:sz w:val="24"/>
                <w:szCs w:val="24"/>
              </w:rPr>
              <w:t>Azob</w:t>
            </w:r>
            <w:r w:rsidRPr="00D52123">
              <w:rPr>
                <w:rFonts w:ascii="Cambria" w:eastAsiaTheme="minorEastAsia" w:hAnsi="Cambria" w:cs="Cambria"/>
                <w:sz w:val="24"/>
                <w:szCs w:val="24"/>
              </w:rPr>
              <w:t>é</w:t>
            </w:r>
            <w:proofErr w:type="spellEnd"/>
          </w:p>
        </w:tc>
        <w:tc>
          <w:tcPr>
            <w:tcW w:w="784" w:type="dxa"/>
          </w:tcPr>
          <w:p w14:paraId="696D3ED7" w14:textId="77777777" w:rsidR="00D13789" w:rsidRPr="00D52123" w:rsidRDefault="00D13789">
            <w:pPr>
              <w:spacing w:line="276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 Roman" w:eastAsiaTheme="minorEastAsia" w:hAnsi="Time Roman" w:cs="Times New Roman"/>
                <w:sz w:val="24"/>
                <w:szCs w:val="24"/>
              </w:rPr>
            </w:pPr>
            <w:proofErr w:type="spellStart"/>
            <w:r w:rsidRPr="00D52123">
              <w:rPr>
                <w:rFonts w:ascii="Time Roman" w:eastAsiaTheme="minorEastAsia" w:hAnsi="Time Roman" w:cs="Times New Roman"/>
                <w:sz w:val="24"/>
                <w:szCs w:val="24"/>
              </w:rPr>
              <w:t>Doussi</w:t>
            </w:r>
            <w:r w:rsidRPr="00D52123">
              <w:rPr>
                <w:rFonts w:ascii="Cambria" w:eastAsiaTheme="minorEastAsia" w:hAnsi="Cambria" w:cs="Cambria"/>
                <w:sz w:val="24"/>
                <w:szCs w:val="24"/>
              </w:rPr>
              <w:t>é</w:t>
            </w:r>
            <w:proofErr w:type="spellEnd"/>
          </w:p>
        </w:tc>
        <w:tc>
          <w:tcPr>
            <w:tcW w:w="670" w:type="dxa"/>
          </w:tcPr>
          <w:p w14:paraId="1F10B46B" w14:textId="77777777" w:rsidR="00D13789" w:rsidRPr="00D52123" w:rsidRDefault="00D13789">
            <w:pPr>
              <w:spacing w:line="276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 Roman" w:eastAsiaTheme="minorEastAsia" w:hAnsi="Time Roman" w:cs="Times New Roman"/>
                <w:sz w:val="24"/>
                <w:szCs w:val="24"/>
              </w:rPr>
            </w:pPr>
            <w:r w:rsidRPr="00D52123">
              <w:rPr>
                <w:rFonts w:ascii="Time Roman" w:eastAsiaTheme="minorEastAsia" w:hAnsi="Time Roman" w:cs="Times New Roman"/>
                <w:sz w:val="24"/>
                <w:szCs w:val="24"/>
              </w:rPr>
              <w:t>Iroko</w:t>
            </w:r>
          </w:p>
        </w:tc>
        <w:tc>
          <w:tcPr>
            <w:tcW w:w="762" w:type="dxa"/>
          </w:tcPr>
          <w:p w14:paraId="5EE63F71" w14:textId="77777777" w:rsidR="00D13789" w:rsidRPr="00D52123" w:rsidRDefault="00D13789">
            <w:pPr>
              <w:spacing w:line="276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 Roman" w:eastAsiaTheme="minorEastAsia" w:hAnsi="Time Roman" w:cs="Times New Roman"/>
                <w:sz w:val="24"/>
                <w:szCs w:val="24"/>
              </w:rPr>
            </w:pPr>
            <w:proofErr w:type="spellStart"/>
            <w:r w:rsidRPr="00D52123">
              <w:rPr>
                <w:rFonts w:ascii="Time Roman" w:eastAsiaTheme="minorEastAsia" w:hAnsi="Time Roman" w:cs="Times New Roman"/>
                <w:sz w:val="24"/>
                <w:szCs w:val="24"/>
              </w:rPr>
              <w:t>Makor</w:t>
            </w:r>
            <w:r w:rsidRPr="00D52123">
              <w:rPr>
                <w:rFonts w:ascii="Cambria" w:eastAsiaTheme="minorEastAsia" w:hAnsi="Cambria" w:cs="Cambria"/>
                <w:sz w:val="24"/>
                <w:szCs w:val="24"/>
              </w:rPr>
              <w:t>é</w:t>
            </w:r>
            <w:proofErr w:type="spellEnd"/>
          </w:p>
        </w:tc>
        <w:tc>
          <w:tcPr>
            <w:tcW w:w="668" w:type="dxa"/>
          </w:tcPr>
          <w:p w14:paraId="421CB255" w14:textId="77777777" w:rsidR="00D13789" w:rsidRPr="00D52123" w:rsidRDefault="00D13789">
            <w:pPr>
              <w:spacing w:line="276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 Roman" w:eastAsiaTheme="minorEastAsia" w:hAnsi="Time Roman" w:cs="Times New Roman"/>
                <w:sz w:val="24"/>
                <w:szCs w:val="24"/>
              </w:rPr>
            </w:pPr>
            <w:r w:rsidRPr="00D52123">
              <w:rPr>
                <w:rFonts w:ascii="Time Roman" w:eastAsiaTheme="minorEastAsia" w:hAnsi="Time Roman" w:cs="Times New Roman"/>
                <w:sz w:val="24"/>
                <w:szCs w:val="24"/>
              </w:rPr>
              <w:t>Moabi</w:t>
            </w:r>
          </w:p>
        </w:tc>
        <w:tc>
          <w:tcPr>
            <w:tcW w:w="826" w:type="dxa"/>
          </w:tcPr>
          <w:p w14:paraId="61F25060" w14:textId="77777777" w:rsidR="00D13789" w:rsidRPr="00D52123" w:rsidRDefault="00D13789">
            <w:pPr>
              <w:spacing w:line="276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 Roman" w:eastAsiaTheme="minorEastAsia" w:hAnsi="Time Roman" w:cs="Times New Roman"/>
                <w:sz w:val="24"/>
                <w:szCs w:val="24"/>
              </w:rPr>
            </w:pPr>
            <w:proofErr w:type="spellStart"/>
            <w:r w:rsidRPr="00D52123">
              <w:rPr>
                <w:rFonts w:ascii="Time Roman" w:eastAsiaTheme="minorEastAsia" w:hAnsi="Time Roman" w:cs="Times New Roman"/>
                <w:sz w:val="24"/>
                <w:szCs w:val="24"/>
              </w:rPr>
              <w:t>Okoum</w:t>
            </w:r>
            <w:r w:rsidRPr="00D52123">
              <w:rPr>
                <w:rFonts w:ascii="Cambria" w:eastAsiaTheme="minorEastAsia" w:hAnsi="Cambria" w:cs="Cambria"/>
                <w:sz w:val="24"/>
                <w:szCs w:val="24"/>
              </w:rPr>
              <w:t>é</w:t>
            </w:r>
            <w:proofErr w:type="spellEnd"/>
          </w:p>
        </w:tc>
        <w:tc>
          <w:tcPr>
            <w:tcW w:w="699" w:type="dxa"/>
          </w:tcPr>
          <w:p w14:paraId="2802697D" w14:textId="77777777" w:rsidR="00D13789" w:rsidRPr="00D52123" w:rsidRDefault="00D13789">
            <w:pPr>
              <w:spacing w:line="276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 Roman" w:eastAsiaTheme="minorEastAsia" w:hAnsi="Time Roman" w:cs="Times New Roman"/>
                <w:sz w:val="24"/>
                <w:szCs w:val="24"/>
              </w:rPr>
            </w:pPr>
            <w:proofErr w:type="spellStart"/>
            <w:r w:rsidRPr="00D52123">
              <w:rPr>
                <w:rFonts w:ascii="Time Roman" w:eastAsiaTheme="minorEastAsia" w:hAnsi="Time Roman" w:cs="Times New Roman"/>
                <w:sz w:val="24"/>
                <w:szCs w:val="24"/>
              </w:rPr>
              <w:t>Sapelli</w:t>
            </w:r>
            <w:proofErr w:type="spellEnd"/>
          </w:p>
        </w:tc>
        <w:tc>
          <w:tcPr>
            <w:tcW w:w="636" w:type="dxa"/>
          </w:tcPr>
          <w:p w14:paraId="7F95A87D" w14:textId="77777777" w:rsidR="00D13789" w:rsidRPr="00D52123" w:rsidRDefault="00D13789">
            <w:pPr>
              <w:spacing w:line="276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 Roman" w:eastAsiaTheme="minorEastAsia" w:hAnsi="Time Roman" w:cs="Times New Roman"/>
                <w:sz w:val="24"/>
                <w:szCs w:val="24"/>
              </w:rPr>
            </w:pPr>
            <w:r w:rsidRPr="00D52123">
              <w:rPr>
                <w:rFonts w:ascii="Time Roman" w:eastAsiaTheme="minorEastAsia" w:hAnsi="Time Roman" w:cs="Times New Roman"/>
                <w:sz w:val="24"/>
                <w:szCs w:val="24"/>
              </w:rPr>
              <w:t>Sipo</w:t>
            </w:r>
          </w:p>
        </w:tc>
      </w:tr>
      <w:tr w:rsidR="00D13789" w:rsidRPr="00D52123" w14:paraId="0C5210FE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3" w:type="dxa"/>
          </w:tcPr>
          <w:p w14:paraId="2B75011D" w14:textId="77777777" w:rsidR="00D13789" w:rsidRPr="00D52123" w:rsidRDefault="00D13789">
            <w:pPr>
              <w:spacing w:line="276" w:lineRule="auto"/>
              <w:jc w:val="both"/>
              <w:rPr>
                <w:rFonts w:ascii="Time Roman" w:eastAsiaTheme="minorEastAsia" w:hAnsi="Time Roman" w:cs="Times New Roman"/>
                <w:sz w:val="24"/>
                <w:szCs w:val="24"/>
              </w:rPr>
            </w:pPr>
            <w:r w:rsidRPr="00D52123">
              <w:rPr>
                <w:rFonts w:ascii="Time Roman" w:eastAsiaTheme="minorEastAsia" w:hAnsi="Time Roman" w:cs="Times New Roman"/>
                <w:sz w:val="24"/>
                <w:szCs w:val="24"/>
              </w:rPr>
              <w:t>Density (g/cm</w:t>
            </w:r>
            <w:r w:rsidRPr="00D52123">
              <w:rPr>
                <w:rFonts w:ascii="Time Roman" w:eastAsiaTheme="minorEastAsia" w:hAnsi="Time Roman" w:cs="Times New Roman"/>
                <w:sz w:val="24"/>
                <w:szCs w:val="24"/>
                <w:vertAlign w:val="superscript"/>
              </w:rPr>
              <w:t>3</w:t>
            </w:r>
            <w:r w:rsidRPr="00D52123">
              <w:rPr>
                <w:rFonts w:ascii="Time Roman" w:eastAsiaTheme="minorEastAsia" w:hAnsi="Time Roman" w:cs="Times New Roman"/>
                <w:sz w:val="24"/>
                <w:szCs w:val="24"/>
              </w:rPr>
              <w:t>)</w:t>
            </w:r>
          </w:p>
        </w:tc>
        <w:tc>
          <w:tcPr>
            <w:tcW w:w="795" w:type="dxa"/>
          </w:tcPr>
          <w:p w14:paraId="42B87EAA" w14:textId="77777777" w:rsidR="00D13789" w:rsidRPr="00D52123" w:rsidRDefault="00D13789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 Roman" w:eastAsiaTheme="minorEastAsia" w:hAnsi="Time Roman" w:cs="Times New Roman"/>
                <w:sz w:val="24"/>
                <w:szCs w:val="24"/>
              </w:rPr>
            </w:pPr>
            <w:r w:rsidRPr="00D52123">
              <w:rPr>
                <w:rFonts w:ascii="Time Roman" w:eastAsiaTheme="minorEastAsia" w:hAnsi="Time Roman" w:cs="Times New Roman"/>
                <w:sz w:val="24"/>
                <w:szCs w:val="24"/>
              </w:rPr>
              <w:t>0.57</w:t>
            </w:r>
          </w:p>
        </w:tc>
        <w:tc>
          <w:tcPr>
            <w:tcW w:w="668" w:type="dxa"/>
          </w:tcPr>
          <w:p w14:paraId="3AE02463" w14:textId="77777777" w:rsidR="00D13789" w:rsidRPr="00D52123" w:rsidRDefault="00D13789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 Roman" w:eastAsiaTheme="minorEastAsia" w:hAnsi="Time Roman" w:cs="Times New Roman"/>
                <w:sz w:val="24"/>
                <w:szCs w:val="24"/>
              </w:rPr>
            </w:pPr>
            <w:r w:rsidRPr="00D52123">
              <w:rPr>
                <w:rFonts w:ascii="Time Roman" w:eastAsiaTheme="minorEastAsia" w:hAnsi="Time Roman" w:cs="Times New Roman"/>
                <w:sz w:val="24"/>
                <w:szCs w:val="24"/>
              </w:rPr>
              <w:t>0.38</w:t>
            </w:r>
          </w:p>
        </w:tc>
        <w:tc>
          <w:tcPr>
            <w:tcW w:w="668" w:type="dxa"/>
          </w:tcPr>
          <w:p w14:paraId="43E0C1A2" w14:textId="77777777" w:rsidR="00D13789" w:rsidRPr="00D52123" w:rsidRDefault="00D13789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 Roman" w:eastAsiaTheme="minorEastAsia" w:hAnsi="Time Roman" w:cs="Times New Roman"/>
                <w:sz w:val="24"/>
                <w:szCs w:val="24"/>
              </w:rPr>
            </w:pPr>
            <w:r w:rsidRPr="00D52123">
              <w:rPr>
                <w:rFonts w:ascii="Time Roman" w:eastAsiaTheme="minorEastAsia" w:hAnsi="Time Roman" w:cs="Times New Roman"/>
                <w:sz w:val="24"/>
                <w:szCs w:val="24"/>
              </w:rPr>
              <w:t>1.06</w:t>
            </w:r>
          </w:p>
        </w:tc>
        <w:tc>
          <w:tcPr>
            <w:tcW w:w="784" w:type="dxa"/>
          </w:tcPr>
          <w:p w14:paraId="20712B43" w14:textId="77777777" w:rsidR="00D13789" w:rsidRPr="00D52123" w:rsidRDefault="00D13789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 Roman" w:eastAsiaTheme="minorEastAsia" w:hAnsi="Time Roman" w:cs="Times New Roman"/>
                <w:sz w:val="24"/>
                <w:szCs w:val="24"/>
              </w:rPr>
            </w:pPr>
            <w:r w:rsidRPr="00D52123">
              <w:rPr>
                <w:rFonts w:ascii="Time Roman" w:eastAsiaTheme="minorEastAsia" w:hAnsi="Time Roman" w:cs="Times New Roman"/>
                <w:sz w:val="24"/>
                <w:szCs w:val="24"/>
              </w:rPr>
              <w:t>0.8</w:t>
            </w:r>
          </w:p>
        </w:tc>
        <w:tc>
          <w:tcPr>
            <w:tcW w:w="670" w:type="dxa"/>
          </w:tcPr>
          <w:p w14:paraId="309560CA" w14:textId="77777777" w:rsidR="00D13789" w:rsidRPr="00D52123" w:rsidRDefault="00D13789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 Roman" w:eastAsiaTheme="minorEastAsia" w:hAnsi="Time Roman" w:cs="Times New Roman"/>
                <w:sz w:val="24"/>
                <w:szCs w:val="24"/>
              </w:rPr>
            </w:pPr>
            <w:r w:rsidRPr="00D52123">
              <w:rPr>
                <w:rFonts w:ascii="Time Roman" w:eastAsiaTheme="minorEastAsia" w:hAnsi="Time Roman" w:cs="Times New Roman"/>
                <w:sz w:val="24"/>
                <w:szCs w:val="24"/>
              </w:rPr>
              <w:t>0.64</w:t>
            </w:r>
          </w:p>
        </w:tc>
        <w:tc>
          <w:tcPr>
            <w:tcW w:w="762" w:type="dxa"/>
          </w:tcPr>
          <w:p w14:paraId="6DAEE8BE" w14:textId="77777777" w:rsidR="00D13789" w:rsidRPr="00D52123" w:rsidRDefault="00D13789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 Roman" w:eastAsiaTheme="minorEastAsia" w:hAnsi="Time Roman" w:cs="Times New Roman"/>
                <w:sz w:val="24"/>
                <w:szCs w:val="24"/>
              </w:rPr>
            </w:pPr>
            <w:r w:rsidRPr="00D52123">
              <w:rPr>
                <w:rFonts w:ascii="Time Roman" w:eastAsiaTheme="minorEastAsia" w:hAnsi="Time Roman" w:cs="Times New Roman"/>
                <w:sz w:val="24"/>
                <w:szCs w:val="24"/>
              </w:rPr>
              <w:t>0.69</w:t>
            </w:r>
          </w:p>
        </w:tc>
        <w:tc>
          <w:tcPr>
            <w:tcW w:w="668" w:type="dxa"/>
          </w:tcPr>
          <w:p w14:paraId="6A23A62D" w14:textId="77777777" w:rsidR="00D13789" w:rsidRPr="00D52123" w:rsidRDefault="00D13789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 Roman" w:eastAsiaTheme="minorEastAsia" w:hAnsi="Time Roman" w:cs="Times New Roman"/>
                <w:sz w:val="24"/>
                <w:szCs w:val="24"/>
              </w:rPr>
            </w:pPr>
            <w:r w:rsidRPr="00D52123">
              <w:rPr>
                <w:rFonts w:ascii="Time Roman" w:eastAsiaTheme="minorEastAsia" w:hAnsi="Time Roman" w:cs="Times New Roman"/>
                <w:sz w:val="24"/>
                <w:szCs w:val="24"/>
              </w:rPr>
              <w:t>0.87</w:t>
            </w:r>
          </w:p>
        </w:tc>
        <w:tc>
          <w:tcPr>
            <w:tcW w:w="826" w:type="dxa"/>
          </w:tcPr>
          <w:p w14:paraId="74AAEE93" w14:textId="77777777" w:rsidR="00D13789" w:rsidRPr="00D52123" w:rsidRDefault="00D13789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 Roman" w:eastAsiaTheme="minorEastAsia" w:hAnsi="Time Roman" w:cs="Times New Roman"/>
                <w:sz w:val="24"/>
                <w:szCs w:val="24"/>
              </w:rPr>
            </w:pPr>
            <w:r w:rsidRPr="00D52123">
              <w:rPr>
                <w:rFonts w:ascii="Time Roman" w:eastAsiaTheme="minorEastAsia" w:hAnsi="Time Roman" w:cs="Times New Roman"/>
                <w:sz w:val="24"/>
                <w:szCs w:val="24"/>
              </w:rPr>
              <w:t>0.44</w:t>
            </w:r>
          </w:p>
        </w:tc>
        <w:tc>
          <w:tcPr>
            <w:tcW w:w="699" w:type="dxa"/>
          </w:tcPr>
          <w:p w14:paraId="5C8F82A0" w14:textId="77777777" w:rsidR="00D13789" w:rsidRPr="00D52123" w:rsidRDefault="00D13789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 Roman" w:eastAsiaTheme="minorEastAsia" w:hAnsi="Time Roman" w:cs="Times New Roman"/>
                <w:sz w:val="24"/>
                <w:szCs w:val="24"/>
              </w:rPr>
            </w:pPr>
            <w:r w:rsidRPr="00D52123">
              <w:rPr>
                <w:rFonts w:ascii="Time Roman" w:eastAsiaTheme="minorEastAsia" w:hAnsi="Time Roman" w:cs="Times New Roman"/>
                <w:sz w:val="24"/>
                <w:szCs w:val="24"/>
              </w:rPr>
              <w:t>0.69</w:t>
            </w:r>
          </w:p>
        </w:tc>
        <w:tc>
          <w:tcPr>
            <w:tcW w:w="636" w:type="dxa"/>
          </w:tcPr>
          <w:p w14:paraId="08930C78" w14:textId="77777777" w:rsidR="00D13789" w:rsidRPr="00D52123" w:rsidRDefault="00D13789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 Roman" w:eastAsiaTheme="minorEastAsia" w:hAnsi="Time Roman" w:cs="Times New Roman"/>
                <w:sz w:val="24"/>
                <w:szCs w:val="24"/>
              </w:rPr>
            </w:pPr>
            <w:r w:rsidRPr="00D52123">
              <w:rPr>
                <w:rFonts w:ascii="Time Roman" w:eastAsiaTheme="minorEastAsia" w:hAnsi="Time Roman" w:cs="Times New Roman"/>
                <w:sz w:val="24"/>
                <w:szCs w:val="24"/>
              </w:rPr>
              <w:t>0.62</w:t>
            </w:r>
          </w:p>
        </w:tc>
      </w:tr>
      <w:tr w:rsidR="00D13789" w:rsidRPr="00D52123" w14:paraId="72D19433" w14:textId="77777777">
        <w:trPr>
          <w:trHeight w:val="6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3" w:type="dxa"/>
          </w:tcPr>
          <w:p w14:paraId="436298FF" w14:textId="77777777" w:rsidR="00D13789" w:rsidRPr="00D52123" w:rsidRDefault="00D13789">
            <w:pPr>
              <w:spacing w:line="276" w:lineRule="auto"/>
              <w:jc w:val="both"/>
              <w:rPr>
                <w:rFonts w:ascii="Time Roman" w:eastAsiaTheme="minorEastAsia" w:hAnsi="Time Roman" w:cs="Times New Roman"/>
                <w:sz w:val="24"/>
                <w:szCs w:val="24"/>
              </w:rPr>
            </w:pPr>
            <w:r w:rsidRPr="00D52123">
              <w:rPr>
                <w:rFonts w:ascii="Time Roman" w:eastAsiaTheme="minorEastAsia" w:hAnsi="Time Roman" w:cs="Times New Roman"/>
                <w:sz w:val="24"/>
                <w:szCs w:val="24"/>
              </w:rPr>
              <w:t>Absorption rate (%)</w:t>
            </w:r>
          </w:p>
        </w:tc>
        <w:tc>
          <w:tcPr>
            <w:tcW w:w="795" w:type="dxa"/>
          </w:tcPr>
          <w:p w14:paraId="3894355F" w14:textId="77777777" w:rsidR="00D13789" w:rsidRPr="00D52123" w:rsidRDefault="00D13789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 Roman" w:eastAsiaTheme="minorEastAsia" w:hAnsi="Time Roman" w:cs="Times New Roman"/>
                <w:sz w:val="24"/>
                <w:szCs w:val="24"/>
              </w:rPr>
            </w:pPr>
            <w:r w:rsidRPr="00D52123">
              <w:rPr>
                <w:rFonts w:ascii="Time Roman" w:eastAsiaTheme="minorEastAsia" w:hAnsi="Time Roman" w:cs="Times New Roman"/>
                <w:sz w:val="24"/>
                <w:szCs w:val="24"/>
              </w:rPr>
              <w:t>28</w:t>
            </w:r>
          </w:p>
        </w:tc>
        <w:tc>
          <w:tcPr>
            <w:tcW w:w="668" w:type="dxa"/>
          </w:tcPr>
          <w:p w14:paraId="28D042F9" w14:textId="77777777" w:rsidR="00D13789" w:rsidRPr="00D52123" w:rsidRDefault="00D13789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 Roman" w:eastAsiaTheme="minorEastAsia" w:hAnsi="Time Roman" w:cs="Times New Roman"/>
                <w:sz w:val="24"/>
                <w:szCs w:val="24"/>
              </w:rPr>
            </w:pPr>
            <w:r w:rsidRPr="00D52123">
              <w:rPr>
                <w:rFonts w:ascii="Time Roman" w:eastAsiaTheme="minorEastAsia" w:hAnsi="Time Roman" w:cs="Times New Roman"/>
                <w:sz w:val="24"/>
                <w:szCs w:val="24"/>
              </w:rPr>
              <w:t>29</w:t>
            </w:r>
          </w:p>
        </w:tc>
        <w:tc>
          <w:tcPr>
            <w:tcW w:w="668" w:type="dxa"/>
          </w:tcPr>
          <w:p w14:paraId="58A60C8B" w14:textId="77777777" w:rsidR="00D13789" w:rsidRPr="00D52123" w:rsidRDefault="00D13789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 Roman" w:eastAsiaTheme="minorEastAsia" w:hAnsi="Time Roman" w:cs="Times New Roman"/>
                <w:sz w:val="24"/>
                <w:szCs w:val="24"/>
              </w:rPr>
            </w:pPr>
            <w:r w:rsidRPr="00D52123">
              <w:rPr>
                <w:rFonts w:ascii="Time Roman" w:eastAsiaTheme="minorEastAsia" w:hAnsi="Time Roman" w:cs="Times New Roman"/>
                <w:sz w:val="24"/>
                <w:szCs w:val="24"/>
              </w:rPr>
              <w:t>28</w:t>
            </w:r>
          </w:p>
        </w:tc>
        <w:tc>
          <w:tcPr>
            <w:tcW w:w="784" w:type="dxa"/>
          </w:tcPr>
          <w:p w14:paraId="753C1246" w14:textId="77777777" w:rsidR="00D13789" w:rsidRPr="00D52123" w:rsidRDefault="00D13789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 Roman" w:eastAsiaTheme="minorEastAsia" w:hAnsi="Time Roman" w:cs="Times New Roman"/>
                <w:sz w:val="24"/>
                <w:szCs w:val="24"/>
              </w:rPr>
            </w:pPr>
            <w:r w:rsidRPr="00D52123">
              <w:rPr>
                <w:rFonts w:ascii="Time Roman" w:eastAsiaTheme="minorEastAsia" w:hAnsi="Time Roman" w:cs="Times New Roman"/>
                <w:sz w:val="24"/>
                <w:szCs w:val="24"/>
              </w:rPr>
              <w:t>19</w:t>
            </w:r>
          </w:p>
        </w:tc>
        <w:tc>
          <w:tcPr>
            <w:tcW w:w="670" w:type="dxa"/>
          </w:tcPr>
          <w:p w14:paraId="1C960935" w14:textId="77777777" w:rsidR="00D13789" w:rsidRPr="00D52123" w:rsidRDefault="00D13789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 Roman" w:eastAsiaTheme="minorEastAsia" w:hAnsi="Time Roman" w:cs="Times New Roman"/>
                <w:sz w:val="24"/>
                <w:szCs w:val="24"/>
              </w:rPr>
            </w:pPr>
            <w:r w:rsidRPr="00D52123">
              <w:rPr>
                <w:rFonts w:ascii="Time Roman" w:eastAsiaTheme="minorEastAsia" w:hAnsi="Time Roman" w:cs="Times New Roman"/>
                <w:sz w:val="24"/>
                <w:szCs w:val="24"/>
              </w:rPr>
              <w:t>23</w:t>
            </w:r>
          </w:p>
        </w:tc>
        <w:tc>
          <w:tcPr>
            <w:tcW w:w="762" w:type="dxa"/>
          </w:tcPr>
          <w:p w14:paraId="42EC00CF" w14:textId="77777777" w:rsidR="00D13789" w:rsidRPr="00D52123" w:rsidRDefault="00D13789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 Roman" w:eastAsiaTheme="minorEastAsia" w:hAnsi="Time Roman" w:cs="Times New Roman"/>
                <w:sz w:val="24"/>
                <w:szCs w:val="24"/>
              </w:rPr>
            </w:pPr>
            <w:r w:rsidRPr="00D52123">
              <w:rPr>
                <w:rFonts w:ascii="Time Roman" w:eastAsiaTheme="minorEastAsia" w:hAnsi="Time Roman" w:cs="Times New Roman"/>
                <w:sz w:val="24"/>
                <w:szCs w:val="24"/>
              </w:rPr>
              <w:t>28</w:t>
            </w:r>
          </w:p>
        </w:tc>
        <w:tc>
          <w:tcPr>
            <w:tcW w:w="668" w:type="dxa"/>
          </w:tcPr>
          <w:p w14:paraId="72E7D4C5" w14:textId="77777777" w:rsidR="00D13789" w:rsidRPr="00D52123" w:rsidRDefault="00D13789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 Roman" w:eastAsiaTheme="minorEastAsia" w:hAnsi="Time Roman" w:cs="Times New Roman"/>
                <w:sz w:val="24"/>
                <w:szCs w:val="24"/>
              </w:rPr>
            </w:pPr>
            <w:r w:rsidRPr="00D52123">
              <w:rPr>
                <w:rFonts w:ascii="Time Roman" w:eastAsiaTheme="minorEastAsia" w:hAnsi="Time Roman" w:cs="Times New Roman"/>
                <w:sz w:val="24"/>
                <w:szCs w:val="24"/>
              </w:rPr>
              <w:t>23</w:t>
            </w:r>
          </w:p>
        </w:tc>
        <w:tc>
          <w:tcPr>
            <w:tcW w:w="826" w:type="dxa"/>
          </w:tcPr>
          <w:p w14:paraId="42DA8606" w14:textId="77777777" w:rsidR="00D13789" w:rsidRPr="00D52123" w:rsidRDefault="00D13789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 Roman" w:eastAsiaTheme="minorEastAsia" w:hAnsi="Time Roman" w:cs="Times New Roman"/>
                <w:sz w:val="24"/>
                <w:szCs w:val="24"/>
              </w:rPr>
            </w:pPr>
            <w:r w:rsidRPr="00D52123">
              <w:rPr>
                <w:rFonts w:ascii="Time Roman" w:eastAsiaTheme="minorEastAsia" w:hAnsi="Time Roman" w:cs="Times New Roman"/>
                <w:sz w:val="24"/>
                <w:szCs w:val="24"/>
              </w:rPr>
              <w:t>40</w:t>
            </w:r>
          </w:p>
        </w:tc>
        <w:tc>
          <w:tcPr>
            <w:tcW w:w="699" w:type="dxa"/>
          </w:tcPr>
          <w:p w14:paraId="545462C7" w14:textId="77777777" w:rsidR="00D13789" w:rsidRPr="00D52123" w:rsidRDefault="00D13789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 Roman" w:eastAsiaTheme="minorEastAsia" w:hAnsi="Time Roman" w:cs="Times New Roman"/>
                <w:sz w:val="24"/>
                <w:szCs w:val="24"/>
              </w:rPr>
            </w:pPr>
            <w:r w:rsidRPr="00D52123">
              <w:rPr>
                <w:rFonts w:ascii="Time Roman" w:eastAsiaTheme="minorEastAsia" w:hAnsi="Time Roman" w:cs="Times New Roman"/>
                <w:sz w:val="24"/>
                <w:szCs w:val="24"/>
              </w:rPr>
              <w:t>29</w:t>
            </w:r>
          </w:p>
        </w:tc>
        <w:tc>
          <w:tcPr>
            <w:tcW w:w="636" w:type="dxa"/>
          </w:tcPr>
          <w:p w14:paraId="445E5AE3" w14:textId="77777777" w:rsidR="00D13789" w:rsidRPr="00D52123" w:rsidRDefault="00D13789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 Roman" w:eastAsiaTheme="minorEastAsia" w:hAnsi="Time Roman" w:cs="Times New Roman"/>
                <w:sz w:val="24"/>
                <w:szCs w:val="24"/>
              </w:rPr>
            </w:pPr>
            <w:r w:rsidRPr="00D52123">
              <w:rPr>
                <w:rFonts w:ascii="Time Roman" w:eastAsiaTheme="minorEastAsia" w:hAnsi="Time Roman" w:cs="Times New Roman"/>
                <w:sz w:val="24"/>
                <w:szCs w:val="24"/>
              </w:rPr>
              <w:t>30</w:t>
            </w:r>
          </w:p>
        </w:tc>
      </w:tr>
      <w:tr w:rsidR="00D13789" w:rsidRPr="00D52123" w14:paraId="4082EB01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3" w:type="dxa"/>
          </w:tcPr>
          <w:p w14:paraId="6D2F4B48" w14:textId="77777777" w:rsidR="00D13789" w:rsidRPr="00D52123" w:rsidRDefault="00D13789">
            <w:pPr>
              <w:spacing w:line="276" w:lineRule="auto"/>
              <w:jc w:val="both"/>
              <w:rPr>
                <w:rFonts w:ascii="Time Roman" w:eastAsiaTheme="minorEastAsia" w:hAnsi="Time Roman" w:cs="Times New Roman"/>
                <w:sz w:val="24"/>
                <w:szCs w:val="24"/>
              </w:rPr>
            </w:pPr>
            <w:r w:rsidRPr="00D52123">
              <w:rPr>
                <w:rFonts w:ascii="Time Roman" w:eastAsiaTheme="minorEastAsia" w:hAnsi="Time Roman" w:cs="Times New Roman"/>
                <w:sz w:val="24"/>
                <w:szCs w:val="24"/>
              </w:rPr>
              <w:t>Humidity (m</w:t>
            </w:r>
            <w:r w:rsidRPr="00D52123">
              <w:rPr>
                <w:rFonts w:ascii="Time Roman" w:eastAsiaTheme="minorEastAsia" w:hAnsi="Time Roman" w:cs="Times New Roman"/>
                <w:sz w:val="24"/>
                <w:szCs w:val="24"/>
                <w:vertAlign w:val="superscript"/>
              </w:rPr>
              <w:t>2</w:t>
            </w:r>
            <w:r w:rsidRPr="00D52123">
              <w:rPr>
                <w:rFonts w:ascii="Time Roman" w:eastAsiaTheme="minorEastAsia" w:hAnsi="Time Roman" w:cs="Times New Roman"/>
                <w:sz w:val="24"/>
                <w:szCs w:val="24"/>
              </w:rPr>
              <w:t xml:space="preserve">/s) at </w:t>
            </w:r>
          </w:p>
          <w:p w14:paraId="4A67F294" w14:textId="77777777" w:rsidR="00D13789" w:rsidRPr="00D52123" w:rsidRDefault="00D13789">
            <w:pPr>
              <w:spacing w:line="276" w:lineRule="auto"/>
              <w:jc w:val="both"/>
              <w:rPr>
                <w:rFonts w:ascii="Time Roman" w:eastAsiaTheme="minorEastAsia" w:hAnsi="Time Roman" w:cs="Times New Roman"/>
                <w:sz w:val="24"/>
                <w:szCs w:val="24"/>
              </w:rPr>
            </w:pPr>
            <w:r w:rsidRPr="00D52123">
              <w:rPr>
                <w:rFonts w:ascii="Time Roman" w:eastAsiaTheme="minorEastAsia" w:hAnsi="Time Roman" w:cs="Times New Roman"/>
                <w:sz w:val="24"/>
                <w:szCs w:val="24"/>
              </w:rPr>
              <w:t>40</w:t>
            </w:r>
            <w:r w:rsidRPr="00D52123">
              <w:rPr>
                <w:rFonts w:ascii="Time Roman" w:eastAsiaTheme="minorEastAsia" w:hAnsi="Time Roman" w:cs="Times New Roman"/>
                <w:sz w:val="24"/>
                <w:szCs w:val="24"/>
                <w:vertAlign w:val="superscript"/>
              </w:rPr>
              <w:t>o</w:t>
            </w:r>
            <w:r w:rsidRPr="00D52123">
              <w:rPr>
                <w:rFonts w:ascii="Time Roman" w:eastAsiaTheme="minorEastAsia" w:hAnsi="Time Roman" w:cs="Times New Roman"/>
                <w:sz w:val="24"/>
                <w:szCs w:val="24"/>
              </w:rPr>
              <w:t xml:space="preserve">C </w:t>
            </w:r>
          </w:p>
        </w:tc>
        <w:tc>
          <w:tcPr>
            <w:tcW w:w="795" w:type="dxa"/>
          </w:tcPr>
          <w:p w14:paraId="10D2077D" w14:textId="77777777" w:rsidR="00D13789" w:rsidRPr="00D52123" w:rsidRDefault="00D13789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 Roman" w:eastAsiaTheme="minorEastAsia" w:hAnsi="Time Roman" w:cs="Times New Roman"/>
                <w:sz w:val="24"/>
                <w:szCs w:val="24"/>
              </w:rPr>
            </w:pPr>
          </w:p>
        </w:tc>
        <w:tc>
          <w:tcPr>
            <w:tcW w:w="668" w:type="dxa"/>
          </w:tcPr>
          <w:p w14:paraId="6475F337" w14:textId="77777777" w:rsidR="00D13789" w:rsidRPr="00D52123" w:rsidRDefault="00D13789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 Roman" w:hAnsi="Time Roman" w:cs="Times New Roman"/>
                <w:sz w:val="24"/>
                <w:szCs w:val="24"/>
                <w:vertAlign w:val="superscript"/>
              </w:rPr>
            </w:pPr>
            <w:r w:rsidRPr="00D52123">
              <w:rPr>
                <w:rStyle w:val="fontstyle01"/>
                <w:rFonts w:ascii="Time Roman" w:hAnsi="Time Roman" w:cs="Times New Roman"/>
                <w:sz w:val="24"/>
                <w:szCs w:val="24"/>
              </w:rPr>
              <w:t>2,231*10</w:t>
            </w:r>
            <w:r w:rsidRPr="00D52123">
              <w:rPr>
                <w:rStyle w:val="fontstyle01"/>
                <w:rFonts w:ascii="Time Roman" w:hAnsi="Time Roman" w:cs="Times New Roman"/>
                <w:sz w:val="24"/>
                <w:szCs w:val="24"/>
                <w:vertAlign w:val="superscript"/>
              </w:rPr>
              <w:t>-10</w:t>
            </w:r>
          </w:p>
          <w:p w14:paraId="1C0076A6" w14:textId="77777777" w:rsidR="00D13789" w:rsidRPr="00D52123" w:rsidRDefault="00D13789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 Roman" w:eastAsiaTheme="minorEastAsia" w:hAnsi="Time Roman" w:cs="Times New Roman"/>
                <w:sz w:val="24"/>
                <w:szCs w:val="24"/>
              </w:rPr>
            </w:pPr>
          </w:p>
        </w:tc>
        <w:tc>
          <w:tcPr>
            <w:tcW w:w="668" w:type="dxa"/>
          </w:tcPr>
          <w:p w14:paraId="58D486D6" w14:textId="77777777" w:rsidR="00D13789" w:rsidRPr="00D52123" w:rsidRDefault="00D13789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 Roman" w:hAnsi="Time Roman" w:cs="Times New Roman"/>
                <w:sz w:val="24"/>
                <w:szCs w:val="24"/>
                <w:vertAlign w:val="superscript"/>
              </w:rPr>
            </w:pPr>
            <w:r w:rsidRPr="00D52123">
              <w:rPr>
                <w:rStyle w:val="fontstyle01"/>
                <w:rFonts w:ascii="Time Roman" w:hAnsi="Time Roman" w:cs="Times New Roman"/>
                <w:sz w:val="24"/>
                <w:szCs w:val="24"/>
              </w:rPr>
              <w:t>2,64 *10</w:t>
            </w:r>
            <w:r w:rsidRPr="00D52123">
              <w:rPr>
                <w:rStyle w:val="fontstyle01"/>
                <w:rFonts w:ascii="Time Roman" w:hAnsi="Time Roman" w:cs="Times New Roman"/>
                <w:sz w:val="24"/>
                <w:szCs w:val="24"/>
                <w:vertAlign w:val="superscript"/>
              </w:rPr>
              <w:t>-14</w:t>
            </w:r>
          </w:p>
          <w:p w14:paraId="6C4592FC" w14:textId="77777777" w:rsidR="00D13789" w:rsidRPr="00D52123" w:rsidRDefault="00D13789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 Roman" w:eastAsiaTheme="minorEastAsia" w:hAnsi="Time Roman" w:cs="Times New Roman"/>
                <w:sz w:val="24"/>
                <w:szCs w:val="24"/>
              </w:rPr>
            </w:pPr>
          </w:p>
        </w:tc>
        <w:tc>
          <w:tcPr>
            <w:tcW w:w="784" w:type="dxa"/>
          </w:tcPr>
          <w:p w14:paraId="4424C62E" w14:textId="77777777" w:rsidR="00D13789" w:rsidRPr="00D52123" w:rsidRDefault="00D13789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 Roman" w:eastAsiaTheme="minorEastAsia" w:hAnsi="Time Roman" w:cs="Times New Roman"/>
                <w:sz w:val="24"/>
                <w:szCs w:val="24"/>
              </w:rPr>
            </w:pPr>
          </w:p>
        </w:tc>
        <w:tc>
          <w:tcPr>
            <w:tcW w:w="670" w:type="dxa"/>
          </w:tcPr>
          <w:p w14:paraId="51D3BDA2" w14:textId="77777777" w:rsidR="00D13789" w:rsidRPr="00D52123" w:rsidRDefault="00D13789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 Roman" w:hAnsi="Time Roman" w:cs="Times New Roman"/>
                <w:sz w:val="24"/>
                <w:szCs w:val="24"/>
                <w:vertAlign w:val="superscript"/>
              </w:rPr>
            </w:pPr>
            <w:r w:rsidRPr="00D52123">
              <w:rPr>
                <w:rStyle w:val="fontstyle01"/>
                <w:rFonts w:ascii="Time Roman" w:hAnsi="Time Roman" w:cs="Times New Roman"/>
                <w:sz w:val="24"/>
                <w:szCs w:val="24"/>
              </w:rPr>
              <w:t>4,67 *10</w:t>
            </w:r>
            <w:r w:rsidRPr="00D52123">
              <w:rPr>
                <w:rStyle w:val="fontstyle01"/>
                <w:rFonts w:ascii="Time Roman" w:hAnsi="Time Roman" w:cs="Times New Roman"/>
                <w:sz w:val="24"/>
                <w:szCs w:val="24"/>
                <w:vertAlign w:val="superscript"/>
              </w:rPr>
              <w:t>-12</w:t>
            </w:r>
          </w:p>
          <w:p w14:paraId="431ED169" w14:textId="77777777" w:rsidR="00D13789" w:rsidRPr="00D52123" w:rsidRDefault="00D13789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 Roman" w:eastAsiaTheme="minorEastAsia" w:hAnsi="Time Roman" w:cs="Times New Roman"/>
                <w:sz w:val="24"/>
                <w:szCs w:val="24"/>
              </w:rPr>
            </w:pPr>
          </w:p>
        </w:tc>
        <w:tc>
          <w:tcPr>
            <w:tcW w:w="762" w:type="dxa"/>
          </w:tcPr>
          <w:p w14:paraId="10546FA8" w14:textId="77777777" w:rsidR="00D13789" w:rsidRPr="00D52123" w:rsidRDefault="00D13789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 Roman" w:eastAsiaTheme="minorEastAsia" w:hAnsi="Time Roman" w:cs="Times New Roman"/>
                <w:sz w:val="24"/>
                <w:szCs w:val="24"/>
              </w:rPr>
            </w:pPr>
          </w:p>
        </w:tc>
        <w:tc>
          <w:tcPr>
            <w:tcW w:w="668" w:type="dxa"/>
          </w:tcPr>
          <w:p w14:paraId="124C3097" w14:textId="77777777" w:rsidR="00D13789" w:rsidRPr="00D52123" w:rsidRDefault="00D13789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 Roman" w:eastAsiaTheme="minorEastAsia" w:hAnsi="Time Roman" w:cs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14:paraId="0FF0B8F2" w14:textId="77777777" w:rsidR="00D13789" w:rsidRPr="00D52123" w:rsidRDefault="00D13789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 Roman" w:eastAsiaTheme="minorEastAsia" w:hAnsi="Time Roman" w:cs="Times New Roman"/>
                <w:sz w:val="24"/>
                <w:szCs w:val="24"/>
              </w:rPr>
            </w:pPr>
          </w:p>
        </w:tc>
        <w:tc>
          <w:tcPr>
            <w:tcW w:w="699" w:type="dxa"/>
          </w:tcPr>
          <w:p w14:paraId="20F3D636" w14:textId="77777777" w:rsidR="00D13789" w:rsidRPr="00D52123" w:rsidRDefault="00D13789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 Roman" w:hAnsi="Time Roman" w:cs="Times New Roman"/>
                <w:sz w:val="24"/>
                <w:szCs w:val="24"/>
                <w:vertAlign w:val="superscript"/>
              </w:rPr>
            </w:pPr>
            <w:r w:rsidRPr="00D52123">
              <w:rPr>
                <w:rStyle w:val="fontstyle01"/>
                <w:rFonts w:ascii="Time Roman" w:hAnsi="Time Roman" w:cs="Times New Roman"/>
                <w:sz w:val="24"/>
                <w:szCs w:val="24"/>
              </w:rPr>
              <w:t>6,45 *10</w:t>
            </w:r>
            <w:r w:rsidRPr="00D52123">
              <w:rPr>
                <w:rStyle w:val="fontstyle01"/>
                <w:rFonts w:ascii="Time Roman" w:hAnsi="Time Roman" w:cs="Times New Roman"/>
                <w:sz w:val="24"/>
                <w:szCs w:val="24"/>
                <w:vertAlign w:val="superscript"/>
              </w:rPr>
              <w:t>-12</w:t>
            </w:r>
          </w:p>
          <w:p w14:paraId="456D953B" w14:textId="77777777" w:rsidR="00D13789" w:rsidRPr="00D52123" w:rsidRDefault="00D13789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 Roman" w:eastAsiaTheme="minorEastAsia" w:hAnsi="Time Roman" w:cs="Times New Roman"/>
                <w:sz w:val="24"/>
                <w:szCs w:val="24"/>
              </w:rPr>
            </w:pPr>
          </w:p>
        </w:tc>
        <w:tc>
          <w:tcPr>
            <w:tcW w:w="636" w:type="dxa"/>
          </w:tcPr>
          <w:p w14:paraId="1802DA71" w14:textId="77777777" w:rsidR="00D13789" w:rsidRPr="00D52123" w:rsidRDefault="00D13789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 Roman" w:hAnsi="Time Roman" w:cs="Times New Roman"/>
                <w:sz w:val="24"/>
                <w:szCs w:val="24"/>
                <w:vertAlign w:val="superscript"/>
              </w:rPr>
            </w:pPr>
            <w:r w:rsidRPr="00D52123">
              <w:rPr>
                <w:rStyle w:val="fontstyle01"/>
                <w:rFonts w:ascii="Time Roman" w:hAnsi="Time Roman" w:cs="Times New Roman"/>
                <w:sz w:val="24"/>
                <w:szCs w:val="24"/>
              </w:rPr>
              <w:t>3,82 *10</w:t>
            </w:r>
            <w:r w:rsidRPr="00D52123">
              <w:rPr>
                <w:rStyle w:val="fontstyle01"/>
                <w:rFonts w:ascii="Time Roman" w:hAnsi="Time Roman" w:cs="Times New Roman"/>
                <w:sz w:val="24"/>
                <w:szCs w:val="24"/>
                <w:vertAlign w:val="superscript"/>
              </w:rPr>
              <w:t>-12</w:t>
            </w:r>
          </w:p>
        </w:tc>
      </w:tr>
      <w:bookmarkEnd w:id="0"/>
    </w:tbl>
    <w:p w14:paraId="0834EFCF" w14:textId="1424D125" w:rsidR="00D13789" w:rsidRDefault="00D13789">
      <w:pPr>
        <w:rPr>
          <w:rFonts w:ascii="Time Roman" w:hAnsi="Time Roman"/>
          <w:sz w:val="24"/>
          <w:szCs w:val="24"/>
          <w:lang w:val="fr-CA"/>
        </w:rPr>
      </w:pPr>
    </w:p>
    <w:p w14:paraId="22F1F27E" w14:textId="77777777" w:rsidR="00D13789" w:rsidRPr="00D52123" w:rsidRDefault="00D13789" w:rsidP="00D13789">
      <w:pPr>
        <w:spacing w:line="276" w:lineRule="auto"/>
        <w:jc w:val="both"/>
        <w:rPr>
          <w:rFonts w:ascii="Time Roman" w:hAnsi="Time Roman" w:cs="Times New Roman"/>
          <w:sz w:val="24"/>
          <w:szCs w:val="24"/>
        </w:rPr>
      </w:pPr>
      <w:r w:rsidRPr="00D52123">
        <w:rPr>
          <w:rFonts w:ascii="Time Roman" w:hAnsi="Time Roman" w:cs="Times New Roman"/>
          <w:sz w:val="24"/>
          <w:szCs w:val="24"/>
        </w:rPr>
        <w:t>Table 4: Summary of thermal transfer values</w:t>
      </w:r>
    </w:p>
    <w:tbl>
      <w:tblPr>
        <w:tblW w:w="8526" w:type="dxa"/>
        <w:tblInd w:w="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10"/>
        <w:gridCol w:w="1717"/>
        <w:gridCol w:w="2148"/>
        <w:gridCol w:w="1528"/>
        <w:gridCol w:w="1523"/>
      </w:tblGrid>
      <w:tr w:rsidR="00D13789" w:rsidRPr="00D52123" w14:paraId="78D7A59B" w14:textId="77777777">
        <w:trPr>
          <w:trHeight w:val="240"/>
        </w:trPr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F08EFC" w14:textId="77777777" w:rsidR="00D13789" w:rsidRPr="00D52123" w:rsidRDefault="00D13789">
            <w:pPr>
              <w:spacing w:after="0" w:line="276" w:lineRule="auto"/>
              <w:jc w:val="both"/>
              <w:rPr>
                <w:rFonts w:ascii="Time Roman" w:eastAsia="Times New Roman" w:hAnsi="Time Roman" w:cs="Times New Roman"/>
                <w:color w:val="000000"/>
                <w:sz w:val="24"/>
                <w:szCs w:val="24"/>
                <w:lang w:eastAsia="fr-CM"/>
              </w:rPr>
            </w:pPr>
            <w:bookmarkStart w:id="1" w:name="_Hlk117544143"/>
            <w:r w:rsidRPr="00D52123">
              <w:rPr>
                <w:rFonts w:ascii="Cambria" w:eastAsia="Times New Roman" w:hAnsi="Cambria" w:cs="Cambria"/>
                <w:color w:val="000000"/>
                <w:sz w:val="24"/>
                <w:szCs w:val="24"/>
                <w:lang w:eastAsia="fr-CM"/>
              </w:rPr>
              <w:t> </w:t>
            </w:r>
          </w:p>
        </w:tc>
        <w:tc>
          <w:tcPr>
            <w:tcW w:w="1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AA30C3" w14:textId="77777777" w:rsidR="00D13789" w:rsidRPr="00D52123" w:rsidRDefault="00D13789">
            <w:pPr>
              <w:spacing w:after="0" w:line="276" w:lineRule="auto"/>
              <w:jc w:val="both"/>
              <w:rPr>
                <w:rFonts w:ascii="Time Roman" w:eastAsia="Times New Roman" w:hAnsi="Time Roman" w:cs="Times New Roman"/>
                <w:color w:val="000000"/>
                <w:sz w:val="24"/>
                <w:szCs w:val="24"/>
                <w:lang w:eastAsia="fr-CM"/>
              </w:rPr>
            </w:pPr>
            <w:proofErr w:type="spellStart"/>
            <w:r w:rsidRPr="00D52123">
              <w:rPr>
                <w:rFonts w:ascii="Time Roman" w:eastAsia="Times New Roman" w:hAnsi="Time Roman" w:cs="Times New Roman"/>
                <w:color w:val="000000"/>
                <w:sz w:val="24"/>
                <w:szCs w:val="24"/>
                <w:lang w:eastAsia="fr-CM"/>
              </w:rPr>
              <w:t>Effusivity</w:t>
            </w:r>
            <w:proofErr w:type="spellEnd"/>
            <w:r w:rsidRPr="00D52123">
              <w:rPr>
                <w:rFonts w:ascii="Time Roman" w:eastAsia="Times New Roman" w:hAnsi="Time Roman" w:cs="Times New Roman"/>
                <w:color w:val="000000"/>
                <w:sz w:val="24"/>
                <w:szCs w:val="24"/>
                <w:lang w:eastAsia="fr-CM"/>
              </w:rPr>
              <w:t xml:space="preserve"> (J/m^2Ks^1/2)</w:t>
            </w:r>
          </w:p>
        </w:tc>
        <w:tc>
          <w:tcPr>
            <w:tcW w:w="2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1D932A" w14:textId="77777777" w:rsidR="00D13789" w:rsidRPr="00D52123" w:rsidRDefault="00D13789">
            <w:pPr>
              <w:spacing w:after="0" w:line="276" w:lineRule="auto"/>
              <w:rPr>
                <w:rFonts w:ascii="Time Roman" w:eastAsia="Times New Roman" w:hAnsi="Time Roman" w:cs="Times New Roman"/>
                <w:color w:val="000000"/>
                <w:sz w:val="24"/>
                <w:szCs w:val="24"/>
                <w:lang w:eastAsia="fr-CM"/>
              </w:rPr>
            </w:pPr>
            <w:r w:rsidRPr="00D52123">
              <w:rPr>
                <w:rFonts w:ascii="Time Roman" w:eastAsia="Times New Roman" w:hAnsi="Time Roman" w:cs="Times New Roman"/>
                <w:color w:val="000000"/>
                <w:sz w:val="24"/>
                <w:szCs w:val="24"/>
                <w:lang w:eastAsia="fr-CM"/>
              </w:rPr>
              <w:t>Heat capacity (J/m^3K)</w:t>
            </w:r>
          </w:p>
        </w:tc>
        <w:tc>
          <w:tcPr>
            <w:tcW w:w="1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A3826E" w14:textId="77777777" w:rsidR="00D13789" w:rsidRPr="00D52123" w:rsidRDefault="00D13789">
            <w:pPr>
              <w:spacing w:after="0" w:line="276" w:lineRule="auto"/>
              <w:jc w:val="both"/>
              <w:rPr>
                <w:rFonts w:ascii="Time Roman" w:eastAsia="Times New Roman" w:hAnsi="Time Roman" w:cs="Times New Roman"/>
                <w:color w:val="000000"/>
                <w:sz w:val="24"/>
                <w:szCs w:val="24"/>
                <w:lang w:eastAsia="fr-CM"/>
              </w:rPr>
            </w:pPr>
            <w:r w:rsidRPr="00D52123">
              <w:rPr>
                <w:rFonts w:ascii="Time Roman" w:eastAsia="Times New Roman" w:hAnsi="Time Roman" w:cs="Times New Roman"/>
                <w:color w:val="000000"/>
                <w:sz w:val="24"/>
                <w:szCs w:val="24"/>
                <w:lang w:eastAsia="fr-CM"/>
              </w:rPr>
              <w:t>Conductivity (W/m k)</w:t>
            </w:r>
          </w:p>
        </w:tc>
        <w:tc>
          <w:tcPr>
            <w:tcW w:w="15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CF9D70" w14:textId="77777777" w:rsidR="00D13789" w:rsidRPr="00D52123" w:rsidRDefault="00D13789">
            <w:pPr>
              <w:spacing w:after="0" w:line="276" w:lineRule="auto"/>
              <w:jc w:val="both"/>
              <w:rPr>
                <w:rFonts w:ascii="Time Roman" w:eastAsia="Times New Roman" w:hAnsi="Time Roman" w:cs="Times New Roman"/>
                <w:color w:val="000000"/>
                <w:sz w:val="24"/>
                <w:szCs w:val="24"/>
                <w:lang w:eastAsia="fr-CM"/>
              </w:rPr>
            </w:pPr>
            <w:r w:rsidRPr="00D52123">
              <w:rPr>
                <w:rFonts w:ascii="Time Roman" w:eastAsia="Times New Roman" w:hAnsi="Time Roman" w:cs="Times New Roman"/>
                <w:color w:val="000000"/>
                <w:sz w:val="24"/>
                <w:szCs w:val="24"/>
                <w:lang w:eastAsia="fr-CM"/>
              </w:rPr>
              <w:t>Diffusivity (m^2/s)</w:t>
            </w:r>
          </w:p>
        </w:tc>
      </w:tr>
      <w:tr w:rsidR="00D13789" w:rsidRPr="00D52123" w14:paraId="709D0398" w14:textId="77777777">
        <w:trPr>
          <w:trHeight w:val="240"/>
        </w:trPr>
        <w:tc>
          <w:tcPr>
            <w:tcW w:w="1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F915F0" w14:textId="77777777" w:rsidR="00D13789" w:rsidRPr="00D52123" w:rsidRDefault="00D13789">
            <w:pPr>
              <w:spacing w:after="0" w:line="276" w:lineRule="auto"/>
              <w:jc w:val="both"/>
              <w:rPr>
                <w:rFonts w:ascii="Time Roman" w:eastAsia="Times New Roman" w:hAnsi="Time Roman" w:cs="Times New Roman"/>
                <w:color w:val="000000"/>
                <w:sz w:val="24"/>
                <w:szCs w:val="24"/>
                <w:lang w:eastAsia="fr-CM"/>
              </w:rPr>
            </w:pPr>
            <w:proofErr w:type="gramStart"/>
            <w:r w:rsidRPr="00D52123">
              <w:rPr>
                <w:rFonts w:ascii="Time Roman" w:eastAsia="Times New Roman" w:hAnsi="Time Roman" w:cs="Times New Roman"/>
                <w:color w:val="000000"/>
                <w:sz w:val="24"/>
                <w:szCs w:val="24"/>
                <w:lang w:eastAsia="fr-CM"/>
              </w:rPr>
              <w:t>Sample  1</w:t>
            </w:r>
            <w:proofErr w:type="gramEnd"/>
          </w:p>
        </w:tc>
        <w:tc>
          <w:tcPr>
            <w:tcW w:w="1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CB3796" w14:textId="77777777" w:rsidR="00D13789" w:rsidRPr="00D52123" w:rsidRDefault="00D13789">
            <w:pPr>
              <w:spacing w:after="0" w:line="276" w:lineRule="auto"/>
              <w:jc w:val="both"/>
              <w:rPr>
                <w:rFonts w:ascii="Time Roman" w:eastAsia="Times New Roman" w:hAnsi="Time Roman" w:cs="Times New Roman"/>
                <w:color w:val="000000"/>
                <w:sz w:val="24"/>
                <w:szCs w:val="24"/>
                <w:lang w:eastAsia="fr-CM"/>
              </w:rPr>
            </w:pPr>
            <w:r w:rsidRPr="00D52123">
              <w:rPr>
                <w:rFonts w:ascii="Time Roman" w:eastAsia="Times New Roman" w:hAnsi="Time Roman" w:cs="Times New Roman"/>
                <w:color w:val="000000"/>
                <w:sz w:val="24"/>
                <w:szCs w:val="24"/>
                <w:lang w:eastAsia="fr-CM"/>
              </w:rPr>
              <w:t>229.4206</w:t>
            </w:r>
          </w:p>
        </w:tc>
        <w:tc>
          <w:tcPr>
            <w:tcW w:w="2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202D16" w14:textId="77777777" w:rsidR="00D13789" w:rsidRPr="00D52123" w:rsidRDefault="00D13789">
            <w:pPr>
              <w:spacing w:after="0" w:line="276" w:lineRule="auto"/>
              <w:jc w:val="both"/>
              <w:rPr>
                <w:rFonts w:ascii="Time Roman" w:eastAsia="Times New Roman" w:hAnsi="Time Roman" w:cs="Times New Roman"/>
                <w:color w:val="000000"/>
                <w:sz w:val="24"/>
                <w:szCs w:val="24"/>
                <w:lang w:eastAsia="fr-CM"/>
              </w:rPr>
            </w:pPr>
            <w:r w:rsidRPr="00D52123">
              <w:rPr>
                <w:rFonts w:ascii="Time Roman" w:eastAsia="Times New Roman" w:hAnsi="Time Roman" w:cs="Times New Roman"/>
                <w:color w:val="000000"/>
                <w:sz w:val="24"/>
                <w:szCs w:val="24"/>
                <w:lang w:eastAsia="fr-CM"/>
              </w:rPr>
              <w:t>183319.468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6E9CA7" w14:textId="77777777" w:rsidR="00D13789" w:rsidRPr="00D52123" w:rsidRDefault="00D13789">
            <w:pPr>
              <w:spacing w:after="0" w:line="276" w:lineRule="auto"/>
              <w:jc w:val="both"/>
              <w:rPr>
                <w:rFonts w:ascii="Time Roman" w:eastAsia="Times New Roman" w:hAnsi="Time Roman" w:cs="Times New Roman"/>
                <w:color w:val="000000"/>
                <w:sz w:val="24"/>
                <w:szCs w:val="24"/>
                <w:lang w:eastAsia="fr-CM"/>
              </w:rPr>
            </w:pPr>
            <w:r w:rsidRPr="00D52123">
              <w:rPr>
                <w:rFonts w:ascii="Time Roman" w:eastAsia="Times New Roman" w:hAnsi="Time Roman" w:cs="Times New Roman"/>
                <w:color w:val="000000"/>
                <w:sz w:val="24"/>
                <w:szCs w:val="24"/>
                <w:lang w:eastAsia="fr-CM"/>
              </w:rPr>
              <w:t>0.28712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7C8F95" w14:textId="77777777" w:rsidR="00D13789" w:rsidRPr="00D52123" w:rsidRDefault="00D13789">
            <w:pPr>
              <w:spacing w:after="0" w:line="276" w:lineRule="auto"/>
              <w:jc w:val="both"/>
              <w:rPr>
                <w:rFonts w:ascii="Time Roman" w:eastAsia="Times New Roman" w:hAnsi="Time Roman" w:cs="Times New Roman"/>
                <w:color w:val="000000"/>
                <w:sz w:val="24"/>
                <w:szCs w:val="24"/>
                <w:lang w:eastAsia="fr-CM"/>
              </w:rPr>
            </w:pPr>
            <w:r w:rsidRPr="00D52123">
              <w:rPr>
                <w:rFonts w:ascii="Time Roman" w:eastAsia="Times New Roman" w:hAnsi="Time Roman" w:cs="Times New Roman"/>
                <w:color w:val="000000"/>
                <w:sz w:val="24"/>
                <w:szCs w:val="24"/>
                <w:lang w:eastAsia="fr-CM"/>
              </w:rPr>
              <w:t>1.57E-06</w:t>
            </w:r>
          </w:p>
        </w:tc>
      </w:tr>
      <w:tr w:rsidR="00D13789" w:rsidRPr="00D52123" w14:paraId="2C4832A8" w14:textId="77777777">
        <w:trPr>
          <w:trHeight w:val="240"/>
        </w:trPr>
        <w:tc>
          <w:tcPr>
            <w:tcW w:w="1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9FCE76" w14:textId="77777777" w:rsidR="00D13789" w:rsidRPr="00D52123" w:rsidRDefault="00D13789">
            <w:pPr>
              <w:spacing w:after="0" w:line="276" w:lineRule="auto"/>
              <w:jc w:val="both"/>
              <w:rPr>
                <w:rFonts w:ascii="Time Roman" w:eastAsia="Times New Roman" w:hAnsi="Time Roman" w:cs="Times New Roman"/>
                <w:color w:val="000000"/>
                <w:sz w:val="24"/>
                <w:szCs w:val="24"/>
                <w:lang w:eastAsia="fr-CM"/>
              </w:rPr>
            </w:pPr>
            <w:proofErr w:type="gramStart"/>
            <w:r w:rsidRPr="00D52123">
              <w:rPr>
                <w:rFonts w:ascii="Time Roman" w:eastAsia="Times New Roman" w:hAnsi="Time Roman" w:cs="Times New Roman"/>
                <w:color w:val="000000"/>
                <w:sz w:val="24"/>
                <w:szCs w:val="24"/>
                <w:lang w:eastAsia="fr-CM"/>
              </w:rPr>
              <w:t>Sample  2</w:t>
            </w:r>
            <w:proofErr w:type="gramEnd"/>
          </w:p>
        </w:tc>
        <w:tc>
          <w:tcPr>
            <w:tcW w:w="1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C0629A" w14:textId="77777777" w:rsidR="00D13789" w:rsidRPr="00D52123" w:rsidRDefault="00D13789">
            <w:pPr>
              <w:spacing w:after="0" w:line="276" w:lineRule="auto"/>
              <w:jc w:val="both"/>
              <w:rPr>
                <w:rFonts w:ascii="Time Roman" w:eastAsia="Times New Roman" w:hAnsi="Time Roman" w:cs="Times New Roman"/>
                <w:color w:val="000000"/>
                <w:sz w:val="24"/>
                <w:szCs w:val="24"/>
                <w:lang w:eastAsia="fr-CM"/>
              </w:rPr>
            </w:pPr>
            <w:r w:rsidRPr="00D52123">
              <w:rPr>
                <w:rFonts w:ascii="Time Roman" w:eastAsia="Times New Roman" w:hAnsi="Time Roman" w:cs="Times New Roman"/>
                <w:color w:val="000000"/>
                <w:sz w:val="24"/>
                <w:szCs w:val="24"/>
                <w:lang w:eastAsia="fr-CM"/>
              </w:rPr>
              <w:t>335.3168</w:t>
            </w:r>
          </w:p>
        </w:tc>
        <w:tc>
          <w:tcPr>
            <w:tcW w:w="2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9390B4" w14:textId="77777777" w:rsidR="00D13789" w:rsidRPr="00D52123" w:rsidRDefault="00D13789">
            <w:pPr>
              <w:spacing w:after="0" w:line="276" w:lineRule="auto"/>
              <w:jc w:val="both"/>
              <w:rPr>
                <w:rFonts w:ascii="Time Roman" w:eastAsia="Times New Roman" w:hAnsi="Time Roman" w:cs="Times New Roman"/>
                <w:color w:val="000000"/>
                <w:sz w:val="24"/>
                <w:szCs w:val="24"/>
                <w:lang w:eastAsia="fr-CM"/>
              </w:rPr>
            </w:pPr>
            <w:r w:rsidRPr="00D52123">
              <w:rPr>
                <w:rFonts w:ascii="Time Roman" w:eastAsia="Times New Roman" w:hAnsi="Time Roman" w:cs="Times New Roman"/>
                <w:color w:val="000000"/>
                <w:sz w:val="24"/>
                <w:szCs w:val="24"/>
                <w:lang w:eastAsia="fr-CM"/>
              </w:rPr>
              <w:t>306898.591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230C4D" w14:textId="77777777" w:rsidR="00D13789" w:rsidRPr="00D52123" w:rsidRDefault="00D13789">
            <w:pPr>
              <w:spacing w:after="0" w:line="276" w:lineRule="auto"/>
              <w:jc w:val="both"/>
              <w:rPr>
                <w:rFonts w:ascii="Time Roman" w:eastAsia="Times New Roman" w:hAnsi="Time Roman" w:cs="Times New Roman"/>
                <w:color w:val="000000"/>
                <w:sz w:val="24"/>
                <w:szCs w:val="24"/>
                <w:lang w:eastAsia="fr-CM"/>
              </w:rPr>
            </w:pPr>
            <w:r w:rsidRPr="00D52123">
              <w:rPr>
                <w:rFonts w:ascii="Time Roman" w:eastAsia="Times New Roman" w:hAnsi="Time Roman" w:cs="Times New Roman"/>
                <w:color w:val="000000"/>
                <w:sz w:val="24"/>
                <w:szCs w:val="24"/>
                <w:lang w:eastAsia="fr-CM"/>
              </w:rPr>
              <w:t>0.36637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BC7AF" w14:textId="77777777" w:rsidR="00D13789" w:rsidRPr="00D52123" w:rsidRDefault="00D13789">
            <w:pPr>
              <w:spacing w:after="0" w:line="276" w:lineRule="auto"/>
              <w:jc w:val="both"/>
              <w:rPr>
                <w:rFonts w:ascii="Time Roman" w:eastAsia="Times New Roman" w:hAnsi="Time Roman" w:cs="Times New Roman"/>
                <w:color w:val="000000"/>
                <w:sz w:val="24"/>
                <w:szCs w:val="24"/>
                <w:lang w:eastAsia="fr-CM"/>
              </w:rPr>
            </w:pPr>
            <w:r w:rsidRPr="00D52123">
              <w:rPr>
                <w:rFonts w:ascii="Time Roman" w:eastAsia="Times New Roman" w:hAnsi="Time Roman" w:cs="Times New Roman"/>
                <w:color w:val="000000"/>
                <w:sz w:val="24"/>
                <w:szCs w:val="24"/>
                <w:lang w:eastAsia="fr-CM"/>
              </w:rPr>
              <w:t>1.19E-06</w:t>
            </w:r>
          </w:p>
        </w:tc>
      </w:tr>
      <w:tr w:rsidR="00D13789" w:rsidRPr="00D52123" w14:paraId="095611DD" w14:textId="77777777">
        <w:trPr>
          <w:trHeight w:val="240"/>
        </w:trPr>
        <w:tc>
          <w:tcPr>
            <w:tcW w:w="1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CC25B4" w14:textId="77777777" w:rsidR="00D13789" w:rsidRPr="00D52123" w:rsidRDefault="00D13789">
            <w:pPr>
              <w:spacing w:after="0" w:line="276" w:lineRule="auto"/>
              <w:jc w:val="both"/>
              <w:rPr>
                <w:rFonts w:ascii="Time Roman" w:eastAsia="Times New Roman" w:hAnsi="Time Roman" w:cs="Times New Roman"/>
                <w:color w:val="000000"/>
                <w:sz w:val="24"/>
                <w:szCs w:val="24"/>
                <w:lang w:eastAsia="fr-CM"/>
              </w:rPr>
            </w:pPr>
            <w:proofErr w:type="gramStart"/>
            <w:r w:rsidRPr="00D52123">
              <w:rPr>
                <w:rFonts w:ascii="Time Roman" w:eastAsia="Times New Roman" w:hAnsi="Time Roman" w:cs="Times New Roman"/>
                <w:color w:val="000000"/>
                <w:sz w:val="24"/>
                <w:szCs w:val="24"/>
                <w:lang w:eastAsia="fr-CM"/>
              </w:rPr>
              <w:t>Sample  3</w:t>
            </w:r>
            <w:proofErr w:type="gramEnd"/>
          </w:p>
        </w:tc>
        <w:tc>
          <w:tcPr>
            <w:tcW w:w="1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CF5FF3" w14:textId="77777777" w:rsidR="00D13789" w:rsidRPr="00D52123" w:rsidRDefault="00D13789">
            <w:pPr>
              <w:spacing w:after="0" w:line="276" w:lineRule="auto"/>
              <w:jc w:val="both"/>
              <w:rPr>
                <w:rFonts w:ascii="Time Roman" w:eastAsia="Times New Roman" w:hAnsi="Time Roman" w:cs="Times New Roman"/>
                <w:color w:val="000000"/>
                <w:sz w:val="24"/>
                <w:szCs w:val="24"/>
                <w:lang w:eastAsia="fr-CM"/>
              </w:rPr>
            </w:pPr>
            <w:r w:rsidRPr="00D52123">
              <w:rPr>
                <w:rFonts w:ascii="Time Roman" w:eastAsia="Times New Roman" w:hAnsi="Time Roman" w:cs="Times New Roman"/>
                <w:color w:val="000000"/>
                <w:sz w:val="24"/>
                <w:szCs w:val="24"/>
                <w:lang w:eastAsia="fr-CM"/>
              </w:rPr>
              <w:t>231.7</w:t>
            </w:r>
          </w:p>
        </w:tc>
        <w:tc>
          <w:tcPr>
            <w:tcW w:w="2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A0ED42" w14:textId="77777777" w:rsidR="00D13789" w:rsidRPr="00D52123" w:rsidRDefault="00D13789">
            <w:pPr>
              <w:spacing w:after="0" w:line="276" w:lineRule="auto"/>
              <w:jc w:val="both"/>
              <w:rPr>
                <w:rFonts w:ascii="Time Roman" w:eastAsia="Times New Roman" w:hAnsi="Time Roman" w:cs="Times New Roman"/>
                <w:color w:val="000000"/>
                <w:sz w:val="24"/>
                <w:szCs w:val="24"/>
                <w:lang w:eastAsia="fr-CM"/>
              </w:rPr>
            </w:pPr>
            <w:r w:rsidRPr="00D52123">
              <w:rPr>
                <w:rFonts w:ascii="Time Roman" w:eastAsia="Times New Roman" w:hAnsi="Time Roman" w:cs="Times New Roman"/>
                <w:color w:val="000000"/>
                <w:sz w:val="24"/>
                <w:szCs w:val="24"/>
                <w:lang w:eastAsia="fr-CM"/>
              </w:rPr>
              <w:t>183321.011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BAB9BF" w14:textId="77777777" w:rsidR="00D13789" w:rsidRPr="00D52123" w:rsidRDefault="00D13789">
            <w:pPr>
              <w:spacing w:after="0" w:line="276" w:lineRule="auto"/>
              <w:jc w:val="both"/>
              <w:rPr>
                <w:rFonts w:ascii="Time Roman" w:eastAsia="Times New Roman" w:hAnsi="Time Roman" w:cs="Times New Roman"/>
                <w:color w:val="000000"/>
                <w:sz w:val="24"/>
                <w:szCs w:val="24"/>
                <w:lang w:eastAsia="fr-CM"/>
              </w:rPr>
            </w:pPr>
            <w:r w:rsidRPr="00D52123">
              <w:rPr>
                <w:rFonts w:ascii="Time Roman" w:eastAsia="Times New Roman" w:hAnsi="Time Roman" w:cs="Times New Roman"/>
                <w:color w:val="000000"/>
                <w:sz w:val="24"/>
                <w:szCs w:val="24"/>
                <w:lang w:eastAsia="fr-CM"/>
              </w:rPr>
              <w:t>0.28534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7493C6" w14:textId="77777777" w:rsidR="00D13789" w:rsidRPr="00D52123" w:rsidRDefault="00D13789">
            <w:pPr>
              <w:spacing w:after="0" w:line="276" w:lineRule="auto"/>
              <w:jc w:val="both"/>
              <w:rPr>
                <w:rFonts w:ascii="Time Roman" w:eastAsia="Times New Roman" w:hAnsi="Time Roman" w:cs="Times New Roman"/>
                <w:color w:val="000000"/>
                <w:sz w:val="24"/>
                <w:szCs w:val="24"/>
                <w:lang w:eastAsia="fr-CM"/>
              </w:rPr>
            </w:pPr>
            <w:r w:rsidRPr="00D52123">
              <w:rPr>
                <w:rFonts w:ascii="Time Roman" w:eastAsia="Times New Roman" w:hAnsi="Time Roman" w:cs="Times New Roman"/>
                <w:color w:val="000000"/>
                <w:sz w:val="24"/>
                <w:szCs w:val="24"/>
                <w:lang w:eastAsia="fr-CM"/>
              </w:rPr>
              <w:t>1.55E-06</w:t>
            </w:r>
          </w:p>
        </w:tc>
      </w:tr>
      <w:tr w:rsidR="00D13789" w:rsidRPr="00D52123" w14:paraId="71DC49C0" w14:textId="77777777">
        <w:trPr>
          <w:trHeight w:val="240"/>
        </w:trPr>
        <w:tc>
          <w:tcPr>
            <w:tcW w:w="1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F7F35F" w14:textId="77777777" w:rsidR="00D13789" w:rsidRPr="00D52123" w:rsidRDefault="00D13789">
            <w:pPr>
              <w:spacing w:after="0" w:line="276" w:lineRule="auto"/>
              <w:jc w:val="both"/>
              <w:rPr>
                <w:rFonts w:ascii="Time Roman" w:eastAsia="Times New Roman" w:hAnsi="Time Roman" w:cs="Times New Roman"/>
                <w:color w:val="000000"/>
                <w:sz w:val="24"/>
                <w:szCs w:val="24"/>
                <w:lang w:eastAsia="fr-CM"/>
              </w:rPr>
            </w:pPr>
            <w:proofErr w:type="gramStart"/>
            <w:r w:rsidRPr="00D52123">
              <w:rPr>
                <w:rFonts w:ascii="Time Roman" w:eastAsia="Times New Roman" w:hAnsi="Time Roman" w:cs="Times New Roman"/>
                <w:color w:val="000000"/>
                <w:sz w:val="24"/>
                <w:szCs w:val="24"/>
                <w:lang w:eastAsia="fr-CM"/>
              </w:rPr>
              <w:t>Sample  4</w:t>
            </w:r>
            <w:proofErr w:type="gramEnd"/>
          </w:p>
        </w:tc>
        <w:tc>
          <w:tcPr>
            <w:tcW w:w="1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40642B" w14:textId="77777777" w:rsidR="00D13789" w:rsidRPr="00D52123" w:rsidRDefault="00D13789">
            <w:pPr>
              <w:spacing w:after="0" w:line="276" w:lineRule="auto"/>
              <w:jc w:val="both"/>
              <w:rPr>
                <w:rFonts w:ascii="Time Roman" w:eastAsia="Times New Roman" w:hAnsi="Time Roman" w:cs="Times New Roman"/>
                <w:color w:val="000000"/>
                <w:sz w:val="24"/>
                <w:szCs w:val="24"/>
                <w:lang w:eastAsia="fr-CM"/>
              </w:rPr>
            </w:pPr>
            <w:r w:rsidRPr="00D52123">
              <w:rPr>
                <w:rFonts w:ascii="Time Roman" w:eastAsia="Times New Roman" w:hAnsi="Time Roman" w:cs="Times New Roman"/>
                <w:color w:val="000000"/>
                <w:sz w:val="24"/>
                <w:szCs w:val="24"/>
                <w:lang w:eastAsia="fr-CM"/>
              </w:rPr>
              <w:t>314.8692</w:t>
            </w:r>
          </w:p>
        </w:tc>
        <w:tc>
          <w:tcPr>
            <w:tcW w:w="2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4FAB99" w14:textId="77777777" w:rsidR="00D13789" w:rsidRPr="00D52123" w:rsidRDefault="00D13789">
            <w:pPr>
              <w:spacing w:after="0" w:line="276" w:lineRule="auto"/>
              <w:jc w:val="both"/>
              <w:rPr>
                <w:rFonts w:ascii="Time Roman" w:eastAsia="Times New Roman" w:hAnsi="Time Roman" w:cs="Times New Roman"/>
                <w:color w:val="000000"/>
                <w:sz w:val="24"/>
                <w:szCs w:val="24"/>
                <w:lang w:eastAsia="fr-CM"/>
              </w:rPr>
            </w:pPr>
            <w:r w:rsidRPr="00D52123">
              <w:rPr>
                <w:rFonts w:ascii="Time Roman" w:eastAsia="Times New Roman" w:hAnsi="Time Roman" w:cs="Times New Roman"/>
                <w:color w:val="000000"/>
                <w:sz w:val="24"/>
                <w:szCs w:val="24"/>
                <w:lang w:eastAsia="fr-CM"/>
              </w:rPr>
              <w:t>260846.826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76EE97" w14:textId="77777777" w:rsidR="00D13789" w:rsidRPr="00D52123" w:rsidRDefault="00D13789">
            <w:pPr>
              <w:spacing w:after="0" w:line="276" w:lineRule="auto"/>
              <w:jc w:val="both"/>
              <w:rPr>
                <w:rFonts w:ascii="Time Roman" w:eastAsia="Times New Roman" w:hAnsi="Time Roman" w:cs="Times New Roman"/>
                <w:color w:val="000000"/>
                <w:sz w:val="24"/>
                <w:szCs w:val="24"/>
                <w:lang w:eastAsia="fr-CM"/>
              </w:rPr>
            </w:pPr>
            <w:r w:rsidRPr="00D52123">
              <w:rPr>
                <w:rFonts w:ascii="Time Roman" w:eastAsia="Times New Roman" w:hAnsi="Time Roman" w:cs="Times New Roman"/>
                <w:color w:val="000000"/>
                <w:sz w:val="24"/>
                <w:szCs w:val="24"/>
                <w:lang w:eastAsia="fr-CM"/>
              </w:rPr>
              <w:t>0.38008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ABE0D0" w14:textId="77777777" w:rsidR="00D13789" w:rsidRPr="00D52123" w:rsidRDefault="00D13789">
            <w:pPr>
              <w:spacing w:after="0" w:line="276" w:lineRule="auto"/>
              <w:jc w:val="both"/>
              <w:rPr>
                <w:rFonts w:ascii="Time Roman" w:eastAsia="Times New Roman" w:hAnsi="Time Roman" w:cs="Times New Roman"/>
                <w:color w:val="000000"/>
                <w:sz w:val="24"/>
                <w:szCs w:val="24"/>
                <w:lang w:eastAsia="fr-CM"/>
              </w:rPr>
            </w:pPr>
            <w:r w:rsidRPr="00D52123">
              <w:rPr>
                <w:rFonts w:ascii="Time Roman" w:eastAsia="Times New Roman" w:hAnsi="Time Roman" w:cs="Times New Roman"/>
                <w:color w:val="000000"/>
                <w:sz w:val="24"/>
                <w:szCs w:val="24"/>
                <w:lang w:eastAsia="fr-CM"/>
              </w:rPr>
              <w:t>1.46E-06</w:t>
            </w:r>
          </w:p>
        </w:tc>
      </w:tr>
      <w:tr w:rsidR="00D13789" w:rsidRPr="00D52123" w14:paraId="3CF77DAE" w14:textId="77777777">
        <w:trPr>
          <w:trHeight w:val="240"/>
        </w:trPr>
        <w:tc>
          <w:tcPr>
            <w:tcW w:w="1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0641D0" w14:textId="77777777" w:rsidR="00D13789" w:rsidRPr="00D52123" w:rsidRDefault="00D13789">
            <w:pPr>
              <w:spacing w:after="0" w:line="276" w:lineRule="auto"/>
              <w:jc w:val="both"/>
              <w:rPr>
                <w:rFonts w:ascii="Time Roman" w:eastAsia="Times New Roman" w:hAnsi="Time Roman" w:cs="Times New Roman"/>
                <w:color w:val="000000"/>
                <w:sz w:val="24"/>
                <w:szCs w:val="24"/>
                <w:lang w:eastAsia="fr-CM"/>
              </w:rPr>
            </w:pPr>
            <w:proofErr w:type="gramStart"/>
            <w:r w:rsidRPr="00D52123">
              <w:rPr>
                <w:rFonts w:ascii="Time Roman" w:eastAsia="Times New Roman" w:hAnsi="Time Roman" w:cs="Times New Roman"/>
                <w:color w:val="000000"/>
                <w:sz w:val="24"/>
                <w:szCs w:val="24"/>
                <w:lang w:eastAsia="fr-CM"/>
              </w:rPr>
              <w:t>Sample  5</w:t>
            </w:r>
            <w:proofErr w:type="gramEnd"/>
            <w:r w:rsidRPr="00D52123">
              <w:rPr>
                <w:rFonts w:ascii="Time Roman" w:eastAsia="Times New Roman" w:hAnsi="Time Roman" w:cs="Times New Roman"/>
                <w:color w:val="000000"/>
                <w:sz w:val="24"/>
                <w:szCs w:val="24"/>
                <w:lang w:eastAsia="fr-CM"/>
              </w:rPr>
              <w:t xml:space="preserve"> </w:t>
            </w:r>
          </w:p>
        </w:tc>
        <w:tc>
          <w:tcPr>
            <w:tcW w:w="1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17942B" w14:textId="77777777" w:rsidR="00D13789" w:rsidRPr="00D52123" w:rsidRDefault="00D13789">
            <w:pPr>
              <w:spacing w:after="0" w:line="276" w:lineRule="auto"/>
              <w:jc w:val="both"/>
              <w:rPr>
                <w:rFonts w:ascii="Time Roman" w:eastAsia="Times New Roman" w:hAnsi="Time Roman" w:cs="Times New Roman"/>
                <w:color w:val="000000"/>
                <w:sz w:val="24"/>
                <w:szCs w:val="24"/>
                <w:lang w:eastAsia="fr-CM"/>
              </w:rPr>
            </w:pPr>
            <w:r w:rsidRPr="00D52123">
              <w:rPr>
                <w:rFonts w:ascii="Time Roman" w:eastAsia="Times New Roman" w:hAnsi="Time Roman" w:cs="Times New Roman"/>
                <w:color w:val="000000"/>
                <w:sz w:val="24"/>
                <w:szCs w:val="24"/>
                <w:lang w:eastAsia="fr-CM"/>
              </w:rPr>
              <w:t>331.0156</w:t>
            </w:r>
          </w:p>
        </w:tc>
        <w:tc>
          <w:tcPr>
            <w:tcW w:w="2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9BF3A9" w14:textId="77777777" w:rsidR="00D13789" w:rsidRPr="00D52123" w:rsidRDefault="00D13789">
            <w:pPr>
              <w:spacing w:after="0" w:line="276" w:lineRule="auto"/>
              <w:jc w:val="both"/>
              <w:rPr>
                <w:rFonts w:ascii="Time Roman" w:eastAsia="Times New Roman" w:hAnsi="Time Roman" w:cs="Times New Roman"/>
                <w:color w:val="000000"/>
                <w:sz w:val="24"/>
                <w:szCs w:val="24"/>
                <w:lang w:eastAsia="fr-CM"/>
              </w:rPr>
            </w:pPr>
            <w:r w:rsidRPr="00D52123">
              <w:rPr>
                <w:rFonts w:ascii="Time Roman" w:eastAsia="Times New Roman" w:hAnsi="Time Roman" w:cs="Times New Roman"/>
                <w:color w:val="000000"/>
                <w:sz w:val="24"/>
                <w:szCs w:val="24"/>
                <w:lang w:eastAsia="fr-CM"/>
              </w:rPr>
              <w:t>216582.166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DF8385" w14:textId="77777777" w:rsidR="00D13789" w:rsidRPr="00D52123" w:rsidRDefault="00D13789">
            <w:pPr>
              <w:spacing w:after="0" w:line="276" w:lineRule="auto"/>
              <w:jc w:val="both"/>
              <w:rPr>
                <w:rFonts w:ascii="Time Roman" w:eastAsia="Times New Roman" w:hAnsi="Time Roman" w:cs="Times New Roman"/>
                <w:color w:val="000000"/>
                <w:sz w:val="24"/>
                <w:szCs w:val="24"/>
                <w:lang w:eastAsia="fr-CM"/>
              </w:rPr>
            </w:pPr>
            <w:r w:rsidRPr="00D52123">
              <w:rPr>
                <w:rFonts w:ascii="Time Roman" w:eastAsia="Times New Roman" w:hAnsi="Time Roman" w:cs="Times New Roman"/>
                <w:color w:val="000000"/>
                <w:sz w:val="24"/>
                <w:szCs w:val="24"/>
                <w:lang w:eastAsia="fr-CM"/>
              </w:rPr>
              <w:t>0.31555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C55916" w14:textId="77777777" w:rsidR="00D13789" w:rsidRPr="00D52123" w:rsidRDefault="00D13789">
            <w:pPr>
              <w:spacing w:after="0" w:line="276" w:lineRule="auto"/>
              <w:jc w:val="both"/>
              <w:rPr>
                <w:rFonts w:ascii="Time Roman" w:eastAsia="Times New Roman" w:hAnsi="Time Roman" w:cs="Times New Roman"/>
                <w:color w:val="000000"/>
                <w:sz w:val="24"/>
                <w:szCs w:val="24"/>
                <w:lang w:eastAsia="fr-CM"/>
              </w:rPr>
            </w:pPr>
            <w:r w:rsidRPr="00D52123">
              <w:rPr>
                <w:rFonts w:ascii="Time Roman" w:eastAsia="Times New Roman" w:hAnsi="Time Roman" w:cs="Times New Roman"/>
                <w:color w:val="000000"/>
                <w:sz w:val="24"/>
                <w:szCs w:val="24"/>
                <w:lang w:eastAsia="fr-CM"/>
              </w:rPr>
              <w:t>1.51E-06</w:t>
            </w:r>
          </w:p>
        </w:tc>
      </w:tr>
      <w:tr w:rsidR="00D13789" w:rsidRPr="00D52123" w14:paraId="08D4ED1F" w14:textId="77777777">
        <w:trPr>
          <w:trHeight w:val="240"/>
        </w:trPr>
        <w:tc>
          <w:tcPr>
            <w:tcW w:w="1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9D4A22" w14:textId="77777777" w:rsidR="00D13789" w:rsidRPr="00D52123" w:rsidRDefault="00D13789">
            <w:pPr>
              <w:spacing w:after="0" w:line="276" w:lineRule="auto"/>
              <w:jc w:val="both"/>
              <w:rPr>
                <w:rFonts w:ascii="Time Roman" w:eastAsia="Times New Roman" w:hAnsi="Time Roman" w:cs="Times New Roman"/>
                <w:color w:val="000000"/>
                <w:sz w:val="24"/>
                <w:szCs w:val="24"/>
                <w:lang w:eastAsia="fr-CM"/>
              </w:rPr>
            </w:pPr>
            <w:r w:rsidRPr="00D52123">
              <w:rPr>
                <w:rFonts w:ascii="Time Roman" w:eastAsia="Times New Roman" w:hAnsi="Time Roman" w:cs="Times New Roman"/>
                <w:color w:val="000000"/>
                <w:sz w:val="24"/>
                <w:szCs w:val="24"/>
                <w:lang w:eastAsia="fr-CM"/>
              </w:rPr>
              <w:t xml:space="preserve">Average </w:t>
            </w:r>
          </w:p>
        </w:tc>
        <w:tc>
          <w:tcPr>
            <w:tcW w:w="1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31F6F6" w14:textId="77777777" w:rsidR="00D13789" w:rsidRPr="00D52123" w:rsidRDefault="00D13789">
            <w:pPr>
              <w:spacing w:after="0" w:line="276" w:lineRule="auto"/>
              <w:jc w:val="both"/>
              <w:rPr>
                <w:rFonts w:ascii="Time Roman" w:eastAsia="Times New Roman" w:hAnsi="Time Roman" w:cs="Times New Roman"/>
                <w:color w:val="000000"/>
                <w:sz w:val="24"/>
                <w:szCs w:val="24"/>
                <w:lang w:eastAsia="fr-CM"/>
              </w:rPr>
            </w:pPr>
            <w:r w:rsidRPr="00D52123">
              <w:rPr>
                <w:rFonts w:ascii="Time Roman" w:eastAsia="Times New Roman" w:hAnsi="Time Roman" w:cs="Times New Roman"/>
                <w:color w:val="000000"/>
                <w:sz w:val="24"/>
                <w:szCs w:val="24"/>
                <w:lang w:eastAsia="fr-CM"/>
              </w:rPr>
              <w:t>288.46444</w:t>
            </w:r>
          </w:p>
        </w:tc>
        <w:tc>
          <w:tcPr>
            <w:tcW w:w="2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DBF18B" w14:textId="77777777" w:rsidR="00D13789" w:rsidRPr="00D52123" w:rsidRDefault="00D13789">
            <w:pPr>
              <w:spacing w:after="0" w:line="276" w:lineRule="auto"/>
              <w:jc w:val="both"/>
              <w:rPr>
                <w:rFonts w:ascii="Time Roman" w:eastAsia="Times New Roman" w:hAnsi="Time Roman" w:cs="Times New Roman"/>
                <w:color w:val="000000"/>
                <w:sz w:val="24"/>
                <w:szCs w:val="24"/>
                <w:lang w:eastAsia="fr-CM"/>
              </w:rPr>
            </w:pPr>
            <w:r w:rsidRPr="00D52123">
              <w:rPr>
                <w:rFonts w:ascii="Time Roman" w:eastAsia="Times New Roman" w:hAnsi="Time Roman" w:cs="Times New Roman"/>
                <w:color w:val="000000"/>
                <w:sz w:val="24"/>
                <w:szCs w:val="24"/>
                <w:lang w:eastAsia="fr-CM"/>
              </w:rPr>
              <w:t>230193.612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CE217C" w14:textId="77777777" w:rsidR="00D13789" w:rsidRPr="00D52123" w:rsidRDefault="00D13789">
            <w:pPr>
              <w:spacing w:after="0" w:line="276" w:lineRule="auto"/>
              <w:jc w:val="both"/>
              <w:rPr>
                <w:rFonts w:ascii="Time Roman" w:eastAsia="Times New Roman" w:hAnsi="Time Roman" w:cs="Times New Roman"/>
                <w:color w:val="000000"/>
                <w:sz w:val="24"/>
                <w:szCs w:val="24"/>
                <w:lang w:eastAsia="fr-CM"/>
              </w:rPr>
            </w:pPr>
            <w:r w:rsidRPr="00D52123">
              <w:rPr>
                <w:rFonts w:ascii="Time Roman" w:eastAsia="Times New Roman" w:hAnsi="Time Roman" w:cs="Times New Roman"/>
                <w:color w:val="000000"/>
                <w:sz w:val="24"/>
                <w:szCs w:val="24"/>
                <w:lang w:eastAsia="fr-CM"/>
              </w:rPr>
              <w:t>0.326892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E77088" w14:textId="77777777" w:rsidR="00D13789" w:rsidRPr="00D52123" w:rsidRDefault="00D13789">
            <w:pPr>
              <w:spacing w:after="0" w:line="276" w:lineRule="auto"/>
              <w:jc w:val="both"/>
              <w:rPr>
                <w:rFonts w:ascii="Time Roman" w:eastAsia="Times New Roman" w:hAnsi="Time Roman" w:cs="Times New Roman"/>
                <w:color w:val="000000"/>
                <w:sz w:val="24"/>
                <w:szCs w:val="24"/>
                <w:lang w:eastAsia="fr-CM"/>
              </w:rPr>
            </w:pPr>
            <w:r w:rsidRPr="00D52123">
              <w:rPr>
                <w:rFonts w:ascii="Time Roman" w:eastAsia="Times New Roman" w:hAnsi="Time Roman" w:cs="Times New Roman"/>
                <w:color w:val="000000"/>
                <w:sz w:val="24"/>
                <w:szCs w:val="24"/>
                <w:lang w:eastAsia="fr-CM"/>
              </w:rPr>
              <w:t>1.46E-06</w:t>
            </w:r>
          </w:p>
        </w:tc>
      </w:tr>
      <w:tr w:rsidR="00D13789" w:rsidRPr="00D52123" w14:paraId="6D61FF8E" w14:textId="77777777">
        <w:trPr>
          <w:trHeight w:val="240"/>
        </w:trPr>
        <w:tc>
          <w:tcPr>
            <w:tcW w:w="16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997E53" w14:textId="77777777" w:rsidR="00D13789" w:rsidRPr="00D52123" w:rsidRDefault="00D13789">
            <w:pPr>
              <w:spacing w:after="0" w:line="276" w:lineRule="auto"/>
              <w:jc w:val="both"/>
              <w:rPr>
                <w:rFonts w:ascii="Time Roman" w:eastAsia="Times New Roman" w:hAnsi="Time Roman" w:cs="Times New Roman"/>
                <w:color w:val="000000"/>
                <w:sz w:val="24"/>
                <w:szCs w:val="24"/>
                <w:lang w:eastAsia="fr-CM"/>
              </w:rPr>
            </w:pPr>
            <w:r w:rsidRPr="00D52123">
              <w:rPr>
                <w:rFonts w:ascii="Time Roman" w:eastAsia="Times New Roman" w:hAnsi="Time Roman" w:cs="Times New Roman"/>
                <w:color w:val="000000"/>
                <w:sz w:val="24"/>
                <w:szCs w:val="24"/>
                <w:lang w:eastAsia="fr-CM"/>
              </w:rPr>
              <w:t>Standard deviation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901B9A" w14:textId="77777777" w:rsidR="00D13789" w:rsidRPr="00D52123" w:rsidRDefault="00D13789">
            <w:pPr>
              <w:spacing w:after="0" w:line="276" w:lineRule="auto"/>
              <w:jc w:val="both"/>
              <w:rPr>
                <w:rFonts w:ascii="Time Roman" w:eastAsia="Times New Roman" w:hAnsi="Time Roman" w:cs="Times New Roman"/>
                <w:color w:val="000000"/>
                <w:sz w:val="24"/>
                <w:szCs w:val="24"/>
                <w:lang w:eastAsia="fr-CM"/>
              </w:rPr>
            </w:pPr>
            <w:r w:rsidRPr="00D52123">
              <w:rPr>
                <w:rFonts w:ascii="Time Roman" w:eastAsia="Times New Roman" w:hAnsi="Time Roman" w:cs="Times New Roman"/>
                <w:color w:val="000000"/>
                <w:sz w:val="24"/>
                <w:szCs w:val="24"/>
                <w:lang w:eastAsia="fr-CM"/>
              </w:rPr>
              <w:t>53.4119202</w:t>
            </w:r>
          </w:p>
        </w:tc>
        <w:tc>
          <w:tcPr>
            <w:tcW w:w="21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7FE10E" w14:textId="77777777" w:rsidR="00D13789" w:rsidRPr="00D52123" w:rsidRDefault="00D13789">
            <w:pPr>
              <w:spacing w:after="0" w:line="276" w:lineRule="auto"/>
              <w:jc w:val="both"/>
              <w:rPr>
                <w:rFonts w:ascii="Time Roman" w:eastAsia="Times New Roman" w:hAnsi="Time Roman" w:cs="Times New Roman"/>
                <w:color w:val="000000"/>
                <w:sz w:val="24"/>
                <w:szCs w:val="24"/>
                <w:lang w:eastAsia="fr-CM"/>
              </w:rPr>
            </w:pPr>
            <w:r w:rsidRPr="00D52123">
              <w:rPr>
                <w:rFonts w:ascii="Time Roman" w:eastAsia="Times New Roman" w:hAnsi="Time Roman" w:cs="Times New Roman"/>
                <w:color w:val="000000"/>
                <w:sz w:val="24"/>
                <w:szCs w:val="24"/>
                <w:lang w:eastAsia="fr-CM"/>
              </w:rPr>
              <w:t>53391.8791</w:t>
            </w: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E97E2D" w14:textId="77777777" w:rsidR="00D13789" w:rsidRPr="00D52123" w:rsidRDefault="00D13789">
            <w:pPr>
              <w:spacing w:after="0" w:line="276" w:lineRule="auto"/>
              <w:jc w:val="both"/>
              <w:rPr>
                <w:rFonts w:ascii="Time Roman" w:eastAsia="Times New Roman" w:hAnsi="Time Roman" w:cs="Times New Roman"/>
                <w:color w:val="000000"/>
                <w:sz w:val="24"/>
                <w:szCs w:val="24"/>
                <w:lang w:eastAsia="fr-CM"/>
              </w:rPr>
            </w:pPr>
            <w:r w:rsidRPr="00D52123">
              <w:rPr>
                <w:rFonts w:ascii="Time Roman" w:eastAsia="Times New Roman" w:hAnsi="Time Roman" w:cs="Times New Roman"/>
                <w:color w:val="000000"/>
                <w:sz w:val="24"/>
                <w:szCs w:val="24"/>
                <w:lang w:eastAsia="fr-CM"/>
              </w:rPr>
              <w:t>0.04422809</w:t>
            </w: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9A3EA5" w14:textId="77777777" w:rsidR="00D13789" w:rsidRPr="00D52123" w:rsidRDefault="00D13789">
            <w:pPr>
              <w:spacing w:after="0" w:line="276" w:lineRule="auto"/>
              <w:jc w:val="both"/>
              <w:rPr>
                <w:rFonts w:ascii="Time Roman" w:eastAsia="Times New Roman" w:hAnsi="Time Roman" w:cs="Times New Roman"/>
                <w:color w:val="000000"/>
                <w:sz w:val="24"/>
                <w:szCs w:val="24"/>
                <w:lang w:eastAsia="fr-CM"/>
              </w:rPr>
            </w:pPr>
            <w:r w:rsidRPr="00D52123">
              <w:rPr>
                <w:rFonts w:ascii="Time Roman" w:eastAsia="Times New Roman" w:hAnsi="Time Roman" w:cs="Times New Roman"/>
                <w:color w:val="000000"/>
                <w:sz w:val="24"/>
                <w:szCs w:val="24"/>
                <w:lang w:eastAsia="fr-CM"/>
              </w:rPr>
              <w:t>1.51911E-07</w:t>
            </w:r>
          </w:p>
        </w:tc>
      </w:tr>
      <w:tr w:rsidR="00D13789" w:rsidRPr="00D52123" w14:paraId="0DE356B8" w14:textId="77777777">
        <w:trPr>
          <w:trHeight w:val="240"/>
        </w:trPr>
        <w:tc>
          <w:tcPr>
            <w:tcW w:w="1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95CC97" w14:textId="77777777" w:rsidR="00D13789" w:rsidRPr="00D52123" w:rsidRDefault="00D13789">
            <w:pPr>
              <w:spacing w:after="0" w:line="276" w:lineRule="auto"/>
              <w:jc w:val="both"/>
              <w:rPr>
                <w:rFonts w:ascii="Time Roman" w:eastAsia="Times New Roman" w:hAnsi="Time Roman" w:cs="Times New Roman"/>
                <w:color w:val="000000"/>
                <w:sz w:val="24"/>
                <w:szCs w:val="24"/>
                <w:lang w:eastAsia="fr-CM"/>
              </w:rPr>
            </w:pPr>
          </w:p>
        </w:tc>
        <w:tc>
          <w:tcPr>
            <w:tcW w:w="1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D6AD2D" w14:textId="77777777" w:rsidR="00D13789" w:rsidRPr="00D52123" w:rsidRDefault="00D13789">
            <w:pPr>
              <w:spacing w:after="0" w:line="276" w:lineRule="auto"/>
              <w:jc w:val="both"/>
              <w:rPr>
                <w:rFonts w:ascii="Time Roman" w:eastAsia="Times New Roman" w:hAnsi="Time Roman" w:cs="Times New Roman"/>
                <w:color w:val="000000"/>
                <w:sz w:val="24"/>
                <w:szCs w:val="24"/>
                <w:lang w:eastAsia="fr-CM"/>
              </w:rPr>
            </w:pPr>
          </w:p>
        </w:tc>
        <w:tc>
          <w:tcPr>
            <w:tcW w:w="2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BE558A" w14:textId="77777777" w:rsidR="00D13789" w:rsidRPr="00D52123" w:rsidRDefault="00D13789">
            <w:pPr>
              <w:spacing w:after="0" w:line="276" w:lineRule="auto"/>
              <w:jc w:val="both"/>
              <w:rPr>
                <w:rFonts w:ascii="Time Roman" w:eastAsia="Times New Roman" w:hAnsi="Time Roman" w:cs="Times New Roman"/>
                <w:color w:val="000000"/>
                <w:sz w:val="24"/>
                <w:szCs w:val="24"/>
                <w:lang w:eastAsia="fr-CM"/>
              </w:rPr>
            </w:pP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E45FD5" w14:textId="77777777" w:rsidR="00D13789" w:rsidRPr="00D52123" w:rsidRDefault="00D13789">
            <w:pPr>
              <w:spacing w:after="0" w:line="276" w:lineRule="auto"/>
              <w:jc w:val="both"/>
              <w:rPr>
                <w:rFonts w:ascii="Time Roman" w:eastAsia="Times New Roman" w:hAnsi="Time Roman" w:cs="Times New Roman"/>
                <w:color w:val="000000"/>
                <w:sz w:val="24"/>
                <w:szCs w:val="24"/>
                <w:lang w:eastAsia="fr-CM"/>
              </w:rPr>
            </w:pP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3D39E7" w14:textId="77777777" w:rsidR="00D13789" w:rsidRPr="00D52123" w:rsidRDefault="00D13789">
            <w:pPr>
              <w:spacing w:after="0" w:line="276" w:lineRule="auto"/>
              <w:jc w:val="both"/>
              <w:rPr>
                <w:rFonts w:ascii="Time Roman" w:eastAsia="Times New Roman" w:hAnsi="Time Roman" w:cs="Times New Roman"/>
                <w:color w:val="000000"/>
                <w:sz w:val="24"/>
                <w:szCs w:val="24"/>
                <w:lang w:eastAsia="fr-CM"/>
              </w:rPr>
            </w:pPr>
          </w:p>
        </w:tc>
      </w:tr>
      <w:bookmarkEnd w:id="1"/>
    </w:tbl>
    <w:p w14:paraId="658297CD" w14:textId="77777777" w:rsidR="00D13789" w:rsidRPr="00D52123" w:rsidRDefault="00D13789" w:rsidP="00D13789">
      <w:pPr>
        <w:spacing w:line="276" w:lineRule="auto"/>
        <w:jc w:val="both"/>
        <w:rPr>
          <w:rFonts w:ascii="Time Roman" w:hAnsi="Time Roman" w:cs="Times New Roman"/>
          <w:sz w:val="24"/>
          <w:szCs w:val="24"/>
        </w:rPr>
      </w:pPr>
    </w:p>
    <w:p w14:paraId="56E2C92C" w14:textId="77777777" w:rsidR="00D13789" w:rsidRPr="00D52123" w:rsidRDefault="00D13789" w:rsidP="00D13789">
      <w:pPr>
        <w:spacing w:line="276" w:lineRule="auto"/>
        <w:jc w:val="both"/>
        <w:rPr>
          <w:rFonts w:ascii="Time Roman" w:hAnsi="Time Roman" w:cs="Times New Roman"/>
          <w:sz w:val="24"/>
          <w:szCs w:val="24"/>
        </w:rPr>
      </w:pPr>
      <w:r w:rsidRPr="00D52123">
        <w:rPr>
          <w:rFonts w:ascii="Time Roman" w:hAnsi="Time Roman" w:cs="Times New Roman"/>
          <w:sz w:val="24"/>
          <w:szCs w:val="24"/>
        </w:rPr>
        <w:t>Table</w:t>
      </w:r>
      <w:r>
        <w:rPr>
          <w:rFonts w:ascii="Time Roman" w:hAnsi="Time Roman" w:cs="Times New Roman"/>
          <w:sz w:val="24"/>
          <w:szCs w:val="24"/>
        </w:rPr>
        <w:t xml:space="preserve"> 5: </w:t>
      </w:r>
      <w:r w:rsidRPr="00D52123">
        <w:rPr>
          <w:rFonts w:ascii="Time Roman" w:hAnsi="Time Roman" w:cs="Times New Roman"/>
          <w:sz w:val="24"/>
          <w:szCs w:val="24"/>
        </w:rPr>
        <w:t xml:space="preserve"> comparison between the model by the FEM and the experimental.</w:t>
      </w:r>
    </w:p>
    <w:p w14:paraId="554C86A2" w14:textId="77777777" w:rsidR="00D13789" w:rsidRPr="00D52123" w:rsidRDefault="00D13789" w:rsidP="00D13789">
      <w:pPr>
        <w:spacing w:line="276" w:lineRule="auto"/>
        <w:jc w:val="both"/>
        <w:rPr>
          <w:rFonts w:ascii="Time Roman" w:hAnsi="Time Roman" w:cs="Times New Roman"/>
          <w:sz w:val="24"/>
          <w:szCs w:val="24"/>
        </w:rPr>
      </w:pPr>
    </w:p>
    <w:tbl>
      <w:tblPr>
        <w:tblStyle w:val="Tableausimple2"/>
        <w:tblW w:w="0" w:type="auto"/>
        <w:tblLook w:val="04A0" w:firstRow="1" w:lastRow="0" w:firstColumn="1" w:lastColumn="0" w:noHBand="0" w:noVBand="1"/>
      </w:tblPr>
      <w:tblGrid>
        <w:gridCol w:w="2876"/>
        <w:gridCol w:w="2877"/>
        <w:gridCol w:w="2877"/>
      </w:tblGrid>
      <w:tr w:rsidR="00D13789" w:rsidRPr="00D52123" w14:paraId="0A01B8E5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76" w:type="dxa"/>
          </w:tcPr>
          <w:p w14:paraId="73D5D309" w14:textId="77777777" w:rsidR="00D13789" w:rsidRPr="00D52123" w:rsidRDefault="00D13789">
            <w:pPr>
              <w:spacing w:line="276" w:lineRule="auto"/>
              <w:jc w:val="both"/>
              <w:rPr>
                <w:rFonts w:ascii="Time Roman" w:hAnsi="Time Roman" w:cs="Times New Roman"/>
                <w:sz w:val="24"/>
                <w:szCs w:val="24"/>
              </w:rPr>
            </w:pPr>
            <w:r w:rsidRPr="00D52123">
              <w:rPr>
                <w:rFonts w:ascii="Time Roman" w:hAnsi="Time Roman" w:cs="Times New Roman"/>
                <w:sz w:val="24"/>
                <w:szCs w:val="24"/>
              </w:rPr>
              <w:t>Experimental (W/m</w:t>
            </w:r>
            <w:r w:rsidRPr="00D52123">
              <w:rPr>
                <w:rFonts w:ascii="Time Roman" w:hAnsi="Time Roman" w:cs="Times New Roman"/>
                <w:sz w:val="24"/>
                <w:szCs w:val="24"/>
                <w:vertAlign w:val="superscript"/>
              </w:rPr>
              <w:t>2</w:t>
            </w:r>
            <w:r w:rsidRPr="00D52123">
              <w:rPr>
                <w:rFonts w:ascii="Time Roman" w:hAnsi="Time Roman" w:cs="Times New Roman"/>
                <w:sz w:val="24"/>
                <w:szCs w:val="24"/>
              </w:rPr>
              <w:t>)</w:t>
            </w:r>
          </w:p>
        </w:tc>
        <w:tc>
          <w:tcPr>
            <w:tcW w:w="2877" w:type="dxa"/>
          </w:tcPr>
          <w:p w14:paraId="6D0DE678" w14:textId="77777777" w:rsidR="00D13789" w:rsidRPr="00D52123" w:rsidRDefault="00D13789">
            <w:pPr>
              <w:spacing w:line="276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 Roman" w:hAnsi="Time Roman" w:cs="Times New Roman"/>
                <w:sz w:val="24"/>
                <w:szCs w:val="24"/>
              </w:rPr>
            </w:pPr>
            <w:r w:rsidRPr="00D52123">
              <w:rPr>
                <w:rFonts w:ascii="Time Roman" w:hAnsi="Time Roman" w:cs="Times New Roman"/>
                <w:sz w:val="24"/>
                <w:szCs w:val="24"/>
              </w:rPr>
              <w:t>Simulation (W/m</w:t>
            </w:r>
            <w:r w:rsidRPr="00D52123">
              <w:rPr>
                <w:rFonts w:ascii="Time Roman" w:hAnsi="Time Roman" w:cs="Times New Roman"/>
                <w:sz w:val="24"/>
                <w:szCs w:val="24"/>
                <w:vertAlign w:val="superscript"/>
              </w:rPr>
              <w:t>2</w:t>
            </w:r>
            <w:r w:rsidRPr="00D52123">
              <w:rPr>
                <w:rFonts w:ascii="Time Roman" w:hAnsi="Time Roman" w:cs="Times New Roman"/>
                <w:sz w:val="24"/>
                <w:szCs w:val="24"/>
              </w:rPr>
              <w:t>)</w:t>
            </w:r>
          </w:p>
        </w:tc>
        <w:tc>
          <w:tcPr>
            <w:tcW w:w="2877" w:type="dxa"/>
          </w:tcPr>
          <w:p w14:paraId="494F8081" w14:textId="77777777" w:rsidR="00D13789" w:rsidRPr="00D52123" w:rsidRDefault="00D13789">
            <w:pPr>
              <w:spacing w:line="276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 Roman" w:hAnsi="Time Roman" w:cs="Times New Roman"/>
                <w:sz w:val="24"/>
                <w:szCs w:val="24"/>
              </w:rPr>
            </w:pPr>
            <w:r w:rsidRPr="00D52123">
              <w:rPr>
                <w:rFonts w:ascii="Time Roman" w:hAnsi="Time Roman" w:cs="Times New Roman"/>
                <w:sz w:val="24"/>
                <w:szCs w:val="24"/>
              </w:rPr>
              <w:t>Relative Error (%)</w:t>
            </w:r>
          </w:p>
        </w:tc>
      </w:tr>
      <w:tr w:rsidR="00D13789" w:rsidRPr="00D52123" w14:paraId="0EF3A5B5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76" w:type="dxa"/>
          </w:tcPr>
          <w:p w14:paraId="7F1EEF78" w14:textId="77777777" w:rsidR="00D13789" w:rsidRPr="00D52123" w:rsidRDefault="00D13789">
            <w:pPr>
              <w:spacing w:line="276" w:lineRule="auto"/>
              <w:jc w:val="both"/>
              <w:rPr>
                <w:rFonts w:ascii="Time Roman" w:hAnsi="Time Roman" w:cs="Times New Roman"/>
                <w:sz w:val="24"/>
                <w:szCs w:val="24"/>
              </w:rPr>
            </w:pPr>
            <w:r w:rsidRPr="00D52123">
              <w:rPr>
                <w:rFonts w:ascii="Time Roman" w:hAnsi="Time Roman" w:cs="Times New Roman"/>
                <w:sz w:val="24"/>
                <w:szCs w:val="24"/>
              </w:rPr>
              <w:t>90925</w:t>
            </w:r>
          </w:p>
        </w:tc>
        <w:tc>
          <w:tcPr>
            <w:tcW w:w="2877" w:type="dxa"/>
          </w:tcPr>
          <w:p w14:paraId="60D5DD55" w14:textId="77777777" w:rsidR="00D13789" w:rsidRPr="00D52123" w:rsidRDefault="00D13789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 Roman" w:hAnsi="Time Roman" w:cs="Times New Roman"/>
                <w:sz w:val="24"/>
                <w:szCs w:val="24"/>
              </w:rPr>
            </w:pPr>
            <w:r w:rsidRPr="00D52123">
              <w:rPr>
                <w:rFonts w:ascii="Time Roman" w:hAnsi="Time Roman" w:cs="Times New Roman"/>
                <w:sz w:val="24"/>
                <w:szCs w:val="24"/>
              </w:rPr>
              <w:t>85847.56</w:t>
            </w:r>
          </w:p>
        </w:tc>
        <w:tc>
          <w:tcPr>
            <w:tcW w:w="2877" w:type="dxa"/>
          </w:tcPr>
          <w:p w14:paraId="0798E0C5" w14:textId="77777777" w:rsidR="00D13789" w:rsidRPr="00D52123" w:rsidRDefault="00D13789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 Roman" w:hAnsi="Time Roman" w:cs="Times New Roman"/>
                <w:sz w:val="24"/>
                <w:szCs w:val="24"/>
              </w:rPr>
            </w:pPr>
            <w:r w:rsidRPr="00D52123">
              <w:rPr>
                <w:rFonts w:ascii="Time Roman" w:hAnsi="Time Roman" w:cs="Times New Roman"/>
                <w:sz w:val="24"/>
                <w:szCs w:val="24"/>
              </w:rPr>
              <w:t>5.58</w:t>
            </w:r>
          </w:p>
        </w:tc>
      </w:tr>
    </w:tbl>
    <w:p w14:paraId="3428D6D0" w14:textId="77777777" w:rsidR="00D13789" w:rsidRPr="00D52123" w:rsidRDefault="00D13789" w:rsidP="00D13789">
      <w:pPr>
        <w:spacing w:line="276" w:lineRule="auto"/>
        <w:jc w:val="both"/>
        <w:rPr>
          <w:rFonts w:ascii="Time Roman" w:hAnsi="Time Roman" w:cs="Times New Roman"/>
          <w:sz w:val="24"/>
          <w:szCs w:val="24"/>
        </w:rPr>
      </w:pPr>
    </w:p>
    <w:p w14:paraId="63783EDF" w14:textId="77777777" w:rsidR="00D13789" w:rsidRPr="000F356F" w:rsidRDefault="00D13789">
      <w:pPr>
        <w:rPr>
          <w:rFonts w:ascii="Time Roman" w:hAnsi="Time Roman"/>
          <w:sz w:val="24"/>
          <w:szCs w:val="24"/>
          <w:lang w:val="fr-CA"/>
        </w:rPr>
      </w:pPr>
    </w:p>
    <w:sectPr w:rsidR="00D13789" w:rsidRPr="000F356F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calaLF-Regular">
    <w:altName w:val="Cambria"/>
    <w:panose1 w:val="00000000000000000000"/>
    <w:charset w:val="00"/>
    <w:family w:val="roman"/>
    <w:notTrueType/>
    <w:pitch w:val="default"/>
  </w:font>
  <w:font w:name="Time Roman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9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F356F"/>
    <w:rsid w:val="00021BEA"/>
    <w:rsid w:val="0003137E"/>
    <w:rsid w:val="000316E2"/>
    <w:rsid w:val="00032869"/>
    <w:rsid w:val="000355C4"/>
    <w:rsid w:val="00067CAB"/>
    <w:rsid w:val="000956C6"/>
    <w:rsid w:val="000B790B"/>
    <w:rsid w:val="000C3249"/>
    <w:rsid w:val="000C5A1C"/>
    <w:rsid w:val="000E3E54"/>
    <w:rsid w:val="000F356F"/>
    <w:rsid w:val="000F37FF"/>
    <w:rsid w:val="001035E6"/>
    <w:rsid w:val="00112290"/>
    <w:rsid w:val="00112678"/>
    <w:rsid w:val="00113FCA"/>
    <w:rsid w:val="001228C0"/>
    <w:rsid w:val="00147130"/>
    <w:rsid w:val="00160305"/>
    <w:rsid w:val="0016664E"/>
    <w:rsid w:val="00184CE1"/>
    <w:rsid w:val="0019429D"/>
    <w:rsid w:val="00195AAB"/>
    <w:rsid w:val="00196A6B"/>
    <w:rsid w:val="001C7D5A"/>
    <w:rsid w:val="001D632A"/>
    <w:rsid w:val="001D7504"/>
    <w:rsid w:val="001E485B"/>
    <w:rsid w:val="001E4CD3"/>
    <w:rsid w:val="001F48FE"/>
    <w:rsid w:val="001F5123"/>
    <w:rsid w:val="002151C0"/>
    <w:rsid w:val="002312F6"/>
    <w:rsid w:val="00235DEC"/>
    <w:rsid w:val="00256C44"/>
    <w:rsid w:val="00277307"/>
    <w:rsid w:val="00290BCF"/>
    <w:rsid w:val="002B6821"/>
    <w:rsid w:val="002D3B86"/>
    <w:rsid w:val="002F117B"/>
    <w:rsid w:val="00321FD0"/>
    <w:rsid w:val="003225F1"/>
    <w:rsid w:val="0032565E"/>
    <w:rsid w:val="00335340"/>
    <w:rsid w:val="00341E1C"/>
    <w:rsid w:val="00346C75"/>
    <w:rsid w:val="00350E77"/>
    <w:rsid w:val="00373E12"/>
    <w:rsid w:val="00383068"/>
    <w:rsid w:val="00383F84"/>
    <w:rsid w:val="00392959"/>
    <w:rsid w:val="003B6577"/>
    <w:rsid w:val="003C5964"/>
    <w:rsid w:val="003C6AD2"/>
    <w:rsid w:val="003C783A"/>
    <w:rsid w:val="003D73A5"/>
    <w:rsid w:val="004333E0"/>
    <w:rsid w:val="00436A8F"/>
    <w:rsid w:val="00443D80"/>
    <w:rsid w:val="0045745F"/>
    <w:rsid w:val="00463625"/>
    <w:rsid w:val="004838C6"/>
    <w:rsid w:val="004868A0"/>
    <w:rsid w:val="00487654"/>
    <w:rsid w:val="004A5063"/>
    <w:rsid w:val="00504652"/>
    <w:rsid w:val="00504710"/>
    <w:rsid w:val="005065C1"/>
    <w:rsid w:val="00515793"/>
    <w:rsid w:val="005344A5"/>
    <w:rsid w:val="00535884"/>
    <w:rsid w:val="00542BB0"/>
    <w:rsid w:val="00543C25"/>
    <w:rsid w:val="005558C8"/>
    <w:rsid w:val="005762BC"/>
    <w:rsid w:val="00586B0D"/>
    <w:rsid w:val="00587B7C"/>
    <w:rsid w:val="005A30DF"/>
    <w:rsid w:val="005C7176"/>
    <w:rsid w:val="005E4C52"/>
    <w:rsid w:val="005E6DB2"/>
    <w:rsid w:val="005F0A77"/>
    <w:rsid w:val="0060376D"/>
    <w:rsid w:val="006107F7"/>
    <w:rsid w:val="00610ECC"/>
    <w:rsid w:val="00611156"/>
    <w:rsid w:val="00624431"/>
    <w:rsid w:val="00641130"/>
    <w:rsid w:val="00647F9D"/>
    <w:rsid w:val="00656D19"/>
    <w:rsid w:val="00687606"/>
    <w:rsid w:val="00694ED1"/>
    <w:rsid w:val="006A35CE"/>
    <w:rsid w:val="006A5E91"/>
    <w:rsid w:val="006B1BF7"/>
    <w:rsid w:val="006C1932"/>
    <w:rsid w:val="006C2F82"/>
    <w:rsid w:val="006D7B5E"/>
    <w:rsid w:val="006E0A22"/>
    <w:rsid w:val="00702EBC"/>
    <w:rsid w:val="00703AD6"/>
    <w:rsid w:val="00703F32"/>
    <w:rsid w:val="007217E2"/>
    <w:rsid w:val="00746D70"/>
    <w:rsid w:val="00773B5A"/>
    <w:rsid w:val="00776033"/>
    <w:rsid w:val="00797D9F"/>
    <w:rsid w:val="007A0214"/>
    <w:rsid w:val="007B683F"/>
    <w:rsid w:val="007D4041"/>
    <w:rsid w:val="007E11C3"/>
    <w:rsid w:val="007F1529"/>
    <w:rsid w:val="0081074E"/>
    <w:rsid w:val="008379B4"/>
    <w:rsid w:val="00845942"/>
    <w:rsid w:val="00852292"/>
    <w:rsid w:val="00853FEA"/>
    <w:rsid w:val="00870F4E"/>
    <w:rsid w:val="00882EB0"/>
    <w:rsid w:val="0089538E"/>
    <w:rsid w:val="008B5CC3"/>
    <w:rsid w:val="008C0737"/>
    <w:rsid w:val="00912DE3"/>
    <w:rsid w:val="00922A5E"/>
    <w:rsid w:val="009231C3"/>
    <w:rsid w:val="0093520D"/>
    <w:rsid w:val="00996561"/>
    <w:rsid w:val="00996B81"/>
    <w:rsid w:val="009B5BD4"/>
    <w:rsid w:val="009C66DA"/>
    <w:rsid w:val="009E40DD"/>
    <w:rsid w:val="00A01054"/>
    <w:rsid w:val="00A153E9"/>
    <w:rsid w:val="00A37DFA"/>
    <w:rsid w:val="00A4010E"/>
    <w:rsid w:val="00A5533B"/>
    <w:rsid w:val="00A60875"/>
    <w:rsid w:val="00A63302"/>
    <w:rsid w:val="00A6394A"/>
    <w:rsid w:val="00AB2784"/>
    <w:rsid w:val="00AD4356"/>
    <w:rsid w:val="00AE21C7"/>
    <w:rsid w:val="00AE62CA"/>
    <w:rsid w:val="00B015D0"/>
    <w:rsid w:val="00B27028"/>
    <w:rsid w:val="00B30BDD"/>
    <w:rsid w:val="00B40261"/>
    <w:rsid w:val="00B652DF"/>
    <w:rsid w:val="00B9408D"/>
    <w:rsid w:val="00B95A64"/>
    <w:rsid w:val="00BA00DA"/>
    <w:rsid w:val="00BA5DF7"/>
    <w:rsid w:val="00BB5872"/>
    <w:rsid w:val="00BC07ED"/>
    <w:rsid w:val="00BC256C"/>
    <w:rsid w:val="00BD2AE7"/>
    <w:rsid w:val="00BF383B"/>
    <w:rsid w:val="00BF5138"/>
    <w:rsid w:val="00BF5DBC"/>
    <w:rsid w:val="00C62452"/>
    <w:rsid w:val="00C637CF"/>
    <w:rsid w:val="00CD5E85"/>
    <w:rsid w:val="00CF45EE"/>
    <w:rsid w:val="00CF486E"/>
    <w:rsid w:val="00D0242C"/>
    <w:rsid w:val="00D025AA"/>
    <w:rsid w:val="00D04897"/>
    <w:rsid w:val="00D0568A"/>
    <w:rsid w:val="00D1041A"/>
    <w:rsid w:val="00D13789"/>
    <w:rsid w:val="00D2768F"/>
    <w:rsid w:val="00D53747"/>
    <w:rsid w:val="00D827B8"/>
    <w:rsid w:val="00D925C3"/>
    <w:rsid w:val="00DA505D"/>
    <w:rsid w:val="00DB0A14"/>
    <w:rsid w:val="00E17C1A"/>
    <w:rsid w:val="00E269C1"/>
    <w:rsid w:val="00E2728A"/>
    <w:rsid w:val="00E515B9"/>
    <w:rsid w:val="00E52D05"/>
    <w:rsid w:val="00E81404"/>
    <w:rsid w:val="00E84363"/>
    <w:rsid w:val="00EF3E69"/>
    <w:rsid w:val="00EF599A"/>
    <w:rsid w:val="00F02794"/>
    <w:rsid w:val="00F04D78"/>
    <w:rsid w:val="00F22965"/>
    <w:rsid w:val="00F36B49"/>
    <w:rsid w:val="00F41C72"/>
    <w:rsid w:val="00F64ED8"/>
    <w:rsid w:val="00F86AB7"/>
    <w:rsid w:val="00F91791"/>
    <w:rsid w:val="00FA5600"/>
    <w:rsid w:val="00FF4A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20C625"/>
  <w15:docId w15:val="{33908EEF-4D8D-4846-B6E3-D46C44A0D4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Tableausimple2">
    <w:name w:val="Plain Table 2"/>
    <w:basedOn w:val="TableauNormal"/>
    <w:uiPriority w:val="42"/>
    <w:rsid w:val="00D1378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customStyle="1" w:styleId="fontstyle01">
    <w:name w:val="fontstyle01"/>
    <w:basedOn w:val="Policepardfaut"/>
    <w:rsid w:val="00D13789"/>
    <w:rPr>
      <w:rFonts w:ascii="ScalaLF-Regular" w:hAnsi="ScalaLF-Regular" w:hint="default"/>
      <w:b w:val="0"/>
      <w:bCs w:val="0"/>
      <w:i w:val="0"/>
      <w:iCs w:val="0"/>
      <w:color w:val="24202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236</Words>
  <Characters>1301</Characters>
  <Application>Microsoft Office Word</Application>
  <DocSecurity>0</DocSecurity>
  <Lines>10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Alfred KENDEM</dc:creator>
  <cp:keywords/>
  <dc:description/>
  <cp:lastModifiedBy>Alfred KENDEM</cp:lastModifiedBy>
  <cp:revision>1</cp:revision>
  <dcterms:created xsi:type="dcterms:W3CDTF">2023-01-21T17:16:00Z</dcterms:created>
  <dcterms:modified xsi:type="dcterms:W3CDTF">2023-01-21T17:36:00Z</dcterms:modified>
</cp:coreProperties>
</file>