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EA5" w:rsidRPr="00C96ACF" w:rsidRDefault="00952EA5" w:rsidP="00952E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96ACF">
        <w:rPr>
          <w:rFonts w:ascii="Times New Roman" w:hAnsi="Times New Roman" w:cs="Times New Roman"/>
          <w:b/>
          <w:sz w:val="24"/>
          <w:szCs w:val="24"/>
        </w:rPr>
        <w:t xml:space="preserve">Effect of (4R, 5S) 4-hydroxy-7-angeloyloxycarvatoneacetone from </w:t>
      </w:r>
      <w:proofErr w:type="spellStart"/>
      <w:r w:rsidRPr="003669F7">
        <w:rPr>
          <w:rFonts w:ascii="Times New Roman" w:hAnsi="Times New Roman" w:cs="Times New Roman"/>
          <w:b/>
          <w:i/>
          <w:sz w:val="24"/>
          <w:szCs w:val="24"/>
        </w:rPr>
        <w:t>Blumea</w:t>
      </w:r>
      <w:proofErr w:type="spellEnd"/>
      <w:r w:rsidRPr="003669F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3669F7">
        <w:rPr>
          <w:rFonts w:ascii="Times New Roman" w:hAnsi="Times New Roman" w:cs="Times New Roman"/>
          <w:b/>
          <w:i/>
          <w:sz w:val="24"/>
          <w:szCs w:val="24"/>
        </w:rPr>
        <w:t>axillaris</w:t>
      </w:r>
      <w:proofErr w:type="spellEnd"/>
      <w:r w:rsidRPr="003669F7">
        <w:rPr>
          <w:rFonts w:ascii="Times New Roman" w:hAnsi="Times New Roman" w:cs="Times New Roman"/>
          <w:b/>
          <w:i/>
          <w:sz w:val="24"/>
          <w:szCs w:val="24"/>
        </w:rPr>
        <w:t xml:space="preserve"> (Lam.) DC.</w:t>
      </w:r>
      <w:proofErr w:type="gramEnd"/>
      <w:r w:rsidRPr="003669F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gramStart"/>
      <w:r w:rsidRPr="00C96ACF">
        <w:rPr>
          <w:rFonts w:ascii="Times New Roman" w:hAnsi="Times New Roman" w:cs="Times New Roman"/>
          <w:b/>
          <w:sz w:val="24"/>
          <w:szCs w:val="24"/>
        </w:rPr>
        <w:t>plant</w:t>
      </w:r>
      <w:proofErr w:type="gramEnd"/>
      <w:r w:rsidRPr="00C96ACF">
        <w:rPr>
          <w:rFonts w:ascii="Times New Roman" w:hAnsi="Times New Roman" w:cs="Times New Roman"/>
          <w:b/>
          <w:sz w:val="24"/>
          <w:szCs w:val="24"/>
        </w:rPr>
        <w:t xml:space="preserve"> against </w:t>
      </w:r>
      <w:r w:rsidRPr="00C96ACF">
        <w:rPr>
          <w:rFonts w:ascii="Times New Roman" w:hAnsi="Times New Roman" w:cs="Times New Roman"/>
          <w:b/>
          <w:i/>
          <w:sz w:val="24"/>
          <w:szCs w:val="24"/>
        </w:rPr>
        <w:t xml:space="preserve">An. </w:t>
      </w:r>
      <w:proofErr w:type="spellStart"/>
      <w:r w:rsidRPr="00C96ACF">
        <w:rPr>
          <w:rFonts w:ascii="Times New Roman" w:hAnsi="Times New Roman" w:cs="Times New Roman"/>
          <w:b/>
          <w:i/>
          <w:sz w:val="24"/>
          <w:szCs w:val="24"/>
        </w:rPr>
        <w:t>stephensi</w:t>
      </w:r>
      <w:proofErr w:type="spellEnd"/>
      <w:r w:rsidRPr="00C96ACF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C96ACF">
        <w:rPr>
          <w:rFonts w:ascii="Times New Roman" w:hAnsi="Times New Roman" w:cs="Times New Roman"/>
          <w:b/>
          <w:i/>
          <w:sz w:val="24"/>
          <w:szCs w:val="24"/>
        </w:rPr>
        <w:t>Cx</w:t>
      </w:r>
      <w:proofErr w:type="spellEnd"/>
      <w:r w:rsidRPr="00C96ACF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proofErr w:type="spellStart"/>
      <w:r w:rsidRPr="00C96ACF">
        <w:rPr>
          <w:rFonts w:ascii="Times New Roman" w:hAnsi="Times New Roman" w:cs="Times New Roman"/>
          <w:b/>
          <w:i/>
          <w:sz w:val="24"/>
          <w:szCs w:val="24"/>
        </w:rPr>
        <w:t>quinquefasciatus</w:t>
      </w:r>
      <w:proofErr w:type="spellEnd"/>
      <w:r w:rsidRPr="00C96ACF">
        <w:rPr>
          <w:rFonts w:ascii="Times New Roman" w:hAnsi="Times New Roman" w:cs="Times New Roman"/>
          <w:b/>
          <w:sz w:val="24"/>
          <w:szCs w:val="24"/>
        </w:rPr>
        <w:t xml:space="preserve"> vector mosquitoes (</w:t>
      </w:r>
      <w:proofErr w:type="spellStart"/>
      <w:r w:rsidRPr="00C96ACF">
        <w:rPr>
          <w:rFonts w:ascii="Times New Roman" w:hAnsi="Times New Roman" w:cs="Times New Roman"/>
          <w:b/>
          <w:sz w:val="24"/>
          <w:szCs w:val="24"/>
        </w:rPr>
        <w:t>Diptera</w:t>
      </w:r>
      <w:proofErr w:type="spellEnd"/>
      <w:r w:rsidRPr="00C96ACF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C96ACF">
        <w:rPr>
          <w:rFonts w:ascii="Times New Roman" w:hAnsi="Times New Roman" w:cs="Times New Roman"/>
          <w:b/>
          <w:sz w:val="24"/>
          <w:szCs w:val="24"/>
        </w:rPr>
        <w:t>Culicidae</w:t>
      </w:r>
      <w:proofErr w:type="spellEnd"/>
      <w:r w:rsidRPr="00C96ACF">
        <w:rPr>
          <w:rFonts w:ascii="Times New Roman" w:hAnsi="Times New Roman" w:cs="Times New Roman"/>
          <w:b/>
          <w:sz w:val="24"/>
          <w:szCs w:val="24"/>
        </w:rPr>
        <w:t>) and expression of different functional genes</w:t>
      </w:r>
    </w:p>
    <w:p w:rsidR="00952EA5" w:rsidRDefault="00952EA5" w:rsidP="00952EA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1330F" w:rsidRPr="0030134A" w:rsidRDefault="00F1330F" w:rsidP="00F133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V. Edwin Hillary</w:t>
      </w:r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1#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, S. Sivanandhan</w:t>
      </w:r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2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*</w:t>
      </w:r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#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, S. Antony Ceasar</w:t>
      </w:r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3*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, K. Ayyavoo</w:t>
      </w:r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4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, C. Tamilselvan</w:t>
      </w:r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5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, M. Ravi Kumar</w:t>
      </w:r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 xml:space="preserve">6 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Osamu shirotta</w:t>
      </w:r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7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, K. Balakrishna</w:t>
      </w:r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1</w:t>
      </w:r>
    </w:p>
    <w:p w:rsidR="00F1330F" w:rsidRPr="0030134A" w:rsidRDefault="00F1330F" w:rsidP="00F133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F1330F" w:rsidRPr="0030134A" w:rsidRDefault="00F1330F" w:rsidP="00F133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  <w:proofErr w:type="gramStart"/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1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Entomology Research Institute, Loyola College (University of Madras), Chennai,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Tamilnadu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, India.</w:t>
      </w:r>
      <w:proofErr w:type="gramEnd"/>
    </w:p>
    <w:p w:rsidR="00F1330F" w:rsidRPr="0030134A" w:rsidRDefault="00F1330F" w:rsidP="00F133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  <w:proofErr w:type="gramStart"/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2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Department of Entomology, Bioscience Research Foundation,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Kandamangalam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,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Kanchipuram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 District, Tamil Nadu, India.</w:t>
      </w:r>
      <w:proofErr w:type="gramEnd"/>
    </w:p>
    <w:p w:rsidR="00F1330F" w:rsidRPr="0030134A" w:rsidRDefault="00F1330F" w:rsidP="00F1330F">
      <w:pPr>
        <w:tabs>
          <w:tab w:val="left" w:pos="29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3</w:t>
      </w:r>
      <w:r w:rsidRPr="0030134A">
        <w:rPr>
          <w:rFonts w:ascii="Times New Roman" w:hAnsi="Times New Roman" w:cs="Times New Roman"/>
          <w:sz w:val="24"/>
          <w:szCs w:val="24"/>
        </w:rPr>
        <w:t xml:space="preserve">Department of Biosciences, </w:t>
      </w:r>
      <w:proofErr w:type="spellStart"/>
      <w:r w:rsidRPr="0030134A">
        <w:rPr>
          <w:rFonts w:ascii="Times New Roman" w:hAnsi="Times New Roman" w:cs="Times New Roman"/>
          <w:sz w:val="24"/>
          <w:szCs w:val="24"/>
        </w:rPr>
        <w:t>Rajagiri</w:t>
      </w:r>
      <w:proofErr w:type="spellEnd"/>
      <w:r w:rsidRPr="0030134A">
        <w:rPr>
          <w:rFonts w:ascii="Times New Roman" w:hAnsi="Times New Roman" w:cs="Times New Roman"/>
          <w:sz w:val="24"/>
          <w:szCs w:val="24"/>
        </w:rPr>
        <w:t xml:space="preserve"> College of S</w:t>
      </w:r>
      <w:r w:rsidR="00BC32DE">
        <w:rPr>
          <w:rFonts w:ascii="Times New Roman" w:hAnsi="Times New Roman" w:cs="Times New Roman"/>
          <w:sz w:val="24"/>
          <w:szCs w:val="24"/>
        </w:rPr>
        <w:t>ocial Sciences, Cochin</w:t>
      </w:r>
      <w:r w:rsidRPr="0030134A">
        <w:rPr>
          <w:rFonts w:ascii="Times New Roman" w:hAnsi="Times New Roman" w:cs="Times New Roman"/>
          <w:sz w:val="24"/>
          <w:szCs w:val="24"/>
        </w:rPr>
        <w:t>, Kerala, India.</w:t>
      </w:r>
      <w:proofErr w:type="gramEnd"/>
    </w:p>
    <w:p w:rsidR="00F1330F" w:rsidRPr="0030134A" w:rsidRDefault="00F1330F" w:rsidP="00F1330F">
      <w:pPr>
        <w:tabs>
          <w:tab w:val="left" w:pos="29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4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Department of Chemistry, Bioscience Research Foundation,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Kandamangalam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,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Kanchipuram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 District, Tamil Nadu, India.</w:t>
      </w:r>
      <w:proofErr w:type="gramEnd"/>
    </w:p>
    <w:p w:rsidR="00F1330F" w:rsidRPr="0030134A" w:rsidRDefault="00F1330F" w:rsidP="00F133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  <w:proofErr w:type="gramStart"/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5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Test Facility Management, Bioscience Research Foundation,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Kandamangalam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,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Kanchipuram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 District, Tamil Nadu, India.</w:t>
      </w:r>
      <w:proofErr w:type="gramEnd"/>
    </w:p>
    <w:p w:rsidR="00F1330F" w:rsidRPr="0030134A" w:rsidRDefault="00F1330F" w:rsidP="00F133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  <w:proofErr w:type="gramStart"/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6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Human Resources Manager, Bioscience Research Foundation,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Kandamangalam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,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Kanchipuram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 District, Tamil Nadu, India.</w:t>
      </w:r>
      <w:proofErr w:type="gramEnd"/>
    </w:p>
    <w:p w:rsidR="00F1330F" w:rsidRPr="0030134A" w:rsidRDefault="00F1330F" w:rsidP="00F1330F">
      <w:pPr>
        <w:tabs>
          <w:tab w:val="left" w:pos="297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  <w:proofErr w:type="gramStart"/>
      <w:r w:rsidRPr="0030134A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ta-IN"/>
        </w:rPr>
        <w:t>7</w:t>
      </w:r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Laboratory of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Pharmacognosy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 and Natural Products Chemistry, Kagawa School of Pharmaceutical Sciences, Tokushima </w:t>
      </w:r>
      <w:proofErr w:type="spellStart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>Bunri</w:t>
      </w:r>
      <w:proofErr w:type="spellEnd"/>
      <w:r w:rsidRPr="0030134A"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 University, Japan.</w:t>
      </w:r>
      <w:proofErr w:type="gramEnd"/>
    </w:p>
    <w:p w:rsidR="00F1330F" w:rsidRPr="0031087D" w:rsidRDefault="00F1330F" w:rsidP="00F133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lang w:bidi="ta-IN"/>
        </w:rPr>
      </w:pPr>
    </w:p>
    <w:p w:rsidR="00F1330F" w:rsidRPr="0031087D" w:rsidRDefault="00F1330F" w:rsidP="00F133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ta-IN"/>
        </w:rPr>
      </w:pP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  <w:lang w:bidi="ta-IN"/>
        </w:rPr>
      </w:pP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># First two authors have equally contributed</w:t>
      </w: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Pr="005308DC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bidi="ta-IN"/>
        </w:rPr>
      </w:pPr>
      <w:r w:rsidRPr="005308DC">
        <w:rPr>
          <w:rFonts w:ascii="Times New Roman" w:hAnsi="Times New Roman" w:cs="Times New Roman"/>
          <w:b/>
          <w:color w:val="000000"/>
          <w:sz w:val="24"/>
          <w:szCs w:val="24"/>
          <w:lang w:bidi="ta-IN"/>
        </w:rPr>
        <w:t>Corresponding authors</w:t>
      </w:r>
      <w:r>
        <w:rPr>
          <w:rFonts w:ascii="Times New Roman" w:hAnsi="Times New Roman" w:cs="Times New Roman"/>
          <w:b/>
          <w:color w:val="000000"/>
          <w:sz w:val="24"/>
          <w:szCs w:val="24"/>
          <w:lang w:bidi="ta-IN"/>
        </w:rPr>
        <w:t>:</w:t>
      </w: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70C1"/>
          <w:sz w:val="24"/>
          <w:szCs w:val="24"/>
          <w:lang w:bidi="ta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>*</w:t>
      </w:r>
      <w:r w:rsidRPr="0028536B">
        <w:rPr>
          <w:rFonts w:ascii="Times New Roman" w:hAnsi="Times New Roman"/>
          <w:bCs/>
          <w:sz w:val="24"/>
          <w:szCs w:val="24"/>
        </w:rPr>
        <w:t xml:space="preserve"> </w:t>
      </w:r>
      <w:r w:rsidRPr="00465A78">
        <w:rPr>
          <w:rFonts w:ascii="Times New Roman" w:hAnsi="Times New Roman"/>
          <w:bCs/>
          <w:sz w:val="24"/>
          <w:szCs w:val="24"/>
        </w:rPr>
        <w:t xml:space="preserve">Dr. S.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>Subramaniyan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 Sivanandhan </w:t>
      </w:r>
      <w:r w:rsidRPr="00465A78">
        <w:rPr>
          <w:rFonts w:ascii="Times New Roman" w:hAnsi="Times New Roman"/>
          <w:bCs/>
          <w:sz w:val="24"/>
          <w:szCs w:val="24"/>
        </w:rPr>
        <w:t xml:space="preserve">(ORCID ID: </w:t>
      </w:r>
      <w:r w:rsidRPr="00F455F0">
        <w:rPr>
          <w:rFonts w:ascii="Times New Roman" w:hAnsi="Times New Roman"/>
          <w:bCs/>
          <w:sz w:val="24"/>
          <w:szCs w:val="24"/>
        </w:rPr>
        <w:t>0000-0002-9423-7839</w:t>
      </w:r>
      <w:r w:rsidRPr="00465A78"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: </w:t>
      </w:r>
      <w:r>
        <w:rPr>
          <w:rFonts w:ascii="Times New Roman" w:hAnsi="Times New Roman" w:cs="Times New Roman"/>
          <w:color w:val="0070C1"/>
          <w:sz w:val="24"/>
          <w:szCs w:val="24"/>
          <w:lang w:bidi="ta-IN"/>
        </w:rPr>
        <w:t>sivanandhan2691@gmail.com</w:t>
      </w: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Department of Entomology, Bioscience Research Foundation,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>Kandamangalam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>Kanchipuram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 xml:space="preserve"> District, Tamil Nadu, India</w:t>
      </w: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bidi="ta-IN"/>
        </w:rPr>
        <w:t>&amp;</w:t>
      </w:r>
    </w:p>
    <w:p w:rsidR="00952EA5" w:rsidRDefault="00952EA5" w:rsidP="009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Default="00952EA5" w:rsidP="00952EA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65A78">
        <w:rPr>
          <w:rFonts w:ascii="Times New Roman" w:hAnsi="Times New Roman"/>
          <w:bCs/>
          <w:sz w:val="24"/>
          <w:szCs w:val="24"/>
        </w:rPr>
        <w:t xml:space="preserve">*Dr. S. Antony </w:t>
      </w:r>
      <w:proofErr w:type="spellStart"/>
      <w:r w:rsidRPr="00465A78">
        <w:rPr>
          <w:rFonts w:ascii="Times New Roman" w:hAnsi="Times New Roman"/>
          <w:bCs/>
          <w:sz w:val="24"/>
          <w:szCs w:val="24"/>
        </w:rPr>
        <w:t>Ceasar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r w:rsidRPr="00465A78">
        <w:rPr>
          <w:rFonts w:ascii="Times New Roman" w:hAnsi="Times New Roman"/>
          <w:bCs/>
          <w:sz w:val="24"/>
          <w:szCs w:val="24"/>
        </w:rPr>
        <w:t>(ORCID ID: 0000-0003-4106-1531)</w:t>
      </w:r>
      <w:r>
        <w:rPr>
          <w:rFonts w:ascii="Times New Roman" w:hAnsi="Times New Roman"/>
          <w:bCs/>
          <w:sz w:val="24"/>
          <w:szCs w:val="24"/>
        </w:rPr>
        <w:t>: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hyperlink r:id="rId5" w:history="1">
        <w:r w:rsidRPr="00B8237E">
          <w:rPr>
            <w:rStyle w:val="Hyperlink"/>
            <w:rFonts w:ascii="Times New Roman" w:hAnsi="Times New Roman"/>
            <w:sz w:val="24"/>
            <w:szCs w:val="24"/>
          </w:rPr>
          <w:t>antony_sm2003@yahoo.co.in</w:t>
        </w:r>
      </w:hyperlink>
    </w:p>
    <w:p w:rsidR="00952EA5" w:rsidRDefault="00952EA5" w:rsidP="00952EA5">
      <w:pPr>
        <w:spacing w:after="0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proofErr w:type="gramStart"/>
      <w:r w:rsidRPr="00465A78">
        <w:rPr>
          <w:rFonts w:ascii="Times New Roman" w:hAnsi="Times New Roman"/>
          <w:sz w:val="24"/>
          <w:szCs w:val="24"/>
        </w:rPr>
        <w:t>Department of Biosciences,</w:t>
      </w:r>
      <w:r w:rsidRPr="00530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5A78">
        <w:rPr>
          <w:rFonts w:ascii="Times New Roman" w:hAnsi="Times New Roman"/>
          <w:sz w:val="24"/>
          <w:szCs w:val="24"/>
        </w:rPr>
        <w:t>Rajagiri</w:t>
      </w:r>
      <w:proofErr w:type="spellEnd"/>
      <w:r w:rsidRPr="00465A78">
        <w:rPr>
          <w:rFonts w:ascii="Times New Roman" w:hAnsi="Times New Roman"/>
          <w:sz w:val="24"/>
          <w:szCs w:val="24"/>
        </w:rPr>
        <w:t xml:space="preserve"> College of Social Sciences, Cochin - 683 104, Kerala, India.</w:t>
      </w:r>
      <w:proofErr w:type="gramEnd"/>
      <w:r w:rsidRPr="00465A78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</w:p>
    <w:p w:rsidR="001F5497" w:rsidRDefault="001F5497" w:rsidP="00041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52EA5" w:rsidRDefault="00952EA5" w:rsidP="00041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ta-IN"/>
        </w:rPr>
      </w:pPr>
    </w:p>
    <w:p w:rsidR="0091233C" w:rsidRDefault="0091233C" w:rsidP="009A41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151" w:rsidRPr="00F95D03" w:rsidRDefault="009A4151" w:rsidP="009A41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95D0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figures</w:t>
      </w:r>
    </w:p>
    <w:p w:rsidR="009A4151" w:rsidRDefault="009A4151" w:rsidP="009A4151">
      <w:pPr>
        <w:rPr>
          <w:rFonts w:ascii="Times New Roman" w:hAnsi="Times New Roman" w:cs="Times New Roman"/>
          <w:bCs/>
          <w:sz w:val="24"/>
          <w:szCs w:val="24"/>
        </w:rPr>
      </w:pPr>
    </w:p>
    <w:p w:rsidR="009A4151" w:rsidRPr="00F25ACF" w:rsidRDefault="00727C71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IN" w:eastAsia="en-IN" w:bidi="ta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2837815</wp:posOffset>
                </wp:positionV>
                <wp:extent cx="1661160" cy="13716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1160" cy="137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7C71" w:rsidRPr="00727C71" w:rsidRDefault="00727C71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4pt;margin-top:223.45pt;width:130.8pt;height:10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" fillcolor="white [3201]" stroked="f" strokeweight=".5pt">
                <v:textbox>
                  <w:txbxContent>
                    <w:p w:rsidR="00727C71" w:rsidRPr="00727C71" w:rsidRDefault="00727C71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4"/>
          <w:szCs w:val="24"/>
          <w:lang w:val="en-IN" w:eastAsia="en-IN" w:bidi="ta-IN"/>
        </w:rPr>
        <w:drawing>
          <wp:inline distT="0" distB="0" distL="0" distR="0">
            <wp:extent cx="3034031" cy="6032499"/>
            <wp:effectExtent l="6032" t="0" r="953" b="952"/>
            <wp:docPr id="3" name="Picture 3" descr="C:\Users\Sivanandhan\Downloads\IR-4-hydroxy carvotanacetone-7-O-angelate (1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vanandhan\Downloads\IR-4-hydroxy carvotanacetone-7-O-angelate (1)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03" t="3733" r="12099" b="6348"/>
                    <a:stretch/>
                  </pic:blipFill>
                  <pic:spPr bwMode="auto">
                    <a:xfrm rot="16200000">
                      <a:off x="0" y="0"/>
                      <a:ext cx="3041496" cy="6047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4151" w:rsidRPr="00F25ACF" w:rsidRDefault="009A4151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F25ACF">
        <w:rPr>
          <w:rFonts w:ascii="Times New Roman" w:hAnsi="Times New Roman" w:cs="Times New Roman"/>
          <w:bCs/>
          <w:sz w:val="24"/>
          <w:szCs w:val="24"/>
        </w:rPr>
        <w:t>Fig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S1</w:t>
      </w:r>
      <w:r w:rsidRPr="00F25ACF">
        <w:rPr>
          <w:rFonts w:ascii="Times New Roman" w:hAnsi="Times New Roman" w:cs="Times New Roman"/>
          <w:bCs/>
          <w:sz w:val="24"/>
          <w:szCs w:val="24"/>
        </w:rPr>
        <w:t xml:space="preserve">.  FT-IR spectrum of </w:t>
      </w:r>
      <w:r>
        <w:rPr>
          <w:rFonts w:ascii="Times New Roman" w:hAnsi="Times New Roman" w:cs="Times New Roman"/>
          <w:bCs/>
          <w:sz w:val="24"/>
          <w:szCs w:val="24"/>
        </w:rPr>
        <w:t>compound 1</w:t>
      </w:r>
    </w:p>
    <w:p w:rsidR="009A4151" w:rsidRDefault="009A4151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9A4151" w:rsidRPr="00F25ACF" w:rsidRDefault="000F4B11" w:rsidP="008D65A5">
      <w:pPr>
        <w:rPr>
          <w:rFonts w:ascii="Times New Roman" w:hAnsi="Times New Roman" w:cs="Times New Roman"/>
          <w:bCs/>
          <w:sz w:val="24"/>
          <w:szCs w:val="24"/>
        </w:rPr>
      </w:pPr>
      <w:r w:rsidRPr="00BA4DDF">
        <w:rPr>
          <w:lang w:val="en-IN"/>
        </w:rPr>
        <w:object w:dxaOrig="12630" w:dyaOrig="89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35pt;height:242.2pt" o:ole="">
            <v:imagedata r:id="rId7" o:title=""/>
          </v:shape>
          <o:OLEObject Type="Embed" ProgID="AcroExch.Document.11" ShapeID="_x0000_i1025" DrawAspect="Content" ObjectID="_1735153614" r:id="rId8"/>
        </w:object>
      </w:r>
    </w:p>
    <w:p w:rsidR="009A4151" w:rsidRPr="00F25ACF" w:rsidRDefault="009A4151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Fig S2</w:t>
      </w:r>
      <w:r w:rsidRPr="00F25ACF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Pr="00F25A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25ACF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F25ACF">
        <w:rPr>
          <w:rFonts w:ascii="Times New Roman" w:hAnsi="Times New Roman" w:cs="Times New Roman"/>
          <w:bCs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bCs/>
          <w:sz w:val="24"/>
          <w:szCs w:val="24"/>
        </w:rPr>
        <w:t>compound 1</w:t>
      </w:r>
    </w:p>
    <w:p w:rsidR="009A4151" w:rsidRDefault="009A4151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D65A5" w:rsidRDefault="008D65A5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D65A5" w:rsidRPr="00F25ACF" w:rsidRDefault="008D65A5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9370C">
        <w:rPr>
          <w:rFonts w:ascii="Times New Roman" w:hAnsi="Times New Roman" w:cs="Times New Roman"/>
          <w:sz w:val="24"/>
          <w:szCs w:val="24"/>
        </w:rPr>
        <w:object w:dxaOrig="12630" w:dyaOrig="8926">
          <v:shape id="_x0000_i1026" type="#_x0000_t75" style="width:466.9pt;height:225.25pt" o:ole="">
            <v:imagedata r:id="rId9" o:title=""/>
          </v:shape>
          <o:OLEObject Type="Embed" ProgID="AcroExch.Document.11" ShapeID="_x0000_i1026" DrawAspect="Content" ObjectID="_1735153615" r:id="rId10"/>
        </w:object>
      </w:r>
    </w:p>
    <w:p w:rsidR="009A4151" w:rsidRPr="00F25ACF" w:rsidRDefault="009A4151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S3</w:t>
      </w:r>
      <w:r w:rsidRPr="00F25AC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F25ACF"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F25ACF">
        <w:rPr>
          <w:rFonts w:ascii="Times New Roman" w:hAnsi="Times New Roman" w:cs="Times New Roman"/>
          <w:bCs/>
          <w:sz w:val="24"/>
          <w:szCs w:val="24"/>
        </w:rPr>
        <w:t xml:space="preserve"> NMR spectrum of </w:t>
      </w:r>
      <w:r>
        <w:rPr>
          <w:rFonts w:ascii="Times New Roman" w:hAnsi="Times New Roman" w:cs="Times New Roman"/>
          <w:bCs/>
          <w:sz w:val="24"/>
          <w:szCs w:val="24"/>
        </w:rPr>
        <w:t>compound 1</w:t>
      </w:r>
    </w:p>
    <w:p w:rsidR="009A4151" w:rsidRPr="00F25ACF" w:rsidRDefault="009A4151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9A4151" w:rsidRDefault="009A4151" w:rsidP="009A4151">
      <w:pPr>
        <w:tabs>
          <w:tab w:val="left" w:pos="2430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80BA4" w:rsidRPr="00F25ACF" w:rsidRDefault="008D65A5" w:rsidP="00A80BA4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9370C">
        <w:rPr>
          <w:rFonts w:ascii="Times New Roman" w:hAnsi="Times New Roman" w:cs="Times New Roman"/>
          <w:sz w:val="24"/>
          <w:szCs w:val="24"/>
        </w:rPr>
        <w:object w:dxaOrig="12630" w:dyaOrig="8926">
          <v:shape id="_x0000_i1027" type="#_x0000_t75" style="width:493.1pt;height:251.45pt" o:ole="">
            <v:imagedata r:id="rId11" o:title=""/>
          </v:shape>
          <o:OLEObject Type="Embed" ProgID="AcroExch.Document.11" ShapeID="_x0000_i1027" DrawAspect="Content" ObjectID="_1735153616" r:id="rId12"/>
        </w:object>
      </w:r>
      <w:r w:rsidR="00A80BA4" w:rsidRPr="00A80BA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A80BA4">
        <w:rPr>
          <w:rFonts w:ascii="Times New Roman" w:hAnsi="Times New Roman" w:cs="Times New Roman"/>
          <w:bCs/>
          <w:sz w:val="24"/>
          <w:szCs w:val="24"/>
        </w:rPr>
        <w:t>Fig.</w:t>
      </w:r>
      <w:proofErr w:type="gramEnd"/>
      <w:r w:rsidR="00A80BA4">
        <w:rPr>
          <w:rFonts w:ascii="Times New Roman" w:hAnsi="Times New Roman" w:cs="Times New Roman"/>
          <w:bCs/>
          <w:sz w:val="24"/>
          <w:szCs w:val="24"/>
        </w:rPr>
        <w:t xml:space="preserve"> S4</w:t>
      </w:r>
      <w:r w:rsidR="00A80BA4" w:rsidRPr="00F25ACF">
        <w:rPr>
          <w:rFonts w:ascii="Times New Roman" w:hAnsi="Times New Roman" w:cs="Times New Roman"/>
          <w:bCs/>
          <w:sz w:val="24"/>
          <w:szCs w:val="24"/>
        </w:rPr>
        <w:t>.</w:t>
      </w:r>
      <w:r w:rsidR="00A80BA4" w:rsidRPr="00F25ACF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13</w:t>
      </w:r>
      <w:r w:rsidR="00A80BA4">
        <w:rPr>
          <w:rFonts w:ascii="Times New Roman" w:hAnsi="Times New Roman" w:cs="Times New Roman"/>
          <w:bCs/>
          <w:sz w:val="24"/>
          <w:szCs w:val="24"/>
        </w:rPr>
        <w:t>C</w:t>
      </w:r>
      <w:r w:rsidR="00A80BA4" w:rsidRPr="00F25ACF">
        <w:rPr>
          <w:rFonts w:ascii="Times New Roman" w:hAnsi="Times New Roman" w:cs="Times New Roman"/>
          <w:bCs/>
          <w:sz w:val="24"/>
          <w:szCs w:val="24"/>
        </w:rPr>
        <w:t xml:space="preserve"> NMR </w:t>
      </w:r>
      <w:r w:rsidR="00A80BA4">
        <w:rPr>
          <w:rFonts w:ascii="Times New Roman" w:hAnsi="Times New Roman" w:cs="Times New Roman"/>
          <w:bCs/>
          <w:sz w:val="24"/>
          <w:szCs w:val="24"/>
        </w:rPr>
        <w:t>(</w:t>
      </w:r>
      <w:r w:rsidR="00A80BA4" w:rsidRPr="00F25ACF">
        <w:rPr>
          <w:rFonts w:ascii="Times New Roman" w:hAnsi="Times New Roman" w:cs="Times New Roman"/>
          <w:bCs/>
          <w:sz w:val="24"/>
          <w:szCs w:val="24"/>
        </w:rPr>
        <w:t>DEPT</w:t>
      </w:r>
      <w:r w:rsidR="00A80BA4">
        <w:rPr>
          <w:rFonts w:ascii="Times New Roman" w:hAnsi="Times New Roman" w:cs="Times New Roman"/>
          <w:bCs/>
          <w:sz w:val="24"/>
          <w:szCs w:val="24"/>
        </w:rPr>
        <w:t>)</w:t>
      </w:r>
      <w:r w:rsidR="00A80BA4" w:rsidRPr="00F25ACF">
        <w:rPr>
          <w:rFonts w:ascii="Times New Roman" w:hAnsi="Times New Roman" w:cs="Times New Roman"/>
          <w:bCs/>
          <w:sz w:val="24"/>
          <w:szCs w:val="24"/>
        </w:rPr>
        <w:t xml:space="preserve"> NMR spectrum of </w:t>
      </w:r>
      <w:r w:rsidR="00A80BA4">
        <w:rPr>
          <w:rFonts w:ascii="Times New Roman" w:hAnsi="Times New Roman" w:cs="Times New Roman"/>
          <w:bCs/>
          <w:sz w:val="24"/>
          <w:szCs w:val="24"/>
        </w:rPr>
        <w:t>compound 1</w:t>
      </w:r>
    </w:p>
    <w:p w:rsidR="009A4151" w:rsidRDefault="009A4151" w:rsidP="009A4151">
      <w:pPr>
        <w:tabs>
          <w:tab w:val="left" w:pos="2430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9A4151" w:rsidRDefault="009A4151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80BA4" w:rsidRDefault="00A80BA4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80BA4" w:rsidRDefault="00A80BA4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80BA4" w:rsidRPr="00F25ACF" w:rsidRDefault="00A80BA4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9A4151" w:rsidRPr="00F25ACF" w:rsidRDefault="009A4151" w:rsidP="009A415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21E22" w:rsidRDefault="009A4151">
      <w:r>
        <w:rPr>
          <w:noProof/>
          <w:lang w:val="en-IN" w:eastAsia="en-IN" w:bidi="ta-IN"/>
        </w:rPr>
        <w:drawing>
          <wp:inline distT="0" distB="0" distL="0" distR="0" wp14:anchorId="1390048F" wp14:editId="336D4864">
            <wp:extent cx="5943600" cy="4540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4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BA4" w:rsidRPr="00F25ACF" w:rsidRDefault="00A80BA4" w:rsidP="00A80BA4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Fig.</w:t>
      </w:r>
      <w:proofErr w:type="gramEnd"/>
      <w:r w:rsidRPr="0012764E">
        <w:rPr>
          <w:rFonts w:ascii="Times New Roman" w:hAnsi="Times New Roman" w:cs="Times New Roman"/>
          <w:bCs/>
          <w:sz w:val="24"/>
          <w:szCs w:val="24"/>
        </w:rPr>
        <w:t xml:space="preserve"> S5. ESI- MS (+mode) of compound 1</w:t>
      </w:r>
    </w:p>
    <w:p w:rsidR="00E21E22" w:rsidRDefault="00E21E22"/>
    <w:p w:rsidR="00E21E22" w:rsidRDefault="00E21E22"/>
    <w:p w:rsidR="00E21E22" w:rsidRDefault="00E21E22" w:rsidP="00A80BA4"/>
    <w:sectPr w:rsidR="00E21E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F63"/>
    <w:rsid w:val="000419CB"/>
    <w:rsid w:val="00043115"/>
    <w:rsid w:val="00057348"/>
    <w:rsid w:val="000F4B11"/>
    <w:rsid w:val="00182E64"/>
    <w:rsid w:val="001F5497"/>
    <w:rsid w:val="00200886"/>
    <w:rsid w:val="00223F63"/>
    <w:rsid w:val="002C33CC"/>
    <w:rsid w:val="002F1D8D"/>
    <w:rsid w:val="0030134A"/>
    <w:rsid w:val="003618DD"/>
    <w:rsid w:val="00374CE9"/>
    <w:rsid w:val="003E6099"/>
    <w:rsid w:val="00412196"/>
    <w:rsid w:val="00517ED6"/>
    <w:rsid w:val="005477F6"/>
    <w:rsid w:val="00693876"/>
    <w:rsid w:val="00727C71"/>
    <w:rsid w:val="007334E6"/>
    <w:rsid w:val="007C7171"/>
    <w:rsid w:val="00807197"/>
    <w:rsid w:val="00824791"/>
    <w:rsid w:val="008D65A5"/>
    <w:rsid w:val="0091233C"/>
    <w:rsid w:val="00934E7E"/>
    <w:rsid w:val="00941597"/>
    <w:rsid w:val="00952EA5"/>
    <w:rsid w:val="00987517"/>
    <w:rsid w:val="009A4151"/>
    <w:rsid w:val="009D1B3B"/>
    <w:rsid w:val="009E71F7"/>
    <w:rsid w:val="00A80BA4"/>
    <w:rsid w:val="00B1641F"/>
    <w:rsid w:val="00B565B6"/>
    <w:rsid w:val="00BC32DE"/>
    <w:rsid w:val="00D036D3"/>
    <w:rsid w:val="00E21E22"/>
    <w:rsid w:val="00EE7613"/>
    <w:rsid w:val="00F1330F"/>
    <w:rsid w:val="00FA33FE"/>
    <w:rsid w:val="00FD0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151"/>
    <w:pPr>
      <w:spacing w:after="160" w:line="259" w:lineRule="auto"/>
    </w:pPr>
    <w:rPr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4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151"/>
    <w:rPr>
      <w:rFonts w:ascii="Tahoma" w:hAnsi="Tahoma" w:cs="Tahoma"/>
      <w:sz w:val="16"/>
      <w:szCs w:val="16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952E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151"/>
    <w:pPr>
      <w:spacing w:after="160" w:line="259" w:lineRule="auto"/>
    </w:pPr>
    <w:rPr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4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151"/>
    <w:rPr>
      <w:rFonts w:ascii="Tahoma" w:hAnsi="Tahoma" w:cs="Tahoma"/>
      <w:sz w:val="16"/>
      <w:szCs w:val="16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952E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3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emf"/><Relationship Id="rId5" Type="http://schemas.openxmlformats.org/officeDocument/2006/relationships/hyperlink" Target="mailto:antony_sm2003@yahoo.co.in" TargetMode="Externa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Sivanandhan</dc:creator>
  <cp:keywords/>
  <dc:description/>
  <cp:lastModifiedBy>Sivanandhan</cp:lastModifiedBy>
  <cp:revision>86</cp:revision>
  <dcterms:created xsi:type="dcterms:W3CDTF">2021-10-06T15:53:00Z</dcterms:created>
  <dcterms:modified xsi:type="dcterms:W3CDTF">2023-01-13T16:50:00Z</dcterms:modified>
</cp:coreProperties>
</file>