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2B639" w14:textId="687FC826" w:rsidR="00CC4D56" w:rsidRDefault="000C07A1" w:rsidP="000C729E">
      <w:pPr>
        <w:spacing w:line="480" w:lineRule="auto"/>
        <w:jc w:val="center"/>
        <w:rPr>
          <w:b/>
          <w:lang w:val="en-US"/>
        </w:rPr>
      </w:pPr>
      <w:r>
        <w:rPr>
          <w:b/>
          <w:lang w:val="en-US"/>
        </w:rPr>
        <w:t>table</w:t>
      </w:r>
      <w:r w:rsidR="00CC4D56" w:rsidRPr="00227264">
        <w:rPr>
          <w:b/>
          <w:lang w:val="en-US"/>
        </w:rPr>
        <w:t xml:space="preserve"> Legend</w:t>
      </w:r>
      <w:r w:rsidR="00CC4D56">
        <w:rPr>
          <w:b/>
          <w:lang w:val="en-US"/>
        </w:rPr>
        <w:t>s</w:t>
      </w:r>
    </w:p>
    <w:p w14:paraId="74B1B3B9" w14:textId="41EFE2C7" w:rsidR="005E3BA0" w:rsidRPr="000C07A1" w:rsidRDefault="005E3BA0" w:rsidP="000C729E">
      <w:pPr>
        <w:spacing w:line="480" w:lineRule="auto"/>
        <w:jc w:val="center"/>
        <w:rPr>
          <w:b/>
          <w:lang w:val="en-US"/>
        </w:rPr>
      </w:pPr>
    </w:p>
    <w:p w14:paraId="5F164FD4" w14:textId="4E5E67FC" w:rsidR="00CC4D56" w:rsidRPr="00133E2A" w:rsidRDefault="00D6516F" w:rsidP="000C729E">
      <w:pPr>
        <w:spacing w:line="480" w:lineRule="auto"/>
        <w:jc w:val="center"/>
        <w:rPr>
          <w:b/>
        </w:rPr>
      </w:pPr>
      <w:r w:rsidRPr="0053246E">
        <w:rPr>
          <w:noProof/>
        </w:rPr>
        <w:drawing>
          <wp:inline distT="0" distB="0" distL="0" distR="0" wp14:anchorId="5D0B9501" wp14:editId="20602720">
            <wp:extent cx="4943475" cy="1152525"/>
            <wp:effectExtent l="0" t="0" r="0" b="0"/>
            <wp:docPr id="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15B11" w14:textId="3B1C01DD" w:rsidR="00560C50" w:rsidRPr="00A516B6" w:rsidRDefault="00560C50" w:rsidP="000C729E">
      <w:pPr>
        <w:pStyle w:val="Lgende"/>
        <w:spacing w:line="480" w:lineRule="auto"/>
        <w:rPr>
          <w:lang w:val="en-US"/>
        </w:rPr>
      </w:pPr>
      <w:bookmarkStart w:id="0" w:name="_Ref81904408"/>
      <w:bookmarkStart w:id="1" w:name="_Ref80698587"/>
      <w:r w:rsidRPr="00E63845">
        <w:rPr>
          <w:lang w:val="en-US"/>
        </w:rPr>
        <w:t xml:space="preserve">Table </w:t>
      </w:r>
      <w:r w:rsidR="00B747DB" w:rsidRPr="00DA55F9">
        <w:rPr>
          <w:lang w:val="en-US"/>
        </w:rPr>
        <w:fldChar w:fldCharType="begin"/>
      </w:r>
      <w:r w:rsidR="00B747DB" w:rsidRPr="00DA55F9">
        <w:rPr>
          <w:lang w:val="en-US"/>
        </w:rPr>
        <w:instrText xml:space="preserve"> SEQ Table \* ARABIC </w:instrText>
      </w:r>
      <w:r w:rsidR="00B747DB" w:rsidRPr="00DA55F9">
        <w:rPr>
          <w:lang w:val="en-US"/>
        </w:rPr>
        <w:fldChar w:fldCharType="separate"/>
      </w:r>
      <w:r w:rsidR="00A92A79">
        <w:rPr>
          <w:noProof/>
          <w:lang w:val="en-US"/>
        </w:rPr>
        <w:t>1</w:t>
      </w:r>
      <w:r w:rsidR="00B747DB" w:rsidRPr="00DA55F9">
        <w:rPr>
          <w:lang w:val="en-US"/>
        </w:rPr>
        <w:fldChar w:fldCharType="end"/>
      </w:r>
      <w:bookmarkEnd w:id="0"/>
      <w:r w:rsidRPr="00A516B6">
        <w:rPr>
          <w:lang w:val="en-US"/>
        </w:rPr>
        <w:t xml:space="preserve"> : Characterization of the </w:t>
      </w:r>
      <w:r w:rsidR="00365DE1">
        <w:rPr>
          <w:lang w:val="en-US"/>
        </w:rPr>
        <w:t>three</w:t>
      </w:r>
      <w:r w:rsidRPr="00A516B6">
        <w:rPr>
          <w:lang w:val="en-US"/>
        </w:rPr>
        <w:t xml:space="preserve"> strains evaluated in </w:t>
      </w:r>
      <w:r w:rsidRPr="009224C6">
        <w:rPr>
          <w:b/>
          <w:lang w:val="en-US"/>
        </w:rPr>
        <w:t xml:space="preserve">Artificially contaminated </w:t>
      </w:r>
      <w:r w:rsidRPr="00A516B6">
        <w:rPr>
          <w:lang w:val="en-US"/>
        </w:rPr>
        <w:t>study</w:t>
      </w:r>
      <w:bookmarkEnd w:id="1"/>
    </w:p>
    <w:p w14:paraId="2D0FA053" w14:textId="77777777" w:rsidR="00CC4D56" w:rsidRDefault="00CC4D56" w:rsidP="000C729E">
      <w:pPr>
        <w:spacing w:line="480" w:lineRule="auto"/>
        <w:jc w:val="center"/>
        <w:rPr>
          <w:b/>
          <w:lang w:val="en-US"/>
        </w:rPr>
      </w:pPr>
    </w:p>
    <w:p w14:paraId="4B866173" w14:textId="77777777" w:rsidR="00560C50" w:rsidRDefault="00D6516F" w:rsidP="000C729E">
      <w:pPr>
        <w:spacing w:line="480" w:lineRule="auto"/>
      </w:pPr>
      <w:r w:rsidRPr="0053246E">
        <w:rPr>
          <w:noProof/>
        </w:rPr>
        <w:drawing>
          <wp:inline distT="0" distB="0" distL="0" distR="0" wp14:anchorId="23C9BAD0" wp14:editId="0D107C48">
            <wp:extent cx="5753100" cy="1095375"/>
            <wp:effectExtent l="0" t="0" r="0" b="0"/>
            <wp:docPr id="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555AF" w14:textId="31606207" w:rsidR="00560C50" w:rsidRPr="00E63845" w:rsidRDefault="00560C50" w:rsidP="000C729E">
      <w:pPr>
        <w:pStyle w:val="Lgende"/>
        <w:spacing w:line="480" w:lineRule="auto"/>
        <w:rPr>
          <w:lang w:val="en-US"/>
        </w:rPr>
      </w:pPr>
      <w:bookmarkStart w:id="2" w:name="_Ref81478183"/>
      <w:r w:rsidRPr="00E63845">
        <w:rPr>
          <w:lang w:val="en-US"/>
        </w:rPr>
        <w:t xml:space="preserve">Table </w:t>
      </w:r>
      <w:r w:rsidR="00B747DB" w:rsidRPr="00DA55F9">
        <w:rPr>
          <w:lang w:val="en-US"/>
        </w:rPr>
        <w:fldChar w:fldCharType="begin"/>
      </w:r>
      <w:r w:rsidR="00B747DB" w:rsidRPr="00DA55F9">
        <w:rPr>
          <w:lang w:val="en-US"/>
        </w:rPr>
        <w:instrText xml:space="preserve"> SEQ Table \* ARABIC </w:instrText>
      </w:r>
      <w:r w:rsidR="00B747DB" w:rsidRPr="00DA55F9">
        <w:rPr>
          <w:lang w:val="en-US"/>
        </w:rPr>
        <w:fldChar w:fldCharType="separate"/>
      </w:r>
      <w:r w:rsidR="00A92A79">
        <w:rPr>
          <w:noProof/>
          <w:lang w:val="en-US"/>
        </w:rPr>
        <w:t>2</w:t>
      </w:r>
      <w:r w:rsidR="00B747DB" w:rsidRPr="00DA55F9">
        <w:rPr>
          <w:lang w:val="en-US"/>
        </w:rPr>
        <w:fldChar w:fldCharType="end"/>
      </w:r>
      <w:bookmarkEnd w:id="2"/>
      <w:r w:rsidRPr="00E63845">
        <w:rPr>
          <w:lang w:val="en-US"/>
        </w:rPr>
        <w:t> : agar plates used according to the method and serogroups analyzed</w:t>
      </w:r>
      <w:r w:rsidR="00E94157">
        <w:rPr>
          <w:lang w:val="en-US"/>
        </w:rPr>
        <w:t xml:space="preserve"> </w:t>
      </w:r>
      <w:proofErr w:type="gramStart"/>
      <w:r w:rsidR="00E94157" w:rsidRPr="00E94157">
        <w:rPr>
          <w:b/>
          <w:bCs w:val="0"/>
          <w:lang w:val="en-US"/>
        </w:rPr>
        <w:t xml:space="preserve">SMAC </w:t>
      </w:r>
      <w:r w:rsidR="00E94157" w:rsidRPr="00E94157">
        <w:rPr>
          <w:lang w:val="en-US"/>
        </w:rPr>
        <w:t>:</w:t>
      </w:r>
      <w:proofErr w:type="gramEnd"/>
      <w:r w:rsidR="00E94157" w:rsidRPr="00E94157">
        <w:rPr>
          <w:lang w:val="en-US"/>
        </w:rPr>
        <w:t xml:space="preserve"> sorbitol MacConkey medium / </w:t>
      </w:r>
      <w:r w:rsidR="00E94157" w:rsidRPr="00E94157">
        <w:rPr>
          <w:b/>
          <w:bCs w:val="0"/>
          <w:lang w:val="en-US"/>
        </w:rPr>
        <w:t>CT</w:t>
      </w:r>
      <w:r w:rsidR="00E94157" w:rsidRPr="00E94157">
        <w:rPr>
          <w:lang w:val="en-US"/>
        </w:rPr>
        <w:t xml:space="preserve"> : cefixime and tellurite / </w:t>
      </w:r>
      <w:r w:rsidR="00E94157" w:rsidRPr="00E94157">
        <w:rPr>
          <w:b/>
          <w:bCs w:val="0"/>
          <w:lang w:val="en-US"/>
        </w:rPr>
        <w:t>TBX</w:t>
      </w:r>
      <w:r w:rsidR="00E94157" w:rsidRPr="00E94157">
        <w:rPr>
          <w:lang w:val="en-US"/>
        </w:rPr>
        <w:t xml:space="preserve"> :  tryptone bile X-glucuronide medium /  </w:t>
      </w:r>
      <w:r w:rsidR="00E94157" w:rsidRPr="00E94157">
        <w:rPr>
          <w:b/>
          <w:bCs w:val="0"/>
          <w:lang w:val="en-US"/>
        </w:rPr>
        <w:t>EHEC</w:t>
      </w:r>
      <w:r w:rsidR="00E94157" w:rsidRPr="00E94157">
        <w:rPr>
          <w:lang w:val="en-US"/>
        </w:rPr>
        <w:t xml:space="preserve"> : </w:t>
      </w:r>
      <w:proofErr w:type="spellStart"/>
      <w:r w:rsidR="00E94157" w:rsidRPr="00E94157">
        <w:rPr>
          <w:lang w:val="en-US"/>
        </w:rPr>
        <w:t>chromID</w:t>
      </w:r>
      <w:proofErr w:type="spellEnd"/>
      <w:r w:rsidR="00E94157" w:rsidRPr="00E94157">
        <w:rPr>
          <w:lang w:val="en-US"/>
        </w:rPr>
        <w:t xml:space="preserve"> enterohemorrhagic E. coli medium</w:t>
      </w:r>
    </w:p>
    <w:p w14:paraId="4DC523C4" w14:textId="77777777" w:rsidR="00CC4D56" w:rsidRPr="00E63845" w:rsidRDefault="00CC4D56" w:rsidP="000C729E">
      <w:pPr>
        <w:autoSpaceDE w:val="0"/>
        <w:autoSpaceDN w:val="0"/>
        <w:adjustRightInd w:val="0"/>
        <w:spacing w:after="0" w:line="480" w:lineRule="auto"/>
        <w:jc w:val="center"/>
        <w:rPr>
          <w:rFonts w:ascii="Minion-Semibold" w:hAnsi="Minion-Semibold" w:cs="Minion-Semibold"/>
          <w:b/>
          <w:bCs/>
          <w:szCs w:val="24"/>
          <w:lang w:val="en-US"/>
        </w:rPr>
      </w:pPr>
    </w:p>
    <w:p w14:paraId="1EFA0686" w14:textId="77777777" w:rsidR="00CC4D56" w:rsidRPr="001A6A8B" w:rsidRDefault="00213786" w:rsidP="000C729E">
      <w:pPr>
        <w:spacing w:line="480" w:lineRule="auto"/>
        <w:jc w:val="center"/>
        <w:rPr>
          <w:b/>
        </w:rPr>
      </w:pPr>
      <w:r w:rsidRPr="00987ED2">
        <w:rPr>
          <w:b/>
          <w:lang w:val="en-US"/>
        </w:rPr>
        <w:lastRenderedPageBreak/>
        <w:t xml:space="preserve"> </w:t>
      </w:r>
      <w:r w:rsidR="00D6516F" w:rsidRPr="0053246E">
        <w:rPr>
          <w:noProof/>
        </w:rPr>
        <w:drawing>
          <wp:inline distT="0" distB="0" distL="0" distR="0" wp14:anchorId="4C7C8AE8" wp14:editId="60E9BB53">
            <wp:extent cx="5715000" cy="6591300"/>
            <wp:effectExtent l="0" t="0" r="0" b="0"/>
            <wp:docPr id="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900DE" w14:textId="67DD3C14" w:rsidR="001A6A8B" w:rsidRDefault="00654982" w:rsidP="000C729E">
      <w:pPr>
        <w:pStyle w:val="Lgende"/>
        <w:spacing w:line="480" w:lineRule="auto"/>
        <w:rPr>
          <w:lang w:val="en-US"/>
        </w:rPr>
      </w:pPr>
      <w:bookmarkStart w:id="3" w:name="_Ref81908200"/>
      <w:r w:rsidRPr="00E63845">
        <w:rPr>
          <w:lang w:val="en-US"/>
        </w:rPr>
        <w:t xml:space="preserve">Table </w:t>
      </w:r>
      <w:r w:rsidR="00B747DB" w:rsidRPr="00DA55F9">
        <w:rPr>
          <w:lang w:val="en-US"/>
        </w:rPr>
        <w:fldChar w:fldCharType="begin"/>
      </w:r>
      <w:r w:rsidR="00B747DB" w:rsidRPr="00DA55F9">
        <w:rPr>
          <w:lang w:val="en-US"/>
        </w:rPr>
        <w:instrText xml:space="preserve"> SEQ Table \* ARABIC </w:instrText>
      </w:r>
      <w:r w:rsidR="00B747DB" w:rsidRPr="00DA55F9">
        <w:rPr>
          <w:lang w:val="en-US"/>
        </w:rPr>
        <w:fldChar w:fldCharType="separate"/>
      </w:r>
      <w:r w:rsidR="00A92A79">
        <w:rPr>
          <w:noProof/>
          <w:lang w:val="en-US"/>
        </w:rPr>
        <w:t>3</w:t>
      </w:r>
      <w:r w:rsidR="00B747DB" w:rsidRPr="00DA55F9">
        <w:rPr>
          <w:lang w:val="en-US"/>
        </w:rPr>
        <w:fldChar w:fldCharType="end"/>
      </w:r>
      <w:bookmarkEnd w:id="3"/>
      <w:r w:rsidRPr="00E63845">
        <w:rPr>
          <w:lang w:val="en-US"/>
        </w:rPr>
        <w:t> :</w:t>
      </w:r>
      <w:r w:rsidR="00D1790F" w:rsidRPr="00E63845">
        <w:rPr>
          <w:lang w:val="en-US"/>
        </w:rPr>
        <w:t xml:space="preserve"> </w:t>
      </w:r>
      <w:r w:rsidR="001A6A8B" w:rsidRPr="001A6A8B">
        <w:rPr>
          <w:lang w:val="en-US"/>
        </w:rPr>
        <w:t xml:space="preserve">data obtained with the LNR method adapted from TS13136 and the </w:t>
      </w:r>
      <w:proofErr w:type="spellStart"/>
      <w:r w:rsidR="001A6A8B" w:rsidRPr="001A6A8B">
        <w:rPr>
          <w:lang w:val="en-US"/>
        </w:rPr>
        <w:t>gds</w:t>
      </w:r>
      <w:proofErr w:type="spellEnd"/>
      <w:r w:rsidR="001A6A8B" w:rsidRPr="001A6A8B">
        <w:rPr>
          <w:lang w:val="en-US"/>
        </w:rPr>
        <w:t xml:space="preserve"> method  </w:t>
      </w:r>
    </w:p>
    <w:p w14:paraId="38033BB6" w14:textId="460E4409" w:rsidR="009E0169" w:rsidRPr="0045048D" w:rsidRDefault="00213786" w:rsidP="000C729E">
      <w:pPr>
        <w:pStyle w:val="Lgende"/>
        <w:spacing w:line="480" w:lineRule="auto"/>
      </w:pPr>
      <w:r w:rsidRPr="00213786">
        <w:rPr>
          <w:lang w:val="en-US"/>
        </w:rPr>
        <w:lastRenderedPageBreak/>
        <w:t xml:space="preserve"> </w:t>
      </w:r>
      <w:r w:rsidR="0045048D" w:rsidRPr="0045048D">
        <w:rPr>
          <w:noProof/>
        </w:rPr>
        <w:drawing>
          <wp:inline distT="0" distB="0" distL="0" distR="0" wp14:anchorId="2157ED47" wp14:editId="07D30909">
            <wp:extent cx="5697855" cy="250444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5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4F73F" w14:textId="2D94AA01" w:rsidR="007B13CE" w:rsidRPr="004F0B05" w:rsidRDefault="009E0169" w:rsidP="0045048D">
      <w:pPr>
        <w:pStyle w:val="Lgende"/>
        <w:spacing w:line="480" w:lineRule="auto"/>
        <w:rPr>
          <w:lang w:val="en-US"/>
        </w:rPr>
      </w:pPr>
      <w:bookmarkStart w:id="4" w:name="_Ref81919312"/>
      <w:r w:rsidRPr="00E63845">
        <w:rPr>
          <w:lang w:val="en-US"/>
        </w:rPr>
        <w:t xml:space="preserve">Table </w:t>
      </w:r>
      <w:r w:rsidR="00B747DB" w:rsidRPr="00DA55F9">
        <w:rPr>
          <w:lang w:val="en-US"/>
        </w:rPr>
        <w:fldChar w:fldCharType="begin"/>
      </w:r>
      <w:r w:rsidR="00B747DB" w:rsidRPr="00DA55F9">
        <w:rPr>
          <w:lang w:val="en-US"/>
        </w:rPr>
        <w:instrText xml:space="preserve"> SEQ Table \* ARABIC </w:instrText>
      </w:r>
      <w:r w:rsidR="00B747DB" w:rsidRPr="00DA55F9">
        <w:rPr>
          <w:lang w:val="en-US"/>
        </w:rPr>
        <w:fldChar w:fldCharType="separate"/>
      </w:r>
      <w:r w:rsidR="00A92A79">
        <w:rPr>
          <w:noProof/>
          <w:lang w:val="en-US"/>
        </w:rPr>
        <w:t>4</w:t>
      </w:r>
      <w:r w:rsidR="00B747DB" w:rsidRPr="00DA55F9">
        <w:rPr>
          <w:lang w:val="en-US"/>
        </w:rPr>
        <w:fldChar w:fldCharType="end"/>
      </w:r>
      <w:bookmarkEnd w:id="4"/>
      <w:r w:rsidRPr="00E63845">
        <w:rPr>
          <w:lang w:val="en-US"/>
        </w:rPr>
        <w:t xml:space="preserve">: </w:t>
      </w:r>
      <w:r w:rsidR="001A6A8B" w:rsidRPr="001A6A8B">
        <w:rPr>
          <w:lang w:val="en-US"/>
        </w:rPr>
        <w:t>Number of positive latex tests out of the total number of latex tests performed on positive suspected colonies for both methods</w:t>
      </w:r>
      <w:r w:rsidR="0045048D" w:rsidRPr="0045048D">
        <w:rPr>
          <w:lang w:val="en-US"/>
        </w:rPr>
        <w:t xml:space="preserve"> </w:t>
      </w:r>
      <w:r w:rsidR="0045048D" w:rsidRPr="0045048D">
        <w:rPr>
          <w:b/>
          <w:bCs w:val="0"/>
          <w:lang w:val="en-US"/>
        </w:rPr>
        <w:t>1</w:t>
      </w:r>
      <w:r w:rsidR="0045048D" w:rsidRPr="0045048D">
        <w:rPr>
          <w:lang w:val="en-US"/>
        </w:rPr>
        <w:t xml:space="preserve"> : 9 samples inoculated with O111 into Fresh ground meat at level 2 and 1 sample inoculated with O111 into Fresh ground meat at level 3</w:t>
      </w:r>
      <w:r w:rsidR="0045048D">
        <w:rPr>
          <w:lang w:val="en-US"/>
        </w:rPr>
        <w:t xml:space="preserve"> </w:t>
      </w:r>
      <w:r w:rsidR="0045048D" w:rsidRPr="0045048D">
        <w:rPr>
          <w:b/>
          <w:bCs w:val="0"/>
          <w:lang w:val="en-US"/>
        </w:rPr>
        <w:t>2</w:t>
      </w:r>
      <w:r w:rsidR="0045048D" w:rsidRPr="0045048D">
        <w:rPr>
          <w:lang w:val="en-US"/>
        </w:rPr>
        <w:t xml:space="preserve"> : 1 sample inoculated with O111 into  Fresh ground meat at level 2 and 1 sample inoculated with O111 into  lettuce at level 3 </w:t>
      </w:r>
      <w:r w:rsidR="0045048D" w:rsidRPr="0045048D">
        <w:rPr>
          <w:b/>
          <w:bCs w:val="0"/>
          <w:lang w:val="en-US"/>
        </w:rPr>
        <w:t>3</w:t>
      </w:r>
      <w:r w:rsidR="0045048D" w:rsidRPr="0045048D">
        <w:rPr>
          <w:lang w:val="en-US"/>
        </w:rPr>
        <w:t xml:space="preserve"> : 1 sample inoculated with O111 into  Fresh ground meat at level 2 and 1 sample inoculated with O111 into  lettuce at level 2.  </w:t>
      </w:r>
      <w:proofErr w:type="gramStart"/>
      <w:r w:rsidR="0045048D" w:rsidRPr="0045048D">
        <w:rPr>
          <w:b/>
          <w:bCs w:val="0"/>
          <w:lang w:val="en-US"/>
        </w:rPr>
        <w:t>4</w:t>
      </w:r>
      <w:r w:rsidR="0045048D" w:rsidRPr="0045048D">
        <w:rPr>
          <w:lang w:val="en-US"/>
        </w:rPr>
        <w:t xml:space="preserve"> :</w:t>
      </w:r>
      <w:proofErr w:type="gramEnd"/>
      <w:r w:rsidR="0045048D" w:rsidRPr="0045048D">
        <w:rPr>
          <w:lang w:val="en-US"/>
        </w:rPr>
        <w:t xml:space="preserve"> 3 samples inoculated with O145 into frozen minced meat at level 2 and 1 sample inoculated with O111 into Fresh ground meat at level 3</w:t>
      </w:r>
      <w:r w:rsidR="0045048D">
        <w:rPr>
          <w:lang w:val="en-US"/>
        </w:rPr>
        <w:t xml:space="preserve">  </w:t>
      </w:r>
      <w:r w:rsidR="0045048D" w:rsidRPr="0045048D">
        <w:rPr>
          <w:b/>
          <w:bCs w:val="0"/>
          <w:lang w:val="en-US"/>
        </w:rPr>
        <w:t>5</w:t>
      </w:r>
      <w:r w:rsidR="0045048D" w:rsidRPr="0045048D">
        <w:rPr>
          <w:lang w:val="en-US"/>
        </w:rPr>
        <w:t xml:space="preserve"> : 16 samples inoculated with O157 into spinach at level 2 and 3</w:t>
      </w:r>
      <w:r w:rsidR="0045048D">
        <w:rPr>
          <w:lang w:val="en-US"/>
        </w:rPr>
        <w:t>.</w:t>
      </w:r>
    </w:p>
    <w:sectPr w:rsidR="007B13CE" w:rsidRPr="004F0B05" w:rsidSect="00CC4D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F741F" w14:textId="77777777" w:rsidR="00D6516F" w:rsidRDefault="00D6516F" w:rsidP="00CC4D56">
      <w:pPr>
        <w:spacing w:after="0" w:line="240" w:lineRule="auto"/>
      </w:pPr>
      <w:r>
        <w:separator/>
      </w:r>
    </w:p>
  </w:endnote>
  <w:endnote w:type="continuationSeparator" w:id="0">
    <w:p w14:paraId="6597A9A9" w14:textId="77777777" w:rsidR="00D6516F" w:rsidRDefault="00D6516F" w:rsidP="00CC4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P641C">
    <w:altName w:val="Times New Roman"/>
    <w:panose1 w:val="00000000000000000000"/>
    <w:charset w:val="00"/>
    <w:family w:val="roman"/>
    <w:notTrueType/>
    <w:pitch w:val="default"/>
  </w:font>
  <w:font w:name="AdvP640E">
    <w:altName w:val="Times New Roman"/>
    <w:panose1 w:val="00000000000000000000"/>
    <w:charset w:val="00"/>
    <w:family w:val="roman"/>
    <w:notTrueType/>
    <w:pitch w:val="default"/>
  </w:font>
  <w:font w:name="AdvPSMP13">
    <w:altName w:val="Times New Roman"/>
    <w:panose1 w:val="00000000000000000000"/>
    <w:charset w:val="00"/>
    <w:family w:val="roman"/>
    <w:notTrueType/>
    <w:pitch w:val="default"/>
  </w:font>
  <w:font w:name="AdvPS586B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-Semi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E6417" w14:textId="77777777" w:rsidR="00EB1B45" w:rsidRDefault="00EB1B4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38DE5" w14:textId="77777777" w:rsidR="00EB1B45" w:rsidRDefault="00EB1B45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  <w:p w14:paraId="0527727F" w14:textId="77777777" w:rsidR="00EB1B45" w:rsidRDefault="00EB1B4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E8F71" w14:textId="77777777" w:rsidR="00EB1B45" w:rsidRDefault="00EB1B4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F273B" w14:textId="77777777" w:rsidR="00D6516F" w:rsidRDefault="00D6516F" w:rsidP="00CC4D56">
      <w:pPr>
        <w:spacing w:after="0" w:line="240" w:lineRule="auto"/>
      </w:pPr>
      <w:r>
        <w:separator/>
      </w:r>
    </w:p>
  </w:footnote>
  <w:footnote w:type="continuationSeparator" w:id="0">
    <w:p w14:paraId="1CCD53FE" w14:textId="77777777" w:rsidR="00D6516F" w:rsidRDefault="00D6516F" w:rsidP="00CC4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A16EB" w14:textId="77777777" w:rsidR="00EB1B45" w:rsidRDefault="00EB1B4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F5D83" w14:textId="77777777" w:rsidR="00EB1B45" w:rsidRDefault="00EB1B4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9D40D" w14:textId="77777777" w:rsidR="00EB1B45" w:rsidRDefault="00EB1B4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048"/>
    <w:multiLevelType w:val="hybridMultilevel"/>
    <w:tmpl w:val="987C6328"/>
    <w:lvl w:ilvl="0" w:tplc="5C3E4D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34B5A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CC3E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4281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40E23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FC557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B0CB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72FC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2EBC3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F21D9"/>
    <w:multiLevelType w:val="hybridMultilevel"/>
    <w:tmpl w:val="862604D8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284312F"/>
    <w:multiLevelType w:val="hybridMultilevel"/>
    <w:tmpl w:val="1F80ED2C"/>
    <w:lvl w:ilvl="0" w:tplc="3A3201C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DB8"/>
    <w:rsid w:val="00006069"/>
    <w:rsid w:val="00007B71"/>
    <w:rsid w:val="000107CA"/>
    <w:rsid w:val="00014129"/>
    <w:rsid w:val="000202A0"/>
    <w:rsid w:val="000222EF"/>
    <w:rsid w:val="0004074A"/>
    <w:rsid w:val="000407DE"/>
    <w:rsid w:val="000442E8"/>
    <w:rsid w:val="0005455C"/>
    <w:rsid w:val="00064C6E"/>
    <w:rsid w:val="00081ED6"/>
    <w:rsid w:val="00082D56"/>
    <w:rsid w:val="00085F65"/>
    <w:rsid w:val="000A1F2C"/>
    <w:rsid w:val="000A3D52"/>
    <w:rsid w:val="000C07A1"/>
    <w:rsid w:val="000C0FA5"/>
    <w:rsid w:val="000C3F35"/>
    <w:rsid w:val="000C729E"/>
    <w:rsid w:val="000D1F77"/>
    <w:rsid w:val="000D7778"/>
    <w:rsid w:val="001106DC"/>
    <w:rsid w:val="00110EDB"/>
    <w:rsid w:val="00112786"/>
    <w:rsid w:val="00113BCF"/>
    <w:rsid w:val="001207A5"/>
    <w:rsid w:val="00123527"/>
    <w:rsid w:val="0012629A"/>
    <w:rsid w:val="00130D0B"/>
    <w:rsid w:val="00133862"/>
    <w:rsid w:val="00133E2A"/>
    <w:rsid w:val="001343B8"/>
    <w:rsid w:val="001412FA"/>
    <w:rsid w:val="00145F9E"/>
    <w:rsid w:val="001522B0"/>
    <w:rsid w:val="0015306C"/>
    <w:rsid w:val="0015389D"/>
    <w:rsid w:val="00162B75"/>
    <w:rsid w:val="00163508"/>
    <w:rsid w:val="00167717"/>
    <w:rsid w:val="00172461"/>
    <w:rsid w:val="00172E0D"/>
    <w:rsid w:val="00174BBD"/>
    <w:rsid w:val="00174DD1"/>
    <w:rsid w:val="00177E41"/>
    <w:rsid w:val="0018022C"/>
    <w:rsid w:val="00191C6A"/>
    <w:rsid w:val="0019470E"/>
    <w:rsid w:val="001A6A8B"/>
    <w:rsid w:val="001A6F19"/>
    <w:rsid w:val="001B3D3A"/>
    <w:rsid w:val="001C34AC"/>
    <w:rsid w:val="001D5A8F"/>
    <w:rsid w:val="001D7162"/>
    <w:rsid w:val="001E4A30"/>
    <w:rsid w:val="001E7211"/>
    <w:rsid w:val="001E7906"/>
    <w:rsid w:val="001F2A60"/>
    <w:rsid w:val="001F52BB"/>
    <w:rsid w:val="002058E6"/>
    <w:rsid w:val="0021077C"/>
    <w:rsid w:val="00213786"/>
    <w:rsid w:val="00227264"/>
    <w:rsid w:val="0023088A"/>
    <w:rsid w:val="00233D7C"/>
    <w:rsid w:val="00247F2B"/>
    <w:rsid w:val="002513A6"/>
    <w:rsid w:val="0025726C"/>
    <w:rsid w:val="00257C7B"/>
    <w:rsid w:val="00260083"/>
    <w:rsid w:val="0026458E"/>
    <w:rsid w:val="00264A9E"/>
    <w:rsid w:val="00265C7D"/>
    <w:rsid w:val="00273A10"/>
    <w:rsid w:val="0027722E"/>
    <w:rsid w:val="00282C36"/>
    <w:rsid w:val="00283FAF"/>
    <w:rsid w:val="002953A4"/>
    <w:rsid w:val="002A60D6"/>
    <w:rsid w:val="002B4940"/>
    <w:rsid w:val="002C1E72"/>
    <w:rsid w:val="002E3446"/>
    <w:rsid w:val="002F10F8"/>
    <w:rsid w:val="002F2D47"/>
    <w:rsid w:val="002F32D4"/>
    <w:rsid w:val="003008ED"/>
    <w:rsid w:val="00304AC8"/>
    <w:rsid w:val="00313123"/>
    <w:rsid w:val="00316980"/>
    <w:rsid w:val="00331C4F"/>
    <w:rsid w:val="00334E30"/>
    <w:rsid w:val="00337B8A"/>
    <w:rsid w:val="00340C82"/>
    <w:rsid w:val="00346020"/>
    <w:rsid w:val="00351DDD"/>
    <w:rsid w:val="00355D54"/>
    <w:rsid w:val="00355E3B"/>
    <w:rsid w:val="00357ABD"/>
    <w:rsid w:val="00357F14"/>
    <w:rsid w:val="00365DE1"/>
    <w:rsid w:val="00370D85"/>
    <w:rsid w:val="003737F2"/>
    <w:rsid w:val="00380D53"/>
    <w:rsid w:val="00381D98"/>
    <w:rsid w:val="00390088"/>
    <w:rsid w:val="003A191E"/>
    <w:rsid w:val="003B2983"/>
    <w:rsid w:val="003B526D"/>
    <w:rsid w:val="003B6D83"/>
    <w:rsid w:val="003B7039"/>
    <w:rsid w:val="003C57B5"/>
    <w:rsid w:val="003C78D9"/>
    <w:rsid w:val="003E5DC5"/>
    <w:rsid w:val="003F3987"/>
    <w:rsid w:val="003F67E7"/>
    <w:rsid w:val="004035BF"/>
    <w:rsid w:val="00403730"/>
    <w:rsid w:val="004051B6"/>
    <w:rsid w:val="00407C76"/>
    <w:rsid w:val="00413CE2"/>
    <w:rsid w:val="00425DAF"/>
    <w:rsid w:val="0042674B"/>
    <w:rsid w:val="0042777C"/>
    <w:rsid w:val="00430854"/>
    <w:rsid w:val="00432EFC"/>
    <w:rsid w:val="00435039"/>
    <w:rsid w:val="00442D88"/>
    <w:rsid w:val="00444607"/>
    <w:rsid w:val="0044626E"/>
    <w:rsid w:val="0045048D"/>
    <w:rsid w:val="00453C0C"/>
    <w:rsid w:val="00453CF9"/>
    <w:rsid w:val="004611CB"/>
    <w:rsid w:val="00467FB5"/>
    <w:rsid w:val="0047180F"/>
    <w:rsid w:val="0047588D"/>
    <w:rsid w:val="00477CA1"/>
    <w:rsid w:val="00491009"/>
    <w:rsid w:val="00492CFA"/>
    <w:rsid w:val="00497F35"/>
    <w:rsid w:val="004A41D0"/>
    <w:rsid w:val="004B0D0B"/>
    <w:rsid w:val="004B45A0"/>
    <w:rsid w:val="004B7972"/>
    <w:rsid w:val="004B7D58"/>
    <w:rsid w:val="004C3830"/>
    <w:rsid w:val="004D10A6"/>
    <w:rsid w:val="004D2918"/>
    <w:rsid w:val="004E2511"/>
    <w:rsid w:val="004E590C"/>
    <w:rsid w:val="004F0B05"/>
    <w:rsid w:val="004F79C5"/>
    <w:rsid w:val="00500E04"/>
    <w:rsid w:val="0050685B"/>
    <w:rsid w:val="005110A6"/>
    <w:rsid w:val="00513FDE"/>
    <w:rsid w:val="005152F7"/>
    <w:rsid w:val="00530053"/>
    <w:rsid w:val="00531136"/>
    <w:rsid w:val="0053246E"/>
    <w:rsid w:val="005325BF"/>
    <w:rsid w:val="0053488C"/>
    <w:rsid w:val="00536294"/>
    <w:rsid w:val="00537EB3"/>
    <w:rsid w:val="0055262F"/>
    <w:rsid w:val="0055279F"/>
    <w:rsid w:val="0055295C"/>
    <w:rsid w:val="00560C50"/>
    <w:rsid w:val="00583A80"/>
    <w:rsid w:val="00584981"/>
    <w:rsid w:val="00593903"/>
    <w:rsid w:val="005979C7"/>
    <w:rsid w:val="005A0E5F"/>
    <w:rsid w:val="005A26D5"/>
    <w:rsid w:val="005A2876"/>
    <w:rsid w:val="005A7626"/>
    <w:rsid w:val="005C3571"/>
    <w:rsid w:val="005C6072"/>
    <w:rsid w:val="005D2306"/>
    <w:rsid w:val="005D3C62"/>
    <w:rsid w:val="005E3BA0"/>
    <w:rsid w:val="005E5176"/>
    <w:rsid w:val="005F43B4"/>
    <w:rsid w:val="006048E8"/>
    <w:rsid w:val="006268F2"/>
    <w:rsid w:val="00633B26"/>
    <w:rsid w:val="00645A6A"/>
    <w:rsid w:val="00651A9D"/>
    <w:rsid w:val="00651EBF"/>
    <w:rsid w:val="00654982"/>
    <w:rsid w:val="0065668A"/>
    <w:rsid w:val="00664DA9"/>
    <w:rsid w:val="00686D21"/>
    <w:rsid w:val="00690C6B"/>
    <w:rsid w:val="006950DE"/>
    <w:rsid w:val="0069771B"/>
    <w:rsid w:val="006A4C24"/>
    <w:rsid w:val="006A78DA"/>
    <w:rsid w:val="006B13C0"/>
    <w:rsid w:val="006B2412"/>
    <w:rsid w:val="006C082F"/>
    <w:rsid w:val="006C2F4A"/>
    <w:rsid w:val="006D17E9"/>
    <w:rsid w:val="006D3D77"/>
    <w:rsid w:val="006D5D78"/>
    <w:rsid w:val="006E22F8"/>
    <w:rsid w:val="006F523B"/>
    <w:rsid w:val="00700DA6"/>
    <w:rsid w:val="0070178F"/>
    <w:rsid w:val="00713623"/>
    <w:rsid w:val="0072412A"/>
    <w:rsid w:val="00724F11"/>
    <w:rsid w:val="007254BA"/>
    <w:rsid w:val="00737178"/>
    <w:rsid w:val="00740676"/>
    <w:rsid w:val="00750180"/>
    <w:rsid w:val="007576A4"/>
    <w:rsid w:val="00767BAF"/>
    <w:rsid w:val="00774989"/>
    <w:rsid w:val="00776A04"/>
    <w:rsid w:val="00780AB9"/>
    <w:rsid w:val="00783577"/>
    <w:rsid w:val="007860EB"/>
    <w:rsid w:val="00792142"/>
    <w:rsid w:val="007955A3"/>
    <w:rsid w:val="00796279"/>
    <w:rsid w:val="007A0544"/>
    <w:rsid w:val="007A7C55"/>
    <w:rsid w:val="007B13CE"/>
    <w:rsid w:val="007B3D96"/>
    <w:rsid w:val="007B4F03"/>
    <w:rsid w:val="007C30A1"/>
    <w:rsid w:val="007C4AF8"/>
    <w:rsid w:val="007C4C13"/>
    <w:rsid w:val="007C75AD"/>
    <w:rsid w:val="007E7AAB"/>
    <w:rsid w:val="007F01C7"/>
    <w:rsid w:val="00827807"/>
    <w:rsid w:val="0084517D"/>
    <w:rsid w:val="00847C0C"/>
    <w:rsid w:val="0085086B"/>
    <w:rsid w:val="0085205E"/>
    <w:rsid w:val="00852B02"/>
    <w:rsid w:val="008633DE"/>
    <w:rsid w:val="00863ACB"/>
    <w:rsid w:val="0086652E"/>
    <w:rsid w:val="00866DB7"/>
    <w:rsid w:val="00870D10"/>
    <w:rsid w:val="008717B3"/>
    <w:rsid w:val="00890C74"/>
    <w:rsid w:val="008C2CFC"/>
    <w:rsid w:val="008C4CD1"/>
    <w:rsid w:val="008D27E4"/>
    <w:rsid w:val="008D5B97"/>
    <w:rsid w:val="008E1D45"/>
    <w:rsid w:val="008E60A3"/>
    <w:rsid w:val="008E6F28"/>
    <w:rsid w:val="008F0003"/>
    <w:rsid w:val="008F605A"/>
    <w:rsid w:val="008F63A8"/>
    <w:rsid w:val="0090394F"/>
    <w:rsid w:val="00905C8C"/>
    <w:rsid w:val="00913490"/>
    <w:rsid w:val="009224C6"/>
    <w:rsid w:val="00923E37"/>
    <w:rsid w:val="0092462F"/>
    <w:rsid w:val="00926319"/>
    <w:rsid w:val="00926381"/>
    <w:rsid w:val="009329B4"/>
    <w:rsid w:val="00942F02"/>
    <w:rsid w:val="00955B0C"/>
    <w:rsid w:val="00957F3E"/>
    <w:rsid w:val="00966DB8"/>
    <w:rsid w:val="0097346E"/>
    <w:rsid w:val="009821A8"/>
    <w:rsid w:val="009860BB"/>
    <w:rsid w:val="00987ED2"/>
    <w:rsid w:val="00991DE2"/>
    <w:rsid w:val="0099352B"/>
    <w:rsid w:val="0099596B"/>
    <w:rsid w:val="009A160B"/>
    <w:rsid w:val="009A66A9"/>
    <w:rsid w:val="009B1F65"/>
    <w:rsid w:val="009B7189"/>
    <w:rsid w:val="009C14C6"/>
    <w:rsid w:val="009C6095"/>
    <w:rsid w:val="009C7E5F"/>
    <w:rsid w:val="009D2598"/>
    <w:rsid w:val="009D33AE"/>
    <w:rsid w:val="009D6048"/>
    <w:rsid w:val="009E0169"/>
    <w:rsid w:val="009E3DFC"/>
    <w:rsid w:val="009E4F5C"/>
    <w:rsid w:val="009E66A7"/>
    <w:rsid w:val="00A00319"/>
    <w:rsid w:val="00A057B9"/>
    <w:rsid w:val="00A05910"/>
    <w:rsid w:val="00A2434A"/>
    <w:rsid w:val="00A307C8"/>
    <w:rsid w:val="00A516B6"/>
    <w:rsid w:val="00A52963"/>
    <w:rsid w:val="00A5610A"/>
    <w:rsid w:val="00A62F75"/>
    <w:rsid w:val="00A65910"/>
    <w:rsid w:val="00A6741C"/>
    <w:rsid w:val="00A92A79"/>
    <w:rsid w:val="00A957F3"/>
    <w:rsid w:val="00AA1583"/>
    <w:rsid w:val="00AB102B"/>
    <w:rsid w:val="00AC02E7"/>
    <w:rsid w:val="00AC621F"/>
    <w:rsid w:val="00AF4892"/>
    <w:rsid w:val="00B2302E"/>
    <w:rsid w:val="00B25644"/>
    <w:rsid w:val="00B30739"/>
    <w:rsid w:val="00B32640"/>
    <w:rsid w:val="00B4196E"/>
    <w:rsid w:val="00B44A24"/>
    <w:rsid w:val="00B56FBF"/>
    <w:rsid w:val="00B56FF0"/>
    <w:rsid w:val="00B747DB"/>
    <w:rsid w:val="00B749D2"/>
    <w:rsid w:val="00B85A2A"/>
    <w:rsid w:val="00B861ED"/>
    <w:rsid w:val="00BA2719"/>
    <w:rsid w:val="00BA4EE8"/>
    <w:rsid w:val="00BC21BC"/>
    <w:rsid w:val="00BC6CE6"/>
    <w:rsid w:val="00BD2ECB"/>
    <w:rsid w:val="00BD6AB2"/>
    <w:rsid w:val="00BE1B1F"/>
    <w:rsid w:val="00BE2568"/>
    <w:rsid w:val="00BE6A48"/>
    <w:rsid w:val="00BE7F2A"/>
    <w:rsid w:val="00C0018C"/>
    <w:rsid w:val="00C036F7"/>
    <w:rsid w:val="00C05302"/>
    <w:rsid w:val="00C12B9C"/>
    <w:rsid w:val="00C16640"/>
    <w:rsid w:val="00C22DC0"/>
    <w:rsid w:val="00C2703D"/>
    <w:rsid w:val="00C2719D"/>
    <w:rsid w:val="00C35479"/>
    <w:rsid w:val="00C408E0"/>
    <w:rsid w:val="00C41574"/>
    <w:rsid w:val="00C46BDD"/>
    <w:rsid w:val="00C47CF0"/>
    <w:rsid w:val="00C53C94"/>
    <w:rsid w:val="00C61EFC"/>
    <w:rsid w:val="00C70CA3"/>
    <w:rsid w:val="00C736E7"/>
    <w:rsid w:val="00C7594F"/>
    <w:rsid w:val="00C860DF"/>
    <w:rsid w:val="00C91870"/>
    <w:rsid w:val="00C92A59"/>
    <w:rsid w:val="00C941DB"/>
    <w:rsid w:val="00CA0BB5"/>
    <w:rsid w:val="00CA2DA9"/>
    <w:rsid w:val="00CA5383"/>
    <w:rsid w:val="00CB329F"/>
    <w:rsid w:val="00CB3E31"/>
    <w:rsid w:val="00CC4D56"/>
    <w:rsid w:val="00CE2CBE"/>
    <w:rsid w:val="00CF1759"/>
    <w:rsid w:val="00CF54C1"/>
    <w:rsid w:val="00D164F3"/>
    <w:rsid w:val="00D1790F"/>
    <w:rsid w:val="00D210D9"/>
    <w:rsid w:val="00D2243D"/>
    <w:rsid w:val="00D30F1C"/>
    <w:rsid w:val="00D429A6"/>
    <w:rsid w:val="00D45259"/>
    <w:rsid w:val="00D47716"/>
    <w:rsid w:val="00D528BC"/>
    <w:rsid w:val="00D542C7"/>
    <w:rsid w:val="00D6516F"/>
    <w:rsid w:val="00D80DBF"/>
    <w:rsid w:val="00D82024"/>
    <w:rsid w:val="00D85824"/>
    <w:rsid w:val="00D86DFB"/>
    <w:rsid w:val="00D87F1F"/>
    <w:rsid w:val="00DA1150"/>
    <w:rsid w:val="00DA1A82"/>
    <w:rsid w:val="00DA249E"/>
    <w:rsid w:val="00DA55F9"/>
    <w:rsid w:val="00DA6CC6"/>
    <w:rsid w:val="00DB19C9"/>
    <w:rsid w:val="00DD2478"/>
    <w:rsid w:val="00DD2B87"/>
    <w:rsid w:val="00DD2F9F"/>
    <w:rsid w:val="00DD72DC"/>
    <w:rsid w:val="00DE238B"/>
    <w:rsid w:val="00DE49CE"/>
    <w:rsid w:val="00DE4C63"/>
    <w:rsid w:val="00DF59F5"/>
    <w:rsid w:val="00DF5D45"/>
    <w:rsid w:val="00E06278"/>
    <w:rsid w:val="00E101FE"/>
    <w:rsid w:val="00E2250B"/>
    <w:rsid w:val="00E24FB8"/>
    <w:rsid w:val="00E33274"/>
    <w:rsid w:val="00E34A89"/>
    <w:rsid w:val="00E35A42"/>
    <w:rsid w:val="00E3696F"/>
    <w:rsid w:val="00E41CAD"/>
    <w:rsid w:val="00E43E0E"/>
    <w:rsid w:val="00E475CB"/>
    <w:rsid w:val="00E51B6F"/>
    <w:rsid w:val="00E63845"/>
    <w:rsid w:val="00E721D9"/>
    <w:rsid w:val="00E84576"/>
    <w:rsid w:val="00E8462F"/>
    <w:rsid w:val="00E8587E"/>
    <w:rsid w:val="00E9341A"/>
    <w:rsid w:val="00E94157"/>
    <w:rsid w:val="00E96283"/>
    <w:rsid w:val="00EA081E"/>
    <w:rsid w:val="00EA6B91"/>
    <w:rsid w:val="00EA7B90"/>
    <w:rsid w:val="00EB1B45"/>
    <w:rsid w:val="00EB31F8"/>
    <w:rsid w:val="00EB429D"/>
    <w:rsid w:val="00EC0D7A"/>
    <w:rsid w:val="00EC23E3"/>
    <w:rsid w:val="00EC39B2"/>
    <w:rsid w:val="00EC505D"/>
    <w:rsid w:val="00EC5875"/>
    <w:rsid w:val="00ED4135"/>
    <w:rsid w:val="00ED6E9A"/>
    <w:rsid w:val="00EE6B44"/>
    <w:rsid w:val="00EE7B12"/>
    <w:rsid w:val="00EF676E"/>
    <w:rsid w:val="00EF75B2"/>
    <w:rsid w:val="00F01BCF"/>
    <w:rsid w:val="00F03A30"/>
    <w:rsid w:val="00F0745B"/>
    <w:rsid w:val="00F11464"/>
    <w:rsid w:val="00F17F3F"/>
    <w:rsid w:val="00F26CB0"/>
    <w:rsid w:val="00F3515B"/>
    <w:rsid w:val="00F401BC"/>
    <w:rsid w:val="00F62096"/>
    <w:rsid w:val="00F6575F"/>
    <w:rsid w:val="00F719BC"/>
    <w:rsid w:val="00F71AA8"/>
    <w:rsid w:val="00F73CF7"/>
    <w:rsid w:val="00F7504D"/>
    <w:rsid w:val="00F753CC"/>
    <w:rsid w:val="00F84B9C"/>
    <w:rsid w:val="00F92E83"/>
    <w:rsid w:val="00F943BB"/>
    <w:rsid w:val="00F94434"/>
    <w:rsid w:val="00FA729B"/>
    <w:rsid w:val="00FB1035"/>
    <w:rsid w:val="00FC4CD1"/>
    <w:rsid w:val="00FC583E"/>
    <w:rsid w:val="00FF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3ECEA8"/>
  <w14:defaultImageDpi w14:val="0"/>
  <w15:docId w15:val="{59C889C2-C206-448E-8D04-25023662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34A"/>
    <w:pPr>
      <w:jc w:val="both"/>
    </w:pPr>
    <w:rPr>
      <w:rFonts w:ascii="Times New Roman" w:hAnsi="Times New Roman" w:cs="Times New Roman"/>
    </w:rPr>
  </w:style>
  <w:style w:type="paragraph" w:styleId="Titre3">
    <w:name w:val="heading 3"/>
    <w:basedOn w:val="Normal"/>
    <w:link w:val="Titre3Car"/>
    <w:uiPriority w:val="9"/>
    <w:qFormat/>
    <w:rsid w:val="00EE7B12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locked/>
    <w:rsid w:val="00EE7B12"/>
    <w:rPr>
      <w:rFonts w:ascii="Times New Roman" w:hAnsi="Times New Roman" w:cs="Times New Roman"/>
      <w:b/>
      <w:bCs/>
      <w:sz w:val="27"/>
      <w:szCs w:val="27"/>
      <w:lang w:val="x-none"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CC4D56"/>
    <w:pPr>
      <w:spacing w:after="200" w:line="240" w:lineRule="auto"/>
    </w:pPr>
    <w:rPr>
      <w:bCs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CC4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CC4D56"/>
    <w:rPr>
      <w:rFonts w:cs="Times New Roman"/>
    </w:rPr>
  </w:style>
  <w:style w:type="paragraph" w:styleId="Pieddepage">
    <w:name w:val="footer"/>
    <w:basedOn w:val="Normal"/>
    <w:link w:val="PieddepageCar"/>
    <w:uiPriority w:val="99"/>
    <w:unhideWhenUsed/>
    <w:rsid w:val="00CC4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C4D56"/>
    <w:rPr>
      <w:rFonts w:cs="Times New Roman"/>
    </w:rPr>
  </w:style>
  <w:style w:type="character" w:customStyle="1" w:styleId="tlid-translation">
    <w:name w:val="tlid-translation"/>
    <w:basedOn w:val="Policepardfaut"/>
    <w:rsid w:val="00CC4D56"/>
    <w:rPr>
      <w:rFonts w:cs="Times New Roman"/>
    </w:rPr>
  </w:style>
  <w:style w:type="character" w:styleId="Rfrencelgre">
    <w:name w:val="Subtle Reference"/>
    <w:basedOn w:val="Policepardfaut"/>
    <w:uiPriority w:val="31"/>
    <w:qFormat/>
    <w:rsid w:val="00CC4D56"/>
    <w:rPr>
      <w:rFonts w:ascii="Times New Roman" w:hAnsi="Times New Roman" w:cs="Times New Roman"/>
      <w:i/>
      <w:color w:val="7030A0"/>
    </w:rPr>
  </w:style>
  <w:style w:type="paragraph" w:customStyle="1" w:styleId="TEXTE1">
    <w:name w:val="_TEXTE1"/>
    <w:basedOn w:val="Normal"/>
    <w:uiPriority w:val="99"/>
    <w:rsid w:val="00CC4D56"/>
    <w:pPr>
      <w:spacing w:after="60" w:line="240" w:lineRule="auto"/>
      <w:ind w:right="68" w:firstLine="284"/>
    </w:pPr>
    <w:rPr>
      <w:rFonts w:ascii="Arial" w:hAnsi="Arial" w:cs="Arial"/>
      <w:color w:val="000000"/>
      <w:sz w:val="20"/>
      <w:szCs w:val="20"/>
      <w:lang w:eastAsia="ar-SA"/>
    </w:rPr>
  </w:style>
  <w:style w:type="character" w:styleId="Numrodeligne">
    <w:name w:val="line number"/>
    <w:basedOn w:val="Policepardfaut"/>
    <w:uiPriority w:val="99"/>
    <w:semiHidden/>
    <w:unhideWhenUsed/>
    <w:rsid w:val="00CC4D56"/>
    <w:rPr>
      <w:rFonts w:cs="Times New Roman"/>
    </w:rPr>
  </w:style>
  <w:style w:type="paragraph" w:styleId="Bibliographie">
    <w:name w:val="Bibliography"/>
    <w:basedOn w:val="Normal"/>
    <w:next w:val="Normal"/>
    <w:uiPriority w:val="37"/>
    <w:unhideWhenUsed/>
    <w:rsid w:val="00654982"/>
    <w:pPr>
      <w:spacing w:after="0" w:line="240" w:lineRule="auto"/>
      <w:ind w:left="720" w:hanging="720"/>
    </w:pPr>
  </w:style>
  <w:style w:type="paragraph" w:styleId="Paragraphedeliste">
    <w:name w:val="List Paragraph"/>
    <w:basedOn w:val="Normal"/>
    <w:uiPriority w:val="34"/>
    <w:qFormat/>
    <w:rsid w:val="00A307C8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D291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4D2918"/>
    <w:rPr>
      <w:rFonts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D2918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unhideWhenUsed/>
    <w:rsid w:val="009329B4"/>
    <w:rPr>
      <w:rFonts w:cs="Times New Roman"/>
      <w:color w:val="0563C1" w:themeColor="hyperlink"/>
      <w:u w:val="single"/>
    </w:rPr>
  </w:style>
  <w:style w:type="character" w:customStyle="1" w:styleId="fontstyle01">
    <w:name w:val="fontstyle01"/>
    <w:basedOn w:val="Policepardfaut"/>
    <w:rsid w:val="005A7626"/>
    <w:rPr>
      <w:rFonts w:ascii="AdvP641C" w:hAnsi="AdvP641C" w:cs="Times New Roman"/>
      <w:color w:val="242021"/>
      <w:sz w:val="18"/>
      <w:szCs w:val="18"/>
    </w:rPr>
  </w:style>
  <w:style w:type="character" w:customStyle="1" w:styleId="fontstyle21">
    <w:name w:val="fontstyle21"/>
    <w:basedOn w:val="Policepardfaut"/>
    <w:rsid w:val="005A7626"/>
    <w:rPr>
      <w:rFonts w:ascii="AdvP640E" w:hAnsi="AdvP640E" w:cs="Times New Roman"/>
      <w:color w:val="242021"/>
      <w:sz w:val="18"/>
      <w:szCs w:val="18"/>
    </w:rPr>
  </w:style>
  <w:style w:type="character" w:customStyle="1" w:styleId="fontstyle31">
    <w:name w:val="fontstyle31"/>
    <w:basedOn w:val="Policepardfaut"/>
    <w:rsid w:val="006E22F8"/>
    <w:rPr>
      <w:rFonts w:ascii="AdvPSMP13" w:hAnsi="AdvPSMP13" w:cs="Times New Roman"/>
      <w:color w:val="242021"/>
      <w:sz w:val="18"/>
      <w:szCs w:val="18"/>
    </w:rPr>
  </w:style>
  <w:style w:type="character" w:customStyle="1" w:styleId="fontstyle41">
    <w:name w:val="fontstyle41"/>
    <w:basedOn w:val="Policepardfaut"/>
    <w:rsid w:val="006E22F8"/>
    <w:rPr>
      <w:rFonts w:ascii="AdvPS586B" w:hAnsi="AdvPS586B" w:cs="Times New Roman"/>
      <w:color w:val="242021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0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430854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35A42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35A4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E35A42"/>
    <w:rPr>
      <w:rFonts w:ascii="Times New Roman" w:hAnsi="Times New Roman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35A4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E35A42"/>
    <w:rPr>
      <w:rFonts w:ascii="Times New Roman" w:hAnsi="Times New Roman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B747DB"/>
    <w:pPr>
      <w:spacing w:after="0" w:line="240" w:lineRule="auto"/>
    </w:pPr>
    <w:rPr>
      <w:rFonts w:ascii="Times New Roman" w:hAnsi="Times New Roman" w:cs="Times New Roman"/>
    </w:rPr>
  </w:style>
  <w:style w:type="character" w:styleId="Mentionnonrsolue">
    <w:name w:val="Unresolved Mention"/>
    <w:basedOn w:val="Policepardfaut"/>
    <w:uiPriority w:val="99"/>
    <w:semiHidden/>
    <w:unhideWhenUsed/>
    <w:rsid w:val="000C729E"/>
    <w:rPr>
      <w:rFonts w:cs="Times New Roman"/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D2306"/>
    <w:pPr>
      <w:spacing w:before="100" w:beforeAutospacing="1" w:after="100" w:afterAutospacing="1" w:line="240" w:lineRule="auto"/>
      <w:jc w:val="left"/>
    </w:pPr>
    <w:rPr>
      <w:sz w:val="24"/>
      <w:szCs w:val="24"/>
      <w:lang w:eastAsia="fr-FR"/>
    </w:rPr>
  </w:style>
  <w:style w:type="character" w:customStyle="1" w:styleId="cf01">
    <w:name w:val="cf01"/>
    <w:basedOn w:val="Policepardfaut"/>
    <w:rsid w:val="005D2306"/>
    <w:rPr>
      <w:rFonts w:ascii="Calibri" w:hAnsi="Calibri" w:cs="Calibri" w:hint="default"/>
      <w:sz w:val="22"/>
      <w:szCs w:val="22"/>
    </w:rPr>
  </w:style>
  <w:style w:type="character" w:customStyle="1" w:styleId="contentpasted0">
    <w:name w:val="contentpasted0"/>
    <w:basedOn w:val="Policepardfaut"/>
    <w:rsid w:val="00313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47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4028B-2ED7-42B7-B97F-3AE6013DC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211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Vetagro Sup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BOUVIER CROZIER</dc:creator>
  <cp:keywords/>
  <dc:description/>
  <cp:lastModifiedBy>Marion BOUVIER CROZIER</cp:lastModifiedBy>
  <cp:revision>3</cp:revision>
  <cp:lastPrinted>2023-01-10T11:42:00Z</cp:lastPrinted>
  <dcterms:created xsi:type="dcterms:W3CDTF">2023-01-10T14:13:00Z</dcterms:created>
  <dcterms:modified xsi:type="dcterms:W3CDTF">2023-01-10T14:16:00Z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id="l7tpWC2D"/&gt;&lt;style id="http://www.zotero.org/styles/chicago-author-date" locale="fr-FR" hasBibliography="1" bibliographyStyleHasBeenSet="1"/&gt;&lt;prefs&gt;&lt;pref name="fieldType" value="Field"/&gt;&lt;pref name</vt:lpwstr>
  </property>
  <property fmtid="{D5CDD505-2E9C-101B-9397-08002B2CF9AE}" pid="3" name="ZOTERO_PREF_2">
    <vt:lpwstr>="automaticJournalAbbreviations" value="true"/&gt;&lt;/prefs&gt;&lt;/data&gt;</vt:lpwstr>
  </property>
</Properties>
</file>