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192ED8" w14:textId="4F141690" w:rsidR="00542FE6" w:rsidRDefault="00A27CE1" w:rsidP="00627E33">
      <w:pPr>
        <w:spacing w:line="280" w:lineRule="exac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 w:rsidR="00996AFA">
        <w:rPr>
          <w:rFonts w:ascii="Times New Roman" w:hAnsi="Times New Roman" w:cs="Times New Roman"/>
          <w:sz w:val="24"/>
          <w:szCs w:val="24"/>
        </w:rPr>
        <w:t>4</w:t>
      </w:r>
      <w:r w:rsidR="00E16F22" w:rsidRPr="008031CF">
        <w:rPr>
          <w:rFonts w:ascii="Times New Roman" w:hAnsi="Times New Roman" w:cs="Times New Roman"/>
          <w:sz w:val="24"/>
          <w:szCs w:val="24"/>
        </w:rPr>
        <w:t xml:space="preserve"> </w:t>
      </w:r>
      <w:r w:rsidR="008031CF" w:rsidRPr="008031CF">
        <w:rPr>
          <w:rFonts w:ascii="Times New Roman" w:hAnsi="Times New Roman" w:cs="Times New Roman"/>
          <w:sz w:val="24"/>
          <w:szCs w:val="24"/>
        </w:rPr>
        <w:t>The specific evaluation and opinions of the experimental group students on the teaching method</w:t>
      </w:r>
    </w:p>
    <w:tbl>
      <w:tblPr>
        <w:tblStyle w:val="a7"/>
        <w:tblpPr w:leftFromText="180" w:rightFromText="180" w:vertAnchor="text" w:horzAnchor="margin" w:tblpXSpec="center" w:tblpY="113"/>
        <w:tblW w:w="0" w:type="auto"/>
        <w:tblLook w:val="04A0" w:firstRow="1" w:lastRow="0" w:firstColumn="1" w:lastColumn="0" w:noHBand="0" w:noVBand="1"/>
      </w:tblPr>
      <w:tblGrid>
        <w:gridCol w:w="2268"/>
        <w:gridCol w:w="142"/>
        <w:gridCol w:w="1276"/>
        <w:gridCol w:w="10154"/>
      </w:tblGrid>
      <w:tr w:rsidR="001E7214" w:rsidRPr="002C6A8E" w14:paraId="63DCF264" w14:textId="77777777" w:rsidTr="00A427B2">
        <w:trPr>
          <w:trHeight w:val="342"/>
        </w:trPr>
        <w:tc>
          <w:tcPr>
            <w:tcW w:w="2268" w:type="dxa"/>
            <w:tcBorders>
              <w:left w:val="nil"/>
              <w:bottom w:val="single" w:sz="4" w:space="0" w:color="auto"/>
              <w:right w:val="nil"/>
            </w:tcBorders>
          </w:tcPr>
          <w:p w14:paraId="07A7357F" w14:textId="77777777" w:rsidR="001E7214" w:rsidRPr="002C6A8E" w:rsidRDefault="001E7214" w:rsidP="00627E33">
            <w:pPr>
              <w:spacing w:line="28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2C6A8E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Dimension</w:t>
            </w:r>
          </w:p>
        </w:tc>
        <w:tc>
          <w:tcPr>
            <w:tcW w:w="1418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34BBF904" w14:textId="77777777" w:rsidR="001E7214" w:rsidRPr="002C6A8E" w:rsidRDefault="001E7214" w:rsidP="00627E33">
            <w:pPr>
              <w:spacing w:line="28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2C6A8E">
              <w:rPr>
                <w:rFonts w:ascii="Times New Roman" w:hAnsi="Times New Roman" w:cs="Times New Roman"/>
                <w:sz w:val="24"/>
                <w:szCs w:val="24"/>
              </w:rPr>
              <w:t>Student</w:t>
            </w:r>
          </w:p>
        </w:tc>
        <w:tc>
          <w:tcPr>
            <w:tcW w:w="10154" w:type="dxa"/>
            <w:tcBorders>
              <w:left w:val="nil"/>
              <w:bottom w:val="single" w:sz="4" w:space="0" w:color="auto"/>
              <w:right w:val="nil"/>
            </w:tcBorders>
          </w:tcPr>
          <w:p w14:paraId="2A4CEAEB" w14:textId="77777777" w:rsidR="001E7214" w:rsidRPr="002C6A8E" w:rsidRDefault="001E7214" w:rsidP="00627E33">
            <w:pPr>
              <w:spacing w:line="28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2C6A8E">
              <w:rPr>
                <w:rFonts w:ascii="Times New Roman" w:hAnsi="Times New Roman" w:cs="Times New Roman"/>
                <w:sz w:val="24"/>
                <w:szCs w:val="24"/>
              </w:rPr>
              <w:t>Suggestion and evaluation</w:t>
            </w:r>
          </w:p>
        </w:tc>
      </w:tr>
      <w:tr w:rsidR="001E7214" w:rsidRPr="002C6A8E" w14:paraId="52A6B2DB" w14:textId="77777777" w:rsidTr="00A427B2">
        <w:trPr>
          <w:trHeight w:val="274"/>
        </w:trPr>
        <w:tc>
          <w:tcPr>
            <w:tcW w:w="2410" w:type="dxa"/>
            <w:gridSpan w:val="2"/>
            <w:tcBorders>
              <w:left w:val="nil"/>
              <w:right w:val="nil"/>
            </w:tcBorders>
          </w:tcPr>
          <w:p w14:paraId="2E4BC8EF" w14:textId="3D695444" w:rsidR="001E7214" w:rsidRPr="002C6A8E" w:rsidRDefault="00145CBB" w:rsidP="00627E33">
            <w:pPr>
              <w:spacing w:line="28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="001E7214" w:rsidRPr="002C6A8E">
              <w:rPr>
                <w:rFonts w:ascii="Times New Roman" w:hAnsi="Times New Roman" w:cs="Times New Roman"/>
                <w:sz w:val="24"/>
                <w:szCs w:val="24"/>
              </w:rPr>
              <w:t>astery of knowledge</w:t>
            </w:r>
          </w:p>
          <w:p w14:paraId="2C68542A" w14:textId="77777777" w:rsidR="001E7214" w:rsidRPr="002C6A8E" w:rsidRDefault="001E7214" w:rsidP="00627E33">
            <w:pPr>
              <w:spacing w:line="28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7192D8" w14:textId="77777777" w:rsidR="001E7214" w:rsidRPr="002C6A8E" w:rsidRDefault="001E7214" w:rsidP="00627E33">
            <w:pPr>
              <w:spacing w:line="28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1B3C2A" w14:textId="77777777" w:rsidR="001E7214" w:rsidRPr="002C6A8E" w:rsidRDefault="001E7214" w:rsidP="00627E33">
            <w:pPr>
              <w:spacing w:line="28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DFECFB" w14:textId="77777777" w:rsidR="001E7214" w:rsidRPr="002C6A8E" w:rsidRDefault="001E7214" w:rsidP="00627E33">
            <w:pPr>
              <w:spacing w:line="28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9304DD" w14:textId="77777777" w:rsidR="001E7214" w:rsidRPr="002C6A8E" w:rsidRDefault="001E7214" w:rsidP="00627E33">
            <w:pPr>
              <w:spacing w:afterLines="50" w:after="156" w:line="28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2E8E85" w14:textId="77777777" w:rsidR="001E7214" w:rsidRPr="002C6A8E" w:rsidRDefault="001E7214" w:rsidP="00627E33">
            <w:pPr>
              <w:spacing w:line="28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1E3E16" w14:textId="77777777" w:rsidR="001E7214" w:rsidRPr="002C6A8E" w:rsidRDefault="001E7214" w:rsidP="00627E33">
            <w:pPr>
              <w:spacing w:line="28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40AD8F" w14:textId="77777777" w:rsidR="001E7214" w:rsidRPr="002C6A8E" w:rsidRDefault="001E7214" w:rsidP="00627E33">
            <w:pPr>
              <w:spacing w:line="28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4EF913" w14:textId="77777777" w:rsidR="001E7214" w:rsidRPr="002C6A8E" w:rsidRDefault="001E7214" w:rsidP="00627E33">
            <w:pPr>
              <w:spacing w:line="28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B63B9A" w14:textId="77777777" w:rsidR="001E7214" w:rsidRPr="002C6A8E" w:rsidRDefault="001E7214" w:rsidP="00627E33">
            <w:pPr>
              <w:spacing w:line="28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19336C" w14:textId="77777777" w:rsidR="001E7214" w:rsidRPr="002C6A8E" w:rsidRDefault="001E7214" w:rsidP="00627E33">
            <w:pPr>
              <w:spacing w:afterLines="50" w:after="156" w:line="28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D6A415" w14:textId="77777777" w:rsidR="001E7214" w:rsidRPr="002C6A8E" w:rsidRDefault="001E7214" w:rsidP="00627E33">
            <w:pPr>
              <w:spacing w:line="28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61780B" w14:textId="77777777" w:rsidR="001E7214" w:rsidRPr="002C6A8E" w:rsidRDefault="001E7214" w:rsidP="00627E33">
            <w:pPr>
              <w:spacing w:line="28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47239A" w14:textId="77777777" w:rsidR="001E7214" w:rsidRPr="002C6A8E" w:rsidRDefault="001E7214" w:rsidP="00627E33">
            <w:pPr>
              <w:spacing w:line="28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2D8A1C" w14:textId="77777777" w:rsidR="001E7214" w:rsidRPr="002C6A8E" w:rsidRDefault="001E7214" w:rsidP="00627E33">
            <w:pPr>
              <w:spacing w:line="28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1832BA" w14:textId="77777777" w:rsidR="001E7214" w:rsidRPr="002C6A8E" w:rsidRDefault="001E7214" w:rsidP="00627E33">
            <w:pPr>
              <w:spacing w:line="28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5F129D" w14:textId="77777777" w:rsidR="001E7214" w:rsidRPr="002C6A8E" w:rsidRDefault="001E7214" w:rsidP="00627E33">
            <w:pPr>
              <w:spacing w:line="28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59F36B" w14:textId="77777777" w:rsidR="001E7214" w:rsidRDefault="001E7214" w:rsidP="00627E33">
            <w:pPr>
              <w:spacing w:line="28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DC164F" w14:textId="77777777" w:rsidR="001E7214" w:rsidRPr="002C6A8E" w:rsidRDefault="001E7214" w:rsidP="00627E33">
            <w:pPr>
              <w:spacing w:line="28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507E49" w14:textId="77777777" w:rsidR="001E7214" w:rsidRPr="002C6A8E" w:rsidRDefault="001E7214" w:rsidP="00627E33">
            <w:pPr>
              <w:spacing w:afterLines="50" w:after="156" w:line="28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098917" w14:textId="77777777" w:rsidR="001E7214" w:rsidRPr="002C6A8E" w:rsidRDefault="001E7214" w:rsidP="00627E33">
            <w:pPr>
              <w:spacing w:line="28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Clinical thinking ability</w:t>
            </w:r>
          </w:p>
          <w:p w14:paraId="0BDD17A4" w14:textId="77777777" w:rsidR="001E7214" w:rsidRPr="00A84B0D" w:rsidRDefault="001E7214" w:rsidP="00627E33">
            <w:pPr>
              <w:spacing w:line="28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E0B1B7" w14:textId="77777777" w:rsidR="001E7214" w:rsidRPr="002C6A8E" w:rsidRDefault="001E7214" w:rsidP="00627E33">
            <w:pPr>
              <w:spacing w:line="28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0E89BB" w14:textId="77777777" w:rsidR="001E7214" w:rsidRPr="002C6A8E" w:rsidRDefault="001E7214" w:rsidP="00627E33">
            <w:pPr>
              <w:spacing w:afterLines="50" w:after="156" w:line="28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C69303" w14:textId="77777777" w:rsidR="001E7214" w:rsidRPr="002C6A8E" w:rsidRDefault="001E7214" w:rsidP="00627E33">
            <w:pPr>
              <w:spacing w:line="28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02D040" w14:textId="77777777" w:rsidR="001E7214" w:rsidRPr="002C6A8E" w:rsidRDefault="001E7214" w:rsidP="00627E33">
            <w:pPr>
              <w:spacing w:line="28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FC123F" w14:textId="77777777" w:rsidR="001E7214" w:rsidRPr="002C6A8E" w:rsidRDefault="001E7214" w:rsidP="00627E33">
            <w:pPr>
              <w:spacing w:line="28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54E36A" w14:textId="77777777" w:rsidR="001E7214" w:rsidRPr="002C6A8E" w:rsidRDefault="001E7214" w:rsidP="00627E33">
            <w:pPr>
              <w:spacing w:line="28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A51BE5" w14:textId="77777777" w:rsidR="001E7214" w:rsidRPr="002C6A8E" w:rsidRDefault="001E7214" w:rsidP="00627E33">
            <w:pPr>
              <w:spacing w:line="28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2BF77C" w14:textId="77777777" w:rsidR="001E7214" w:rsidRPr="002C6A8E" w:rsidRDefault="001E7214" w:rsidP="00627E33">
            <w:pPr>
              <w:spacing w:afterLines="50" w:after="156" w:line="28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C21AFB" w14:textId="77777777" w:rsidR="001E7214" w:rsidRPr="002C6A8E" w:rsidRDefault="001E7214" w:rsidP="00627E33">
            <w:pPr>
              <w:spacing w:line="28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91B4E0" w14:textId="77777777" w:rsidR="001E7214" w:rsidRDefault="001E7214" w:rsidP="00627E33">
            <w:pPr>
              <w:spacing w:line="28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D4B6DC" w14:textId="77777777" w:rsidR="001E7214" w:rsidRDefault="001E7214" w:rsidP="00627E33">
            <w:pPr>
              <w:spacing w:afterLines="50" w:after="156" w:line="28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B780CAF" w14:textId="77777777" w:rsidR="001E7214" w:rsidRDefault="001E7214" w:rsidP="00627E33">
            <w:pPr>
              <w:spacing w:line="28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Clinic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al comprehensive ability</w:t>
            </w:r>
          </w:p>
          <w:p w14:paraId="278B6B98" w14:textId="77777777" w:rsidR="001E7214" w:rsidRDefault="001E7214" w:rsidP="00627E33">
            <w:pPr>
              <w:spacing w:line="28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AB6DC7" w14:textId="77777777" w:rsidR="001E7214" w:rsidRDefault="001E7214" w:rsidP="00627E33">
            <w:pPr>
              <w:spacing w:line="28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9F30AE" w14:textId="77777777" w:rsidR="001E7214" w:rsidRDefault="001E7214" w:rsidP="00627E33">
            <w:pPr>
              <w:spacing w:line="28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1B3E55" w14:textId="77777777" w:rsidR="001E7214" w:rsidRDefault="001E7214" w:rsidP="00627E33">
            <w:pPr>
              <w:spacing w:afterLines="50" w:after="156" w:line="28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33026B" w14:textId="77777777" w:rsidR="001E7214" w:rsidRDefault="001E7214" w:rsidP="00627E33">
            <w:pPr>
              <w:spacing w:line="28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F09DE9" w14:textId="77777777" w:rsidR="001E7214" w:rsidRDefault="001E7214" w:rsidP="00627E33">
            <w:pPr>
              <w:spacing w:line="28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E6C1B9" w14:textId="77777777" w:rsidR="001E7214" w:rsidRDefault="001E7214" w:rsidP="00627E33">
            <w:pPr>
              <w:spacing w:line="28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A29406" w14:textId="77777777" w:rsidR="001E7214" w:rsidRDefault="001E7214" w:rsidP="00627E33">
            <w:pPr>
              <w:spacing w:afterLines="50" w:after="156" w:line="28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157E67" w14:textId="77777777" w:rsidR="001E7214" w:rsidRDefault="001E7214" w:rsidP="00627E33">
            <w:pPr>
              <w:spacing w:line="28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80387E" w14:textId="77777777" w:rsidR="001E7214" w:rsidRPr="002C6A8E" w:rsidRDefault="001E7214" w:rsidP="00627E33">
            <w:pPr>
              <w:spacing w:line="28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nil"/>
              <w:right w:val="nil"/>
            </w:tcBorders>
          </w:tcPr>
          <w:p w14:paraId="2E04011B" w14:textId="580F7665" w:rsidR="001E7214" w:rsidRPr="00145CBB" w:rsidRDefault="001E7214" w:rsidP="00627E33">
            <w:pPr>
              <w:spacing w:line="280" w:lineRule="exac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45CB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Student 1</w:t>
            </w:r>
            <w:r w:rsidR="00A427B2">
              <w:rPr>
                <w:rFonts w:ascii="Times New Roman" w:hAnsi="Times New Roman" w:cs="Times New Roman" w:hint="eastAsia"/>
                <w:i/>
                <w:iCs/>
                <w:sz w:val="24"/>
                <w:szCs w:val="24"/>
              </w:rPr>
              <w:t>#</w:t>
            </w:r>
          </w:p>
          <w:p w14:paraId="6AAB3FA6" w14:textId="77777777" w:rsidR="001E7214" w:rsidRPr="002C6A8E" w:rsidRDefault="001E7214" w:rsidP="00627E33">
            <w:pPr>
              <w:spacing w:line="28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B5B126" w14:textId="77777777" w:rsidR="001E7214" w:rsidRPr="002C6A8E" w:rsidRDefault="001E7214" w:rsidP="00627E33">
            <w:pPr>
              <w:spacing w:line="28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59E395" w14:textId="77777777" w:rsidR="001E7214" w:rsidRPr="002C6A8E" w:rsidRDefault="001E7214" w:rsidP="00627E33">
            <w:pPr>
              <w:spacing w:line="28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7CB0BB" w14:textId="77777777" w:rsidR="001E7214" w:rsidRPr="002C6A8E" w:rsidRDefault="001E7214" w:rsidP="00627E33">
            <w:pPr>
              <w:spacing w:line="28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94DB76" w14:textId="77777777" w:rsidR="001E7214" w:rsidRPr="002C6A8E" w:rsidRDefault="001E7214" w:rsidP="00627E33">
            <w:pPr>
              <w:spacing w:afterLines="50" w:after="156" w:line="28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B41C6E" w14:textId="3EA6E2E1" w:rsidR="001E7214" w:rsidRPr="00145CBB" w:rsidRDefault="001E7214" w:rsidP="00627E33">
            <w:pPr>
              <w:spacing w:line="280" w:lineRule="exac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45CB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Student 2</w:t>
            </w:r>
            <w:r w:rsidR="00A427B2">
              <w:rPr>
                <w:rFonts w:ascii="Times New Roman" w:hAnsi="Times New Roman" w:cs="Times New Roman" w:hint="eastAsia"/>
                <w:i/>
                <w:iCs/>
                <w:sz w:val="24"/>
                <w:szCs w:val="24"/>
              </w:rPr>
              <w:t>#</w:t>
            </w:r>
          </w:p>
          <w:p w14:paraId="69B36447" w14:textId="77777777" w:rsidR="001E7214" w:rsidRPr="002C6A8E" w:rsidRDefault="001E7214" w:rsidP="00627E33">
            <w:pPr>
              <w:spacing w:line="28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1ADA1A" w14:textId="77777777" w:rsidR="001E7214" w:rsidRPr="002C6A8E" w:rsidRDefault="001E7214" w:rsidP="00627E33">
            <w:pPr>
              <w:spacing w:line="28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2DD6E8" w14:textId="77777777" w:rsidR="001E7214" w:rsidRPr="002C6A8E" w:rsidRDefault="001E7214" w:rsidP="00627E33">
            <w:pPr>
              <w:spacing w:line="28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9A7CB7" w14:textId="77777777" w:rsidR="001E7214" w:rsidRPr="002C6A8E" w:rsidRDefault="001E7214" w:rsidP="00627E33">
            <w:pPr>
              <w:spacing w:line="28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AF4AD4" w14:textId="77777777" w:rsidR="001E7214" w:rsidRPr="002C6A8E" w:rsidRDefault="001E7214" w:rsidP="00627E33">
            <w:pPr>
              <w:spacing w:afterLines="50" w:after="156" w:line="28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D67264" w14:textId="54E17DA6" w:rsidR="001E7214" w:rsidRPr="00145CBB" w:rsidRDefault="001E7214" w:rsidP="00627E33">
            <w:pPr>
              <w:spacing w:line="280" w:lineRule="exac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45CB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Student 3</w:t>
            </w:r>
            <w:r w:rsidR="00A427B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#</w:t>
            </w:r>
          </w:p>
          <w:p w14:paraId="11EF5C32" w14:textId="77777777" w:rsidR="001E7214" w:rsidRPr="002C6A8E" w:rsidRDefault="001E7214" w:rsidP="00627E33">
            <w:pPr>
              <w:spacing w:line="28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6B092ED" w14:textId="77777777" w:rsidR="001E7214" w:rsidRPr="002C6A8E" w:rsidRDefault="001E7214" w:rsidP="00627E33">
            <w:pPr>
              <w:spacing w:line="28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0160BE" w14:textId="77777777" w:rsidR="001E7214" w:rsidRPr="002C6A8E" w:rsidRDefault="001E7214" w:rsidP="00627E33">
            <w:pPr>
              <w:spacing w:line="28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E94046" w14:textId="77777777" w:rsidR="001E7214" w:rsidRPr="002C6A8E" w:rsidRDefault="001E7214" w:rsidP="00627E33">
            <w:pPr>
              <w:spacing w:line="28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53A2CE" w14:textId="77777777" w:rsidR="001E7214" w:rsidRPr="002C6A8E" w:rsidRDefault="001E7214" w:rsidP="00627E33">
            <w:pPr>
              <w:spacing w:line="28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99AFD2" w14:textId="77777777" w:rsidR="001E7214" w:rsidRPr="002C6A8E" w:rsidRDefault="001E7214" w:rsidP="00627E33">
            <w:pPr>
              <w:spacing w:line="28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FAF636" w14:textId="77777777" w:rsidR="001E7214" w:rsidRPr="002C6A8E" w:rsidRDefault="001E7214" w:rsidP="00627E33">
            <w:pPr>
              <w:spacing w:line="28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C45740" w14:textId="77777777" w:rsidR="001E7214" w:rsidRPr="002C6A8E" w:rsidRDefault="001E7214" w:rsidP="00627E33">
            <w:pPr>
              <w:spacing w:afterLines="50" w:after="156" w:line="28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53FFBA" w14:textId="699E2132" w:rsidR="001E7214" w:rsidRPr="00145CBB" w:rsidRDefault="001E7214" w:rsidP="00627E33">
            <w:pPr>
              <w:spacing w:line="280" w:lineRule="exac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45CB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Student 4</w:t>
            </w:r>
            <w:r w:rsidR="00A427B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#</w:t>
            </w:r>
          </w:p>
          <w:p w14:paraId="4486555E" w14:textId="77777777" w:rsidR="001E7214" w:rsidRPr="002C6A8E" w:rsidRDefault="001E7214" w:rsidP="00627E33">
            <w:pPr>
              <w:spacing w:line="28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85C5F8" w14:textId="77777777" w:rsidR="001E7214" w:rsidRPr="002C6A8E" w:rsidRDefault="001E7214" w:rsidP="00627E33">
            <w:pPr>
              <w:spacing w:line="28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08BE98" w14:textId="77777777" w:rsidR="001E7214" w:rsidRPr="002C6A8E" w:rsidRDefault="001E7214" w:rsidP="00627E33">
            <w:pPr>
              <w:spacing w:line="28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849EAB" w14:textId="77777777" w:rsidR="001E7214" w:rsidRPr="002C6A8E" w:rsidRDefault="001E7214" w:rsidP="00627E33">
            <w:pPr>
              <w:spacing w:afterLines="50" w:after="156" w:line="28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C7CA9B" w14:textId="726C5779" w:rsidR="001E7214" w:rsidRPr="00145CBB" w:rsidRDefault="001E7214" w:rsidP="00627E33">
            <w:pPr>
              <w:spacing w:line="280" w:lineRule="exac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45CB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Student 5</w:t>
            </w:r>
            <w:r w:rsidR="00A427B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#</w:t>
            </w:r>
          </w:p>
          <w:p w14:paraId="4AB476E6" w14:textId="77777777" w:rsidR="001E7214" w:rsidRPr="002C6A8E" w:rsidRDefault="001E7214" w:rsidP="00627E33">
            <w:pPr>
              <w:spacing w:line="28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422030" w14:textId="77777777" w:rsidR="001E7214" w:rsidRPr="002C6A8E" w:rsidRDefault="001E7214" w:rsidP="00627E33">
            <w:pPr>
              <w:spacing w:line="28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D9819D" w14:textId="77777777" w:rsidR="001E7214" w:rsidRDefault="001E7214" w:rsidP="00627E33">
            <w:pPr>
              <w:spacing w:line="28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4E5C60" w14:textId="77777777" w:rsidR="001E7214" w:rsidRDefault="001E7214" w:rsidP="00627E33">
            <w:pPr>
              <w:spacing w:line="28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3A778F" w14:textId="77777777" w:rsidR="001E7214" w:rsidRDefault="001E7214" w:rsidP="00627E33">
            <w:pPr>
              <w:spacing w:afterLines="50" w:after="156" w:line="28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099AFD" w14:textId="3D5FE32F" w:rsidR="001E7214" w:rsidRPr="00145CBB" w:rsidRDefault="001E7214" w:rsidP="00627E33">
            <w:pPr>
              <w:spacing w:line="280" w:lineRule="exac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45CB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Student 6</w:t>
            </w:r>
            <w:r w:rsidR="00A427B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#</w:t>
            </w:r>
          </w:p>
          <w:p w14:paraId="6C8BC748" w14:textId="77777777" w:rsidR="001E7214" w:rsidRDefault="001E7214" w:rsidP="00627E33">
            <w:pPr>
              <w:spacing w:line="28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68FA29" w14:textId="77777777" w:rsidR="001E7214" w:rsidRDefault="001E7214" w:rsidP="00627E33">
            <w:pPr>
              <w:spacing w:afterLines="50" w:after="156" w:line="28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B51CB0A" w14:textId="229B4895" w:rsidR="001E7214" w:rsidRPr="00145CBB" w:rsidRDefault="001E7214" w:rsidP="00627E33">
            <w:pPr>
              <w:spacing w:line="280" w:lineRule="exac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45CB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Student</w:t>
            </w:r>
            <w:r w:rsidR="00A427B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145CB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</w:t>
            </w:r>
            <w:r w:rsidR="00A427B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#</w:t>
            </w:r>
          </w:p>
          <w:p w14:paraId="6BE717CC" w14:textId="77777777" w:rsidR="001E7214" w:rsidRDefault="001E7214" w:rsidP="00627E33">
            <w:pPr>
              <w:spacing w:line="28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88CCCC" w14:textId="77777777" w:rsidR="001E7214" w:rsidRDefault="001E7214" w:rsidP="00627E33">
            <w:pPr>
              <w:spacing w:line="28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DE4C03" w14:textId="77777777" w:rsidR="001E7214" w:rsidRDefault="001E7214" w:rsidP="00627E33">
            <w:pPr>
              <w:spacing w:afterLines="50" w:after="156" w:line="28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16D00E" w14:textId="3A3C530C" w:rsidR="001E7214" w:rsidRPr="00145CBB" w:rsidRDefault="001E7214" w:rsidP="00627E33">
            <w:pPr>
              <w:spacing w:line="280" w:lineRule="exac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45CB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Student</w:t>
            </w:r>
            <w:r w:rsidR="00A427B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145CB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</w:t>
            </w:r>
            <w:r w:rsidR="00A427B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#</w:t>
            </w:r>
          </w:p>
          <w:p w14:paraId="4B386F12" w14:textId="77777777" w:rsidR="001E7214" w:rsidRDefault="001E7214" w:rsidP="00627E33">
            <w:pPr>
              <w:spacing w:line="28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CBB4EE" w14:textId="77777777" w:rsidR="001E7214" w:rsidRDefault="001E7214" w:rsidP="00627E33">
            <w:pPr>
              <w:spacing w:afterLines="50" w:after="156" w:line="28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E8EC80" w14:textId="374AC1CF" w:rsidR="001E7214" w:rsidRPr="00145CBB" w:rsidRDefault="001E7214" w:rsidP="00627E33">
            <w:pPr>
              <w:spacing w:line="280" w:lineRule="exac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45CB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Student 9</w:t>
            </w:r>
            <w:r w:rsidR="00A427B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#</w:t>
            </w:r>
          </w:p>
          <w:p w14:paraId="75C59C66" w14:textId="77777777" w:rsidR="001E7214" w:rsidRDefault="001E7214" w:rsidP="00627E33">
            <w:pPr>
              <w:spacing w:line="28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42ED19" w14:textId="77777777" w:rsidR="001E7214" w:rsidRPr="002C6A8E" w:rsidRDefault="001E7214" w:rsidP="00627E33">
            <w:pPr>
              <w:spacing w:line="28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54" w:type="dxa"/>
            <w:tcBorders>
              <w:left w:val="nil"/>
              <w:right w:val="nil"/>
            </w:tcBorders>
          </w:tcPr>
          <w:p w14:paraId="588E9CF1" w14:textId="53C06C1E" w:rsidR="001E7214" w:rsidRPr="00821E4A" w:rsidRDefault="001E7214" w:rsidP="00627E33">
            <w:pPr>
              <w:spacing w:afterLines="50" w:after="156" w:line="280" w:lineRule="exact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2C6A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Before I learned biochemistry and molecular biology, I did not understand the relationship between this course and medicine. I thought this course was about studying </w:t>
            </w:r>
            <w:r w:rsidR="00145CBB">
              <w:rPr>
                <w:rFonts w:ascii="Times New Roman" w:hAnsi="Times New Roman" w:cs="Times New Roman" w:hint="eastAsia"/>
                <w:sz w:val="24"/>
                <w:szCs w:val="24"/>
              </w:rPr>
              <w:t>chemical</w:t>
            </w:r>
            <w:r w:rsidR="00145CBB">
              <w:rPr>
                <w:rFonts w:ascii="Times New Roman" w:hAnsi="Times New Roman" w:cs="Times New Roman"/>
                <w:sz w:val="24"/>
                <w:szCs w:val="24"/>
              </w:rPr>
              <w:t xml:space="preserve"> change</w:t>
            </w:r>
            <w:r w:rsidRPr="002C6A8E">
              <w:rPr>
                <w:rFonts w:ascii="Times New Roman" w:hAnsi="Times New Roman" w:cs="Times New Roman"/>
                <w:sz w:val="24"/>
                <w:szCs w:val="24"/>
              </w:rPr>
              <w:t xml:space="preserve">. But after I took the course, I realized that the course was a study of the </w:t>
            </w:r>
            <w:r w:rsidR="00145CBB">
              <w:rPr>
                <w:rFonts w:ascii="Times New Roman" w:hAnsi="Times New Roman" w:cs="Times New Roman"/>
                <w:sz w:val="24"/>
                <w:szCs w:val="24"/>
              </w:rPr>
              <w:t xml:space="preserve">microscopic </w:t>
            </w:r>
            <w:r w:rsidRPr="002C6A8E">
              <w:rPr>
                <w:rFonts w:ascii="Times New Roman" w:hAnsi="Times New Roman" w:cs="Times New Roman"/>
                <w:sz w:val="24"/>
                <w:szCs w:val="24"/>
              </w:rPr>
              <w:t xml:space="preserve">composition of the human </w:t>
            </w:r>
            <w:r w:rsidR="00145CBB">
              <w:rPr>
                <w:rFonts w:ascii="Times New Roman" w:hAnsi="Times New Roman" w:cs="Times New Roman"/>
                <w:sz w:val="24"/>
                <w:szCs w:val="24"/>
              </w:rPr>
              <w:t>cell</w:t>
            </w:r>
            <w:r w:rsidRPr="002C6A8E">
              <w:rPr>
                <w:rFonts w:ascii="Times New Roman" w:hAnsi="Times New Roman" w:cs="Times New Roman"/>
                <w:sz w:val="24"/>
                <w:szCs w:val="24"/>
              </w:rPr>
              <w:t>. Many diseases are associated with changes in these molecules. These disease cases shared by the teacher are closely related to the content of the course.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21E4A">
              <w:rPr>
                <w:rFonts w:ascii="Times New Roman" w:hAnsi="Times New Roman" w:cs="Times New Roman"/>
                <w:sz w:val="24"/>
                <w:szCs w:val="24"/>
              </w:rPr>
              <w:t>But there are some chapters that don't incorporate the case. I hope to incorporate more cases of similar diseases into the course.</w:t>
            </w:r>
          </w:p>
          <w:p w14:paraId="7227A09D" w14:textId="2251BCB3" w:rsidR="001E7214" w:rsidRPr="002C6A8E" w:rsidRDefault="001E7214" w:rsidP="00627E33">
            <w:pPr>
              <w:spacing w:afterLines="50" w:after="156" w:line="280" w:lineRule="exact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2C6A8E">
              <w:rPr>
                <w:rFonts w:ascii="Times New Roman" w:hAnsi="Times New Roman" w:cs="Times New Roman"/>
                <w:sz w:val="24"/>
                <w:szCs w:val="24"/>
              </w:rPr>
              <w:t xml:space="preserve">The literature incorporated in the enzyme chapter is very interesting, mainly related to the novel coronavirus. After learning these literatures, I can use what I have learned to </w:t>
            </w:r>
            <w:r w:rsidR="00713DF5">
              <w:rPr>
                <w:rFonts w:ascii="Times New Roman" w:hAnsi="Times New Roman" w:cs="Times New Roman"/>
                <w:sz w:val="24"/>
                <w:szCs w:val="24"/>
              </w:rPr>
              <w:t>answer many questions</w:t>
            </w:r>
            <w:r w:rsidRPr="002C6A8E">
              <w:rPr>
                <w:rFonts w:ascii="Times New Roman" w:hAnsi="Times New Roman" w:cs="Times New Roman"/>
                <w:sz w:val="24"/>
                <w:szCs w:val="24"/>
              </w:rPr>
              <w:t xml:space="preserve"> related to the</w:t>
            </w:r>
            <w:r w:rsidR="00713DF5">
              <w:rPr>
                <w:rFonts w:ascii="Times New Roman" w:hAnsi="Times New Roman" w:cs="Times New Roman"/>
                <w:sz w:val="24"/>
                <w:szCs w:val="24"/>
              </w:rPr>
              <w:t xml:space="preserve"> recent</w:t>
            </w:r>
            <w:r w:rsidRPr="002C6A8E">
              <w:rPr>
                <w:rFonts w:ascii="Times New Roman" w:hAnsi="Times New Roman" w:cs="Times New Roman"/>
                <w:sz w:val="24"/>
                <w:szCs w:val="24"/>
              </w:rPr>
              <w:t xml:space="preserve"> novel coronavirus</w:t>
            </w:r>
            <w:r w:rsidR="00713DF5">
              <w:rPr>
                <w:rFonts w:ascii="Times New Roman" w:hAnsi="Times New Roman" w:cs="Times New Roman"/>
                <w:sz w:val="24"/>
                <w:szCs w:val="24"/>
              </w:rPr>
              <w:t>: Is</w:t>
            </w:r>
            <w:r w:rsidRPr="002C6A8E">
              <w:rPr>
                <w:rFonts w:ascii="Times New Roman" w:hAnsi="Times New Roman" w:cs="Times New Roman"/>
                <w:sz w:val="24"/>
                <w:szCs w:val="24"/>
              </w:rPr>
              <w:t xml:space="preserve"> the novel coronavirus compliant with the test? What is the principle of drug screening for the novel coronavirus? </w:t>
            </w:r>
            <w:r w:rsidR="00713DF5">
              <w:rPr>
                <w:rFonts w:ascii="Times New Roman" w:hAnsi="Times New Roman" w:cs="Times New Roman"/>
                <w:sz w:val="24"/>
                <w:szCs w:val="24"/>
              </w:rPr>
              <w:t xml:space="preserve">Obviously, the answers to these questions cannot be directly found in classes, </w:t>
            </w:r>
            <w:r w:rsidRPr="002C6A8E">
              <w:rPr>
                <w:rFonts w:ascii="Times New Roman" w:hAnsi="Times New Roman" w:cs="Times New Roman"/>
                <w:sz w:val="24"/>
                <w:szCs w:val="24"/>
              </w:rPr>
              <w:t xml:space="preserve">but </w:t>
            </w:r>
            <w:r w:rsidR="00713DF5">
              <w:rPr>
                <w:rFonts w:ascii="Times New Roman" w:hAnsi="Times New Roman" w:cs="Times New Roman"/>
                <w:sz w:val="24"/>
                <w:szCs w:val="24"/>
              </w:rPr>
              <w:t xml:space="preserve">I </w:t>
            </w:r>
            <w:r w:rsidRPr="002C6A8E">
              <w:rPr>
                <w:rFonts w:ascii="Times New Roman" w:hAnsi="Times New Roman" w:cs="Times New Roman"/>
                <w:sz w:val="24"/>
                <w:szCs w:val="24"/>
              </w:rPr>
              <w:t>can use textbook knowledge to explain these phenomena. This mode makes me gain</w:t>
            </w:r>
            <w:r w:rsidR="00713DF5">
              <w:rPr>
                <w:rFonts w:ascii="Times New Roman" w:hAnsi="Times New Roman" w:cs="Times New Roman"/>
                <w:sz w:val="24"/>
                <w:szCs w:val="24"/>
              </w:rPr>
              <w:t xml:space="preserve"> a lot</w:t>
            </w:r>
            <w:r w:rsidRPr="002C6A8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713DF5">
              <w:rPr>
                <w:rFonts w:ascii="Times New Roman" w:hAnsi="Times New Roman" w:cs="Times New Roman"/>
                <w:sz w:val="24"/>
                <w:szCs w:val="24"/>
              </w:rPr>
              <w:t xml:space="preserve"> and</w:t>
            </w:r>
            <w:r w:rsidRPr="002C6A8E">
              <w:rPr>
                <w:rFonts w:ascii="Times New Roman" w:hAnsi="Times New Roman" w:cs="Times New Roman"/>
                <w:sz w:val="24"/>
                <w:szCs w:val="24"/>
              </w:rPr>
              <w:t xml:space="preserve"> it is </w:t>
            </w:r>
            <w:r w:rsidR="00713DF5">
              <w:rPr>
                <w:rFonts w:ascii="Times New Roman" w:hAnsi="Times New Roman" w:cs="Times New Roman"/>
                <w:sz w:val="24"/>
                <w:szCs w:val="24"/>
              </w:rPr>
              <w:t xml:space="preserve">also </w:t>
            </w:r>
            <w:r w:rsidRPr="002C6A8E">
              <w:rPr>
                <w:rFonts w:ascii="Times New Roman" w:hAnsi="Times New Roman" w:cs="Times New Roman"/>
                <w:sz w:val="24"/>
                <w:szCs w:val="24"/>
              </w:rPr>
              <w:t>easier</w:t>
            </w:r>
            <w:r w:rsidR="00713DF5">
              <w:rPr>
                <w:rFonts w:ascii="Times New Roman" w:hAnsi="Times New Roman" w:cs="Times New Roman"/>
                <w:sz w:val="24"/>
                <w:szCs w:val="24"/>
              </w:rPr>
              <w:t xml:space="preserve"> for me</w:t>
            </w:r>
            <w:r w:rsidRPr="002C6A8E">
              <w:rPr>
                <w:rFonts w:ascii="Times New Roman" w:hAnsi="Times New Roman" w:cs="Times New Roman"/>
                <w:sz w:val="24"/>
                <w:szCs w:val="24"/>
              </w:rPr>
              <w:t xml:space="preserve"> to remember the knowledge points in the book.</w:t>
            </w:r>
          </w:p>
          <w:p w14:paraId="7549A9C8" w14:textId="64505548" w:rsidR="001E7214" w:rsidRPr="002C6A8E" w:rsidRDefault="001E7214" w:rsidP="00627E33">
            <w:pPr>
              <w:spacing w:afterLines="50" w:after="156" w:line="280" w:lineRule="exact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2C6A8E">
              <w:rPr>
                <w:rFonts w:ascii="Times New Roman" w:hAnsi="Times New Roman" w:cs="Times New Roman"/>
                <w:sz w:val="24"/>
                <w:szCs w:val="24"/>
              </w:rPr>
              <w:t xml:space="preserve">This kind of teaching mode is quite interesting, </w:t>
            </w:r>
            <w:r w:rsidR="00713DF5">
              <w:rPr>
                <w:rFonts w:ascii="Times New Roman" w:hAnsi="Times New Roman" w:cs="Times New Roman"/>
                <w:sz w:val="24"/>
                <w:szCs w:val="24"/>
              </w:rPr>
              <w:t xml:space="preserve">because </w:t>
            </w:r>
            <w:r w:rsidRPr="002C6A8E">
              <w:rPr>
                <w:rFonts w:ascii="Times New Roman" w:hAnsi="Times New Roman" w:cs="Times New Roman"/>
                <w:sz w:val="24"/>
                <w:szCs w:val="24"/>
              </w:rPr>
              <w:t xml:space="preserve">it expands the boundaries of our knowledge and enhances the </w:t>
            </w:r>
            <w:r w:rsidR="00713DF5">
              <w:rPr>
                <w:rFonts w:ascii="Times New Roman" w:hAnsi="Times New Roman" w:cs="Times New Roman"/>
                <w:sz w:val="24"/>
                <w:szCs w:val="24"/>
              </w:rPr>
              <w:t xml:space="preserve">cooperation among </w:t>
            </w:r>
            <w:r w:rsidRPr="002C6A8E">
              <w:rPr>
                <w:rFonts w:ascii="Times New Roman" w:hAnsi="Times New Roman" w:cs="Times New Roman"/>
                <w:sz w:val="24"/>
                <w:szCs w:val="24"/>
              </w:rPr>
              <w:t xml:space="preserve">students. Every week, our team members would get together to discuss the problems in the case. Through communication, I could generate some new ideas. The selected English literature keeps pace with </w:t>
            </w:r>
            <w:r w:rsidR="00713DF5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2C6A8E">
              <w:rPr>
                <w:rFonts w:ascii="Times New Roman" w:hAnsi="Times New Roman" w:cs="Times New Roman"/>
                <w:sz w:val="24"/>
                <w:szCs w:val="24"/>
              </w:rPr>
              <w:t xml:space="preserve">he </w:t>
            </w:r>
            <w:r w:rsidR="00713DF5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2C6A8E">
              <w:rPr>
                <w:rFonts w:ascii="Times New Roman" w:hAnsi="Times New Roman" w:cs="Times New Roman"/>
                <w:sz w:val="24"/>
                <w:szCs w:val="24"/>
              </w:rPr>
              <w:t>ime and is closely related to current hot disease</w:t>
            </w:r>
            <w:r w:rsidR="00713DF5">
              <w:rPr>
                <w:rFonts w:ascii="Times New Roman" w:hAnsi="Times New Roman" w:cs="Times New Roman"/>
                <w:sz w:val="24"/>
                <w:szCs w:val="24"/>
              </w:rPr>
              <w:t xml:space="preserve"> issues that</w:t>
            </w:r>
            <w:r w:rsidRPr="002C6A8E">
              <w:rPr>
                <w:rFonts w:ascii="Times New Roman" w:hAnsi="Times New Roman" w:cs="Times New Roman"/>
                <w:sz w:val="24"/>
                <w:szCs w:val="24"/>
              </w:rPr>
              <w:t xml:space="preserve"> I am very interested i</w:t>
            </w:r>
            <w:r w:rsidR="00713DF5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2C6A8E">
              <w:rPr>
                <w:rFonts w:ascii="Times New Roman" w:hAnsi="Times New Roman" w:cs="Times New Roman"/>
                <w:sz w:val="24"/>
                <w:szCs w:val="24"/>
              </w:rPr>
              <w:t xml:space="preserve">. The knowledge point in problem setting and teaching material has certain relation. After learning the knowledge in the textbook, I will read the English literature and feel the knowledge is useful. The shortcoming of this teaching method is that there is a large amount of literature, so it is not possible to read the full text within 2 weeks. </w:t>
            </w:r>
            <w:r w:rsidR="00713DF5">
              <w:rPr>
                <w:rFonts w:ascii="Times New Roman" w:hAnsi="Times New Roman" w:cs="Times New Roman"/>
                <w:sz w:val="24"/>
                <w:szCs w:val="24"/>
              </w:rPr>
              <w:t>I think it would be better if</w:t>
            </w:r>
            <w:r w:rsidRPr="002C6A8E">
              <w:rPr>
                <w:rFonts w:ascii="Times New Roman" w:hAnsi="Times New Roman" w:cs="Times New Roman"/>
                <w:sz w:val="24"/>
                <w:szCs w:val="24"/>
              </w:rPr>
              <w:t xml:space="preserve"> teachers </w:t>
            </w:r>
            <w:r w:rsidR="00713DF5">
              <w:rPr>
                <w:rFonts w:ascii="Times New Roman" w:hAnsi="Times New Roman" w:cs="Times New Roman"/>
                <w:sz w:val="24"/>
                <w:szCs w:val="24"/>
              </w:rPr>
              <w:t>could distribute</w:t>
            </w:r>
            <w:r w:rsidRPr="002C6A8E">
              <w:rPr>
                <w:rFonts w:ascii="Times New Roman" w:hAnsi="Times New Roman" w:cs="Times New Roman"/>
                <w:sz w:val="24"/>
                <w:szCs w:val="24"/>
              </w:rPr>
              <w:t xml:space="preserve"> literature</w:t>
            </w:r>
            <w:r w:rsidR="00713DF5">
              <w:rPr>
                <w:rFonts w:ascii="Times New Roman" w:hAnsi="Times New Roman" w:cs="Times New Roman"/>
                <w:sz w:val="24"/>
                <w:szCs w:val="24"/>
              </w:rPr>
              <w:t xml:space="preserve"> to us</w:t>
            </w:r>
            <w:r w:rsidRPr="002C6A8E">
              <w:rPr>
                <w:rFonts w:ascii="Times New Roman" w:hAnsi="Times New Roman" w:cs="Times New Roman"/>
                <w:sz w:val="24"/>
                <w:szCs w:val="24"/>
              </w:rPr>
              <w:t xml:space="preserve"> at the beginning of </w:t>
            </w:r>
            <w:r w:rsidR="00713DF5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r w:rsidRPr="002C6A8E">
              <w:rPr>
                <w:rFonts w:ascii="Times New Roman" w:hAnsi="Times New Roman" w:cs="Times New Roman"/>
                <w:sz w:val="24"/>
                <w:szCs w:val="24"/>
              </w:rPr>
              <w:t xml:space="preserve"> semester.</w:t>
            </w:r>
          </w:p>
          <w:p w14:paraId="26035C83" w14:textId="77777777" w:rsidR="001E7214" w:rsidRPr="002C6A8E" w:rsidRDefault="001E7214" w:rsidP="00627E33">
            <w:pPr>
              <w:spacing w:afterLines="50" w:after="156" w:line="280" w:lineRule="exact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2C6A8E">
              <w:rPr>
                <w:rFonts w:ascii="Times New Roman" w:hAnsi="Times New Roman" w:cs="Times New Roman"/>
                <w:sz w:val="24"/>
                <w:szCs w:val="24"/>
              </w:rPr>
              <w:t>When I met patients in the outpatient room of the hospital, I found that I needed to use a lot of knowledge of biochemistry and molecular biology. For example, if a patient had a significant increase in LDH1 in the blood this morning, the patient might have symptoms such as coronary heart disease and myocardial damage.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C6A8E">
              <w:rPr>
                <w:rFonts w:ascii="Times New Roman" w:hAnsi="Times New Roman" w:cs="Times New Roman"/>
                <w:sz w:val="24"/>
                <w:szCs w:val="24"/>
              </w:rPr>
              <w:t xml:space="preserve">I recommended an angiography, and it was found that the patient did have </w:t>
            </w:r>
            <w:r w:rsidRPr="002C6A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precursors of coronary heart disease. This is a good example of learning in action.</w:t>
            </w:r>
          </w:p>
          <w:p w14:paraId="6A00D4FF" w14:textId="0BAC4C03" w:rsidR="001E7214" w:rsidRPr="002C6A8E" w:rsidRDefault="001E7214" w:rsidP="00627E33">
            <w:pPr>
              <w:spacing w:afterLines="50" w:after="156" w:line="280" w:lineRule="exact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2C6A8E">
              <w:rPr>
                <w:rFonts w:ascii="Times New Roman" w:hAnsi="Times New Roman" w:cs="Times New Roman"/>
                <w:sz w:val="24"/>
                <w:szCs w:val="24"/>
              </w:rPr>
              <w:t xml:space="preserve">I attended the department consultation every week. During the discussion with teachers, I </w:t>
            </w:r>
            <w:r w:rsidR="00713DF5">
              <w:rPr>
                <w:rFonts w:ascii="Times New Roman" w:hAnsi="Times New Roman" w:cs="Times New Roman"/>
                <w:sz w:val="24"/>
                <w:szCs w:val="24"/>
              </w:rPr>
              <w:t>think</w:t>
            </w:r>
            <w:r w:rsidRPr="002C6A8E">
              <w:rPr>
                <w:rFonts w:ascii="Times New Roman" w:hAnsi="Times New Roman" w:cs="Times New Roman"/>
                <w:sz w:val="24"/>
                <w:szCs w:val="24"/>
              </w:rPr>
              <w:t xml:space="preserve"> that the cases we talked about in class were useful. For example, a breast cancer patient was admitted to our department. According to the latest treatment, we recommend</w:t>
            </w:r>
            <w:r w:rsidR="00D235B1">
              <w:rPr>
                <w:rFonts w:ascii="Times New Roman" w:hAnsi="Times New Roman" w:cs="Times New Roman"/>
                <w:sz w:val="24"/>
                <w:szCs w:val="24"/>
              </w:rPr>
              <w:t xml:space="preserve">ed </w:t>
            </w:r>
            <w:r w:rsidRPr="002C6A8E">
              <w:rPr>
                <w:rFonts w:ascii="Times New Roman" w:hAnsi="Times New Roman" w:cs="Times New Roman"/>
                <w:sz w:val="24"/>
                <w:szCs w:val="24"/>
              </w:rPr>
              <w:t xml:space="preserve">the patient </w:t>
            </w:r>
            <w:r w:rsidR="00D235B1">
              <w:rPr>
                <w:rFonts w:ascii="Times New Roman" w:hAnsi="Times New Roman" w:cs="Times New Roman"/>
                <w:sz w:val="24"/>
                <w:szCs w:val="24"/>
              </w:rPr>
              <w:t xml:space="preserve">to </w:t>
            </w:r>
            <w:r w:rsidRPr="002C6A8E">
              <w:rPr>
                <w:rFonts w:ascii="Times New Roman" w:hAnsi="Times New Roman" w:cs="Times New Roman"/>
                <w:sz w:val="24"/>
                <w:szCs w:val="24"/>
              </w:rPr>
              <w:t>have a genetic test to determine the type of mutation he has, so that we c</w:t>
            </w:r>
            <w:r w:rsidR="00D235B1">
              <w:rPr>
                <w:rFonts w:ascii="Times New Roman" w:hAnsi="Times New Roman" w:cs="Times New Roman"/>
                <w:sz w:val="24"/>
                <w:szCs w:val="24"/>
              </w:rPr>
              <w:t>ould</w:t>
            </w:r>
            <w:r w:rsidRPr="002C6A8E">
              <w:rPr>
                <w:rFonts w:ascii="Times New Roman" w:hAnsi="Times New Roman" w:cs="Times New Roman"/>
                <w:sz w:val="24"/>
                <w:szCs w:val="24"/>
              </w:rPr>
              <w:t xml:space="preserve"> figure out which anti-tumor drug to take. The selection of these gene targets is covered in biology and molecular biology courses. It makes me feel</w:t>
            </w:r>
            <w:r w:rsidR="00D235B1">
              <w:rPr>
                <w:rFonts w:ascii="Times New Roman" w:hAnsi="Times New Roman" w:cs="Times New Roman"/>
                <w:sz w:val="24"/>
                <w:szCs w:val="24"/>
              </w:rPr>
              <w:t xml:space="preserve"> it</w:t>
            </w:r>
            <w:r w:rsidRPr="002C6A8E">
              <w:rPr>
                <w:rFonts w:ascii="Times New Roman" w:hAnsi="Times New Roman" w:cs="Times New Roman"/>
                <w:sz w:val="24"/>
                <w:szCs w:val="24"/>
              </w:rPr>
              <w:t xml:space="preserve"> useful to learn biochemistry.</w:t>
            </w:r>
          </w:p>
          <w:p w14:paraId="3CF81873" w14:textId="2912A829" w:rsidR="001E7214" w:rsidRPr="002C6A8E" w:rsidRDefault="001E7214" w:rsidP="00627E33">
            <w:pPr>
              <w:spacing w:afterLines="50" w:after="156" w:line="280" w:lineRule="exact"/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2C6A8E">
              <w:rPr>
                <w:rFonts w:ascii="Times New Roman" w:hAnsi="Times New Roman" w:cs="Times New Roman"/>
                <w:sz w:val="24"/>
                <w:szCs w:val="24"/>
              </w:rPr>
              <w:t xml:space="preserve"> I could not understand my own test report at all</w:t>
            </w:r>
            <w:r w:rsidR="00D235B1">
              <w:rPr>
                <w:rFonts w:ascii="Times New Roman" w:hAnsi="Times New Roman" w:cs="Times New Roman"/>
                <w:sz w:val="24"/>
                <w:szCs w:val="24"/>
              </w:rPr>
              <w:t xml:space="preserve"> before</w:t>
            </w:r>
            <w:r w:rsidRPr="002C6A8E">
              <w:rPr>
                <w:rFonts w:ascii="Times New Roman" w:hAnsi="Times New Roman" w:cs="Times New Roman"/>
                <w:sz w:val="24"/>
                <w:szCs w:val="24"/>
              </w:rPr>
              <w:t>, and I was not clear about the significance of each test.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C6A8E">
              <w:rPr>
                <w:rFonts w:ascii="Times New Roman" w:hAnsi="Times New Roman" w:cs="Times New Roman"/>
                <w:sz w:val="24"/>
                <w:szCs w:val="24"/>
              </w:rPr>
              <w:t>Through case study, I can try to analyze every test index of patients and judge the relationship between this index and disease.</w:t>
            </w:r>
          </w:p>
          <w:p w14:paraId="14CEB724" w14:textId="4AC55CAB" w:rsidR="001E7214" w:rsidRPr="002C6A8E" w:rsidRDefault="001E7214" w:rsidP="00627E33">
            <w:pPr>
              <w:spacing w:afterLines="50" w:after="156" w:line="280" w:lineRule="exact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2C6A8E">
              <w:rPr>
                <w:rFonts w:ascii="Times New Roman" w:hAnsi="Times New Roman" w:cs="Times New Roman"/>
                <w:sz w:val="24"/>
                <w:szCs w:val="24"/>
              </w:rPr>
              <w:t xml:space="preserve"> I took the course three years ago,</w:t>
            </w:r>
            <w:r w:rsidR="00D235B1">
              <w:rPr>
                <w:rFonts w:ascii="Times New Roman" w:hAnsi="Times New Roman" w:cs="Times New Roman"/>
                <w:sz w:val="24"/>
                <w:szCs w:val="24"/>
              </w:rPr>
              <w:t xml:space="preserve"> and</w:t>
            </w:r>
            <w:r w:rsidRPr="002C6A8E">
              <w:rPr>
                <w:rFonts w:ascii="Times New Roman" w:hAnsi="Times New Roman" w:cs="Times New Roman"/>
                <w:sz w:val="24"/>
                <w:szCs w:val="24"/>
              </w:rPr>
              <w:t xml:space="preserve"> the teaching method adopted by the teacher was very attractive.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C6A8E">
              <w:rPr>
                <w:rFonts w:ascii="Times New Roman" w:hAnsi="Times New Roman" w:cs="Times New Roman"/>
                <w:sz w:val="24"/>
                <w:szCs w:val="24"/>
              </w:rPr>
              <w:t xml:space="preserve">What impressed me most </w:t>
            </w:r>
            <w:r w:rsidR="00D235B1">
              <w:rPr>
                <w:rFonts w:ascii="Times New Roman" w:hAnsi="Times New Roman" w:cs="Times New Roman"/>
                <w:sz w:val="24"/>
                <w:szCs w:val="24"/>
              </w:rPr>
              <w:t xml:space="preserve">were plenty of articles I needed to </w:t>
            </w:r>
            <w:r w:rsidRPr="002C6A8E">
              <w:rPr>
                <w:rFonts w:ascii="Times New Roman" w:hAnsi="Times New Roman" w:cs="Times New Roman"/>
                <w:sz w:val="24"/>
                <w:szCs w:val="24"/>
              </w:rPr>
              <w:t xml:space="preserve">read </w:t>
            </w:r>
            <w:r w:rsidR="00D235B1">
              <w:rPr>
                <w:rFonts w:ascii="Times New Roman" w:hAnsi="Times New Roman" w:cs="Times New Roman"/>
                <w:sz w:val="24"/>
                <w:szCs w:val="24"/>
              </w:rPr>
              <w:t xml:space="preserve">for a course </w:t>
            </w:r>
            <w:r w:rsidRPr="002C6A8E">
              <w:rPr>
                <w:rFonts w:ascii="Times New Roman" w:hAnsi="Times New Roman" w:cs="Times New Roman"/>
                <w:sz w:val="24"/>
                <w:szCs w:val="24"/>
              </w:rPr>
              <w:t>for the first time.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C6A8E">
              <w:rPr>
                <w:rFonts w:ascii="Times New Roman" w:hAnsi="Times New Roman" w:cs="Times New Roman"/>
                <w:sz w:val="24"/>
                <w:szCs w:val="24"/>
              </w:rPr>
              <w:t xml:space="preserve">Although it </w:t>
            </w:r>
            <w:r w:rsidR="00D235B1">
              <w:rPr>
                <w:rFonts w:ascii="Times New Roman" w:hAnsi="Times New Roman" w:cs="Times New Roman"/>
                <w:sz w:val="24"/>
                <w:szCs w:val="24"/>
              </w:rPr>
              <w:t>was</w:t>
            </w:r>
            <w:r w:rsidRPr="002C6A8E">
              <w:rPr>
                <w:rFonts w:ascii="Times New Roman" w:hAnsi="Times New Roman" w:cs="Times New Roman"/>
                <w:sz w:val="24"/>
                <w:szCs w:val="24"/>
              </w:rPr>
              <w:t xml:space="preserve"> very demanding, it </w:t>
            </w:r>
            <w:r w:rsidR="00D235B1">
              <w:rPr>
                <w:rFonts w:ascii="Times New Roman" w:hAnsi="Times New Roman" w:cs="Times New Roman"/>
                <w:sz w:val="24"/>
                <w:szCs w:val="24"/>
              </w:rPr>
              <w:t>was</w:t>
            </w:r>
            <w:r w:rsidRPr="002C6A8E">
              <w:rPr>
                <w:rFonts w:ascii="Times New Roman" w:hAnsi="Times New Roman" w:cs="Times New Roman"/>
                <w:sz w:val="24"/>
                <w:szCs w:val="24"/>
              </w:rPr>
              <w:t xml:space="preserve"> very useful for my postgraduate examination.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C6A8E">
              <w:rPr>
                <w:rFonts w:ascii="Times New Roman" w:hAnsi="Times New Roman" w:cs="Times New Roman"/>
                <w:sz w:val="24"/>
                <w:szCs w:val="24"/>
              </w:rPr>
              <w:t xml:space="preserve">It </w:t>
            </w:r>
            <w:r w:rsidR="00D235B1">
              <w:rPr>
                <w:rFonts w:ascii="Times New Roman" w:hAnsi="Times New Roman" w:cs="Times New Roman"/>
                <w:sz w:val="24"/>
                <w:szCs w:val="24"/>
              </w:rPr>
              <w:t>was</w:t>
            </w:r>
            <w:r w:rsidRPr="002C6A8E">
              <w:rPr>
                <w:rFonts w:ascii="Times New Roman" w:hAnsi="Times New Roman" w:cs="Times New Roman"/>
                <w:sz w:val="24"/>
                <w:szCs w:val="24"/>
              </w:rPr>
              <w:t xml:space="preserve"> with this training that I c</w:t>
            </w:r>
            <w:r w:rsidR="00D235B1">
              <w:rPr>
                <w:rFonts w:ascii="Times New Roman" w:hAnsi="Times New Roman" w:cs="Times New Roman"/>
                <w:sz w:val="24"/>
                <w:szCs w:val="24"/>
              </w:rPr>
              <w:t>ould</w:t>
            </w:r>
            <w:r w:rsidRPr="002C6A8E">
              <w:rPr>
                <w:rFonts w:ascii="Times New Roman" w:hAnsi="Times New Roman" w:cs="Times New Roman"/>
                <w:sz w:val="24"/>
                <w:szCs w:val="24"/>
              </w:rPr>
              <w:t xml:space="preserve"> easily cope with the interview of postgraduate examination.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C6A8E">
              <w:rPr>
                <w:rFonts w:ascii="Times New Roman" w:hAnsi="Times New Roman" w:cs="Times New Roman"/>
                <w:sz w:val="24"/>
                <w:szCs w:val="24"/>
              </w:rPr>
              <w:t>Now it</w:t>
            </w:r>
            <w:r w:rsidR="00D235B1">
              <w:rPr>
                <w:rFonts w:ascii="Times New Roman" w:hAnsi="Times New Roman" w:cs="Times New Roman"/>
                <w:sz w:val="24"/>
                <w:szCs w:val="24"/>
              </w:rPr>
              <w:t xml:space="preserve"> i</w:t>
            </w:r>
            <w:r w:rsidRPr="002C6A8E">
              <w:rPr>
                <w:rFonts w:ascii="Times New Roman" w:hAnsi="Times New Roman" w:cs="Times New Roman"/>
                <w:sz w:val="24"/>
                <w:szCs w:val="24"/>
              </w:rPr>
              <w:t>s easy</w:t>
            </w:r>
            <w:r w:rsidR="00D235B1">
              <w:rPr>
                <w:rFonts w:ascii="Times New Roman" w:hAnsi="Times New Roman" w:cs="Times New Roman"/>
                <w:sz w:val="24"/>
                <w:szCs w:val="24"/>
              </w:rPr>
              <w:t xml:space="preserve"> for me to</w:t>
            </w:r>
            <w:r w:rsidRPr="002C6A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235B1" w:rsidRPr="002C6A8E">
              <w:rPr>
                <w:rFonts w:ascii="Times New Roman" w:hAnsi="Times New Roman" w:cs="Times New Roman"/>
                <w:sz w:val="24"/>
                <w:szCs w:val="24"/>
              </w:rPr>
              <w:t>read literature</w:t>
            </w:r>
            <w:r w:rsidRPr="002C6A8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59549EDE" w14:textId="4902A916" w:rsidR="001E7214" w:rsidRPr="002C6A8E" w:rsidRDefault="001E7214" w:rsidP="00627E33">
            <w:pPr>
              <w:spacing w:afterLines="50" w:after="156" w:line="280" w:lineRule="exact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2C6A8E">
              <w:rPr>
                <w:rFonts w:ascii="Times New Roman" w:hAnsi="Times New Roman" w:cs="Times New Roman"/>
                <w:sz w:val="24"/>
                <w:szCs w:val="24"/>
              </w:rPr>
              <w:t>In clinical practice, I not only learned clinical operation skills from time to time, but also did a lot of clinical trials and scientific research.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C6A8E">
              <w:rPr>
                <w:rFonts w:ascii="Times New Roman" w:hAnsi="Times New Roman" w:cs="Times New Roman"/>
                <w:sz w:val="24"/>
                <w:szCs w:val="24"/>
              </w:rPr>
              <w:t>A lot of what I learned in this course can now be put to good use in my experimental research.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C6A8E">
              <w:rPr>
                <w:rFonts w:ascii="Times New Roman" w:hAnsi="Times New Roman" w:cs="Times New Roman"/>
                <w:sz w:val="24"/>
                <w:szCs w:val="24"/>
              </w:rPr>
              <w:t xml:space="preserve">A lot of the literature that </w:t>
            </w:r>
            <w:r w:rsidR="00D235B1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2C6A8E">
              <w:rPr>
                <w:rFonts w:ascii="Times New Roman" w:hAnsi="Times New Roman" w:cs="Times New Roman"/>
                <w:sz w:val="24"/>
                <w:szCs w:val="24"/>
              </w:rPr>
              <w:t xml:space="preserve"> read in the past is also helpful to my current project.</w:t>
            </w:r>
          </w:p>
          <w:p w14:paraId="1E5F8CBB" w14:textId="69F6AED5" w:rsidR="001E7214" w:rsidRPr="002C6A8E" w:rsidRDefault="001E7214" w:rsidP="00627E33">
            <w:pPr>
              <w:spacing w:line="280" w:lineRule="exact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2C6A8E">
              <w:rPr>
                <w:rFonts w:ascii="Times New Roman" w:hAnsi="Times New Roman" w:cs="Times New Roman"/>
                <w:sz w:val="24"/>
                <w:szCs w:val="24"/>
              </w:rPr>
              <w:t>Through clinical practice, I have learned that the treatment of many diseases is inseparable from biochemistry and molecular biology technology.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C6A8E">
              <w:rPr>
                <w:rFonts w:ascii="Times New Roman" w:hAnsi="Times New Roman" w:cs="Times New Roman"/>
                <w:sz w:val="24"/>
                <w:szCs w:val="24"/>
              </w:rPr>
              <w:t xml:space="preserve">This course </w:t>
            </w:r>
            <w:r w:rsidR="00D235B1">
              <w:rPr>
                <w:rFonts w:ascii="Times New Roman" w:hAnsi="Times New Roman" w:cs="Times New Roman"/>
                <w:sz w:val="24"/>
                <w:szCs w:val="24"/>
              </w:rPr>
              <w:t xml:space="preserve">gives me great potential </w:t>
            </w:r>
            <w:r w:rsidRPr="002C6A8E">
              <w:rPr>
                <w:rFonts w:ascii="Times New Roman" w:hAnsi="Times New Roman" w:cs="Times New Roman"/>
                <w:sz w:val="24"/>
                <w:szCs w:val="24"/>
              </w:rPr>
              <w:t>in the future.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C6A8E">
              <w:rPr>
                <w:rFonts w:ascii="Times New Roman" w:hAnsi="Times New Roman" w:cs="Times New Roman"/>
                <w:sz w:val="24"/>
                <w:szCs w:val="24"/>
              </w:rPr>
              <w:t>In this course, the teacher not only taught us the basic knowledge, but also taught us how to analyze problems from a clinical perspective.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C6A8E">
              <w:rPr>
                <w:rFonts w:ascii="Times New Roman" w:hAnsi="Times New Roman" w:cs="Times New Roman"/>
                <w:sz w:val="24"/>
                <w:szCs w:val="24"/>
              </w:rPr>
              <w:t>In the future, I plan to continue my clinical postgraduate study and choose to combine clinical medicine with molecular biology.</w:t>
            </w:r>
          </w:p>
        </w:tc>
      </w:tr>
    </w:tbl>
    <w:p w14:paraId="610CD61D" w14:textId="77777777" w:rsidR="008031CF" w:rsidRPr="001E7214" w:rsidRDefault="008031CF" w:rsidP="00627E33">
      <w:pPr>
        <w:spacing w:line="280" w:lineRule="exact"/>
        <w:rPr>
          <w:rFonts w:ascii="Times New Roman" w:hAnsi="Times New Roman" w:cs="Times New Roman"/>
          <w:sz w:val="24"/>
          <w:szCs w:val="24"/>
        </w:rPr>
      </w:pPr>
    </w:p>
    <w:sectPr w:rsidR="008031CF" w:rsidRPr="001E7214" w:rsidSect="006E168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C3223B" w14:textId="77777777" w:rsidR="00FE1873" w:rsidRDefault="00FE1873" w:rsidP="00E16F22">
      <w:r>
        <w:separator/>
      </w:r>
    </w:p>
  </w:endnote>
  <w:endnote w:type="continuationSeparator" w:id="0">
    <w:p w14:paraId="05211305" w14:textId="77777777" w:rsidR="00FE1873" w:rsidRDefault="00FE1873" w:rsidP="00E16F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BFDDEC" w14:textId="77777777" w:rsidR="00FE1873" w:rsidRDefault="00FE1873" w:rsidP="00E16F22">
      <w:r>
        <w:separator/>
      </w:r>
    </w:p>
  </w:footnote>
  <w:footnote w:type="continuationSeparator" w:id="0">
    <w:p w14:paraId="5E32230C" w14:textId="77777777" w:rsidR="00FE1873" w:rsidRDefault="00FE1873" w:rsidP="00E16F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9454F8"/>
    <w:multiLevelType w:val="multilevel"/>
    <w:tmpl w:val="F9EC5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CEC7B43"/>
    <w:multiLevelType w:val="multilevel"/>
    <w:tmpl w:val="1C3C7F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55455991">
    <w:abstractNumId w:val="1"/>
  </w:num>
  <w:num w:numId="2" w16cid:durableId="14705865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3706"/>
    <w:rsid w:val="000B0DD6"/>
    <w:rsid w:val="00145CBB"/>
    <w:rsid w:val="001E7214"/>
    <w:rsid w:val="00263706"/>
    <w:rsid w:val="002E7D5B"/>
    <w:rsid w:val="00457FB5"/>
    <w:rsid w:val="004E09F9"/>
    <w:rsid w:val="005E4708"/>
    <w:rsid w:val="00627E33"/>
    <w:rsid w:val="006E1685"/>
    <w:rsid w:val="00713DF5"/>
    <w:rsid w:val="008031CF"/>
    <w:rsid w:val="00996AFA"/>
    <w:rsid w:val="009B7A76"/>
    <w:rsid w:val="00A27CE1"/>
    <w:rsid w:val="00A427B2"/>
    <w:rsid w:val="00C2614E"/>
    <w:rsid w:val="00C56DA3"/>
    <w:rsid w:val="00D235B1"/>
    <w:rsid w:val="00D66563"/>
    <w:rsid w:val="00DB3E94"/>
    <w:rsid w:val="00E16F22"/>
    <w:rsid w:val="00F41532"/>
    <w:rsid w:val="00FE1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55023F"/>
  <w15:chartTrackingRefBased/>
  <w15:docId w15:val="{5C4198E8-6456-4A4C-911F-0D124E2FAA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16F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16F2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16F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16F22"/>
    <w:rPr>
      <w:sz w:val="18"/>
      <w:szCs w:val="18"/>
    </w:rPr>
  </w:style>
  <w:style w:type="paragraph" w:customStyle="1" w:styleId="src">
    <w:name w:val="src"/>
    <w:basedOn w:val="a"/>
    <w:rsid w:val="008031C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uiPriority w:val="39"/>
    <w:rsid w:val="001E72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266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96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740</Words>
  <Characters>4218</Characters>
  <Application>Microsoft Office Word</Application>
  <DocSecurity>0</DocSecurity>
  <Lines>35</Lines>
  <Paragraphs>9</Paragraphs>
  <ScaleCrop>false</ScaleCrop>
  <Company/>
  <LinksUpToDate>false</LinksUpToDate>
  <CharactersWithSpaces>4949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彭确昆</dc:creator>
  <cp:keywords/>
  <dc:description/>
  <cp:lastModifiedBy>彭 确昆</cp:lastModifiedBy>
  <cp:revision>13</cp:revision>
  <dcterms:created xsi:type="dcterms:W3CDTF">2022-12-30T13:36:00Z</dcterms:created>
  <dcterms:modified xsi:type="dcterms:W3CDTF">2023-01-13T12:26:00Z</dcterms:modified>
</cp:coreProperties>
</file>