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5327" w14:textId="629879A7" w:rsidR="00271FF6" w:rsidRPr="005340FB" w:rsidRDefault="00271FF6" w:rsidP="0010410B">
      <w:pPr>
        <w:spacing w:afterLines="50" w:after="156"/>
        <w:jc w:val="center"/>
        <w:rPr>
          <w:rFonts w:eastAsiaTheme="minorEastAsia"/>
          <w:color w:val="000000" w:themeColor="text1"/>
          <w:sz w:val="20"/>
          <w:szCs w:val="20"/>
        </w:rPr>
      </w:pPr>
      <w:r w:rsidRPr="005340FB">
        <w:rPr>
          <w:rFonts w:eastAsiaTheme="minorEastAsia"/>
          <w:b/>
          <w:color w:val="000000" w:themeColor="text1"/>
          <w:sz w:val="20"/>
          <w:szCs w:val="20"/>
        </w:rPr>
        <w:t>Table S1</w:t>
      </w:r>
      <w:r w:rsidRPr="005340FB">
        <w:rPr>
          <w:rFonts w:eastAsiaTheme="minorEastAsia"/>
          <w:color w:val="000000" w:themeColor="text1"/>
          <w:sz w:val="20"/>
          <w:szCs w:val="20"/>
        </w:rPr>
        <w:t xml:space="preserve"> Primer sequence</w:t>
      </w:r>
      <w:r w:rsidR="00B17A61" w:rsidRPr="005340FB">
        <w:rPr>
          <w:rFonts w:eastAsiaTheme="minorEastAsia"/>
          <w:color w:val="000000" w:themeColor="text1"/>
          <w:sz w:val="20"/>
          <w:szCs w:val="20"/>
        </w:rPr>
        <w:t>s</w:t>
      </w:r>
      <w:r w:rsidRPr="005340FB">
        <w:rPr>
          <w:rFonts w:eastAsiaTheme="minorEastAsia"/>
          <w:color w:val="000000" w:themeColor="text1"/>
          <w:sz w:val="20"/>
          <w:szCs w:val="20"/>
        </w:rPr>
        <w:t xml:space="preserve"> used in this study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418"/>
        <w:gridCol w:w="4110"/>
        <w:gridCol w:w="4111"/>
      </w:tblGrid>
      <w:tr w:rsidR="00271FF6" w:rsidRPr="005340FB" w14:paraId="28FE775A" w14:textId="77777777" w:rsidTr="00C04BAA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AD2B6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0"/>
                <w:szCs w:val="20"/>
              </w:rPr>
            </w:pPr>
            <w:r w:rsidRPr="005340FB">
              <w:rPr>
                <w:rFonts w:eastAsia="等线"/>
                <w:color w:val="000000" w:themeColor="text1"/>
                <w:kern w:val="0"/>
                <w:sz w:val="20"/>
                <w:szCs w:val="20"/>
              </w:rPr>
              <w:t>Primer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27E43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0"/>
                <w:szCs w:val="20"/>
              </w:rPr>
            </w:pPr>
            <w:r w:rsidRPr="005340FB">
              <w:rPr>
                <w:rFonts w:eastAsia="等线"/>
                <w:color w:val="000000" w:themeColor="text1"/>
                <w:kern w:val="0"/>
                <w:sz w:val="20"/>
                <w:szCs w:val="20"/>
              </w:rPr>
              <w:t>Forward Primer (5′-3′)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2AAC8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0"/>
                <w:szCs w:val="20"/>
              </w:rPr>
            </w:pPr>
            <w:r w:rsidRPr="005340FB">
              <w:rPr>
                <w:rFonts w:eastAsia="等线"/>
                <w:color w:val="000000" w:themeColor="text1"/>
                <w:kern w:val="0"/>
                <w:sz w:val="20"/>
                <w:szCs w:val="20"/>
              </w:rPr>
              <w:t>Reverse Primer (5′-3′)</w:t>
            </w:r>
          </w:p>
        </w:tc>
      </w:tr>
      <w:tr w:rsidR="00271FF6" w:rsidRPr="005340FB" w14:paraId="2AE360D8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701E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ID02M05471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001F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ATATATTTGCTAGGCCCCTC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07B34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CGGAAATAAACAGTTGTGGT</w:t>
            </w:r>
          </w:p>
        </w:tc>
      </w:tr>
      <w:tr w:rsidR="00271FF6" w:rsidRPr="005340FB" w14:paraId="654F89C0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07F9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="等线"/>
                <w:color w:val="000000" w:themeColor="text1"/>
                <w:sz w:val="22"/>
                <w:szCs w:val="22"/>
              </w:rPr>
              <w:t>STS 2-39.6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BC90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TGCTGATGTTAATCTGTGGGTG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C9BC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TGGCGGCTTGAGAGTGTTTGTAG</w:t>
            </w:r>
          </w:p>
          <w:p w14:paraId="7F6F20F0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</w:p>
        </w:tc>
      </w:tr>
      <w:tr w:rsidR="00271FF6" w:rsidRPr="005340FB" w14:paraId="27AB5663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809D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ID02M06080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D629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AGTTGGATTCCACTCCTTTC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B58B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TGTTGCTGGTAATTGACAAA</w:t>
            </w:r>
          </w:p>
        </w:tc>
      </w:tr>
      <w:tr w:rsidR="00271FF6" w:rsidRPr="005340FB" w14:paraId="039DA80A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DD2FA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RM12895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B7CE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CGCTATGTGGCAGTTTAAGAGC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F44C3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CTGTTGGAATCAAAGTGAGTGC</w:t>
            </w:r>
          </w:p>
        </w:tc>
      </w:tr>
      <w:tr w:rsidR="00271FF6" w:rsidRPr="005340FB" w14:paraId="74DB6ED5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27C7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ID02M06317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D436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TGAGCATAAGAAGCTGAAAA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EA11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GAGAGAGAGAGAGGGGAGAG</w:t>
            </w:r>
          </w:p>
        </w:tc>
      </w:tr>
      <w:tr w:rsidR="00271FF6" w:rsidRPr="005340FB" w14:paraId="7A40CE6E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C75C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RM12921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7D023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TCGTATTTCCCGGTGTCTCAGG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C601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ACTAGTACTCGGTGCAGGGAATCG</w:t>
            </w:r>
          </w:p>
        </w:tc>
      </w:tr>
      <w:tr w:rsidR="00271FF6" w:rsidRPr="005340FB" w14:paraId="31D5D27B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4966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ID02M06497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9636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CCAATGGAAGGAATGAACTA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6C62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AACTCATTTTCGTTGTTGCT</w:t>
            </w:r>
          </w:p>
        </w:tc>
      </w:tr>
      <w:tr w:rsidR="00271FF6" w:rsidRPr="005340FB" w14:paraId="52403907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7B38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RM12924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F892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CCCTATGAATTGTTTGGAGTGACC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BE22B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CACTGGGTTCATGTCATAAGAAGG</w:t>
            </w:r>
          </w:p>
        </w:tc>
      </w:tr>
      <w:tr w:rsidR="00271FF6" w:rsidRPr="005340FB" w14:paraId="4EE6BC38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9E3C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RM12925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0B5D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CGAATGGAACGACAAGAGATGC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9EAA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ATAGATCGACAACGTAGATCCACAGG</w:t>
            </w:r>
          </w:p>
        </w:tc>
      </w:tr>
      <w:tr w:rsidR="00271FF6" w:rsidRPr="005340FB" w14:paraId="1EFBD586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8FBB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="等线"/>
                <w:color w:val="000000" w:themeColor="text1"/>
                <w:sz w:val="22"/>
                <w:szCs w:val="22"/>
              </w:rPr>
              <w:t>RM12938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B52D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CCATCTGTCTCTCCTCCTTATCTCC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5AB0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CTCCCACCAAATCTAGTGAATGG</w:t>
            </w:r>
          </w:p>
        </w:tc>
      </w:tr>
      <w:tr w:rsidR="00271FF6" w:rsidRPr="005340FB" w14:paraId="1BA30093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B4960" w14:textId="77777777" w:rsidR="00271FF6" w:rsidRPr="005340FB" w:rsidRDefault="00271FF6" w:rsidP="00271FF6">
            <w:pPr>
              <w:widowControl/>
              <w:jc w:val="center"/>
              <w:rPr>
                <w:rFonts w:eastAsia="等线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RM12941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BD99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b/>
                <w:bCs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TTATGCCATGTGGTCCAATCAGC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4245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ATTTGAACCATTTGGGCCTTGG</w:t>
            </w:r>
          </w:p>
        </w:tc>
      </w:tr>
      <w:tr w:rsidR="00271FF6" w:rsidRPr="005340FB" w14:paraId="46D25A9F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9C105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RM12955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ED0CF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CTCTCGTGCTCGTGAAACTACCTACC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D4F91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CCGTTCTGTTACTGCACGATTCC</w:t>
            </w:r>
          </w:p>
        </w:tc>
      </w:tr>
      <w:tr w:rsidR="00271FF6" w:rsidRPr="005340FB" w14:paraId="397D54A2" w14:textId="77777777" w:rsidTr="00C04BAA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EB63A6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STS-2-55.4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5AA1A1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TGACTATGTAAGGTTGCTGCTG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F7A4E2" w14:textId="77777777" w:rsidR="00271FF6" w:rsidRPr="005340FB" w:rsidRDefault="00271FF6" w:rsidP="00271FF6">
            <w:pPr>
              <w:widowControl/>
              <w:jc w:val="center"/>
              <w:rPr>
                <w:rFonts w:eastAsiaTheme="minorEastAsia"/>
                <w:color w:val="000000" w:themeColor="text1"/>
                <w:sz w:val="22"/>
              </w:rPr>
            </w:pPr>
            <w:r w:rsidRPr="005340FB">
              <w:rPr>
                <w:rFonts w:eastAsiaTheme="minorEastAsia"/>
                <w:color w:val="000000" w:themeColor="text1"/>
                <w:sz w:val="22"/>
                <w:szCs w:val="22"/>
              </w:rPr>
              <w:t>ACAGCTCCACAGCAAAGAACC</w:t>
            </w:r>
          </w:p>
        </w:tc>
      </w:tr>
    </w:tbl>
    <w:p w14:paraId="18249F4C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4FFFF549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2971C0B8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0BFB2C76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3DE567A2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24C5979B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4B55E269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38DBAC76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5E740E4C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255554E0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55A5D1FE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5575D517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247CA8B3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5D60B098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6163A1B1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463EE169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755A5860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25FD55E9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02D58904" w14:textId="77777777" w:rsidR="00271FF6" w:rsidRPr="005340FB" w:rsidRDefault="00271FF6" w:rsidP="009F0A23">
      <w:pPr>
        <w:spacing w:line="440" w:lineRule="exact"/>
        <w:ind w:firstLineChars="200" w:firstLine="400"/>
        <w:jc w:val="center"/>
        <w:rPr>
          <w:rFonts w:eastAsia="仿宋"/>
          <w:color w:val="000000"/>
          <w:sz w:val="20"/>
          <w:szCs w:val="20"/>
        </w:rPr>
      </w:pPr>
    </w:p>
    <w:p w14:paraId="54F608DD" w14:textId="77777777" w:rsidR="00271FF6" w:rsidRPr="005340FB" w:rsidRDefault="00271FF6" w:rsidP="00605BCA">
      <w:pPr>
        <w:spacing w:line="440" w:lineRule="exact"/>
        <w:rPr>
          <w:rFonts w:eastAsia="仿宋"/>
          <w:color w:val="000000"/>
          <w:sz w:val="20"/>
          <w:szCs w:val="20"/>
        </w:rPr>
      </w:pPr>
    </w:p>
    <w:p w14:paraId="7DBED8C8" w14:textId="77777777" w:rsidR="009F0A23" w:rsidRPr="005340FB" w:rsidRDefault="00CB48DE" w:rsidP="00072A07">
      <w:pPr>
        <w:spacing w:line="440" w:lineRule="exact"/>
        <w:ind w:firstLineChars="200" w:firstLine="402"/>
        <w:jc w:val="center"/>
        <w:rPr>
          <w:sz w:val="20"/>
          <w:szCs w:val="20"/>
          <w:u w:color="000000"/>
        </w:rPr>
      </w:pPr>
      <w:r w:rsidRPr="00072A07">
        <w:rPr>
          <w:rFonts w:eastAsia="仿宋"/>
          <w:b/>
          <w:bCs/>
          <w:color w:val="000000"/>
          <w:sz w:val="20"/>
          <w:szCs w:val="20"/>
        </w:rPr>
        <w:lastRenderedPageBreak/>
        <w:t>Table S2</w:t>
      </w:r>
      <w:r w:rsidR="009F0A23" w:rsidRPr="005340FB">
        <w:rPr>
          <w:rFonts w:eastAsia="仿宋"/>
          <w:color w:val="000000"/>
          <w:sz w:val="20"/>
          <w:szCs w:val="20"/>
        </w:rPr>
        <w:t xml:space="preserve"> </w:t>
      </w:r>
      <w:r w:rsidR="007C64F5" w:rsidRPr="005340FB">
        <w:rPr>
          <w:rFonts w:eastAsia="仿宋"/>
          <w:color w:val="000000"/>
          <w:sz w:val="20"/>
          <w:szCs w:val="20"/>
        </w:rPr>
        <w:t xml:space="preserve">The number of </w:t>
      </w:r>
      <w:r w:rsidR="009F0A23" w:rsidRPr="005340FB">
        <w:rPr>
          <w:rFonts w:eastAsia="仿宋"/>
          <w:color w:val="000000"/>
          <w:sz w:val="20"/>
          <w:szCs w:val="20"/>
        </w:rPr>
        <w:t>SLAF</w:t>
      </w:r>
      <w:r w:rsidR="007C64F5" w:rsidRPr="005340FB">
        <w:rPr>
          <w:rFonts w:eastAsia="仿宋"/>
          <w:color w:val="000000"/>
          <w:sz w:val="20"/>
          <w:szCs w:val="20"/>
        </w:rPr>
        <w:t xml:space="preserve"> markers on </w:t>
      </w:r>
      <w:r w:rsidR="00BA5B7F" w:rsidRPr="005340FB">
        <w:rPr>
          <w:rFonts w:eastAsia="仿宋"/>
          <w:color w:val="000000"/>
          <w:sz w:val="20"/>
          <w:szCs w:val="20"/>
        </w:rPr>
        <w:t xml:space="preserve">each </w:t>
      </w:r>
      <w:r w:rsidR="007C64F5" w:rsidRPr="005340FB">
        <w:rPr>
          <w:kern w:val="0"/>
          <w:sz w:val="20"/>
          <w:szCs w:val="20"/>
        </w:rPr>
        <w:t xml:space="preserve">chromosome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64"/>
        <w:gridCol w:w="4858"/>
      </w:tblGrid>
      <w:tr w:rsidR="009F0A23" w:rsidRPr="005340FB" w14:paraId="1F9DC4A9" w14:textId="77777777" w:rsidTr="005E6FB6">
        <w:trPr>
          <w:trHeight w:val="397"/>
          <w:jc w:val="center"/>
        </w:trPr>
        <w:tc>
          <w:tcPr>
            <w:tcW w:w="21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F60FA" w14:textId="77777777" w:rsidR="009F0A23" w:rsidRPr="005340FB" w:rsidRDefault="007C64F5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kern w:val="0"/>
                <w:sz w:val="20"/>
                <w:szCs w:val="20"/>
              </w:rPr>
              <w:t>Chromosome</w:t>
            </w:r>
          </w:p>
        </w:tc>
        <w:tc>
          <w:tcPr>
            <w:tcW w:w="2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81517" w14:textId="77777777" w:rsidR="009F0A23" w:rsidRPr="005340FB" w:rsidRDefault="007C64F5" w:rsidP="007C64F5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 xml:space="preserve">No. of </w:t>
            </w:r>
            <w:r w:rsidR="009F0A23" w:rsidRPr="005340FB">
              <w:rPr>
                <w:rFonts w:eastAsia="仿宋"/>
                <w:color w:val="000000"/>
                <w:sz w:val="20"/>
                <w:szCs w:val="20"/>
              </w:rPr>
              <w:t>SLAF</w:t>
            </w:r>
            <w:r w:rsidRPr="005340FB">
              <w:rPr>
                <w:rFonts w:eastAsia="仿宋"/>
                <w:color w:val="000000"/>
                <w:sz w:val="20"/>
                <w:szCs w:val="20"/>
              </w:rPr>
              <w:t xml:space="preserve"> marker</w:t>
            </w:r>
            <w:r w:rsidR="00B17A61" w:rsidRPr="005340FB">
              <w:rPr>
                <w:rFonts w:eastAsia="仿宋"/>
                <w:color w:val="000000"/>
                <w:sz w:val="20"/>
                <w:szCs w:val="20"/>
              </w:rPr>
              <w:t>s</w:t>
            </w:r>
          </w:p>
        </w:tc>
      </w:tr>
      <w:tr w:rsidR="009F0A23" w:rsidRPr="005340FB" w14:paraId="35826FE2" w14:textId="77777777" w:rsidTr="005E6FB6">
        <w:trPr>
          <w:trHeight w:val="397"/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14:paraId="028E4ECE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2850" w:type="pct"/>
            <w:tcBorders>
              <w:top w:val="single" w:sz="4" w:space="0" w:color="auto"/>
            </w:tcBorders>
            <w:vAlign w:val="center"/>
          </w:tcPr>
          <w:p w14:paraId="2871EC49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1,218</w:t>
            </w:r>
          </w:p>
        </w:tc>
      </w:tr>
      <w:tr w:rsidR="009F0A23" w:rsidRPr="005340FB" w14:paraId="4988BB00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680B06E4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2850" w:type="pct"/>
            <w:vAlign w:val="center"/>
          </w:tcPr>
          <w:p w14:paraId="0A145836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1,328</w:t>
            </w:r>
          </w:p>
        </w:tc>
      </w:tr>
      <w:tr w:rsidR="009F0A23" w:rsidRPr="005340FB" w14:paraId="26D9F52C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1D7ACF5C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2850" w:type="pct"/>
            <w:vAlign w:val="center"/>
          </w:tcPr>
          <w:p w14:paraId="0B71C688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1,275</w:t>
            </w:r>
          </w:p>
        </w:tc>
      </w:tr>
      <w:tr w:rsidR="009F0A23" w:rsidRPr="005340FB" w14:paraId="076884E9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129F6171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2850" w:type="pct"/>
            <w:vAlign w:val="center"/>
          </w:tcPr>
          <w:p w14:paraId="0769F855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807</w:t>
            </w:r>
          </w:p>
        </w:tc>
      </w:tr>
      <w:tr w:rsidR="009F0A23" w:rsidRPr="005340FB" w14:paraId="3509940D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4FBFA2AE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2850" w:type="pct"/>
            <w:vAlign w:val="center"/>
          </w:tcPr>
          <w:p w14:paraId="05D0C45B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788</w:t>
            </w:r>
          </w:p>
        </w:tc>
      </w:tr>
      <w:tr w:rsidR="009F0A23" w:rsidRPr="005340FB" w14:paraId="115EC208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4B818B04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2850" w:type="pct"/>
            <w:vAlign w:val="center"/>
          </w:tcPr>
          <w:p w14:paraId="43BEFF8E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972</w:t>
            </w:r>
          </w:p>
        </w:tc>
      </w:tr>
      <w:tr w:rsidR="009F0A23" w:rsidRPr="005340FB" w14:paraId="4EC93351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7B465F68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Chr7</w:t>
            </w:r>
          </w:p>
        </w:tc>
        <w:tc>
          <w:tcPr>
            <w:tcW w:w="2850" w:type="pct"/>
            <w:vAlign w:val="center"/>
          </w:tcPr>
          <w:p w14:paraId="55C702F4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740</w:t>
            </w:r>
          </w:p>
        </w:tc>
      </w:tr>
      <w:tr w:rsidR="009F0A23" w:rsidRPr="005340FB" w14:paraId="67021226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17C27AC0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2850" w:type="pct"/>
            <w:vAlign w:val="center"/>
          </w:tcPr>
          <w:p w14:paraId="1AEBE6CD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739</w:t>
            </w:r>
          </w:p>
        </w:tc>
      </w:tr>
      <w:tr w:rsidR="009F0A23" w:rsidRPr="005340FB" w14:paraId="750F26D6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557F272D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2850" w:type="pct"/>
            <w:vAlign w:val="center"/>
          </w:tcPr>
          <w:p w14:paraId="0A0ECE5B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518</w:t>
            </w:r>
          </w:p>
        </w:tc>
      </w:tr>
      <w:tr w:rsidR="009F0A23" w:rsidRPr="005340FB" w14:paraId="208D129C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6151DF45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2850" w:type="pct"/>
            <w:vAlign w:val="center"/>
          </w:tcPr>
          <w:p w14:paraId="1CEF39E7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726</w:t>
            </w:r>
          </w:p>
        </w:tc>
      </w:tr>
      <w:tr w:rsidR="009F0A23" w:rsidRPr="005340FB" w14:paraId="40C354A0" w14:textId="77777777" w:rsidTr="005E6FB6">
        <w:trPr>
          <w:trHeight w:val="397"/>
          <w:jc w:val="center"/>
        </w:trPr>
        <w:tc>
          <w:tcPr>
            <w:tcW w:w="2150" w:type="pct"/>
            <w:vAlign w:val="center"/>
          </w:tcPr>
          <w:p w14:paraId="5F0FAD48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2850" w:type="pct"/>
            <w:vAlign w:val="center"/>
          </w:tcPr>
          <w:p w14:paraId="77778F5A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696</w:t>
            </w:r>
          </w:p>
        </w:tc>
      </w:tr>
      <w:tr w:rsidR="009F0A23" w:rsidRPr="005340FB" w14:paraId="09C07B2E" w14:textId="77777777" w:rsidTr="005E6FB6">
        <w:trPr>
          <w:trHeight w:val="397"/>
          <w:jc w:val="center"/>
        </w:trPr>
        <w:tc>
          <w:tcPr>
            <w:tcW w:w="2150" w:type="pct"/>
            <w:tcBorders>
              <w:bottom w:val="single" w:sz="4" w:space="0" w:color="auto"/>
            </w:tcBorders>
            <w:vAlign w:val="center"/>
          </w:tcPr>
          <w:p w14:paraId="20924B61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2850" w:type="pct"/>
            <w:tcBorders>
              <w:bottom w:val="single" w:sz="4" w:space="0" w:color="auto"/>
            </w:tcBorders>
            <w:vAlign w:val="center"/>
          </w:tcPr>
          <w:p w14:paraId="27628622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296</w:t>
            </w:r>
          </w:p>
        </w:tc>
      </w:tr>
      <w:tr w:rsidR="009F0A23" w:rsidRPr="005340FB" w14:paraId="7B36E063" w14:textId="77777777" w:rsidTr="005E6FB6">
        <w:trPr>
          <w:trHeight w:val="397"/>
          <w:jc w:val="center"/>
        </w:trPr>
        <w:tc>
          <w:tcPr>
            <w:tcW w:w="21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2495C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52A5B" w14:textId="77777777" w:rsidR="009F0A23" w:rsidRPr="005340FB" w:rsidRDefault="009F0A23" w:rsidP="00E953E9">
            <w:pPr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 w:rsidRPr="005340FB">
              <w:rPr>
                <w:rFonts w:eastAsia="仿宋"/>
                <w:color w:val="000000"/>
                <w:sz w:val="20"/>
                <w:szCs w:val="20"/>
              </w:rPr>
              <w:t>10,103</w:t>
            </w:r>
          </w:p>
        </w:tc>
      </w:tr>
    </w:tbl>
    <w:p w14:paraId="034B356C" w14:textId="77777777" w:rsidR="00754A77" w:rsidRPr="005340FB" w:rsidRDefault="00754A77"/>
    <w:p w14:paraId="774D22A8" w14:textId="77777777" w:rsidR="00754A77" w:rsidRPr="005340FB" w:rsidRDefault="00754A77"/>
    <w:p w14:paraId="6537909A" w14:textId="77777777" w:rsidR="00754A77" w:rsidRPr="005340FB" w:rsidRDefault="00754A77"/>
    <w:p w14:paraId="1FB34162" w14:textId="77777777" w:rsidR="00754A77" w:rsidRPr="005340FB" w:rsidRDefault="00754A77"/>
    <w:p w14:paraId="3AE0137C" w14:textId="77777777" w:rsidR="00754A77" w:rsidRPr="005340FB" w:rsidRDefault="00754A77"/>
    <w:p w14:paraId="41584F71" w14:textId="77777777" w:rsidR="00754A77" w:rsidRPr="005340FB" w:rsidRDefault="00754A77"/>
    <w:p w14:paraId="73EC8242" w14:textId="77777777" w:rsidR="00754A77" w:rsidRPr="005340FB" w:rsidRDefault="00754A77"/>
    <w:p w14:paraId="534E0082" w14:textId="77777777" w:rsidR="00754A77" w:rsidRPr="005340FB" w:rsidRDefault="00754A77"/>
    <w:p w14:paraId="72764FAB" w14:textId="77777777" w:rsidR="00754A77" w:rsidRPr="005340FB" w:rsidRDefault="00754A77"/>
    <w:p w14:paraId="3FDB4829" w14:textId="77777777" w:rsidR="00754A77" w:rsidRPr="005340FB" w:rsidRDefault="00754A77"/>
    <w:p w14:paraId="5A6C1C3E" w14:textId="77777777" w:rsidR="00754A77" w:rsidRPr="005340FB" w:rsidRDefault="00754A77"/>
    <w:p w14:paraId="00845E14" w14:textId="77777777" w:rsidR="00754A77" w:rsidRPr="005340FB" w:rsidRDefault="00754A77"/>
    <w:p w14:paraId="7119D9CA" w14:textId="77777777" w:rsidR="00754A77" w:rsidRPr="005340FB" w:rsidRDefault="00754A77"/>
    <w:p w14:paraId="07C500E4" w14:textId="77777777" w:rsidR="00754A77" w:rsidRPr="005340FB" w:rsidRDefault="00754A77"/>
    <w:p w14:paraId="2BBFD610" w14:textId="77777777" w:rsidR="00754A77" w:rsidRPr="005340FB" w:rsidRDefault="00754A77"/>
    <w:p w14:paraId="7983F63B" w14:textId="77777777" w:rsidR="00754A77" w:rsidRPr="005340FB" w:rsidRDefault="00754A77"/>
    <w:p w14:paraId="568A2E24" w14:textId="77777777" w:rsidR="00754A77" w:rsidRPr="005340FB" w:rsidRDefault="00754A77"/>
    <w:p w14:paraId="0E190CE6" w14:textId="77777777" w:rsidR="00754A77" w:rsidRPr="005340FB" w:rsidRDefault="00754A77"/>
    <w:p w14:paraId="721083A8" w14:textId="77777777" w:rsidR="00754A77" w:rsidRPr="005340FB" w:rsidRDefault="00754A77"/>
    <w:p w14:paraId="7E97B565" w14:textId="77777777" w:rsidR="00754A77" w:rsidRPr="005340FB" w:rsidRDefault="00754A77"/>
    <w:p w14:paraId="1D16DD27" w14:textId="77777777" w:rsidR="00754A77" w:rsidRPr="005340FB" w:rsidRDefault="00754A77"/>
    <w:p w14:paraId="112EE595" w14:textId="77777777" w:rsidR="00754A77" w:rsidRPr="005340FB" w:rsidRDefault="00754A77"/>
    <w:p w14:paraId="4F2A3263" w14:textId="77777777" w:rsidR="00754A77" w:rsidRPr="005340FB" w:rsidRDefault="00754A77"/>
    <w:p w14:paraId="20DBCEB7" w14:textId="77777777" w:rsidR="00754A77" w:rsidRPr="005340FB" w:rsidRDefault="00754A77"/>
    <w:p w14:paraId="2B9618A6" w14:textId="77777777" w:rsidR="00754A77" w:rsidRPr="005340FB" w:rsidRDefault="00754A77"/>
    <w:p w14:paraId="383C6DCC" w14:textId="77777777" w:rsidR="005E6FB6" w:rsidRPr="005340FB" w:rsidRDefault="00764F06">
      <w:r w:rsidRPr="005340FB">
        <w:rPr>
          <w:noProof/>
        </w:rPr>
        <w:lastRenderedPageBreak/>
        <w:drawing>
          <wp:inline distT="0" distB="0" distL="0" distR="0" wp14:anchorId="4F953B38" wp14:editId="2B0DC217">
            <wp:extent cx="5274310" cy="3954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D0E9E" w14:textId="1C2521CE" w:rsidR="005E6FB6" w:rsidRPr="005340FB" w:rsidRDefault="005E6FB6" w:rsidP="005E6FB6">
      <w:r w:rsidRPr="005340FB">
        <w:rPr>
          <w:b/>
          <w:bCs/>
        </w:rPr>
        <w:t>Fig. S</w:t>
      </w:r>
      <w:r w:rsidR="00C930A4" w:rsidRPr="005340FB">
        <w:rPr>
          <w:b/>
          <w:bCs/>
        </w:rPr>
        <w:t>1</w:t>
      </w:r>
      <w:r w:rsidRPr="005340FB">
        <w:t xml:space="preserve"> </w:t>
      </w:r>
      <w:r w:rsidR="00E33FB5" w:rsidRPr="005340FB">
        <w:t xml:space="preserve">Distribution of </w:t>
      </w:r>
      <w:r w:rsidR="0090147D" w:rsidRPr="005340FB">
        <w:t xml:space="preserve">SLAF </w:t>
      </w:r>
      <w:r w:rsidR="00B73A65" w:rsidRPr="005340FB">
        <w:t>markers</w:t>
      </w:r>
      <w:r w:rsidR="0090147D" w:rsidRPr="005340FB">
        <w:t xml:space="preserve"> on </w:t>
      </w:r>
      <w:r w:rsidR="00E33FB5" w:rsidRPr="005340FB">
        <w:t xml:space="preserve">the </w:t>
      </w:r>
      <w:r w:rsidR="0090147D" w:rsidRPr="005340FB">
        <w:t>genome</w:t>
      </w:r>
      <w:r w:rsidRPr="005340FB">
        <w:t xml:space="preserve"> </w:t>
      </w:r>
    </w:p>
    <w:p w14:paraId="04367F45" w14:textId="77777777" w:rsidR="005E6FB6" w:rsidRPr="005340FB" w:rsidRDefault="005E6FB6"/>
    <w:p w14:paraId="39BD3290" w14:textId="77777777" w:rsidR="005E6FB6" w:rsidRPr="005340FB" w:rsidRDefault="005E6FB6"/>
    <w:p w14:paraId="2A49A200" w14:textId="77777777" w:rsidR="005E6FB6" w:rsidRPr="005340FB" w:rsidRDefault="005E6FB6"/>
    <w:p w14:paraId="65D8B2DD" w14:textId="77777777" w:rsidR="005E6FB6" w:rsidRPr="005340FB" w:rsidRDefault="005E6FB6"/>
    <w:p w14:paraId="4552B275" w14:textId="77777777" w:rsidR="005E6FB6" w:rsidRPr="005340FB" w:rsidRDefault="005E6FB6"/>
    <w:p w14:paraId="10951B1B" w14:textId="77777777" w:rsidR="005E6FB6" w:rsidRPr="005340FB" w:rsidRDefault="005E6FB6"/>
    <w:p w14:paraId="433DA42A" w14:textId="77777777" w:rsidR="005E6FB6" w:rsidRPr="005340FB" w:rsidRDefault="005E6FB6"/>
    <w:p w14:paraId="2ECFB26E" w14:textId="77777777" w:rsidR="005E6FB6" w:rsidRPr="005340FB" w:rsidRDefault="005E6FB6"/>
    <w:p w14:paraId="70FCF143" w14:textId="77777777" w:rsidR="005E6FB6" w:rsidRPr="005340FB" w:rsidRDefault="005E6FB6"/>
    <w:p w14:paraId="32C0863C" w14:textId="77777777" w:rsidR="005E6FB6" w:rsidRPr="005340FB" w:rsidRDefault="005E6FB6"/>
    <w:p w14:paraId="1EEA7F0B" w14:textId="77777777" w:rsidR="005E6FB6" w:rsidRPr="005340FB" w:rsidRDefault="005E6FB6"/>
    <w:p w14:paraId="25189B45" w14:textId="77777777" w:rsidR="005E6FB6" w:rsidRPr="005340FB" w:rsidRDefault="005E6FB6"/>
    <w:p w14:paraId="3C096A7A" w14:textId="77777777" w:rsidR="005E6FB6" w:rsidRPr="005340FB" w:rsidRDefault="005E6FB6"/>
    <w:p w14:paraId="50469DF1" w14:textId="77777777" w:rsidR="005E6FB6" w:rsidRPr="005340FB" w:rsidRDefault="005E6FB6"/>
    <w:p w14:paraId="4025F54D" w14:textId="77777777" w:rsidR="005E6FB6" w:rsidRPr="005340FB" w:rsidRDefault="005E6FB6"/>
    <w:p w14:paraId="0B406125" w14:textId="77777777" w:rsidR="005E6FB6" w:rsidRPr="005340FB" w:rsidRDefault="005E6FB6"/>
    <w:p w14:paraId="3FDB7792" w14:textId="77777777" w:rsidR="005E6FB6" w:rsidRPr="005340FB" w:rsidRDefault="005E6FB6"/>
    <w:p w14:paraId="6186FF8B" w14:textId="77777777" w:rsidR="005E6FB6" w:rsidRPr="005340FB" w:rsidRDefault="005E6FB6"/>
    <w:p w14:paraId="130659BB" w14:textId="77777777" w:rsidR="005E6FB6" w:rsidRPr="005340FB" w:rsidRDefault="005E6FB6"/>
    <w:p w14:paraId="75AD136D" w14:textId="77777777" w:rsidR="005E6FB6" w:rsidRPr="005340FB" w:rsidRDefault="005E6FB6"/>
    <w:p w14:paraId="0BCF3B28" w14:textId="77777777" w:rsidR="00754A77" w:rsidRPr="005340FB" w:rsidRDefault="00764F06">
      <w:r w:rsidRPr="005340F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DBB1AA" wp14:editId="0C3BA146">
            <wp:simplePos x="0" y="0"/>
            <wp:positionH relativeFrom="margin">
              <wp:align>left</wp:align>
            </wp:positionH>
            <wp:positionV relativeFrom="paragraph">
              <wp:posOffset>123879</wp:posOffset>
            </wp:positionV>
            <wp:extent cx="5203825" cy="63665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636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1D1911" w14:textId="578EA3B1" w:rsidR="006D18F0" w:rsidRPr="005340FB" w:rsidRDefault="00754A77">
      <w:r w:rsidRPr="005340FB">
        <w:rPr>
          <w:b/>
          <w:bCs/>
        </w:rPr>
        <w:t xml:space="preserve">Fig. </w:t>
      </w:r>
      <w:r w:rsidR="005E6FB6" w:rsidRPr="005340FB">
        <w:rPr>
          <w:b/>
          <w:bCs/>
        </w:rPr>
        <w:t>S2</w:t>
      </w:r>
      <w:r w:rsidR="005E6FB6" w:rsidRPr="005340FB">
        <w:t xml:space="preserve"> </w:t>
      </w:r>
      <w:r w:rsidR="006D18F0" w:rsidRPr="005340FB">
        <w:t>Performance of grain size-related traits in ILs and Wuyujing3R</w:t>
      </w:r>
      <w:r w:rsidR="00ED2C0A" w:rsidRPr="005340FB">
        <w:t xml:space="preserve"> (CK)</w:t>
      </w:r>
      <w:r w:rsidR="006D18F0" w:rsidRPr="005340FB">
        <w:t xml:space="preserve"> </w:t>
      </w:r>
    </w:p>
    <w:p w14:paraId="7F57691A" w14:textId="162A9E90" w:rsidR="002D7256" w:rsidRPr="00272122" w:rsidRDefault="006D18F0">
      <w:r w:rsidRPr="005340FB">
        <w:t xml:space="preserve">2014 and 2015 means materials planted in </w:t>
      </w:r>
      <w:r w:rsidR="00E33FB5" w:rsidRPr="005340FB">
        <w:t xml:space="preserve">Yangzhou in </w:t>
      </w:r>
      <w:r w:rsidRPr="005340FB">
        <w:t xml:space="preserve">2014 and </w:t>
      </w:r>
      <w:r w:rsidR="00ED2C0A" w:rsidRPr="005340FB">
        <w:t>2015,</w:t>
      </w:r>
      <w:r w:rsidRPr="005340FB">
        <w:t xml:space="preserve"> respectively.</w:t>
      </w:r>
    </w:p>
    <w:p w14:paraId="57681908" w14:textId="77777777" w:rsidR="00257C9D" w:rsidRPr="00272122" w:rsidRDefault="00257C9D"/>
    <w:sectPr w:rsidR="00257C9D" w:rsidRPr="00272122" w:rsidSect="00BE31E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7C151" w14:textId="77777777" w:rsidR="003303CD" w:rsidRDefault="003303CD" w:rsidP="009F0A23">
      <w:r>
        <w:separator/>
      </w:r>
    </w:p>
  </w:endnote>
  <w:endnote w:type="continuationSeparator" w:id="0">
    <w:p w14:paraId="46BEFD3A" w14:textId="77777777" w:rsidR="003303CD" w:rsidRDefault="003303CD" w:rsidP="009F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4186231"/>
      <w:docPartObj>
        <w:docPartGallery w:val="Page Numbers (Bottom of Page)"/>
        <w:docPartUnique/>
      </w:docPartObj>
    </w:sdtPr>
    <w:sdtContent>
      <w:p w14:paraId="3BA6A788" w14:textId="77777777" w:rsidR="003207DC" w:rsidRDefault="00CB48DE">
        <w:pPr>
          <w:pStyle w:val="a5"/>
          <w:jc w:val="center"/>
        </w:pPr>
        <w:r>
          <w:fldChar w:fldCharType="begin"/>
        </w:r>
        <w:r w:rsidR="003207DC">
          <w:instrText>PAGE   \* MERGEFORMAT</w:instrText>
        </w:r>
        <w:r>
          <w:fldChar w:fldCharType="separate"/>
        </w:r>
        <w:r w:rsidR="005340FB" w:rsidRPr="005340FB">
          <w:rPr>
            <w:noProof/>
            <w:lang w:val="zh-CN"/>
          </w:rPr>
          <w:t>1</w:t>
        </w:r>
        <w:r>
          <w:fldChar w:fldCharType="end"/>
        </w:r>
      </w:p>
    </w:sdtContent>
  </w:sdt>
  <w:p w14:paraId="0375EF8A" w14:textId="77777777" w:rsidR="003207DC" w:rsidRDefault="003207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F49F8" w14:textId="77777777" w:rsidR="003303CD" w:rsidRDefault="003303CD" w:rsidP="009F0A23">
      <w:r>
        <w:separator/>
      </w:r>
    </w:p>
  </w:footnote>
  <w:footnote w:type="continuationSeparator" w:id="0">
    <w:p w14:paraId="755885AB" w14:textId="77777777" w:rsidR="003303CD" w:rsidRDefault="003303CD" w:rsidP="009F0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7B1"/>
    <w:rsid w:val="00072A07"/>
    <w:rsid w:val="0010410B"/>
    <w:rsid w:val="00257C9D"/>
    <w:rsid w:val="00271FF6"/>
    <w:rsid w:val="00272122"/>
    <w:rsid w:val="002D7256"/>
    <w:rsid w:val="003207DC"/>
    <w:rsid w:val="003303CD"/>
    <w:rsid w:val="003857B1"/>
    <w:rsid w:val="00410C33"/>
    <w:rsid w:val="00487E90"/>
    <w:rsid w:val="004D4C52"/>
    <w:rsid w:val="005340FB"/>
    <w:rsid w:val="005D1093"/>
    <w:rsid w:val="005E6FB6"/>
    <w:rsid w:val="00605BCA"/>
    <w:rsid w:val="0063138E"/>
    <w:rsid w:val="006B5C19"/>
    <w:rsid w:val="006D18F0"/>
    <w:rsid w:val="00750F2D"/>
    <w:rsid w:val="00754A77"/>
    <w:rsid w:val="00764F06"/>
    <w:rsid w:val="007B0D8A"/>
    <w:rsid w:val="007C64F5"/>
    <w:rsid w:val="00816C13"/>
    <w:rsid w:val="0088161A"/>
    <w:rsid w:val="0090147D"/>
    <w:rsid w:val="009F0A23"/>
    <w:rsid w:val="009F2712"/>
    <w:rsid w:val="00A33108"/>
    <w:rsid w:val="00A77D46"/>
    <w:rsid w:val="00AC2BE4"/>
    <w:rsid w:val="00B00D1E"/>
    <w:rsid w:val="00B17A61"/>
    <w:rsid w:val="00B73A65"/>
    <w:rsid w:val="00BA5B7F"/>
    <w:rsid w:val="00BE31EC"/>
    <w:rsid w:val="00C03BD3"/>
    <w:rsid w:val="00C930A4"/>
    <w:rsid w:val="00C97B95"/>
    <w:rsid w:val="00CB48DE"/>
    <w:rsid w:val="00DF4001"/>
    <w:rsid w:val="00E107BE"/>
    <w:rsid w:val="00E33FB5"/>
    <w:rsid w:val="00ED0A0B"/>
    <w:rsid w:val="00ED2C0A"/>
    <w:rsid w:val="00EE6B96"/>
    <w:rsid w:val="00EE711B"/>
    <w:rsid w:val="00F5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0F2E2"/>
  <w15:docId w15:val="{B31A1AA3-72B7-48F2-9D77-405455F1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A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A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A23"/>
    <w:rPr>
      <w:sz w:val="18"/>
      <w:szCs w:val="18"/>
    </w:rPr>
  </w:style>
  <w:style w:type="paragraph" w:styleId="a7">
    <w:name w:val="Revision"/>
    <w:hidden/>
    <w:uiPriority w:val="99"/>
    <w:semiHidden/>
    <w:rsid w:val="00ED2C0A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F271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27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xu zuopeng</cp:lastModifiedBy>
  <cp:revision>11</cp:revision>
  <dcterms:created xsi:type="dcterms:W3CDTF">2023-01-11T06:39:00Z</dcterms:created>
  <dcterms:modified xsi:type="dcterms:W3CDTF">2023-01-13T02:03:00Z</dcterms:modified>
</cp:coreProperties>
</file>