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2E" w:rsidRPr="009C792F" w:rsidRDefault="00CE4905" w:rsidP="002C5048">
      <w:pPr>
        <w:spacing w:line="48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Additional F</w:t>
      </w:r>
      <w:r w:rsidR="00115A94">
        <w:rPr>
          <w:rFonts w:eastAsia="Calibri" w:cs="Times New Roman"/>
        </w:rPr>
        <w:t>ile</w:t>
      </w:r>
      <w:r>
        <w:rPr>
          <w:rFonts w:eastAsia="Calibri" w:cs="Times New Roman"/>
        </w:rPr>
        <w:t xml:space="preserve"> </w:t>
      </w:r>
      <w:r w:rsidR="002C5048">
        <w:rPr>
          <w:rFonts w:eastAsia="Calibri" w:cs="Times New Roman"/>
        </w:rPr>
        <w:t>5</w:t>
      </w:r>
      <w:bookmarkStart w:id="0" w:name="_GoBack"/>
      <w:bookmarkEnd w:id="0"/>
      <w:r>
        <w:rPr>
          <w:rFonts w:eastAsia="Calibri" w:cs="Times New Roman"/>
        </w:rPr>
        <w:t>. Time Table of Assessments</w:t>
      </w:r>
    </w:p>
    <w:tbl>
      <w:tblPr>
        <w:tblW w:w="11182" w:type="dxa"/>
        <w:tblInd w:w="-10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890"/>
        <w:gridCol w:w="1710"/>
        <w:gridCol w:w="1350"/>
        <w:gridCol w:w="1350"/>
        <w:gridCol w:w="1350"/>
        <w:gridCol w:w="1352"/>
        <w:gridCol w:w="1280"/>
      </w:tblGrid>
      <w:tr w:rsidR="005A6C2E" w:rsidRPr="009C792F" w:rsidTr="001E543D">
        <w:trPr>
          <w:trHeight w:val="601"/>
        </w:trPr>
        <w:tc>
          <w:tcPr>
            <w:tcW w:w="2790" w:type="dxa"/>
            <w:gridSpan w:val="2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92" w:type="dxa"/>
            <w:gridSpan w:val="6"/>
            <w:tcBorders>
              <w:top w:val="single" w:sz="8" w:space="0" w:color="262626"/>
              <w:left w:val="single" w:sz="12" w:space="0" w:color="000000"/>
              <w:bottom w:val="single" w:sz="8" w:space="0" w:color="262626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STUDY PERIOD</w:t>
            </w:r>
          </w:p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noProof/>
                <w:sz w:val="20"/>
                <w:szCs w:val="20"/>
                <w:lang w:val="en-US" w:bidi="fa-IR"/>
              </w:rPr>
              <mc:AlternateContent>
                <mc:Choice Requires="wps">
                  <w:drawing>
                    <wp:anchor distT="36576" distB="36576" distL="36576" distR="36576" simplePos="0" relativeHeight="251659264" behindDoc="0" locked="0" layoutInCell="1" allowOverlap="1" wp14:anchorId="4994ABBD" wp14:editId="678D4ECB">
                      <wp:simplePos x="0" y="0"/>
                      <wp:positionH relativeFrom="column">
                        <wp:posOffset>-596900</wp:posOffset>
                      </wp:positionH>
                      <wp:positionV relativeFrom="paragraph">
                        <wp:posOffset>180975</wp:posOffset>
                      </wp:positionV>
                      <wp:extent cx="6522085" cy="9018905"/>
                      <wp:effectExtent l="0" t="0" r="2540" b="381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522085" cy="9018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15884" id="Rectangle 4" o:spid="_x0000_s1026" style="position:absolute;left:0;text-align:left;margin-left:-47pt;margin-top:14.25pt;width:513.55pt;height:710.1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11D8AIAABwGAAAOAAAAZHJzL2Uyb0RvYy54bWysVE2P0zAQvSPxHyzfs3HSpE2iTVdtt0VI&#10;C6zYRZzdxGksEjvYbtOC+O+MnbbbwgUBOVjjif383nzd3u3bBu2Y0lyKHAc3BCMmCllyscnxp+eV&#10;l2CkDRUlbaRgOT4wje+mr1/d9l3GQlnLpmQKAYjQWd/luDamy3xfFzVrqb6RHRPws5KqpQa2auOX&#10;ivaA3jZ+SMjY76UqOyULpjV474efeOrwq4oV5kNVaWZQk2PgZtyq3Lq2qz+9pdlG0a7mxZEG/QsW&#10;LeUCHj1D3VND0Vbx36BaXiipZWVuCtn6sqp4wZwGUBOQX9Q81bRjTgsER3fnMOn/B1u83z0qxMsc&#10;RxgJ2kKKPkLQqNg0DEU2PH2nMzj11D0qK1B3D7L4opGQixpOsZlSsq8ZLYFUABBHt6P+fOgAL7Ao&#10;/hWM3WgAROv+nSzhDN0a6eK3r1Rrn4HIoL1L0+GcJrY3qADnOA5DksQYFfAvJUGSkti9QbPT9U5p&#10;84bJFlkjxwokOXi6e9DG0qHZ6Yh9TcgVbxpXC424csDBwcNcMQ23aQZUwLQnLSmX6O9pEEZkHqbe&#10;apxMvGgVxV46IYlHgnSejkmURverH5ZFEGU1L0smHrhgp6ILoj9L6rH8h3JxZYf6HIdxRIhTeCGl&#10;5QZ6q+FtjhNiv6HabbKWonRqDeXNYPvXtFyIQNu1xNkqJpNolHiTSTzyotGSePNktfBmi2A8nizn&#10;i/kyuJa4dGHT/67SETnlwG7kFtQ91WWPSm5zPIrTEAqw5NDd4WTQi2izgbFUGIWRkuYzN7UrTFtS&#10;FsONGbZoFNpRGBDll8C5m20LZTn4jkEDFwySCxcUxvm2C9aZzxC6F6oXkT1G4yW4gHIqJdchtimG&#10;llvL8gANAqxdF8CIBaOW6htGPYyrHOuvW6oYRs1bAa1nZ9vJUCdjfTKoKOBqjg1Gg7kwwwzcdopv&#10;akAehAs5g0asuGsR26QDC+BrNzCCHPPjuLQz7nLvTr0M9elPAAAA//8DAFBLAwQUAAYACAAAACEA&#10;Nd/rMuAAAAALAQAADwAAAGRycy9kb3ducmV2LnhtbEyPwU7DMBBE70j8g7VI3FqnbUBuiFNVrei1&#10;onDh5sZLEhGvg+22ga9ne4Ljap9m3pSr0fXijCF2njTMphkIpNrbjhoNb6/PEwUiJkPW9J5QwzdG&#10;WFW3N6UprL/QC54PqREcQrEwGtqUhkLKWLfoTJz6AYl/Hz44k/gMjbTBXDjc9XKeZY/SmY64oTUD&#10;blqsPw8np2FUduezrf1x681+DO/Nbhu+nNb3d+P6CUTCMf3BcNVndajY6ehPZKPoNUyWOW9JGubq&#10;AQQDy8ViBuLIZJ4rBbIq5f8N1S8AAAD//wMAUEsBAi0AFAAGAAgAAAAhALaDOJL+AAAA4QEAABMA&#10;AAAAAAAAAAAAAAAAAAAAAFtDb250ZW50X1R5cGVzXS54bWxQSwECLQAUAAYACAAAACEAOP0h/9YA&#10;AACUAQAACwAAAAAAAAAAAAAAAAAvAQAAX3JlbHMvLnJlbHNQSwECLQAUAAYACAAAACEAxB9dQ/AC&#10;AAAcBgAADgAAAAAAAAAAAAAAAAAuAgAAZHJzL2Uyb0RvYy54bWxQSwECLQAUAAYACAAAACEANd/r&#10;MuAAAAALAQAADwAAAAAAAAAAAAAAAABKBQAAZHJzL2Rvd25yZXYueG1sUEsFBgAAAAAEAAQA8wAA&#10;AFcGAAAAAA==&#10;" filled="f" stroked="f" strokeweight="2pt">
                      <v:shadow color="black [0]"/>
                      <o:lock v:ext="edit" shapetype="t"/>
                      <v:textbox inset="0,0,0,0"/>
                    </v:rect>
                  </w:pict>
                </mc:Fallback>
              </mc:AlternateContent>
            </w:r>
          </w:p>
        </w:tc>
      </w:tr>
      <w:tr w:rsidR="005A6C2E" w:rsidRPr="009C792F" w:rsidTr="001E543D">
        <w:trPr>
          <w:trHeight w:val="1496"/>
        </w:trPr>
        <w:tc>
          <w:tcPr>
            <w:tcW w:w="2790" w:type="dxa"/>
            <w:gridSpan w:val="2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10" w:type="dxa"/>
            <w:tcBorders>
              <w:top w:val="single" w:sz="8" w:space="0" w:color="262626"/>
              <w:left w:val="single" w:sz="12" w:space="0" w:color="000000"/>
              <w:bottom w:val="single" w:sz="8" w:space="0" w:color="262626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Enrolment</w:t>
            </w:r>
          </w:p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Allocation</w:t>
            </w:r>
          </w:p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Baseline Assessment</w:t>
            </w:r>
          </w:p>
        </w:tc>
        <w:tc>
          <w:tcPr>
            <w:tcW w:w="5402" w:type="dxa"/>
            <w:gridSpan w:val="4"/>
            <w:tcBorders>
              <w:top w:val="single" w:sz="8" w:space="0" w:color="262626"/>
              <w:left w:val="single" w:sz="12" w:space="0" w:color="000000"/>
              <w:bottom w:val="single" w:sz="8" w:space="0" w:color="262626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Post Allocation</w:t>
            </w:r>
          </w:p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8" w:space="0" w:color="262626"/>
              <w:left w:val="single" w:sz="12" w:space="0" w:color="000000"/>
              <w:bottom w:val="single" w:sz="8" w:space="0" w:color="262626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End of</w:t>
            </w:r>
          </w:p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study</w:t>
            </w:r>
          </w:p>
        </w:tc>
      </w:tr>
      <w:tr w:rsidR="005A6C2E" w:rsidRPr="009C792F" w:rsidTr="001E543D">
        <w:trPr>
          <w:trHeight w:val="2187"/>
        </w:trPr>
        <w:tc>
          <w:tcPr>
            <w:tcW w:w="2790" w:type="dxa"/>
            <w:gridSpan w:val="2"/>
            <w:tcBorders>
              <w:top w:val="single" w:sz="8" w:space="0" w:color="262626"/>
              <w:left w:val="single" w:sz="8" w:space="0" w:color="262626"/>
              <w:bottom w:val="single" w:sz="12" w:space="0" w:color="000000"/>
              <w:right w:val="single" w:sz="12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TIMEPOINT</w:t>
            </w:r>
          </w:p>
        </w:tc>
        <w:tc>
          <w:tcPr>
            <w:tcW w:w="1710" w:type="dxa"/>
            <w:tcBorders>
              <w:top w:val="single" w:sz="8" w:space="0" w:color="262626"/>
              <w:left w:val="single" w:sz="12" w:space="0" w:color="000000"/>
              <w:bottom w:val="single" w:sz="12" w:space="0" w:color="000000"/>
              <w:right w:val="single" w:sz="12" w:space="0" w:color="262626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</w:p>
          <w:p w:rsidR="005A6C2E" w:rsidRPr="009C792F" w:rsidRDefault="005A6C2E" w:rsidP="001E543D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T1:</w:t>
            </w:r>
          </w:p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Pretest</w:t>
            </w:r>
          </w:p>
          <w:p w:rsidR="005A6C2E" w:rsidRDefault="005A6C2E" w:rsidP="00115A9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(Co</w:t>
            </w:r>
            <w:r w:rsidR="00115A94">
              <w:rPr>
                <w:rFonts w:cs="Times New Roman"/>
                <w:b/>
                <w:bCs/>
                <w:iCs/>
                <w:sz w:val="20"/>
                <w:szCs w:val="20"/>
              </w:rPr>
              <w:t>ntrol</w:t>
            </w:r>
            <w:r w:rsidRPr="009C792F">
              <w:rPr>
                <w:rFonts w:cs="Times New Roman"/>
                <w:b/>
                <w:bCs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&amp;Intervention Groups)</w:t>
            </w:r>
          </w:p>
          <w:p w:rsidR="00115A94" w:rsidRPr="009C792F" w:rsidRDefault="00115A94" w:rsidP="00AC1EA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5A94">
              <w:rPr>
                <w:rFonts w:cs="Times New Roman"/>
                <w:b/>
                <w:bCs/>
                <w:sz w:val="20"/>
                <w:szCs w:val="20"/>
              </w:rPr>
              <w:t xml:space="preserve">at week </w:t>
            </w:r>
            <w:r w:rsidR="00AC1EA1">
              <w:rPr>
                <w:rFonts w:cs="Times New Roman"/>
                <w:b/>
                <w:bCs/>
                <w:sz w:val="20"/>
                <w:szCs w:val="20"/>
              </w:rPr>
              <w:t>1</w:t>
            </w:r>
          </w:p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262626"/>
              <w:left w:val="single" w:sz="12" w:space="0" w:color="262626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T2:</w:t>
            </w:r>
          </w:p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Posttest 1</w:t>
            </w:r>
          </w:p>
          <w:p w:rsidR="005A6C2E" w:rsidRPr="009C792F" w:rsidRDefault="005A6C2E" w:rsidP="00115A9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(Co</w:t>
            </w:r>
            <w:r w:rsidR="00115A94">
              <w:rPr>
                <w:rFonts w:cs="Times New Roman"/>
                <w:b/>
                <w:bCs/>
                <w:sz w:val="20"/>
                <w:szCs w:val="20"/>
              </w:rPr>
              <w:t>ntrol</w:t>
            </w:r>
            <w:r w:rsidRPr="009C792F">
              <w:rPr>
                <w:rFonts w:cs="Times New Roman"/>
                <w:b/>
                <w:bCs/>
                <w:sz w:val="20"/>
                <w:szCs w:val="20"/>
              </w:rPr>
              <w:t xml:space="preserve"> Group)</w:t>
            </w:r>
          </w:p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at week 7</w:t>
            </w: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  <w:rtl/>
                <w:lang w:bidi="fa-IR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T3:</w:t>
            </w:r>
          </w:p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Posttest 2</w:t>
            </w:r>
          </w:p>
          <w:p w:rsidR="005A6C2E" w:rsidRPr="009C792F" w:rsidRDefault="005A6C2E" w:rsidP="00115A9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(Co</w:t>
            </w:r>
            <w:r w:rsidR="00115A94">
              <w:rPr>
                <w:rFonts w:cs="Times New Roman"/>
                <w:b/>
                <w:bCs/>
                <w:iCs/>
                <w:sz w:val="20"/>
                <w:szCs w:val="20"/>
              </w:rPr>
              <w:t>ntrol</w:t>
            </w: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 xml:space="preserve"> Group)</w:t>
            </w:r>
          </w:p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at week 14</w:t>
            </w: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T4:</w:t>
            </w:r>
          </w:p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Pretest 2 (Intervention Group)</w:t>
            </w:r>
          </w:p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at week 15</w:t>
            </w:r>
          </w:p>
        </w:tc>
        <w:tc>
          <w:tcPr>
            <w:tcW w:w="1352" w:type="dxa"/>
            <w:tcBorders>
              <w:top w:val="single" w:sz="8" w:space="0" w:color="262626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INTERVENTION</w:t>
            </w:r>
          </w:p>
          <w:p w:rsidR="005A6C2E" w:rsidRPr="009C792F" w:rsidRDefault="005A6C2E" w:rsidP="00115A9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 xml:space="preserve">(For </w:t>
            </w:r>
            <w:r w:rsidR="00115A94">
              <w:rPr>
                <w:rFonts w:cs="Times New Roman"/>
                <w:b/>
                <w:bCs/>
                <w:sz w:val="20"/>
                <w:szCs w:val="20"/>
              </w:rPr>
              <w:t>8</w:t>
            </w:r>
            <w:r w:rsidRPr="009C792F">
              <w:rPr>
                <w:rFonts w:cs="Times New Roman"/>
                <w:b/>
                <w:bCs/>
                <w:sz w:val="20"/>
                <w:szCs w:val="20"/>
              </w:rPr>
              <w:t xml:space="preserve"> weeks)</w:t>
            </w:r>
          </w:p>
        </w:tc>
        <w:tc>
          <w:tcPr>
            <w:tcW w:w="1280" w:type="dxa"/>
            <w:tcBorders>
              <w:top w:val="single" w:sz="8" w:space="0" w:color="262626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T5:</w:t>
            </w:r>
          </w:p>
          <w:p w:rsidR="005A6C2E" w:rsidRPr="009C792F" w:rsidRDefault="005A6C2E" w:rsidP="001E543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Posttest (Intervention Group)</w:t>
            </w:r>
          </w:p>
          <w:p w:rsidR="005A6C2E" w:rsidRPr="009C792F" w:rsidRDefault="005A6C2E" w:rsidP="00115A9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At week 2</w:t>
            </w:r>
            <w:r w:rsidR="00115A94">
              <w:rPr>
                <w:rFonts w:cs="Times New Roman"/>
                <w:b/>
                <w:bCs/>
                <w:iCs/>
                <w:sz w:val="20"/>
                <w:szCs w:val="20"/>
              </w:rPr>
              <w:t>4</w:t>
            </w:r>
          </w:p>
        </w:tc>
      </w:tr>
      <w:tr w:rsidR="005A6C2E" w:rsidRPr="009C792F" w:rsidTr="001E543D">
        <w:trPr>
          <w:trHeight w:val="555"/>
        </w:trPr>
        <w:tc>
          <w:tcPr>
            <w:tcW w:w="900" w:type="dxa"/>
            <w:vMerge w:val="restart"/>
            <w:tcBorders>
              <w:top w:val="single" w:sz="12" w:space="0" w:color="000000"/>
              <w:left w:val="single" w:sz="8" w:space="0" w:color="262626"/>
              <w:bottom w:val="single" w:sz="8" w:space="0" w:color="262626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5A6C2E" w:rsidRPr="009C792F" w:rsidRDefault="005A6C2E" w:rsidP="001E543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Enrollment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Eligibility Screen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26262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262626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12" w:space="0" w:color="000000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A6C2E" w:rsidRPr="009C792F" w:rsidTr="001E543D">
        <w:trPr>
          <w:trHeight w:val="537"/>
        </w:trPr>
        <w:tc>
          <w:tcPr>
            <w:tcW w:w="900" w:type="dxa"/>
            <w:vMerge/>
            <w:tcBorders>
              <w:top w:val="single" w:sz="12" w:space="0" w:color="000000"/>
              <w:left w:val="single" w:sz="8" w:space="0" w:color="262626"/>
              <w:bottom w:val="single" w:sz="8" w:space="0" w:color="262626"/>
              <w:right w:val="single" w:sz="12" w:space="0" w:color="000000"/>
            </w:tcBorders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Informed Consent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26262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8" w:space="0" w:color="262626"/>
              <w:left w:val="single" w:sz="12" w:space="0" w:color="262626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A6C2E" w:rsidRPr="009C792F" w:rsidTr="001E543D">
        <w:trPr>
          <w:trHeight w:val="618"/>
        </w:trPr>
        <w:tc>
          <w:tcPr>
            <w:tcW w:w="900" w:type="dxa"/>
            <w:vMerge/>
            <w:tcBorders>
              <w:top w:val="single" w:sz="12" w:space="0" w:color="000000"/>
              <w:left w:val="single" w:sz="8" w:space="0" w:color="262626"/>
              <w:bottom w:val="single" w:sz="8" w:space="0" w:color="262626"/>
              <w:right w:val="single" w:sz="12" w:space="0" w:color="000000"/>
            </w:tcBorders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12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Random Allocation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262626"/>
              <w:right w:val="single" w:sz="12" w:space="0" w:color="26262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8" w:space="0" w:color="262626"/>
              <w:left w:val="single" w:sz="12" w:space="0" w:color="262626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A6C2E" w:rsidRPr="009C792F" w:rsidTr="001E543D">
        <w:trPr>
          <w:trHeight w:val="1033"/>
        </w:trPr>
        <w:tc>
          <w:tcPr>
            <w:tcW w:w="900" w:type="dxa"/>
            <w:vMerge w:val="restart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  <w:p w:rsidR="005A6C2E" w:rsidRPr="009C792F" w:rsidRDefault="005A6C2E" w:rsidP="001E543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Interventions</w:t>
            </w:r>
          </w:p>
        </w:tc>
        <w:tc>
          <w:tcPr>
            <w:tcW w:w="1890" w:type="dxa"/>
            <w:tcBorders>
              <w:top w:val="single" w:sz="8" w:space="0" w:color="262626"/>
              <w:left w:val="single" w:sz="12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15A94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[Co</w:t>
            </w:r>
            <w:r w:rsidR="00115A94">
              <w:rPr>
                <w:rFonts w:cs="Times New Roman"/>
                <w:b/>
                <w:bCs/>
                <w:sz w:val="20"/>
                <w:szCs w:val="20"/>
              </w:rPr>
              <w:t>ntrol</w:t>
            </w:r>
            <w:r w:rsidRPr="009C792F">
              <w:rPr>
                <w:rFonts w:cs="Times New Roman"/>
                <w:b/>
                <w:bCs/>
                <w:sz w:val="20"/>
                <w:szCs w:val="20"/>
              </w:rPr>
              <w:t xml:space="preserve"> Group] </w:t>
            </w:r>
            <w:r w:rsidRPr="009C792F">
              <w:rPr>
                <w:rFonts w:cs="Times New Roman"/>
                <w:sz w:val="20"/>
                <w:szCs w:val="20"/>
              </w:rPr>
              <w:t>(</w:t>
            </w:r>
            <w:r w:rsidRPr="009C792F">
              <w:rPr>
                <w:rFonts w:cs="Times New Roman"/>
                <w:b/>
                <w:bCs/>
                <w:sz w:val="20"/>
                <w:szCs w:val="20"/>
              </w:rPr>
              <w:t>No intervention)</w:t>
            </w:r>
          </w:p>
        </w:tc>
        <w:tc>
          <w:tcPr>
            <w:tcW w:w="171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8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</w:tr>
      <w:tr w:rsidR="005A6C2E" w:rsidRPr="009C792F" w:rsidTr="001E543D">
        <w:trPr>
          <w:trHeight w:val="853"/>
        </w:trPr>
        <w:tc>
          <w:tcPr>
            <w:tcW w:w="900" w:type="dxa"/>
            <w:vMerge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12" w:space="0" w:color="000000"/>
            </w:tcBorders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262626"/>
              <w:left w:val="single" w:sz="12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15A94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[</w:t>
            </w:r>
            <w:r w:rsidR="00115A94">
              <w:rPr>
                <w:rFonts w:cs="Times New Roman"/>
                <w:b/>
                <w:bCs/>
                <w:iCs/>
                <w:sz w:val="20"/>
                <w:szCs w:val="20"/>
              </w:rPr>
              <w:t>Intervention</w:t>
            </w: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 xml:space="preserve"> Group]</w:t>
            </w:r>
          </w:p>
        </w:tc>
        <w:tc>
          <w:tcPr>
            <w:tcW w:w="171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X</w:t>
            </w:r>
          </w:p>
        </w:tc>
        <w:tc>
          <w:tcPr>
            <w:tcW w:w="1352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8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X</w:t>
            </w:r>
          </w:p>
        </w:tc>
      </w:tr>
      <w:tr w:rsidR="005A6C2E" w:rsidRPr="009C792F" w:rsidTr="001E543D">
        <w:trPr>
          <w:trHeight w:val="844"/>
        </w:trPr>
        <w:tc>
          <w:tcPr>
            <w:tcW w:w="900" w:type="dxa"/>
            <w:vMerge w:val="restart"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5A6C2E" w:rsidRPr="009C792F" w:rsidRDefault="005A6C2E" w:rsidP="001E543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Assessments</w:t>
            </w:r>
          </w:p>
        </w:tc>
        <w:tc>
          <w:tcPr>
            <w:tcW w:w="1890" w:type="dxa"/>
            <w:tcBorders>
              <w:top w:val="single" w:sz="8" w:space="0" w:color="262626"/>
              <w:left w:val="single" w:sz="12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115A94" w:rsidP="00115A94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  <w:r>
              <w:rPr>
                <w:rFonts w:cs="Times New Roman"/>
                <w:b/>
                <w:bCs/>
                <w:iCs/>
                <w:sz w:val="20"/>
                <w:szCs w:val="20"/>
              </w:rPr>
              <w:t xml:space="preserve">[Demographic variables] </w:t>
            </w:r>
            <w:r>
              <w:rPr>
                <w:rFonts w:cs="Times New Roman"/>
                <w:b/>
                <w:bCs/>
                <w:iCs/>
                <w:sz w:val="20"/>
                <w:szCs w:val="20"/>
                <w:lang w:val="en-US"/>
              </w:rPr>
              <w:t>(</w:t>
            </w:r>
            <w:r w:rsidRPr="00115A94">
              <w:rPr>
                <w:rFonts w:cs="Times New Roman"/>
                <w:b/>
                <w:bCs/>
                <w:iCs/>
                <w:sz w:val="20"/>
                <w:szCs w:val="20"/>
                <w:lang w:val="en-US"/>
              </w:rPr>
              <w:t>Gender</w:t>
            </w:r>
            <w:r w:rsidR="005A6C2E"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, Age,…)</w:t>
            </w:r>
          </w:p>
        </w:tc>
        <w:tc>
          <w:tcPr>
            <w:tcW w:w="171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2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80" w:type="dxa"/>
            <w:tcBorders>
              <w:top w:val="single" w:sz="8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</w:tr>
      <w:tr w:rsidR="005A6C2E" w:rsidRPr="009C792F" w:rsidTr="001E543D">
        <w:trPr>
          <w:trHeight w:val="934"/>
        </w:trPr>
        <w:tc>
          <w:tcPr>
            <w:tcW w:w="900" w:type="dxa"/>
            <w:vMerge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12" w:space="0" w:color="000000"/>
            </w:tcBorders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262626"/>
              <w:left w:val="single" w:sz="12" w:space="0" w:color="000000"/>
              <w:bottom w:val="single" w:sz="12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[Out com Variables]</w:t>
            </w:r>
          </w:p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Empathy</w:t>
            </w:r>
          </w:p>
        </w:tc>
        <w:tc>
          <w:tcPr>
            <w:tcW w:w="1710" w:type="dxa"/>
            <w:tcBorders>
              <w:top w:val="single" w:sz="8" w:space="0" w:color="262626"/>
              <w:left w:val="single" w:sz="8" w:space="0" w:color="000000"/>
              <w:bottom w:val="single" w:sz="12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12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12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8" w:space="0" w:color="262626"/>
              <w:left w:val="single" w:sz="8" w:space="0" w:color="000000"/>
              <w:bottom w:val="single" w:sz="12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52" w:type="dxa"/>
            <w:tcBorders>
              <w:top w:val="single" w:sz="8" w:space="0" w:color="262626"/>
              <w:left w:val="single" w:sz="8" w:space="0" w:color="000000"/>
              <w:bottom w:val="single" w:sz="12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80" w:type="dxa"/>
            <w:tcBorders>
              <w:top w:val="single" w:sz="8" w:space="0" w:color="262626"/>
              <w:left w:val="single" w:sz="8" w:space="0" w:color="000000"/>
              <w:bottom w:val="single" w:sz="12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X</w:t>
            </w:r>
          </w:p>
        </w:tc>
      </w:tr>
      <w:tr w:rsidR="005A6C2E" w:rsidRPr="009C792F" w:rsidTr="001E543D">
        <w:trPr>
          <w:trHeight w:val="1304"/>
        </w:trPr>
        <w:tc>
          <w:tcPr>
            <w:tcW w:w="900" w:type="dxa"/>
            <w:vMerge/>
            <w:tcBorders>
              <w:top w:val="single" w:sz="8" w:space="0" w:color="262626"/>
              <w:left w:val="single" w:sz="8" w:space="0" w:color="262626"/>
              <w:bottom w:val="single" w:sz="8" w:space="0" w:color="262626"/>
              <w:right w:val="single" w:sz="12" w:space="0" w:color="000000"/>
            </w:tcBorders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2" w:space="0" w:color="262626"/>
              <w:left w:val="single" w:sz="12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[Other Variables]</w:t>
            </w:r>
          </w:p>
          <w:p w:rsidR="005A6C2E" w:rsidRPr="009C792F" w:rsidRDefault="005A6C2E" w:rsidP="00115A94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(</w:t>
            </w:r>
            <w:r w:rsidR="00115A94" w:rsidRPr="00115A94">
              <w:rPr>
                <w:rFonts w:cs="Times New Roman"/>
                <w:b/>
                <w:bCs/>
                <w:iCs/>
                <w:sz w:val="20"/>
                <w:szCs w:val="20"/>
                <w:lang w:val="en-US"/>
              </w:rPr>
              <w:t>Work experience</w:t>
            </w:r>
            <w:r w:rsidRPr="009C792F">
              <w:rPr>
                <w:rFonts w:cs="Times New Roman"/>
                <w:b/>
                <w:bCs/>
                <w:iCs/>
                <w:sz w:val="20"/>
                <w:szCs w:val="20"/>
              </w:rPr>
              <w:t>,…)</w:t>
            </w:r>
          </w:p>
        </w:tc>
        <w:tc>
          <w:tcPr>
            <w:tcW w:w="1710" w:type="dxa"/>
            <w:tcBorders>
              <w:top w:val="single" w:sz="12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  <w:r w:rsidRPr="009C792F">
              <w:rPr>
                <w:rFonts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350" w:type="dxa"/>
            <w:tcBorders>
              <w:top w:val="single" w:sz="12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single" w:sz="12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2" w:type="dxa"/>
            <w:tcBorders>
              <w:top w:val="single" w:sz="12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80" w:type="dxa"/>
            <w:tcBorders>
              <w:top w:val="single" w:sz="12" w:space="0" w:color="262626"/>
              <w:left w:val="single" w:sz="8" w:space="0" w:color="000000"/>
              <w:bottom w:val="single" w:sz="8" w:space="0" w:color="262626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6C2E" w:rsidRPr="009C792F" w:rsidRDefault="005A6C2E" w:rsidP="001E543D">
            <w:pPr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</w:tr>
    </w:tbl>
    <w:p w:rsidR="005A6C2E" w:rsidRPr="009C792F" w:rsidRDefault="005A6C2E" w:rsidP="005A6C2E">
      <w:pPr>
        <w:rPr>
          <w:rFonts w:cs="Times New Roman"/>
        </w:rPr>
      </w:pPr>
    </w:p>
    <w:p w:rsidR="005A6C2E" w:rsidRDefault="005A6C2E" w:rsidP="005A6C2E"/>
    <w:p w:rsidR="00CD65EA" w:rsidRDefault="00CD65EA"/>
    <w:sectPr w:rsidR="00CD65EA" w:rsidSect="00D01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-Roman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charset w:val="01"/>
    <w:family w:val="roman"/>
    <w:pitch w:val="default"/>
  </w:font>
  <w:font w:name="Liberation Serif">
    <w:altName w:val="Times New Roman"/>
    <w:charset w:val="01"/>
    <w:family w:val="roman"/>
    <w:pitch w:val="variable"/>
  </w:font>
  <w:font w:name="Noto Sans Symbols">
    <w:altName w:val="Times New Roman"/>
    <w:charset w:val="01"/>
    <w:family w:val="auto"/>
    <w:pitch w:val="variable"/>
  </w:font>
  <w:font w:name="Times">
    <w:altName w:val="Times New Roman"/>
    <w:panose1 w:val="02020603050405020304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23995A2B"/>
    <w:multiLevelType w:val="multilevel"/>
    <w:tmpl w:val="AEE8A5F6"/>
    <w:lvl w:ilvl="0">
      <w:start w:val="5"/>
      <w:numFmt w:val="decimal"/>
      <w:lvlText w:val="Chapter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4"/>
  </w:num>
  <w:num w:numId="7">
    <w:abstractNumId w:val="4"/>
  </w:num>
  <w:num w:numId="8">
    <w:abstractNumId w:val="4"/>
  </w:num>
  <w:num w:numId="9">
    <w:abstractNumId w:val="6"/>
  </w:num>
  <w:num w:numId="10">
    <w:abstractNumId w:val="5"/>
  </w:num>
  <w:num w:numId="11">
    <w:abstractNumId w:val="4"/>
  </w:num>
  <w:num w:numId="12">
    <w:abstractNumId w:val="2"/>
  </w:num>
  <w:num w:numId="13">
    <w:abstractNumId w:val="3"/>
  </w:num>
  <w:num w:numId="14">
    <w:abstractNumId w:val="4"/>
  </w:num>
  <w:num w:numId="15">
    <w:abstractNumId w:val="4"/>
  </w:num>
  <w:num w:numId="16">
    <w:abstractNumId w:val="4"/>
  </w:num>
  <w:num w:numId="17">
    <w:abstractNumId w:val="6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C2E"/>
    <w:rsid w:val="00115A94"/>
    <w:rsid w:val="00161C82"/>
    <w:rsid w:val="002C5048"/>
    <w:rsid w:val="00364988"/>
    <w:rsid w:val="00374CD9"/>
    <w:rsid w:val="00377846"/>
    <w:rsid w:val="003A4E12"/>
    <w:rsid w:val="003B017D"/>
    <w:rsid w:val="003F6010"/>
    <w:rsid w:val="005A6C2E"/>
    <w:rsid w:val="005B261C"/>
    <w:rsid w:val="005E169C"/>
    <w:rsid w:val="006654B4"/>
    <w:rsid w:val="006F1F67"/>
    <w:rsid w:val="007F6660"/>
    <w:rsid w:val="008B1FBD"/>
    <w:rsid w:val="00A929C7"/>
    <w:rsid w:val="00A96F55"/>
    <w:rsid w:val="00AC1EA1"/>
    <w:rsid w:val="00AF3916"/>
    <w:rsid w:val="00C0517C"/>
    <w:rsid w:val="00CB7D95"/>
    <w:rsid w:val="00CD65EA"/>
    <w:rsid w:val="00CE4905"/>
    <w:rsid w:val="00D13B29"/>
    <w:rsid w:val="00E33F35"/>
    <w:rsid w:val="00E53429"/>
    <w:rsid w:val="00ED76E9"/>
    <w:rsid w:val="00F11FCE"/>
    <w:rsid w:val="00F53D9E"/>
    <w:rsid w:val="00F60FFB"/>
    <w:rsid w:val="00F76E2A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688FA27"/>
  <w15:docId w15:val="{97E5D999-4C3F-4143-A6EA-3DFF0F64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FCE"/>
    <w:rPr>
      <w:rFonts w:ascii="Times New Roman" w:hAnsi="Times New Roman"/>
      <w:i/>
      <w:color w:val="000000" w:themeColor="text1"/>
    </w:rPr>
  </w:style>
  <w:style w:type="paragraph" w:styleId="Heading1">
    <w:name w:val="heading 1"/>
    <w:basedOn w:val="Normal"/>
    <w:link w:val="Heading1Char"/>
    <w:uiPriority w:val="9"/>
    <w:qFormat/>
    <w:rsid w:val="00F11FCE"/>
    <w:pPr>
      <w:spacing w:before="100" w:beforeAutospacing="1" w:after="100" w:afterAutospacing="1"/>
      <w:outlineLvl w:val="0"/>
    </w:pPr>
    <w:rPr>
      <w:rFonts w:cstheme="majorBidi"/>
      <w:b/>
      <w:bCs/>
      <w:i w:val="0"/>
      <w:color w:val="auto"/>
      <w:kern w:val="36"/>
      <w:sz w:val="48"/>
      <w:szCs w:val="48"/>
      <w:lang w:eastAsia="es-ES_tradn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F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F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1F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3A4E1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3A4E1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 w:val="0"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9C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 w:val="0"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9C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9C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 w:val="0"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ind w:left="107"/>
    </w:pPr>
    <w:rPr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 w:val="0"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rPr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cs="Arial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cs="Arial"/>
      <w:b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cs="Arial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11FCE"/>
    <w:rPr>
      <w:rFonts w:ascii="Times New Roman" w:hAnsi="Times New Roman" w:cstheme="majorBidi"/>
      <w:b/>
      <w:bCs/>
      <w:kern w:val="36"/>
      <w:sz w:val="48"/>
      <w:szCs w:val="48"/>
      <w:lang w:eastAsia="es-ES_trad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F55"/>
    <w:rPr>
      <w:rFonts w:asciiTheme="majorHAnsi" w:eastAsiaTheme="majorEastAsia" w:hAnsiTheme="majorHAnsi" w:cstheme="majorBidi"/>
      <w:b/>
      <w:bCs/>
      <w:i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FCE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11FCE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9C7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9C7"/>
    <w:rPr>
      <w:rFonts w:asciiTheme="majorHAnsi" w:eastAsiaTheme="majorEastAsia" w:hAnsiTheme="majorHAnsi" w:cstheme="majorBidi"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9C7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9C7"/>
    <w:rPr>
      <w:rFonts w:asciiTheme="majorHAnsi" w:eastAsiaTheme="majorEastAsia" w:hAnsiTheme="majorHAnsi" w:cstheme="majorBidi"/>
      <w:i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9C7"/>
    <w:rPr>
      <w:rFonts w:asciiTheme="majorHAnsi" w:eastAsiaTheme="majorEastAsia" w:hAnsiTheme="majorHAnsi" w:cstheme="majorBidi"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uiPriority w:val="35"/>
    <w:semiHidden/>
    <w:unhideWhenUsed/>
    <w:qFormat/>
    <w:rsid w:val="003A4E12"/>
    <w:pPr>
      <w:spacing w:after="200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A96F55"/>
    <w:rPr>
      <w:b/>
      <w:bCs/>
    </w:rPr>
  </w:style>
  <w:style w:type="paragraph" w:styleId="NoSpacing">
    <w:name w:val="No Spacing"/>
    <w:link w:val="NoSpacingChar"/>
    <w:uiPriority w:val="1"/>
    <w:qFormat/>
    <w:rsid w:val="00377846"/>
    <w:rPr>
      <w:rFonts w:ascii="Times New Roman" w:hAnsi="Times New Roman"/>
      <w:i/>
      <w:color w:val="000000" w:themeColor="text1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rFonts w:ascii="Times New Roman" w:hAnsi="Times New Roman"/>
      <w:i/>
      <w:color w:val="000000" w:themeColor="text1"/>
    </w:rPr>
  </w:style>
  <w:style w:type="paragraph" w:styleId="ListParagraph">
    <w:name w:val="List Paragraph"/>
    <w:basedOn w:val="Normal"/>
    <w:link w:val="ListParagraphChar"/>
    <w:uiPriority w:val="34"/>
    <w:qFormat/>
    <w:rsid w:val="00F11FCE"/>
    <w:pPr>
      <w:ind w:left="720"/>
      <w:contextualSpacing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/>
      <w:outlineLvl w:val="9"/>
    </w:pPr>
    <w:rPr>
      <w:rFonts w:asciiTheme="majorHAnsi" w:eastAsiaTheme="majorEastAsia" w:hAnsiTheme="majorHAnsi"/>
      <w:i/>
      <w:color w:val="365F91" w:themeColor="accent1" w:themeShade="BF"/>
      <w:kern w:val="0"/>
      <w:sz w:val="28"/>
      <w:szCs w:val="28"/>
      <w:lang w:eastAsia="en-US"/>
    </w:rPr>
  </w:style>
  <w:style w:type="character" w:styleId="Emphasis">
    <w:name w:val="Emphasis"/>
    <w:basedOn w:val="DefaultParagraphFont"/>
    <w:uiPriority w:val="20"/>
    <w:qFormat/>
    <w:rsid w:val="00A96F5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rFonts w:ascii="Times New Roman" w:hAnsi="Times New Roman"/>
      <w:i/>
      <w:color w:val="000000" w:themeColor="text1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hAnsi="Palatino Linotype"/>
      <w:i w:val="0"/>
      <w:snapToGrid w:val="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link w:val="TitleChar"/>
    <w:uiPriority w:val="10"/>
    <w:qFormat/>
    <w:rsid w:val="003A4E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link w:val="SubtitleChar"/>
    <w:uiPriority w:val="11"/>
    <w:qFormat/>
    <w:rsid w:val="003A4E12"/>
    <w:pPr>
      <w:numPr>
        <w:ilvl w:val="1"/>
      </w:numPr>
    </w:pPr>
    <w:rPr>
      <w:rFonts w:asciiTheme="majorHAnsi" w:eastAsiaTheme="majorEastAsia" w:hAnsiTheme="majorHAnsi" w:cstheme="majorBidi"/>
      <w:i w:val="0"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Cs/>
      <w:color w:val="4F81BD" w:themeColor="accent1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 w:val="0"/>
      <w:iCs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rFonts w:ascii="Times New Roman" w:hAnsi="Times New Roman"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 w:val="0"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rFonts w:ascii="Times New Roman" w:hAnsi="Times New Roman"/>
      <w:b/>
      <w:bCs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3A4E12"/>
    <w:rPr>
      <w:position w:val="0"/>
      <w:sz w:val="20"/>
      <w:vertAlign w:val="baseline"/>
    </w:rPr>
  </w:style>
  <w:style w:type="character" w:customStyle="1" w:styleId="ListLabel2">
    <w:name w:val="ListLabel 2"/>
    <w:rsid w:val="003A4E12"/>
    <w:rPr>
      <w:position w:val="0"/>
      <w:sz w:val="20"/>
      <w:vertAlign w:val="baseline"/>
    </w:rPr>
  </w:style>
  <w:style w:type="character" w:customStyle="1" w:styleId="ListLabel3">
    <w:name w:val="ListLabel 3"/>
    <w:rsid w:val="003A4E12"/>
    <w:rPr>
      <w:rFonts w:ascii="Liberation Serif" w:hAnsi="Liberation Serif"/>
      <w:b/>
      <w:position w:val="0"/>
      <w:sz w:val="28"/>
      <w:vertAlign w:val="baseline"/>
    </w:rPr>
  </w:style>
  <w:style w:type="character" w:customStyle="1" w:styleId="ListLabel4">
    <w:name w:val="ListLabel 4"/>
    <w:rsid w:val="003A4E12"/>
    <w:rPr>
      <w:position w:val="0"/>
      <w:sz w:val="20"/>
      <w:vertAlign w:val="baseline"/>
    </w:rPr>
  </w:style>
  <w:style w:type="character" w:customStyle="1" w:styleId="ListLabel5">
    <w:name w:val="ListLabel 5"/>
    <w:rsid w:val="003A4E12"/>
    <w:rPr>
      <w:position w:val="0"/>
      <w:sz w:val="20"/>
      <w:vertAlign w:val="baseline"/>
    </w:rPr>
  </w:style>
  <w:style w:type="character" w:customStyle="1" w:styleId="ListLabel6">
    <w:name w:val="ListLabel 6"/>
    <w:rsid w:val="003A4E12"/>
    <w:rPr>
      <w:position w:val="0"/>
      <w:sz w:val="20"/>
      <w:vertAlign w:val="baseline"/>
    </w:rPr>
  </w:style>
  <w:style w:type="character" w:customStyle="1" w:styleId="ListLabel7">
    <w:name w:val="ListLabel 7"/>
    <w:rsid w:val="003A4E12"/>
    <w:rPr>
      <w:position w:val="0"/>
      <w:sz w:val="20"/>
      <w:vertAlign w:val="baseline"/>
    </w:rPr>
  </w:style>
  <w:style w:type="character" w:customStyle="1" w:styleId="ListLabel8">
    <w:name w:val="ListLabel 8"/>
    <w:rsid w:val="003A4E12"/>
    <w:rPr>
      <w:position w:val="0"/>
      <w:sz w:val="20"/>
      <w:vertAlign w:val="baseline"/>
    </w:rPr>
  </w:style>
  <w:style w:type="character" w:customStyle="1" w:styleId="ListLabel9">
    <w:name w:val="ListLabel 9"/>
    <w:rsid w:val="003A4E12"/>
    <w:rPr>
      <w:position w:val="0"/>
      <w:sz w:val="20"/>
      <w:vertAlign w:val="baseline"/>
    </w:rPr>
  </w:style>
  <w:style w:type="character" w:customStyle="1" w:styleId="ListLabel10">
    <w:name w:val="ListLabel 10"/>
    <w:rsid w:val="003A4E12"/>
    <w:rPr>
      <w:rFonts w:eastAsia="Noto Sans Symbols" w:cs="Noto Sans Symbols"/>
      <w:position w:val="0"/>
      <w:sz w:val="24"/>
      <w:vertAlign w:val="baseline"/>
    </w:rPr>
  </w:style>
  <w:style w:type="character" w:customStyle="1" w:styleId="ListLabel11">
    <w:name w:val="ListLabel 11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2">
    <w:name w:val="ListLabel 12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3">
    <w:name w:val="ListLabel 13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4">
    <w:name w:val="ListLabel 14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5">
    <w:name w:val="ListLabel 15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6">
    <w:name w:val="ListLabel 16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7">
    <w:name w:val="ListLabel 17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8">
    <w:name w:val="ListLabel 18"/>
    <w:rsid w:val="003A4E12"/>
    <w:rPr>
      <w:rFonts w:eastAsia="Noto Sans Symbols" w:cs="Noto Sans Symbols"/>
      <w:position w:val="0"/>
      <w:sz w:val="20"/>
      <w:vertAlign w:val="baseline"/>
    </w:rPr>
  </w:style>
  <w:style w:type="character" w:customStyle="1" w:styleId="ListLabel19">
    <w:name w:val="ListLabel 19"/>
    <w:rsid w:val="003A4E12"/>
    <w:rPr>
      <w:rFonts w:ascii="Liberation Serif" w:eastAsia="Liberation Serif" w:hAnsi="Liberation Serif" w:cs="Liberation Serif"/>
      <w:color w:val="0000FF"/>
      <w:sz w:val="24"/>
      <w:szCs w:val="24"/>
      <w:u w:val="single"/>
    </w:rPr>
  </w:style>
  <w:style w:type="character" w:customStyle="1" w:styleId="ListLabel20">
    <w:name w:val="ListLabel 20"/>
    <w:rsid w:val="003A4E12"/>
    <w:rPr>
      <w:rFonts w:ascii="Times" w:eastAsia="Times" w:hAnsi="Times" w:cs="Times"/>
      <w:color w:val="000000"/>
      <w:sz w:val="24"/>
      <w:szCs w:val="24"/>
      <w:u w:val="single"/>
    </w:rPr>
  </w:style>
  <w:style w:type="character" w:customStyle="1" w:styleId="ListLabel21">
    <w:name w:val="ListLabel 21"/>
    <w:rsid w:val="003A4E12"/>
    <w:rPr>
      <w:rFonts w:ascii="Liberation Serif" w:eastAsia="Liberation Serif" w:hAnsi="Liberation Serif" w:cs="Liberation Serif"/>
      <w:color w:val="000000"/>
      <w:sz w:val="24"/>
      <w:szCs w:val="24"/>
      <w:u w:val="single"/>
    </w:rPr>
  </w:style>
  <w:style w:type="character" w:customStyle="1" w:styleId="ListLabel22">
    <w:name w:val="ListLabel 22"/>
    <w:rsid w:val="003A4E12"/>
    <w:rPr>
      <w:rFonts w:ascii="Arial" w:eastAsia="Arial" w:hAnsi="Arial" w:cs="Arial"/>
      <w:color w:val="545454"/>
      <w:sz w:val="21"/>
      <w:szCs w:val="21"/>
      <w:u w:val="single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3A4E12"/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E12"/>
    <w:rPr>
      <w:rFonts w:cs="Segoe UI"/>
      <w:sz w:val="18"/>
      <w:szCs w:val="18"/>
    </w:rPr>
  </w:style>
  <w:style w:type="paragraph" w:customStyle="1" w:styleId="ANMheading1">
    <w:name w:val="ANM heading 1"/>
    <w:next w:val="Normal"/>
    <w:link w:val="ANMheading1Car"/>
    <w:uiPriority w:val="99"/>
    <w:rsid w:val="005E169C"/>
    <w:pPr>
      <w:spacing w:line="480" w:lineRule="auto"/>
    </w:pPr>
    <w:rPr>
      <w:rFonts w:ascii="Arial" w:hAnsi="Arial"/>
      <w:b/>
      <w:lang w:val="en-GB" w:eastAsia="fr-FR"/>
    </w:rPr>
  </w:style>
  <w:style w:type="character" w:customStyle="1" w:styleId="ANMheading1Car">
    <w:name w:val="ANM heading 1 Car"/>
    <w:link w:val="ANMheading1"/>
    <w:uiPriority w:val="99"/>
    <w:locked/>
    <w:rsid w:val="005E169C"/>
    <w:rPr>
      <w:rFonts w:ascii="Arial" w:hAnsi="Arial" w:cs="Times New Roman"/>
      <w:b/>
      <w:kern w:val="0"/>
      <w:sz w:val="24"/>
      <w:szCs w:val="24"/>
      <w:lang w:val="en-GB" w:eastAsia="fr-FR"/>
    </w:rPr>
  </w:style>
  <w:style w:type="character" w:customStyle="1" w:styleId="tlid-translation">
    <w:name w:val="tlid-translation"/>
    <w:rsid w:val="003A4E12"/>
  </w:style>
  <w:style w:type="paragraph" w:customStyle="1" w:styleId="Titolo">
    <w:name w:val="Titolo"/>
    <w:basedOn w:val="Normal"/>
    <w:next w:val="BodyText"/>
    <w:rsid w:val="003A4E1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Indice">
    <w:name w:val="Indice"/>
    <w:basedOn w:val="Normal"/>
    <w:rsid w:val="003A4E12"/>
    <w:pPr>
      <w:suppressLineNumbers/>
    </w:pPr>
    <w:rPr>
      <w:rFonts w:cs="Lohit Devanagari"/>
    </w:rPr>
  </w:style>
  <w:style w:type="paragraph" w:customStyle="1" w:styleId="Corpo">
    <w:name w:val="Corpo"/>
    <w:rsid w:val="003A4E12"/>
    <w:pPr>
      <w:suppressAutoHyphens/>
    </w:pPr>
    <w:rPr>
      <w:rFonts w:ascii="Helvetica" w:eastAsia="Arial Unicode MS" w:hAnsi="Helvetica" w:cs="Arial Unicode MS"/>
      <w:color w:val="000000"/>
      <w:lang w:val="it-IT" w:eastAsia="zh-CN"/>
    </w:rPr>
  </w:style>
  <w:style w:type="paragraph" w:customStyle="1" w:styleId="Didefault">
    <w:name w:val="Di default"/>
    <w:rsid w:val="003A4E12"/>
    <w:pPr>
      <w:suppressAutoHyphens/>
    </w:pPr>
    <w:rPr>
      <w:rFonts w:ascii="Helvetica" w:eastAsia="Arial Unicode MS" w:hAnsi="Helvetica" w:cs="Arial Unicode MS"/>
      <w:color w:val="000000"/>
      <w:lang w:val="it-IT"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E1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E12"/>
  </w:style>
  <w:style w:type="character" w:styleId="CommentReference">
    <w:name w:val="annotation reference"/>
    <w:basedOn w:val="DefaultParagraphFont"/>
    <w:uiPriority w:val="99"/>
    <w:semiHidden/>
    <w:unhideWhenUsed/>
    <w:rsid w:val="003A4E1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Windows User</cp:lastModifiedBy>
  <cp:revision>3</cp:revision>
  <dcterms:created xsi:type="dcterms:W3CDTF">2023-01-11T19:19:00Z</dcterms:created>
  <dcterms:modified xsi:type="dcterms:W3CDTF">2023-10-16T15:49:00Z</dcterms:modified>
</cp:coreProperties>
</file>