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50E7" w:rsidRDefault="003650E7" w:rsidP="003650E7">
      <w:pPr>
        <w:pStyle w:val="Beschriftung"/>
        <w:keepNext/>
      </w:pPr>
      <w:bookmarkStart w:id="0" w:name="_Ref120964306"/>
      <w:proofErr w:type="gramStart"/>
      <w:r>
        <w:t>online</w:t>
      </w:r>
      <w:proofErr w:type="gramEnd"/>
      <w:r>
        <w:t xml:space="preserve"> supplement </w:t>
      </w:r>
      <w:r>
        <w:fldChar w:fldCharType="begin"/>
      </w:r>
      <w:r>
        <w:instrText xml:space="preserve"> SEQ online_supplement \* ARABIC </w:instrText>
      </w:r>
      <w:r>
        <w:fldChar w:fldCharType="separate"/>
      </w:r>
      <w:r>
        <w:rPr>
          <w:noProof/>
        </w:rPr>
        <w:t>3</w:t>
      </w:r>
      <w:r>
        <w:fldChar w:fldCharType="end"/>
      </w:r>
      <w:bookmarkEnd w:id="0"/>
    </w:p>
    <w:p w:rsidR="003650E7" w:rsidRDefault="003650E7" w:rsidP="003650E7">
      <w:pPr>
        <w:rPr>
          <w:rFonts w:ascii="Segoe UI" w:hAnsi="Segoe UI" w:cs="Segoe UI"/>
          <w:color w:val="333333"/>
          <w:sz w:val="18"/>
          <w:szCs w:val="18"/>
        </w:rPr>
      </w:pPr>
      <w:r>
        <w:rPr>
          <w:rFonts w:ascii="Segoe UI" w:hAnsi="Segoe UI" w:cs="Segoe UI"/>
          <w:noProof/>
          <w:color w:val="333333"/>
          <w:sz w:val="18"/>
          <w:szCs w:val="18"/>
          <w:lang w:val="de-DE" w:eastAsia="de-DE"/>
        </w:rPr>
        <w:drawing>
          <wp:inline distT="0" distB="0" distL="0" distR="0" wp14:anchorId="66A9CDC5" wp14:editId="1B47DC14">
            <wp:extent cx="5354955" cy="7141845"/>
            <wp:effectExtent l="0" t="0" r="0" b="0"/>
            <wp:docPr id="3" name="Grafik 3" descr="http://127.0.0.1:55393/4cf47e85-872b-4a6a-b3e5-390858faf8c6/16/res/16%20cfa/resources/f144ff52ebb5f8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127.0.0.1:55393/4cf47e85-872b-4a6a-b3e5-390858faf8c6/16/res/16%20cfa/resources/f144ff52ebb5f883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4955" cy="714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50E7" w:rsidRDefault="003650E7" w:rsidP="003650E7">
      <w:proofErr w:type="spellStart"/>
      <w:r w:rsidRPr="00FE6F3B">
        <w:t>CfP</w:t>
      </w:r>
      <w:proofErr w:type="spellEnd"/>
      <w:r>
        <w:t>:</w:t>
      </w:r>
      <w:r w:rsidRPr="00FE6F3B">
        <w:t xml:space="preserve"> Collaboration for prevention</w:t>
      </w:r>
      <w:r>
        <w:t xml:space="preserve">, </w:t>
      </w:r>
      <w:proofErr w:type="spellStart"/>
      <w:proofErr w:type="gramStart"/>
      <w:r w:rsidRPr="00FE6F3B">
        <w:t>S</w:t>
      </w:r>
      <w:r>
        <w:t>cC</w:t>
      </w:r>
      <w:proofErr w:type="spellEnd"/>
      <w:proofErr w:type="gramEnd"/>
      <w:r>
        <w:t xml:space="preserve">: Sectoral-Collaboration, S-P: Science-based prevention, </w:t>
      </w:r>
      <w:proofErr w:type="spellStart"/>
      <w:r>
        <w:t>SfP</w:t>
      </w:r>
      <w:proofErr w:type="spellEnd"/>
      <w:r>
        <w:t xml:space="preserve">: Support for prevention, </w:t>
      </w:r>
      <w:proofErr w:type="spellStart"/>
      <w:r>
        <w:t>FnS</w:t>
      </w:r>
      <w:proofErr w:type="spellEnd"/>
      <w:r>
        <w:t xml:space="preserve">: Financial support. </w:t>
      </w:r>
    </w:p>
    <w:p w:rsidR="003650E7" w:rsidRPr="00FE6F3B" w:rsidRDefault="003650E7" w:rsidP="003650E7">
      <w:r w:rsidRPr="007C7806">
        <w:t xml:space="preserve">An overview of the abbreviations of the </w:t>
      </w:r>
      <w:r>
        <w:t xml:space="preserve">indicators </w:t>
      </w:r>
      <w:proofErr w:type="gramStart"/>
      <w:r w:rsidRPr="007C7806">
        <w:t>can be found</w:t>
      </w:r>
      <w:proofErr w:type="gramEnd"/>
      <w:r w:rsidRPr="007C7806">
        <w:t xml:space="preserve"> in online supplement </w:t>
      </w:r>
      <w:r>
        <w:t>1</w:t>
      </w:r>
      <w:r w:rsidRPr="007C7806">
        <w:t>.</w:t>
      </w:r>
    </w:p>
    <w:p w:rsidR="003650E7" w:rsidRPr="00FE6F3B" w:rsidRDefault="003650E7" w:rsidP="003650E7"/>
    <w:p w:rsidR="00ED4866" w:rsidRDefault="003650E7">
      <w:bookmarkStart w:id="1" w:name="_GoBack"/>
      <w:bookmarkEnd w:id="1"/>
    </w:p>
    <w:sectPr w:rsidR="00ED486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0E7"/>
    <w:rsid w:val="003650E7"/>
    <w:rsid w:val="007A795C"/>
    <w:rsid w:val="0084564B"/>
    <w:rsid w:val="009A7AC7"/>
    <w:rsid w:val="00B10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F21983-24F7-487C-8987-A48688F86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3650E7"/>
    <w:pPr>
      <w:spacing w:after="120" w:line="360" w:lineRule="auto"/>
      <w:jc w:val="both"/>
    </w:pPr>
    <w:rPr>
      <w:rFonts w:ascii="Times New Roman" w:eastAsia="Times New Roman" w:hAnsi="Times New Roman" w:cs="Times New Roman"/>
      <w:sz w:val="20"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uiPriority w:val="35"/>
    <w:unhideWhenUsed/>
    <w:qFormat/>
    <w:rsid w:val="003650E7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MHH</Company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Birgel, Vera</dc:creator>
  <cp:keywords/>
  <dc:description/>
  <cp:lastModifiedBy>Birgel, Vera</cp:lastModifiedBy>
  <cp:revision>1</cp:revision>
  <dcterms:created xsi:type="dcterms:W3CDTF">2023-01-12T10:16:00Z</dcterms:created>
  <dcterms:modified xsi:type="dcterms:W3CDTF">2023-01-12T10:16:00Z</dcterms:modified>
</cp:coreProperties>
</file>