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54C57" w14:textId="091C9B46" w:rsidR="00BA6941" w:rsidRDefault="00A01DE1" w:rsidP="00BA6941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63EE1">
        <w:rPr>
          <w:rFonts w:asciiTheme="majorBidi" w:hAnsiTheme="majorBidi" w:cstheme="majorBidi"/>
          <w:b/>
          <w:bCs/>
          <w:sz w:val="28"/>
          <w:szCs w:val="28"/>
        </w:rPr>
        <w:t>Semi-synthesis of Novel Thebaine Derivatives and their Anti-bacterial and Wound Healing Properties</w:t>
      </w:r>
    </w:p>
    <w:p w14:paraId="297D83CE" w14:textId="75C14E83" w:rsidR="00BA6941" w:rsidRPr="00363EE1" w:rsidRDefault="00BA6941" w:rsidP="00BA6941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Medicinal Chemistry Research</w:t>
      </w:r>
    </w:p>
    <w:p w14:paraId="11EA9179" w14:textId="77777777" w:rsidR="00A01DE1" w:rsidRPr="00E14359" w:rsidRDefault="00A01DE1" w:rsidP="00C75534">
      <w:pPr>
        <w:shd w:val="clear" w:color="auto" w:fill="FFFFFF"/>
        <w:spacing w:before="100" w:beforeAutospacing="1" w:after="100" w:afterAutospacing="1" w:line="480" w:lineRule="auto"/>
        <w:rPr>
          <w:rFonts w:ascii="Arial" w:hAnsi="Arial" w:cs="Arial"/>
          <w:color w:val="111111"/>
          <w:sz w:val="24"/>
          <w:szCs w:val="24"/>
        </w:rPr>
      </w:pPr>
      <w:r w:rsidRPr="00E14359">
        <w:rPr>
          <w:rFonts w:asciiTheme="majorBidi" w:hAnsiTheme="majorBidi" w:cstheme="majorBidi"/>
          <w:sz w:val="24"/>
          <w:szCs w:val="24"/>
        </w:rPr>
        <w:t>Zahra Hasanpour</w:t>
      </w:r>
      <w:r>
        <w:rPr>
          <w:rFonts w:asciiTheme="majorBidi" w:hAnsiTheme="majorBidi" w:cstheme="majorBidi"/>
          <w:sz w:val="24"/>
          <w:szCs w:val="24"/>
          <w:vertAlign w:val="superscript"/>
        </w:rPr>
        <w:t>a</w:t>
      </w:r>
      <w:r>
        <w:rPr>
          <w:rFonts w:asciiTheme="majorBidi" w:hAnsiTheme="majorBidi" w:cstheme="majorBidi"/>
          <w:sz w:val="24"/>
          <w:szCs w:val="24"/>
        </w:rPr>
        <w:t>,</w:t>
      </w:r>
      <w:r w:rsidRPr="00E14359">
        <w:rPr>
          <w:rFonts w:asciiTheme="majorBidi" w:hAnsiTheme="majorBidi" w:cstheme="majorBidi"/>
          <w:sz w:val="24"/>
          <w:szCs w:val="24"/>
        </w:rPr>
        <w:t xml:space="preserve"> </w:t>
      </w:r>
      <w:r w:rsidRPr="00C71FC8">
        <w:rPr>
          <w:rFonts w:asciiTheme="majorBidi" w:hAnsiTheme="majorBidi" w:cstheme="majorBidi"/>
          <w:sz w:val="24"/>
          <w:szCs w:val="24"/>
        </w:rPr>
        <w:t>Peyman Salehi</w:t>
      </w:r>
      <w:r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C71FC8">
        <w:rPr>
          <w:rFonts w:asciiTheme="majorBidi" w:hAnsiTheme="majorBidi" w:cstheme="majorBidi"/>
          <w:sz w:val="24"/>
          <w:szCs w:val="24"/>
          <w:vertAlign w:val="superscript"/>
        </w:rPr>
        <w:t>,*</w:t>
      </w:r>
      <w:r w:rsidRPr="00C71FC8">
        <w:rPr>
          <w:rFonts w:asciiTheme="majorBidi" w:hAnsiTheme="majorBidi" w:cstheme="majorBidi"/>
          <w:sz w:val="24"/>
          <w:szCs w:val="24"/>
        </w:rPr>
        <w:t xml:space="preserve">, </w:t>
      </w:r>
      <w:r w:rsidRPr="00E14359">
        <w:rPr>
          <w:rFonts w:asciiTheme="majorBidi" w:hAnsiTheme="majorBidi" w:cstheme="majorBidi"/>
          <w:sz w:val="24"/>
          <w:szCs w:val="24"/>
        </w:rPr>
        <w:t>Atusa Aliahmadi</w:t>
      </w:r>
      <w:r>
        <w:rPr>
          <w:rFonts w:asciiTheme="majorBidi" w:hAnsiTheme="majorBidi" w:cstheme="majorBidi"/>
          <w:sz w:val="24"/>
          <w:szCs w:val="24"/>
          <w:vertAlign w:val="superscript"/>
        </w:rPr>
        <w:t>b</w:t>
      </w:r>
      <w:r>
        <w:rPr>
          <w:rFonts w:asciiTheme="majorBidi" w:hAnsiTheme="majorBidi" w:cstheme="majorBidi"/>
          <w:sz w:val="24"/>
          <w:szCs w:val="24"/>
        </w:rPr>
        <w:t>,</w:t>
      </w:r>
      <w:r w:rsidRPr="00E14359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Pr="00E14359">
        <w:rPr>
          <w:rFonts w:asciiTheme="majorBidi" w:hAnsiTheme="majorBidi" w:cstheme="majorBidi"/>
          <w:sz w:val="24"/>
          <w:szCs w:val="24"/>
        </w:rPr>
        <w:t>Mahdieh Hoseinpour</w:t>
      </w:r>
      <w:r>
        <w:rPr>
          <w:rFonts w:asciiTheme="majorBidi" w:hAnsiTheme="majorBidi" w:cstheme="majorBidi"/>
          <w:sz w:val="24"/>
          <w:szCs w:val="24"/>
          <w:vertAlign w:val="superscript"/>
        </w:rPr>
        <w:t>c</w:t>
      </w:r>
      <w:r>
        <w:rPr>
          <w:rFonts w:asciiTheme="majorBidi" w:hAnsiTheme="majorBidi" w:cstheme="majorBidi"/>
          <w:sz w:val="24"/>
          <w:szCs w:val="24"/>
        </w:rPr>
        <w:t>,</w:t>
      </w:r>
      <w:r w:rsidRPr="00E14359">
        <w:rPr>
          <w:rFonts w:asciiTheme="majorBidi" w:hAnsiTheme="majorBidi" w:cstheme="majorBidi"/>
          <w:sz w:val="24"/>
          <w:szCs w:val="24"/>
        </w:rPr>
        <w:t xml:space="preserve"> Hossein Behboodi</w:t>
      </w:r>
      <w:r>
        <w:rPr>
          <w:rFonts w:asciiTheme="majorBidi" w:hAnsiTheme="majorBidi" w:cstheme="majorBidi"/>
          <w:sz w:val="24"/>
          <w:szCs w:val="24"/>
          <w:vertAlign w:val="superscript"/>
        </w:rPr>
        <w:t>b</w:t>
      </w:r>
      <w:r>
        <w:rPr>
          <w:rFonts w:asciiTheme="majorBidi" w:hAnsiTheme="majorBidi" w:cstheme="majorBidi"/>
          <w:sz w:val="24"/>
          <w:szCs w:val="24"/>
        </w:rPr>
        <w:t>,</w:t>
      </w:r>
      <w:r w:rsidRPr="00E14359">
        <w:rPr>
          <w:rFonts w:asciiTheme="majorBidi" w:hAnsiTheme="majorBidi" w:cstheme="majorBidi"/>
          <w:sz w:val="24"/>
          <w:szCs w:val="24"/>
        </w:rPr>
        <w:t xml:space="preserve"> </w:t>
      </w:r>
      <w:r w:rsidRPr="00E14359">
        <w:rPr>
          <w:rFonts w:asciiTheme="majorBidi" w:hAnsiTheme="majorBidi" w:cstheme="majorBidi"/>
          <w:color w:val="111111"/>
          <w:sz w:val="24"/>
          <w:szCs w:val="24"/>
        </w:rPr>
        <w:t>Dan Staerk</w:t>
      </w:r>
      <w:r>
        <w:rPr>
          <w:rFonts w:asciiTheme="majorBidi" w:hAnsiTheme="majorBidi" w:cstheme="majorBidi"/>
          <w:sz w:val="24"/>
          <w:szCs w:val="24"/>
          <w:vertAlign w:val="superscript"/>
        </w:rPr>
        <w:t>d</w:t>
      </w:r>
      <w:r>
        <w:rPr>
          <w:rFonts w:asciiTheme="majorBidi" w:hAnsiTheme="majorBidi" w:cstheme="majorBidi"/>
          <w:sz w:val="24"/>
          <w:szCs w:val="24"/>
        </w:rPr>
        <w:t>,</w:t>
      </w:r>
      <w:r w:rsidRPr="00E14359">
        <w:rPr>
          <w:rFonts w:asciiTheme="majorBidi" w:hAnsiTheme="majorBidi" w:cstheme="majorBidi"/>
          <w:sz w:val="24"/>
          <w:szCs w:val="24"/>
        </w:rPr>
        <w:t xml:space="preserve"> Morteza Bararjanian</w:t>
      </w:r>
      <w:r>
        <w:rPr>
          <w:rFonts w:asciiTheme="majorBidi" w:hAnsiTheme="majorBidi" w:cstheme="majorBidi"/>
          <w:sz w:val="24"/>
          <w:szCs w:val="24"/>
          <w:vertAlign w:val="superscript"/>
        </w:rPr>
        <w:t>a</w:t>
      </w:r>
    </w:p>
    <w:p w14:paraId="6EDB9C0E" w14:textId="2E147DAD" w:rsidR="00A01DE1" w:rsidRPr="00C75534" w:rsidRDefault="00A01DE1" w:rsidP="00C75534">
      <w:pPr>
        <w:pStyle w:val="Default"/>
        <w:spacing w:line="720" w:lineRule="auto"/>
        <w:rPr>
          <w:sz w:val="20"/>
          <w:szCs w:val="20"/>
        </w:rPr>
      </w:pPr>
      <w:r w:rsidRPr="00C75534">
        <w:rPr>
          <w:rFonts w:asciiTheme="majorBidi" w:hAnsiTheme="majorBidi" w:cstheme="majorBidi"/>
          <w:sz w:val="20"/>
          <w:szCs w:val="20"/>
          <w:vertAlign w:val="superscript"/>
        </w:rPr>
        <w:t>a</w:t>
      </w:r>
      <w:r w:rsidR="00BA6941">
        <w:rPr>
          <w:rFonts w:asciiTheme="majorBidi" w:hAnsiTheme="majorBidi" w:cstheme="majorBidi"/>
          <w:sz w:val="20"/>
          <w:szCs w:val="20"/>
          <w:vertAlign w:val="superscript"/>
        </w:rPr>
        <w:t xml:space="preserve"> </w:t>
      </w:r>
      <w:r w:rsidRPr="00C75534">
        <w:rPr>
          <w:rFonts w:asciiTheme="majorBidi" w:hAnsiTheme="majorBidi" w:cstheme="majorBidi"/>
          <w:sz w:val="20"/>
          <w:szCs w:val="20"/>
        </w:rPr>
        <w:t>Department of Phytochemistry, Medicinal Plants and Drugs Research Institute, Shahid Beheshti University, Evin, 1983963113 Tehran, Iran</w:t>
      </w:r>
    </w:p>
    <w:p w14:paraId="79FEC1C3" w14:textId="63260EB7" w:rsidR="00A01DE1" w:rsidRPr="00C75534" w:rsidRDefault="00A01DE1" w:rsidP="00C75534">
      <w:pPr>
        <w:pStyle w:val="ListParagraph"/>
        <w:spacing w:line="720" w:lineRule="auto"/>
        <w:ind w:left="0"/>
        <w:jc w:val="both"/>
        <w:rPr>
          <w:rFonts w:asciiTheme="majorBidi" w:hAnsiTheme="majorBidi" w:cstheme="majorBidi"/>
          <w:sz w:val="20"/>
          <w:szCs w:val="20"/>
        </w:rPr>
      </w:pPr>
      <w:r w:rsidRPr="00C75534">
        <w:rPr>
          <w:rFonts w:asciiTheme="majorBidi" w:hAnsiTheme="majorBidi" w:cstheme="majorBidi"/>
          <w:sz w:val="20"/>
          <w:szCs w:val="20"/>
          <w:vertAlign w:val="superscript"/>
        </w:rPr>
        <w:t>b</w:t>
      </w:r>
      <w:r w:rsidR="00BA6941">
        <w:rPr>
          <w:rFonts w:asciiTheme="majorBidi" w:hAnsiTheme="majorBidi" w:cstheme="majorBidi"/>
          <w:sz w:val="20"/>
          <w:szCs w:val="20"/>
          <w:vertAlign w:val="superscript"/>
        </w:rPr>
        <w:t xml:space="preserve"> </w:t>
      </w:r>
      <w:r w:rsidRPr="00C75534">
        <w:rPr>
          <w:rFonts w:asciiTheme="majorBidi" w:hAnsiTheme="majorBidi" w:cstheme="majorBidi"/>
          <w:sz w:val="20"/>
          <w:szCs w:val="20"/>
        </w:rPr>
        <w:t>Department of Biology, Medicinal Plants and Drugs Research Institute, Shahid Beheshti University, Evin, 1983963113 Tehran, Iran</w:t>
      </w:r>
    </w:p>
    <w:p w14:paraId="3D5C5FA2" w14:textId="460F7D83" w:rsidR="00A01DE1" w:rsidRPr="00C75534" w:rsidRDefault="00A01DE1" w:rsidP="00C75534">
      <w:pPr>
        <w:pStyle w:val="ListParagraph"/>
        <w:spacing w:line="720" w:lineRule="auto"/>
        <w:ind w:left="0"/>
        <w:jc w:val="both"/>
        <w:rPr>
          <w:rFonts w:asciiTheme="majorBidi" w:hAnsiTheme="majorBidi" w:cstheme="majorBidi"/>
          <w:sz w:val="20"/>
          <w:szCs w:val="20"/>
        </w:rPr>
      </w:pPr>
      <w:r w:rsidRPr="00C75534">
        <w:rPr>
          <w:rFonts w:asciiTheme="majorBidi" w:hAnsiTheme="majorBidi" w:cstheme="majorBidi"/>
          <w:sz w:val="20"/>
          <w:szCs w:val="20"/>
          <w:vertAlign w:val="superscript"/>
        </w:rPr>
        <w:t>c</w:t>
      </w:r>
      <w:r w:rsidR="00BA6941">
        <w:rPr>
          <w:rFonts w:asciiTheme="majorBidi" w:hAnsiTheme="majorBidi" w:cstheme="majorBidi"/>
          <w:sz w:val="20"/>
          <w:szCs w:val="20"/>
          <w:vertAlign w:val="superscript"/>
        </w:rPr>
        <w:t xml:space="preserve"> </w:t>
      </w:r>
      <w:r w:rsidRPr="00C75534">
        <w:rPr>
          <w:rFonts w:asciiTheme="majorBidi" w:hAnsiTheme="majorBidi" w:cstheme="majorBidi"/>
          <w:sz w:val="20"/>
          <w:szCs w:val="20"/>
        </w:rPr>
        <w:t>Department of Tissue Engineering, School of Advance Technology in Medicine, Tehran University of Medical science, Tehran, Iran</w:t>
      </w:r>
    </w:p>
    <w:p w14:paraId="4B978016" w14:textId="5B4EEE2B" w:rsidR="00BA6941" w:rsidRPr="00BA6941" w:rsidRDefault="00A01DE1" w:rsidP="00BA6941">
      <w:pPr>
        <w:pStyle w:val="ListParagraph"/>
        <w:spacing w:line="720" w:lineRule="auto"/>
        <w:ind w:left="0"/>
        <w:jc w:val="both"/>
        <w:rPr>
          <w:rFonts w:asciiTheme="majorBidi" w:hAnsiTheme="majorBidi" w:cstheme="majorBidi"/>
          <w:sz w:val="20"/>
          <w:szCs w:val="20"/>
        </w:rPr>
      </w:pPr>
      <w:r w:rsidRPr="00C75534">
        <w:rPr>
          <w:rFonts w:asciiTheme="majorBidi" w:hAnsiTheme="majorBidi" w:cstheme="majorBidi"/>
          <w:sz w:val="20"/>
          <w:szCs w:val="20"/>
          <w:vertAlign w:val="superscript"/>
        </w:rPr>
        <w:t>d</w:t>
      </w:r>
      <w:r w:rsidR="00BA6941">
        <w:rPr>
          <w:rFonts w:asciiTheme="majorBidi" w:hAnsiTheme="majorBidi" w:cstheme="majorBidi"/>
          <w:sz w:val="20"/>
          <w:szCs w:val="20"/>
          <w:vertAlign w:val="superscript"/>
        </w:rPr>
        <w:t xml:space="preserve"> </w:t>
      </w:r>
      <w:hyperlink r:id="rId8" w:history="1">
        <w:r w:rsidRPr="00C75534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</w:rPr>
          <w:t>Department of Drug Design and Pharmacology</w:t>
        </w:r>
      </w:hyperlink>
      <w:r w:rsidRPr="00C75534">
        <w:rPr>
          <w:rFonts w:asciiTheme="majorBidi" w:hAnsiTheme="majorBidi" w:cstheme="majorBidi"/>
          <w:sz w:val="20"/>
          <w:szCs w:val="20"/>
        </w:rPr>
        <w:t>, University of Copenhagen, Copenhagen, Denmark</w:t>
      </w:r>
    </w:p>
    <w:p w14:paraId="0E199760" w14:textId="77777777" w:rsidR="00BA6941" w:rsidRDefault="00BA6941" w:rsidP="00BA6941">
      <w:pPr>
        <w:shd w:val="clear" w:color="auto" w:fill="FFFFFF"/>
        <w:spacing w:before="100" w:beforeAutospacing="1" w:after="100" w:afterAutospacing="1" w:line="24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Zahra Hasanpour </w:t>
      </w:r>
      <w:hyperlink r:id="rId9" w:history="1">
        <w:r w:rsidRPr="00F654B7">
          <w:rPr>
            <w:rStyle w:val="Hyperlink"/>
            <w:rFonts w:asciiTheme="majorBidi" w:hAnsiTheme="majorBidi" w:cstheme="majorBidi"/>
            <w:sz w:val="20"/>
            <w:szCs w:val="20"/>
          </w:rPr>
          <w:t>https://orcid.org/0000-0002-2286-3574</w:t>
        </w:r>
      </w:hyperlink>
    </w:p>
    <w:p w14:paraId="06D0E704" w14:textId="77777777" w:rsidR="00BA6941" w:rsidRPr="00827C64" w:rsidRDefault="00BA6941" w:rsidP="00BA6941">
      <w:pPr>
        <w:shd w:val="clear" w:color="auto" w:fill="FFFFFF"/>
        <w:spacing w:before="100" w:beforeAutospacing="1" w:after="100" w:afterAutospacing="1" w:line="240" w:lineRule="auto"/>
        <w:rPr>
          <w:rFonts w:asciiTheme="majorBidi" w:hAnsiTheme="majorBidi" w:cstheme="majorBidi"/>
          <w:sz w:val="20"/>
          <w:szCs w:val="20"/>
        </w:rPr>
      </w:pPr>
      <w:r w:rsidRPr="00402806">
        <w:rPr>
          <w:rFonts w:asciiTheme="majorBidi" w:hAnsiTheme="majorBidi" w:cstheme="majorBidi"/>
          <w:sz w:val="20"/>
          <w:szCs w:val="20"/>
        </w:rPr>
        <w:t xml:space="preserve">Peyman Salehi*   </w:t>
      </w:r>
      <w:hyperlink r:id="rId10" w:history="1">
        <w:r w:rsidRPr="00F654B7">
          <w:rPr>
            <w:rStyle w:val="Hyperlink"/>
            <w:rFonts w:asciiTheme="majorBidi" w:hAnsiTheme="majorBidi" w:cstheme="majorBidi"/>
            <w:sz w:val="20"/>
            <w:szCs w:val="20"/>
          </w:rPr>
          <w:t>https://orcid.org/0000-0001-5774-3372</w:t>
        </w:r>
      </w:hyperlink>
      <w:r>
        <w:rPr>
          <w:rFonts w:asciiTheme="majorBidi" w:hAnsiTheme="majorBidi" w:cstheme="majorBidi"/>
          <w:sz w:val="20"/>
          <w:szCs w:val="20"/>
        </w:rPr>
        <w:t xml:space="preserve"> , </w:t>
      </w:r>
      <w:hyperlink r:id="rId11" w:history="1">
        <w:r w:rsidRPr="00F654B7">
          <w:rPr>
            <w:rStyle w:val="Hyperlink"/>
            <w:rFonts w:asciiTheme="majorBidi" w:hAnsiTheme="majorBidi" w:cstheme="majorBidi"/>
            <w:sz w:val="20"/>
            <w:szCs w:val="20"/>
          </w:rPr>
          <w:t>p-salehi@sbu.ac.ir</w:t>
        </w:r>
      </w:hyperlink>
      <w:r>
        <w:rPr>
          <w:rFonts w:asciiTheme="majorBidi" w:hAnsiTheme="majorBidi" w:cstheme="majorBidi"/>
          <w:color w:val="111111"/>
          <w:sz w:val="20"/>
          <w:szCs w:val="20"/>
        </w:rPr>
        <w:t xml:space="preserve">  </w:t>
      </w:r>
    </w:p>
    <w:p w14:paraId="20B14E9A" w14:textId="4D2127FC" w:rsidR="00A01DE1" w:rsidRDefault="00A01DE1" w:rsidP="00A01DE1">
      <w:pPr>
        <w:pStyle w:val="ListParagraph"/>
        <w:spacing w:line="240" w:lineRule="auto"/>
        <w:ind w:left="0"/>
        <w:jc w:val="both"/>
        <w:rPr>
          <w:rFonts w:asciiTheme="majorBidi" w:hAnsiTheme="majorBidi" w:cstheme="majorBidi"/>
          <w:sz w:val="16"/>
          <w:szCs w:val="16"/>
        </w:rPr>
      </w:pPr>
    </w:p>
    <w:p w14:paraId="0C07D7AD" w14:textId="23E9B542" w:rsidR="00A01DE1" w:rsidRDefault="00A01DE1" w:rsidP="00A01DE1">
      <w:pPr>
        <w:pStyle w:val="ListParagraph"/>
        <w:spacing w:line="240" w:lineRule="auto"/>
        <w:ind w:left="0"/>
        <w:jc w:val="both"/>
        <w:rPr>
          <w:rFonts w:asciiTheme="majorBidi" w:hAnsiTheme="majorBidi" w:cstheme="majorBidi"/>
          <w:sz w:val="16"/>
          <w:szCs w:val="16"/>
        </w:rPr>
      </w:pPr>
    </w:p>
    <w:p w14:paraId="57DB5B4C" w14:textId="154A66E7" w:rsidR="00A01DE1" w:rsidRDefault="00A01DE1" w:rsidP="00A01DE1">
      <w:pPr>
        <w:pStyle w:val="ListParagraph"/>
        <w:spacing w:line="240" w:lineRule="auto"/>
        <w:ind w:left="0"/>
        <w:jc w:val="both"/>
        <w:rPr>
          <w:rFonts w:asciiTheme="majorBidi" w:hAnsiTheme="majorBidi" w:cstheme="majorBidi"/>
          <w:sz w:val="16"/>
          <w:szCs w:val="16"/>
        </w:rPr>
      </w:pPr>
    </w:p>
    <w:p w14:paraId="625A5BCC" w14:textId="3F807D92" w:rsidR="00A01DE1" w:rsidRDefault="00A01DE1" w:rsidP="00A01DE1">
      <w:pPr>
        <w:pStyle w:val="ListParagraph"/>
        <w:spacing w:line="240" w:lineRule="auto"/>
        <w:ind w:left="0"/>
        <w:jc w:val="both"/>
        <w:rPr>
          <w:rFonts w:asciiTheme="majorBidi" w:hAnsiTheme="majorBidi" w:cstheme="majorBidi"/>
          <w:sz w:val="16"/>
          <w:szCs w:val="16"/>
        </w:rPr>
      </w:pPr>
    </w:p>
    <w:p w14:paraId="3F5E296C" w14:textId="1A67F6D8" w:rsidR="00A01DE1" w:rsidRDefault="00A01DE1" w:rsidP="00A01DE1">
      <w:pPr>
        <w:pStyle w:val="ListParagraph"/>
        <w:spacing w:line="240" w:lineRule="auto"/>
        <w:ind w:left="0"/>
        <w:jc w:val="both"/>
        <w:rPr>
          <w:rFonts w:asciiTheme="majorBidi" w:hAnsiTheme="majorBidi" w:cstheme="majorBidi"/>
          <w:sz w:val="16"/>
          <w:szCs w:val="16"/>
        </w:rPr>
      </w:pPr>
    </w:p>
    <w:p w14:paraId="21757172" w14:textId="318DE600" w:rsidR="00A01DE1" w:rsidRDefault="00A01DE1" w:rsidP="00A01DE1">
      <w:pPr>
        <w:pStyle w:val="ListParagraph"/>
        <w:spacing w:line="240" w:lineRule="auto"/>
        <w:ind w:left="0"/>
        <w:jc w:val="both"/>
        <w:rPr>
          <w:rFonts w:asciiTheme="majorBidi" w:hAnsiTheme="majorBidi" w:cstheme="majorBidi"/>
          <w:sz w:val="16"/>
          <w:szCs w:val="16"/>
        </w:rPr>
      </w:pPr>
    </w:p>
    <w:p w14:paraId="2BBD61B2" w14:textId="1B59BF62" w:rsidR="00A01DE1" w:rsidRDefault="00A01DE1" w:rsidP="00A01DE1">
      <w:pPr>
        <w:pStyle w:val="ListParagraph"/>
        <w:spacing w:line="240" w:lineRule="auto"/>
        <w:ind w:left="0"/>
        <w:jc w:val="both"/>
        <w:rPr>
          <w:rFonts w:asciiTheme="majorBidi" w:hAnsiTheme="majorBidi" w:cstheme="majorBidi"/>
          <w:sz w:val="16"/>
          <w:szCs w:val="16"/>
        </w:rPr>
      </w:pPr>
    </w:p>
    <w:p w14:paraId="5D0FE4A6" w14:textId="45C38A2C" w:rsidR="00A01DE1" w:rsidRDefault="00A01DE1" w:rsidP="00A01DE1">
      <w:pPr>
        <w:pStyle w:val="ListParagraph"/>
        <w:spacing w:line="240" w:lineRule="auto"/>
        <w:ind w:left="0"/>
        <w:jc w:val="both"/>
        <w:rPr>
          <w:rFonts w:asciiTheme="majorBidi" w:hAnsiTheme="majorBidi" w:cstheme="majorBidi"/>
          <w:sz w:val="16"/>
          <w:szCs w:val="16"/>
        </w:rPr>
      </w:pPr>
    </w:p>
    <w:p w14:paraId="799899F7" w14:textId="6E578CB8" w:rsidR="00A01DE1" w:rsidRDefault="00A01DE1" w:rsidP="00A01DE1">
      <w:pPr>
        <w:pStyle w:val="ListParagraph"/>
        <w:spacing w:line="240" w:lineRule="auto"/>
        <w:ind w:left="0"/>
        <w:jc w:val="both"/>
        <w:rPr>
          <w:rFonts w:asciiTheme="majorBidi" w:hAnsiTheme="majorBidi" w:cstheme="majorBidi"/>
          <w:sz w:val="16"/>
          <w:szCs w:val="16"/>
        </w:rPr>
      </w:pPr>
    </w:p>
    <w:p w14:paraId="2FBE4F94" w14:textId="32FFA76D" w:rsidR="00A01DE1" w:rsidRDefault="00A01DE1" w:rsidP="00A01DE1">
      <w:pPr>
        <w:pStyle w:val="ListParagraph"/>
        <w:spacing w:line="240" w:lineRule="auto"/>
        <w:ind w:left="0"/>
        <w:jc w:val="both"/>
        <w:rPr>
          <w:rFonts w:asciiTheme="majorBidi" w:hAnsiTheme="majorBidi" w:cstheme="majorBidi"/>
          <w:sz w:val="16"/>
          <w:szCs w:val="16"/>
        </w:rPr>
      </w:pPr>
    </w:p>
    <w:p w14:paraId="14C6BF17" w14:textId="279D9B91" w:rsidR="00A01DE1" w:rsidRDefault="00A01DE1" w:rsidP="00A01DE1">
      <w:pPr>
        <w:pStyle w:val="ListParagraph"/>
        <w:spacing w:line="240" w:lineRule="auto"/>
        <w:ind w:left="0"/>
        <w:jc w:val="both"/>
        <w:rPr>
          <w:rFonts w:asciiTheme="majorBidi" w:hAnsiTheme="majorBidi" w:cstheme="majorBidi"/>
          <w:sz w:val="16"/>
          <w:szCs w:val="16"/>
        </w:rPr>
      </w:pPr>
    </w:p>
    <w:p w14:paraId="6465C4B8" w14:textId="2F38A5C7" w:rsidR="00A01DE1" w:rsidRDefault="00A01DE1" w:rsidP="00A01DE1">
      <w:pPr>
        <w:pStyle w:val="ListParagraph"/>
        <w:spacing w:line="240" w:lineRule="auto"/>
        <w:ind w:left="0"/>
        <w:jc w:val="both"/>
        <w:rPr>
          <w:rFonts w:asciiTheme="majorBidi" w:hAnsiTheme="majorBidi" w:cstheme="majorBidi"/>
          <w:sz w:val="16"/>
          <w:szCs w:val="16"/>
        </w:rPr>
      </w:pPr>
    </w:p>
    <w:p w14:paraId="2B3CA274" w14:textId="503109D7" w:rsidR="00A01DE1" w:rsidRDefault="00A01DE1" w:rsidP="00A01DE1">
      <w:pPr>
        <w:pStyle w:val="ListParagraph"/>
        <w:spacing w:line="240" w:lineRule="auto"/>
        <w:ind w:left="0"/>
        <w:jc w:val="both"/>
        <w:rPr>
          <w:rFonts w:asciiTheme="majorBidi" w:hAnsiTheme="majorBidi" w:cstheme="majorBidi"/>
          <w:sz w:val="16"/>
          <w:szCs w:val="16"/>
        </w:rPr>
      </w:pPr>
    </w:p>
    <w:p w14:paraId="045364CF" w14:textId="0E4F1BAA" w:rsidR="00A01DE1" w:rsidRDefault="00A01DE1" w:rsidP="00A01DE1">
      <w:pPr>
        <w:pStyle w:val="ListParagraph"/>
        <w:spacing w:line="240" w:lineRule="auto"/>
        <w:ind w:left="0"/>
        <w:jc w:val="both"/>
        <w:rPr>
          <w:rFonts w:asciiTheme="majorBidi" w:hAnsiTheme="majorBidi" w:cstheme="majorBidi"/>
          <w:sz w:val="16"/>
          <w:szCs w:val="16"/>
        </w:rPr>
      </w:pPr>
    </w:p>
    <w:p w14:paraId="0BE500A8" w14:textId="6B56F3D6" w:rsidR="00A01DE1" w:rsidRDefault="00A01DE1" w:rsidP="00A01DE1">
      <w:pPr>
        <w:pStyle w:val="ListParagraph"/>
        <w:spacing w:line="240" w:lineRule="auto"/>
        <w:ind w:left="0"/>
        <w:jc w:val="both"/>
        <w:rPr>
          <w:rFonts w:asciiTheme="majorBidi" w:hAnsiTheme="majorBidi" w:cstheme="majorBidi"/>
          <w:sz w:val="16"/>
          <w:szCs w:val="16"/>
        </w:rPr>
      </w:pPr>
    </w:p>
    <w:p w14:paraId="01D54B89" w14:textId="6EBF84BC" w:rsidR="00A01DE1" w:rsidRDefault="00A01DE1" w:rsidP="00A01DE1">
      <w:pPr>
        <w:pStyle w:val="ListParagraph"/>
        <w:spacing w:line="240" w:lineRule="auto"/>
        <w:ind w:left="0"/>
        <w:jc w:val="both"/>
        <w:rPr>
          <w:rFonts w:asciiTheme="majorBidi" w:hAnsiTheme="majorBidi" w:cstheme="majorBidi"/>
          <w:sz w:val="16"/>
          <w:szCs w:val="16"/>
        </w:rPr>
      </w:pPr>
    </w:p>
    <w:p w14:paraId="44540275" w14:textId="65EF0B1C" w:rsidR="00A01DE1" w:rsidRDefault="00A01DE1" w:rsidP="00A01DE1">
      <w:pPr>
        <w:pStyle w:val="ListParagraph"/>
        <w:spacing w:line="240" w:lineRule="auto"/>
        <w:ind w:left="0"/>
        <w:jc w:val="both"/>
        <w:rPr>
          <w:rFonts w:asciiTheme="majorBidi" w:hAnsiTheme="majorBidi" w:cstheme="majorBidi"/>
          <w:sz w:val="16"/>
          <w:szCs w:val="16"/>
        </w:rPr>
      </w:pPr>
    </w:p>
    <w:p w14:paraId="1E8A0B63" w14:textId="30E3A31E" w:rsidR="00A01DE1" w:rsidRDefault="00A01DE1" w:rsidP="00A01DE1">
      <w:pPr>
        <w:pStyle w:val="ListParagraph"/>
        <w:spacing w:line="240" w:lineRule="auto"/>
        <w:ind w:left="0"/>
        <w:jc w:val="both"/>
        <w:rPr>
          <w:rFonts w:asciiTheme="majorBidi" w:hAnsiTheme="majorBidi" w:cstheme="majorBidi"/>
          <w:sz w:val="16"/>
          <w:szCs w:val="16"/>
        </w:rPr>
      </w:pPr>
    </w:p>
    <w:p w14:paraId="27F57AAF" w14:textId="0F705BAD" w:rsidR="00A01DE1" w:rsidRDefault="00A01DE1" w:rsidP="00A01DE1">
      <w:pPr>
        <w:pStyle w:val="ListParagraph"/>
        <w:spacing w:line="240" w:lineRule="auto"/>
        <w:ind w:left="0"/>
        <w:jc w:val="both"/>
        <w:rPr>
          <w:rFonts w:asciiTheme="majorBidi" w:hAnsiTheme="majorBidi" w:cstheme="majorBidi"/>
          <w:sz w:val="16"/>
          <w:szCs w:val="16"/>
        </w:rPr>
      </w:pPr>
    </w:p>
    <w:p w14:paraId="6479B5FD" w14:textId="2C47A951" w:rsidR="00A01DE1" w:rsidRDefault="00A01DE1" w:rsidP="00A01DE1">
      <w:pPr>
        <w:pStyle w:val="ListParagraph"/>
        <w:spacing w:line="240" w:lineRule="auto"/>
        <w:ind w:left="0"/>
        <w:jc w:val="both"/>
        <w:rPr>
          <w:rFonts w:asciiTheme="majorBidi" w:hAnsiTheme="majorBidi" w:cstheme="majorBidi"/>
          <w:sz w:val="16"/>
          <w:szCs w:val="16"/>
        </w:rPr>
      </w:pPr>
    </w:p>
    <w:p w14:paraId="6A96D792" w14:textId="27BB7B85" w:rsidR="00671566" w:rsidRDefault="00671566" w:rsidP="00A01DE1">
      <w:pPr>
        <w:pStyle w:val="Heading1"/>
      </w:pPr>
    </w:p>
    <w:p w14:paraId="5E7E6519" w14:textId="77777777" w:rsidR="00A01DE1" w:rsidRPr="00A01DE1" w:rsidRDefault="00A01DE1" w:rsidP="00A01DE1"/>
    <w:p w14:paraId="190CD6D0" w14:textId="6128FA11" w:rsidR="00671566" w:rsidRPr="002D1AA4" w:rsidRDefault="00671566" w:rsidP="002D1AA4">
      <w:pPr>
        <w:keepNext/>
        <w:jc w:val="center"/>
        <w:rPr>
          <w:rFonts w:asciiTheme="majorBidi" w:hAnsiTheme="majorBidi" w:cstheme="majorBidi"/>
        </w:rPr>
      </w:pPr>
      <w:r>
        <w:object w:dxaOrig="16305" w:dyaOrig="11370" w14:anchorId="1C99A1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64pt" o:ole="">
            <v:imagedata r:id="rId12" o:title=""/>
          </v:shape>
          <o:OLEObject Type="Embed" ProgID="MestReNova.Document.1" ShapeID="_x0000_i1025" DrawAspect="Content" ObjectID="_1734679078" r:id="rId13"/>
        </w:object>
      </w:r>
    </w:p>
    <w:p w14:paraId="2ADC6CA4" w14:textId="7A17CF07" w:rsidR="00182E67" w:rsidRPr="002A07F2" w:rsidRDefault="00A5202A" w:rsidP="002A07F2">
      <w:pPr>
        <w:pStyle w:val="Caption"/>
        <w:jc w:val="center"/>
        <w:rPr>
          <w:rFonts w:asciiTheme="majorBidi" w:hAnsiTheme="majorBidi" w:cstheme="majorBidi"/>
          <w:i w:val="0"/>
          <w:iCs w:val="0"/>
          <w:sz w:val="22"/>
          <w:szCs w:val="22"/>
        </w:rPr>
      </w:pPr>
      <w:r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</w:t>
      </w:r>
      <w:r w:rsidR="00AC50A9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AC50A9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S </w:t>
      </w:r>
      <w:r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2D1AA4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1</w:t>
      </w:r>
      <w:r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Pr="002D1AA4">
        <w:rPr>
          <w:rFonts w:asciiTheme="majorBidi" w:hAnsiTheme="majorBidi" w:cstheme="majorBidi"/>
          <w:i w:val="0"/>
          <w:iCs w:val="0"/>
          <w:sz w:val="22"/>
          <w:szCs w:val="22"/>
        </w:rPr>
        <w:t xml:space="preserve"> </w:t>
      </w:r>
      <w:r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</w:t>
      </w:r>
      <w:r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H-NMR</w:t>
      </w:r>
      <w:r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>spectrum of thebaine (</w:t>
      </w:r>
      <w:r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1</w:t>
      </w:r>
      <w:r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>) in CDCl</w:t>
      </w:r>
      <w:r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71F247CA" w14:textId="49201C45" w:rsidR="00A5202A" w:rsidRPr="002D1AA4" w:rsidRDefault="00671566" w:rsidP="002D1AA4">
      <w:pPr>
        <w:keepNext/>
        <w:jc w:val="center"/>
        <w:rPr>
          <w:rFonts w:asciiTheme="majorBidi" w:hAnsiTheme="majorBidi" w:cstheme="majorBidi"/>
        </w:rPr>
      </w:pPr>
      <w:r>
        <w:object w:dxaOrig="16305" w:dyaOrig="11370" w14:anchorId="17748BAE">
          <v:shape id="_x0000_i1026" type="#_x0000_t75" style="width:468pt;height:267pt" o:ole="">
            <v:imagedata r:id="rId14" o:title=""/>
          </v:shape>
          <o:OLEObject Type="Embed" ProgID="MestReNova.Document.1" ShapeID="_x0000_i1026" DrawAspect="Content" ObjectID="_1734679079" r:id="rId15"/>
        </w:object>
      </w:r>
    </w:p>
    <w:p w14:paraId="799CA2FA" w14:textId="60E5E6CA" w:rsidR="00182E67" w:rsidRPr="002D1AA4" w:rsidRDefault="00A5202A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</w:t>
      </w:r>
      <w:r w:rsidR="00AC50A9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g.</w:t>
      </w:r>
      <w:r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AC50A9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2D1AA4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2</w:t>
      </w:r>
      <w:r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</w:t>
      </w:r>
      <w:r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H-NMR</w:t>
      </w:r>
      <w:r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Pr="002A07F2">
        <w:rPr>
          <w:rFonts w:asciiTheme="majorBidi" w:hAnsiTheme="majorBidi" w:cstheme="majorBidi"/>
          <w:color w:val="auto"/>
          <w:sz w:val="22"/>
          <w:szCs w:val="22"/>
          <w:lang w:bidi="fa-IR"/>
        </w:rPr>
        <w:t>N</w:t>
      </w:r>
      <w:r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>-northebaine (</w:t>
      </w:r>
      <w:r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3</w:t>
      </w:r>
      <w:r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>) in CDCl</w:t>
      </w:r>
      <w:r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2299FDD3" w14:textId="08AB4A91" w:rsidR="00182E67" w:rsidRPr="002D1AA4" w:rsidRDefault="00182E67" w:rsidP="002D1AA4">
      <w:pPr>
        <w:jc w:val="center"/>
        <w:rPr>
          <w:rFonts w:asciiTheme="majorBidi" w:hAnsiTheme="majorBidi" w:cstheme="majorBidi"/>
        </w:rPr>
      </w:pPr>
    </w:p>
    <w:p w14:paraId="1F785B07" w14:textId="2303F8A1" w:rsidR="00A5202A" w:rsidRPr="002D1AA4" w:rsidRDefault="00AC50A9" w:rsidP="002D1AA4">
      <w:pPr>
        <w:keepNext/>
        <w:jc w:val="center"/>
        <w:rPr>
          <w:rFonts w:asciiTheme="majorBidi" w:hAnsiTheme="majorBidi" w:cstheme="majorBidi"/>
        </w:rPr>
      </w:pPr>
      <w:r>
        <w:object w:dxaOrig="16305" w:dyaOrig="11370" w14:anchorId="251FD3F7">
          <v:shape id="_x0000_i1027" type="#_x0000_t75" style="width:486pt;height:290.25pt" o:ole="">
            <v:imagedata r:id="rId16" o:title=""/>
          </v:shape>
          <o:OLEObject Type="Embed" ProgID="MestReNova.Document.1" ShapeID="_x0000_i1027" DrawAspect="Content" ObjectID="_1734679080" r:id="rId17"/>
        </w:object>
      </w:r>
    </w:p>
    <w:p w14:paraId="2E585805" w14:textId="01963607" w:rsidR="00182E67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A5202A" w:rsidRPr="002A07F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A5202A" w:rsidRPr="002A07F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A5202A" w:rsidRPr="002A07F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A5202A" w:rsidRPr="002A07F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2A07F2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3</w:t>
      </w:r>
      <w:r w:rsidR="00A5202A" w:rsidRPr="002A07F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A5202A" w:rsidRPr="002A07F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A5202A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A5202A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</w:t>
      </w:r>
      <w:r w:rsidR="00A5202A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H-NMR</w:t>
      </w:r>
      <w:r w:rsidR="00A5202A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A5202A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A5202A" w:rsidRPr="002D1AA4">
        <w:rPr>
          <w:rFonts w:asciiTheme="majorBidi" w:hAnsiTheme="majorBidi" w:cstheme="majorBidi"/>
          <w:color w:val="auto"/>
          <w:sz w:val="22"/>
          <w:szCs w:val="22"/>
          <w:lang w:bidi="fa-IR"/>
        </w:rPr>
        <w:t>N</w:t>
      </w:r>
      <w:r w:rsidR="00A5202A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>-propargyl northebaine (</w:t>
      </w:r>
      <w:r w:rsidR="00A5202A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4</w:t>
      </w:r>
      <w:r w:rsidR="00A5202A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>) in CDCl</w:t>
      </w:r>
      <w:r w:rsidR="00A5202A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0F4C21D9" w14:textId="1DD6B748" w:rsidR="00A5202A" w:rsidRPr="002D1AA4" w:rsidRDefault="00AC50A9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501397FB">
          <v:shape id="_x0000_i1028" type="#_x0000_t75" style="width:514.5pt;height:334.5pt" o:ole="">
            <v:imagedata r:id="rId18" o:title=""/>
          </v:shape>
          <o:OLEObject Type="Embed" ProgID="MestReNova.Document.1" ShapeID="_x0000_i1028" DrawAspect="Content" ObjectID="_1734679081" r:id="rId19"/>
        </w:object>
      </w:r>
    </w:p>
    <w:p w14:paraId="361AA836" w14:textId="7AA36043" w:rsidR="00A5202A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A5202A" w:rsidRPr="002A07F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A5202A" w:rsidRPr="002A07F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A5202A" w:rsidRPr="002A07F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A5202A" w:rsidRPr="002A07F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2A07F2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4</w:t>
      </w:r>
      <w:r w:rsidR="00A5202A" w:rsidRPr="002A07F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A5202A" w:rsidRPr="002A07F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A5202A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A5202A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13</w:t>
      </w:r>
      <w:r w:rsidR="00A5202A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C-NMR</w:t>
      </w:r>
      <w:r w:rsidR="00A5202A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A5202A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A5202A" w:rsidRPr="002D1AA4">
        <w:rPr>
          <w:rFonts w:asciiTheme="majorBidi" w:hAnsiTheme="majorBidi" w:cstheme="majorBidi"/>
          <w:color w:val="auto"/>
          <w:sz w:val="22"/>
          <w:szCs w:val="22"/>
          <w:lang w:bidi="fa-IR"/>
        </w:rPr>
        <w:t>N</w:t>
      </w:r>
      <w:r w:rsidR="00A5202A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>-propargyl northebaine (</w:t>
      </w:r>
      <w:r w:rsidR="00A5202A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4</w:t>
      </w:r>
      <w:r w:rsidR="00A5202A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>) in CDCl</w:t>
      </w:r>
      <w:r w:rsidR="00A5202A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040DB377" w14:textId="37B3FD0E" w:rsidR="00182E67" w:rsidRPr="002D1AA4" w:rsidRDefault="00182E67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</w:p>
    <w:p w14:paraId="4177A84E" w14:textId="77777777" w:rsidR="00A32C17" w:rsidRPr="002D1AA4" w:rsidRDefault="00182E67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  <w:noProof/>
        </w:rPr>
        <w:drawing>
          <wp:inline distT="0" distB="0" distL="0" distR="0" wp14:anchorId="51F8C756" wp14:editId="500412B8">
            <wp:extent cx="5938667" cy="1725283"/>
            <wp:effectExtent l="0" t="0" r="5080" b="0"/>
            <wp:docPr id="171" name="Bille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881DF" w14:textId="68B0F39C" w:rsidR="00A32C17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2D1AA4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5</w: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A32C17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HRMS 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A32C17" w:rsidRPr="002D1AA4">
        <w:rPr>
          <w:rFonts w:asciiTheme="majorBidi" w:hAnsiTheme="majorBidi" w:cstheme="majorBidi"/>
          <w:color w:val="auto"/>
          <w:sz w:val="22"/>
          <w:szCs w:val="22"/>
          <w:lang w:bidi="fa-IR"/>
        </w:rPr>
        <w:t>N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>-propargyl northebaine (</w: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4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>) in CDCl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087F87F3" w14:textId="16AB05C1" w:rsidR="00182E67" w:rsidRPr="002D1AA4" w:rsidRDefault="00182E67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</w:p>
    <w:p w14:paraId="042299DE" w14:textId="64DAA03A" w:rsidR="00A32C17" w:rsidRPr="002D1AA4" w:rsidRDefault="00AC50A9" w:rsidP="002D1AA4">
      <w:pPr>
        <w:keepNext/>
        <w:jc w:val="center"/>
        <w:rPr>
          <w:rFonts w:asciiTheme="majorBidi" w:hAnsiTheme="majorBidi" w:cstheme="majorBidi"/>
        </w:rPr>
      </w:pPr>
      <w:r>
        <w:object w:dxaOrig="16305" w:dyaOrig="11370" w14:anchorId="25E6A17E">
          <v:shape id="_x0000_i1029" type="#_x0000_t75" style="width:483pt;height:290.25pt" o:ole="">
            <v:imagedata r:id="rId21" o:title=""/>
          </v:shape>
          <o:OLEObject Type="Embed" ProgID="MestReNova.Document.1" ShapeID="_x0000_i1029" DrawAspect="Content" ObjectID="_1734679082" r:id="rId22"/>
        </w:object>
      </w:r>
    </w:p>
    <w:p w14:paraId="7570C4F2" w14:textId="677E840E" w:rsidR="00EA172E" w:rsidRPr="00951CD6" w:rsidRDefault="00AC50A9" w:rsidP="00951CD6">
      <w:pPr>
        <w:pStyle w:val="Caption"/>
        <w:jc w:val="center"/>
        <w:rPr>
          <w:rFonts w:asciiTheme="majorBidi" w:hAnsiTheme="majorBidi" w:cstheme="majorBidi"/>
          <w:i w:val="0"/>
          <w:iCs w:val="0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2D1AA4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6</w: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A32C17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H-NMR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5a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1348256D" w14:textId="1D99AF0F" w:rsidR="00A32C17" w:rsidRPr="002D1AA4" w:rsidRDefault="00AC50A9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4E109511">
          <v:shape id="_x0000_i1030" type="#_x0000_t75" style="width:468pt;height:313.5pt" o:ole="">
            <v:imagedata r:id="rId23" o:title=""/>
          </v:shape>
          <o:OLEObject Type="Embed" ProgID="MestReNova.Document.1" ShapeID="_x0000_i1030" DrawAspect="Content" ObjectID="_1734679083" r:id="rId24"/>
        </w:object>
      </w:r>
    </w:p>
    <w:p w14:paraId="47C1DEF7" w14:textId="7B9D0BDC" w:rsidR="00EA172E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2D1AA4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7</w: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A32C17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13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C-NMR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5a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2ECEA472" w14:textId="77777777" w:rsidR="00A32C17" w:rsidRPr="002D1AA4" w:rsidRDefault="00EA172E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  <w:noProof/>
        </w:rPr>
        <w:drawing>
          <wp:inline distT="0" distB="0" distL="0" distR="0" wp14:anchorId="081888FA" wp14:editId="304B81D0">
            <wp:extent cx="5938667" cy="1785668"/>
            <wp:effectExtent l="0" t="0" r="5080" b="0"/>
            <wp:docPr id="161" name="Bille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AD7B3" w14:textId="52DD0403" w:rsidR="00EA172E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2D1AA4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8</w: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A32C17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HRMS 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5a</w:t>
      </w:r>
    </w:p>
    <w:p w14:paraId="6A5D8699" w14:textId="21018A7A" w:rsidR="00EA172E" w:rsidRPr="002D1AA4" w:rsidRDefault="00EA172E" w:rsidP="002D1AA4">
      <w:pPr>
        <w:jc w:val="center"/>
        <w:rPr>
          <w:rFonts w:asciiTheme="majorBidi" w:hAnsiTheme="majorBidi" w:cstheme="majorBidi"/>
        </w:rPr>
      </w:pPr>
    </w:p>
    <w:p w14:paraId="77CBDD16" w14:textId="1C7E08E9" w:rsidR="00A32C17" w:rsidRPr="002D1AA4" w:rsidRDefault="00AC50A9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2973DFD3">
          <v:shape id="_x0000_i1031" type="#_x0000_t75" style="width:468pt;height:300pt" o:ole="">
            <v:imagedata r:id="rId26" o:title=""/>
          </v:shape>
          <o:OLEObject Type="Embed" ProgID="MestReNova.Document.1" ShapeID="_x0000_i1031" DrawAspect="Content" ObjectID="_1734679084" r:id="rId27"/>
        </w:object>
      </w:r>
    </w:p>
    <w:p w14:paraId="193DE7DD" w14:textId="76F4C1C7" w:rsidR="00AC50A9" w:rsidRPr="00AC50A9" w:rsidRDefault="00AC50A9" w:rsidP="00AC50A9">
      <w:pPr>
        <w:pStyle w:val="Caption"/>
        <w:jc w:val="center"/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2D1AA4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9</w: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A32C17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H-NMR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5b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53DC1443" w14:textId="77777777" w:rsidR="00A32C17" w:rsidRPr="002D1AA4" w:rsidRDefault="00EA172E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456AC352">
          <v:shape id="_x0000_i1032" type="#_x0000_t75" style="width:468pt;height:326.25pt" o:ole="">
            <v:imagedata r:id="rId28" o:title=""/>
          </v:shape>
          <o:OLEObject Type="Embed" ProgID="MestReNova.Document.1" ShapeID="_x0000_i1032" DrawAspect="Content" ObjectID="_1734679085" r:id="rId29"/>
        </w:object>
      </w:r>
    </w:p>
    <w:p w14:paraId="186A6FDE" w14:textId="2A2887D8" w:rsidR="00EA172E" w:rsidRPr="002D1AA4" w:rsidRDefault="00AC50A9" w:rsidP="002D1AA4">
      <w:pPr>
        <w:pStyle w:val="Caption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2D1AA4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10</w: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A32C17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5A0E73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13</w:t>
      </w:r>
      <w:r w:rsidR="005A0E73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C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-NMR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A32C17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5b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A32C1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463511D4" w14:textId="7CF9C87B" w:rsidR="00EA172E" w:rsidRPr="002D1AA4" w:rsidRDefault="00EA172E" w:rsidP="002D1AA4">
      <w:pPr>
        <w:jc w:val="center"/>
        <w:rPr>
          <w:rFonts w:asciiTheme="majorBidi" w:hAnsiTheme="majorBidi" w:cstheme="majorBidi"/>
        </w:rPr>
      </w:pPr>
    </w:p>
    <w:p w14:paraId="3DD47817" w14:textId="77777777" w:rsidR="005A0E73" w:rsidRPr="002D1AA4" w:rsidRDefault="00EA172E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  <w:noProof/>
        </w:rPr>
        <w:drawing>
          <wp:inline distT="0" distB="0" distL="0" distR="0" wp14:anchorId="6E968C4A" wp14:editId="2090F556">
            <wp:extent cx="5934974" cy="1871932"/>
            <wp:effectExtent l="0" t="0" r="0" b="0"/>
            <wp:docPr id="156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74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D080E" w14:textId="26BAEDD9" w:rsidR="00EA172E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5A0E73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5A0E73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5A0E73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5A0E73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2D1AA4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11</w:t>
      </w:r>
      <w:r w:rsidR="005A0E73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5A0E73" w:rsidRPr="002D1AA4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5A0E73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5A0E73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HRMS</w:t>
      </w:r>
      <w:r w:rsidR="005A0E73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5A0E73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5A0E73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5b</w:t>
      </w:r>
    </w:p>
    <w:p w14:paraId="0B83007C" w14:textId="5CC2BD33" w:rsidR="005A0E73" w:rsidRPr="002D1AA4" w:rsidRDefault="001B7D2C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74CCC445">
          <v:shape id="_x0000_i1033" type="#_x0000_t75" style="width:483.75pt;height:315.75pt" o:ole="">
            <v:imagedata r:id="rId31" o:title=""/>
          </v:shape>
          <o:OLEObject Type="Embed" ProgID="MestReNova.Document.1" ShapeID="_x0000_i1033" DrawAspect="Content" ObjectID="_1734679086" r:id="rId32"/>
        </w:object>
      </w:r>
    </w:p>
    <w:p w14:paraId="22C7EFBD" w14:textId="6C436FBA" w:rsidR="00EA172E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5A0E73" w:rsidRPr="002A07F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5A0E73" w:rsidRPr="002A07F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5A0E73" w:rsidRPr="002A07F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5A0E73" w:rsidRPr="002A07F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2A07F2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12</w:t>
      </w:r>
      <w:r w:rsidR="005A0E73" w:rsidRPr="002A07F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5A0E73" w:rsidRPr="002A07F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5A0E73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5A0E73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</w:t>
      </w:r>
      <w:r w:rsidR="005A0E73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H-NMR</w:t>
      </w:r>
      <w:r w:rsidR="005A0E73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5A0E73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5A0E73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5c</w:t>
      </w:r>
      <w:r w:rsidR="005A0E73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5A0E73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1A5ECC3B" w14:textId="1E2AFF39" w:rsidR="000A2E0F" w:rsidRPr="002D1AA4" w:rsidRDefault="001B7D2C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0A669D59">
          <v:shape id="_x0000_i1034" type="#_x0000_t75" style="width:468pt;height:290.25pt" o:ole="">
            <v:imagedata r:id="rId33" o:title=""/>
          </v:shape>
          <o:OLEObject Type="Embed" ProgID="MestReNova.Document.1" ShapeID="_x0000_i1034" DrawAspect="Content" ObjectID="_1734679087" r:id="rId34"/>
        </w:object>
      </w:r>
    </w:p>
    <w:p w14:paraId="61A46A70" w14:textId="728DE60D" w:rsidR="00971B36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0A2E0F" w:rsidRPr="002A07F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0A2E0F" w:rsidRPr="002A07F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0A2E0F" w:rsidRPr="002A07F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0A2E0F" w:rsidRPr="002A07F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2A07F2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13</w:t>
      </w:r>
      <w:r w:rsidR="000A2E0F" w:rsidRPr="002A07F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0A2E0F" w:rsidRPr="002A07F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0A2E0F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0A2E0F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13</w:t>
      </w:r>
      <w:r w:rsidR="000A2E0F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C-NMR</w:t>
      </w:r>
      <w:r w:rsidR="000A2E0F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0A2E0F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0A2E0F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5c</w:t>
      </w:r>
      <w:r w:rsidR="000A2E0F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0A2E0F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2863F846" w14:textId="77777777" w:rsidR="000A2E0F" w:rsidRPr="002D1AA4" w:rsidRDefault="00971B36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  <w:noProof/>
        </w:rPr>
        <w:drawing>
          <wp:inline distT="0" distB="0" distL="0" distR="0" wp14:anchorId="47B3188D" wp14:editId="3CC1B0AA">
            <wp:extent cx="5938667" cy="1578634"/>
            <wp:effectExtent l="0" t="0" r="5080" b="0"/>
            <wp:docPr id="160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7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84F6E" w14:textId="48BF7157" w:rsidR="00971B36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0A2E0F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0A2E0F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0A2E0F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0A2E0F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F421C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14</w:t>
      </w:r>
      <w:r w:rsidR="000A2E0F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0A2E0F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0A2E0F" w:rsidRPr="002D1AA4">
        <w:rPr>
          <w:rFonts w:asciiTheme="majorBidi" w:hAnsiTheme="majorBidi" w:cstheme="majorBidi"/>
          <w:i w:val="0"/>
          <w:iCs w:val="0"/>
          <w:sz w:val="22"/>
          <w:szCs w:val="22"/>
        </w:rPr>
        <w:t xml:space="preserve"> </w:t>
      </w:r>
      <w:r w:rsidR="000A2E0F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HRMS</w:t>
      </w:r>
      <w:r w:rsidR="000A2E0F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0A2E0F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0A2E0F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5c</w:t>
      </w:r>
    </w:p>
    <w:p w14:paraId="36B61466" w14:textId="7E402817" w:rsidR="004031B8" w:rsidRPr="002D1AA4" w:rsidRDefault="001B7D2C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37462FA6">
          <v:shape id="_x0000_i1035" type="#_x0000_t75" style="width:480pt;height:320.25pt" o:ole="">
            <v:imagedata r:id="rId36" o:title=""/>
          </v:shape>
          <o:OLEObject Type="Embed" ProgID="MestReNova.Document.1" ShapeID="_x0000_i1035" DrawAspect="Content" ObjectID="_1734679088" r:id="rId37"/>
        </w:object>
      </w:r>
    </w:p>
    <w:p w14:paraId="2B3FB7F0" w14:textId="736BF0BE" w:rsidR="00971B36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F421C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15</w:t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4031B8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H-NMR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4031B8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5d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1A343439" w14:textId="17A7A172" w:rsidR="004031B8" w:rsidRPr="002D1AA4" w:rsidRDefault="004F421C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50728891">
          <v:shape id="_x0000_i1036" type="#_x0000_t75" style="width:468pt;height:313.5pt" o:ole="">
            <v:imagedata r:id="rId38" o:title=""/>
          </v:shape>
          <o:OLEObject Type="Embed" ProgID="MestReNova.Document.1" ShapeID="_x0000_i1036" DrawAspect="Content" ObjectID="_1734679089" r:id="rId39"/>
        </w:object>
      </w:r>
    </w:p>
    <w:p w14:paraId="78548843" w14:textId="7E4EFE60" w:rsidR="00971B36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F421C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16</w:t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4031B8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13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C-NMR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4031B8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5d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25AE1D5B" w14:textId="77777777" w:rsidR="004031B8" w:rsidRPr="002D1AA4" w:rsidRDefault="00971B36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  <w:noProof/>
        </w:rPr>
        <w:drawing>
          <wp:inline distT="0" distB="0" distL="0" distR="0" wp14:anchorId="0EFF0710" wp14:editId="1F5CEACD">
            <wp:extent cx="5934485" cy="1666875"/>
            <wp:effectExtent l="0" t="0" r="9525" b="0"/>
            <wp:docPr id="159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33" cy="166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CCFC8" w14:textId="3781AB2D" w:rsidR="00971B36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F421C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17</w:t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4031B8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HRMS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4031B8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5d</w:t>
      </w:r>
    </w:p>
    <w:p w14:paraId="2E929070" w14:textId="76EC126D" w:rsidR="004031B8" w:rsidRPr="002D1AA4" w:rsidRDefault="001B7D2C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0A0FBC0C">
          <v:shape id="_x0000_i1037" type="#_x0000_t75" style="width:485.25pt;height:290.25pt" o:ole="">
            <v:imagedata r:id="rId41" o:title=""/>
          </v:shape>
          <o:OLEObject Type="Embed" ProgID="MestReNova.Document.1" ShapeID="_x0000_i1037" DrawAspect="Content" ObjectID="_1734679090" r:id="rId42"/>
        </w:object>
      </w:r>
    </w:p>
    <w:p w14:paraId="2852076D" w14:textId="4DE8588F" w:rsidR="00847CEE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F421C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18</w:t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4031B8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H-NMR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4031B8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5e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2DFC7131" w14:textId="488F34D3" w:rsidR="00847CEE" w:rsidRPr="002D1AA4" w:rsidRDefault="00847CEE" w:rsidP="002D1AA4">
      <w:pPr>
        <w:jc w:val="center"/>
        <w:rPr>
          <w:rFonts w:asciiTheme="majorBidi" w:hAnsiTheme="majorBidi" w:cstheme="majorBidi"/>
        </w:rPr>
      </w:pPr>
    </w:p>
    <w:p w14:paraId="30128939" w14:textId="666BC956" w:rsidR="004031B8" w:rsidRPr="002D1AA4" w:rsidRDefault="001B7D2C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64D21AD8">
          <v:shape id="_x0000_i1038" type="#_x0000_t75" style="width:468pt;height:299.25pt" o:ole="">
            <v:imagedata r:id="rId43" o:title=""/>
          </v:shape>
          <o:OLEObject Type="Embed" ProgID="MestReNova.Document.1" ShapeID="_x0000_i1038" DrawAspect="Content" ObjectID="_1734679091" r:id="rId44"/>
        </w:object>
      </w:r>
    </w:p>
    <w:p w14:paraId="38EA5C31" w14:textId="659A428F" w:rsidR="00847CEE" w:rsidRPr="002D1AA4" w:rsidRDefault="00AC50A9" w:rsidP="002D1AA4">
      <w:pPr>
        <w:pStyle w:val="Caption"/>
        <w:jc w:val="center"/>
        <w:rPr>
          <w:rFonts w:asciiTheme="majorBidi" w:hAnsiTheme="majorBidi" w:cstheme="majorBidi"/>
          <w:i w:val="0"/>
          <w:iCs w:val="0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F421C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19</w:t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4031B8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13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C-NMR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4031B8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5e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1C097AE6" w14:textId="77777777" w:rsidR="004031B8" w:rsidRPr="002D1AA4" w:rsidRDefault="00847CEE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  <w:noProof/>
        </w:rPr>
        <w:drawing>
          <wp:inline distT="0" distB="0" distL="0" distR="0" wp14:anchorId="549EED37" wp14:editId="6FFF3024">
            <wp:extent cx="5934974" cy="1673525"/>
            <wp:effectExtent l="0" t="0" r="0" b="0"/>
            <wp:docPr id="162" name="Bille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50B3F" w14:textId="5017E66C" w:rsidR="00847CEE" w:rsidRPr="002D1AA4" w:rsidRDefault="00AC50A9" w:rsidP="002D1AA4">
      <w:pPr>
        <w:pStyle w:val="Caption"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F421C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20</w:t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4031B8" w:rsidRPr="004F421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4031B8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HRMS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4031B8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4031B8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5e</w:t>
      </w:r>
    </w:p>
    <w:p w14:paraId="3E21FED9" w14:textId="64D70D55" w:rsidR="00465FE7" w:rsidRPr="002D1AA4" w:rsidRDefault="001B7D2C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443B2C09">
          <v:shape id="_x0000_i1039" type="#_x0000_t75" style="width:468pt;height:292.5pt" o:ole="">
            <v:imagedata r:id="rId46" o:title=""/>
          </v:shape>
          <o:OLEObject Type="Embed" ProgID="MestReNova.Document.1" ShapeID="_x0000_i1039" DrawAspect="Content" ObjectID="_1734679092" r:id="rId47"/>
        </w:object>
      </w:r>
    </w:p>
    <w:p w14:paraId="776D40BD" w14:textId="2927605B" w:rsidR="00465FE7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  <w:lang w:bidi="fa-IR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465FE7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465FE7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465FE7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465FE7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E32F8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21</w:t>
      </w:r>
      <w:r w:rsidR="00465FE7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465FE7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465FE7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465FE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</w:t>
      </w:r>
      <w:r w:rsidR="00465FE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H-NMR</w:t>
      </w:r>
      <w:r w:rsidR="00465FE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465FE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465FE7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</w:t>
      </w:r>
      <w:r w:rsidR="000D6A8C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f</w:t>
      </w:r>
      <w:r w:rsidR="00465FE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465FE7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22951EF9" w14:textId="77777777" w:rsidR="00814370" w:rsidRPr="002D1AA4" w:rsidRDefault="00814370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2242FB0C">
          <v:shape id="_x0000_i1040" type="#_x0000_t75" style="width:468pt;height:302.25pt" o:ole="">
            <v:imagedata r:id="rId48" o:title=""/>
          </v:shape>
          <o:OLEObject Type="Embed" ProgID="MestReNova.Document.1" ShapeID="_x0000_i1040" DrawAspect="Content" ObjectID="_1734679093" r:id="rId49"/>
        </w:object>
      </w:r>
    </w:p>
    <w:p w14:paraId="045DA7F6" w14:textId="66A83ACE" w:rsidR="00847CEE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E32F8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22</w:t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814370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814370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13</w:t>
      </w:r>
      <w:r w:rsidR="00814370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C-NMR</w:t>
      </w:r>
      <w:r w:rsidR="00814370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814370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814370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5f</w:t>
      </w:r>
      <w:r w:rsidR="00814370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814370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441418D9" w14:textId="77777777" w:rsidR="00814370" w:rsidRPr="002D1AA4" w:rsidRDefault="00847CEE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  <w:noProof/>
        </w:rPr>
        <w:drawing>
          <wp:inline distT="0" distB="0" distL="0" distR="0" wp14:anchorId="42FA55DF" wp14:editId="18BD1332">
            <wp:extent cx="5934974" cy="1690777"/>
            <wp:effectExtent l="0" t="0" r="0" b="0"/>
            <wp:docPr id="163" name="Bille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9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2DE0E" w14:textId="5EE4D011" w:rsidR="00847CEE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E32F8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23</w:t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814370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814370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HRMS </w:t>
      </w:r>
      <w:r w:rsidR="00814370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814370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5f</w:t>
      </w:r>
    </w:p>
    <w:p w14:paraId="6F7B2EDE" w14:textId="5CFA2FD5" w:rsidR="00814370" w:rsidRPr="002D1AA4" w:rsidRDefault="001B7D2C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6C372BF9">
          <v:shape id="_x0000_i1041" type="#_x0000_t75" style="width:486.75pt;height:310.5pt" o:ole="">
            <v:imagedata r:id="rId51" o:title=""/>
          </v:shape>
          <o:OLEObject Type="Embed" ProgID="MestReNova.Document.1" ShapeID="_x0000_i1041" DrawAspect="Content" ObjectID="_1734679094" r:id="rId52"/>
        </w:object>
      </w:r>
    </w:p>
    <w:p w14:paraId="24723844" w14:textId="0509E795" w:rsidR="00847CEE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E32F8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24</w:t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814370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814370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</w:t>
      </w:r>
      <w:r w:rsidR="00814370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H-NMR</w:t>
      </w:r>
      <w:r w:rsidR="00814370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814370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814370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5g</w:t>
      </w:r>
      <w:r w:rsidR="00814370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814370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0729DD47" w14:textId="6528D30F" w:rsidR="00814370" w:rsidRPr="002D1AA4" w:rsidRDefault="001B7D2C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5C96F007">
          <v:shape id="_x0000_i1042" type="#_x0000_t75" style="width:486pt;height:306pt" o:ole="">
            <v:imagedata r:id="rId53" o:title=""/>
          </v:shape>
          <o:OLEObject Type="Embed" ProgID="MestReNova.Document.1" ShapeID="_x0000_i1042" DrawAspect="Content" ObjectID="_1734679095" r:id="rId54"/>
        </w:object>
      </w:r>
    </w:p>
    <w:p w14:paraId="1DCAC8D2" w14:textId="6805F380" w:rsidR="0086047C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E32F8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25</w:t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814370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814370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13</w:t>
      </w:r>
      <w:r w:rsidR="00814370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C-NMR</w:t>
      </w:r>
      <w:r w:rsidR="00814370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814370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814370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5g</w:t>
      </w:r>
      <w:r w:rsidR="00814370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814370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293F1184" w14:textId="77777777" w:rsidR="00814370" w:rsidRPr="002D1AA4" w:rsidRDefault="0086047C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  <w:noProof/>
        </w:rPr>
        <w:drawing>
          <wp:inline distT="0" distB="0" distL="0" distR="0" wp14:anchorId="6BE0974A" wp14:editId="2218EAD2">
            <wp:extent cx="5938667" cy="1656272"/>
            <wp:effectExtent l="0" t="0" r="5080" b="0"/>
            <wp:docPr id="164" name="Bille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5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7715E" w14:textId="475B746E" w:rsidR="0086047C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E32F8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26</w:t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814370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814370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814370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814370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HRMS spectrum of </w:t>
      </w:r>
      <w:r w:rsidR="00814370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5g</w:t>
      </w:r>
    </w:p>
    <w:p w14:paraId="4F7A5618" w14:textId="7BEDDB77" w:rsidR="007A572E" w:rsidRPr="002D1AA4" w:rsidRDefault="004E32F8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30DAC09B">
          <v:shape id="_x0000_i1043" type="#_x0000_t75" style="width:468pt;height:305.25pt" o:ole="">
            <v:imagedata r:id="rId56" o:title=""/>
          </v:shape>
          <o:OLEObject Type="Embed" ProgID="MestReNova.Document.1" ShapeID="_x0000_i1043" DrawAspect="Content" ObjectID="_1734679096" r:id="rId57"/>
        </w:object>
      </w:r>
    </w:p>
    <w:p w14:paraId="49E67E7E" w14:textId="6A35D4AB" w:rsidR="0086047C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7A572E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7A572E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7A572E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7A572E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E32F8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27</w:t>
      </w:r>
      <w:r w:rsidR="007A572E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7A572E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7A572E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7A572E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</w:t>
      </w:r>
      <w:r w:rsidR="007A572E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H-NMR</w:t>
      </w:r>
      <w:r w:rsidR="007A572E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7A572E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7A572E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5h</w:t>
      </w:r>
      <w:r w:rsidR="007A572E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7A572E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3FD0B3D1" w14:textId="77777777" w:rsidR="007A572E" w:rsidRPr="002D1AA4" w:rsidRDefault="00F259A4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7D03BB1D">
          <v:shape id="_x0000_i1044" type="#_x0000_t75" style="width:468pt;height:326.25pt" o:ole="">
            <v:imagedata r:id="rId58" o:title=""/>
          </v:shape>
          <o:OLEObject Type="Embed" ProgID="MestReNova.Document.1" ShapeID="_x0000_i1044" DrawAspect="Content" ObjectID="_1734679097" r:id="rId59"/>
        </w:object>
      </w:r>
    </w:p>
    <w:p w14:paraId="69859565" w14:textId="2E2C8561" w:rsidR="00F259A4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7A572E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7A572E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7A572E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7A572E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E32F8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28</w:t>
      </w:r>
      <w:r w:rsidR="007A572E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7A572E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7A572E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7A572E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13</w:t>
      </w:r>
      <w:r w:rsidR="007A572E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C-NMR</w:t>
      </w:r>
      <w:r w:rsidR="007A572E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7A572E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7A572E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5h</w:t>
      </w:r>
      <w:r w:rsidR="007A572E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7A572E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6F43EC8B" w14:textId="77777777" w:rsidR="007A572E" w:rsidRPr="002D1AA4" w:rsidRDefault="00F259A4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  <w:noProof/>
        </w:rPr>
        <w:drawing>
          <wp:inline distT="0" distB="0" distL="0" distR="0" wp14:anchorId="3C5261AE" wp14:editId="3F7A1FEF">
            <wp:extent cx="5934974" cy="1733909"/>
            <wp:effectExtent l="0" t="0" r="0" b="0"/>
            <wp:docPr id="165" name="Bille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29F68" w14:textId="7D05AB3B" w:rsidR="00F259A4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7A572E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7A572E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7A572E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7A572E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E32F8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29</w:t>
      </w:r>
      <w:r w:rsidR="007A572E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7A572E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7A572E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7A572E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7A572E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HRMS spectrum of </w:t>
      </w:r>
      <w:r w:rsidR="007A572E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5h</w:t>
      </w:r>
    </w:p>
    <w:p w14:paraId="374D610C" w14:textId="13486811" w:rsidR="00CC18E4" w:rsidRPr="002D1AA4" w:rsidRDefault="001B7D2C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38CB64CD">
          <v:shape id="_x0000_i1045" type="#_x0000_t75" style="width:479.25pt;height:282.75pt" o:ole="">
            <v:imagedata r:id="rId61" o:title=""/>
          </v:shape>
          <o:OLEObject Type="Embed" ProgID="MestReNova.Document.1" ShapeID="_x0000_i1045" DrawAspect="Content" ObjectID="_1734679098" r:id="rId62"/>
        </w:object>
      </w:r>
    </w:p>
    <w:p w14:paraId="575C52D7" w14:textId="5D870432" w:rsidR="00F259A4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CC18E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CC18E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CC18E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CC18E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E32F8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30</w:t>
      </w:r>
      <w:r w:rsidR="00CC18E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CC18E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CC18E4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CC18E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</w:t>
      </w:r>
      <w:r w:rsidR="00CC18E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H-NMR</w:t>
      </w:r>
      <w:r w:rsidR="00CC18E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CC18E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CC18E4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5i</w:t>
      </w:r>
      <w:r w:rsidR="00CC18E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CC18E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26DF8E63" w14:textId="02C06A20" w:rsidR="00CC18E4" w:rsidRPr="002D1AA4" w:rsidRDefault="001B7D2C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78091B0D">
          <v:shape id="_x0000_i1046" type="#_x0000_t75" style="width:479.25pt;height:319.5pt" o:ole="">
            <v:imagedata r:id="rId63" o:title=""/>
          </v:shape>
          <o:OLEObject Type="Embed" ProgID="MestReNova.Document.1" ShapeID="_x0000_i1046" DrawAspect="Content" ObjectID="_1734679099" r:id="rId64"/>
        </w:object>
      </w:r>
    </w:p>
    <w:p w14:paraId="4FCEC16F" w14:textId="2AB3F8DC" w:rsidR="00F259A4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CC18E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CC18E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CC18E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CC18E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E32F8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31</w:t>
      </w:r>
      <w:r w:rsidR="00CC18E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CC18E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CC18E4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CC18E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13</w:t>
      </w:r>
      <w:r w:rsidR="00CC18E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C-NMR</w:t>
      </w:r>
      <w:r w:rsidR="00CC18E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CC18E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CC18E4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5i</w:t>
      </w:r>
      <w:r w:rsidR="00CC18E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CC18E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46224C2D" w14:textId="77777777" w:rsidR="00642074" w:rsidRPr="002D1AA4" w:rsidRDefault="00F259A4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  <w:noProof/>
        </w:rPr>
        <w:drawing>
          <wp:inline distT="0" distB="0" distL="0" distR="0" wp14:anchorId="447DAB3B" wp14:editId="241EDC57">
            <wp:extent cx="5934974" cy="1794294"/>
            <wp:effectExtent l="0" t="0" r="0" b="0"/>
            <wp:docPr id="158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6C6B2" w14:textId="555EE258" w:rsidR="00F259A4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64207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64207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64207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64207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E32F8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32</w:t>
      </w:r>
      <w:r w:rsidR="0064207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64207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642074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64207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64207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HRMS spectrum of </w:t>
      </w:r>
      <w:r w:rsidR="00642074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5i</w:t>
      </w:r>
    </w:p>
    <w:p w14:paraId="04A5DD08" w14:textId="05A3931B" w:rsidR="00642074" w:rsidRPr="002D1AA4" w:rsidRDefault="001B7D2C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4A5AA7C2">
          <v:shape id="_x0000_i1047" type="#_x0000_t75" style="width:485.25pt;height:304.5pt" o:ole="">
            <v:imagedata r:id="rId66" o:title=""/>
          </v:shape>
          <o:OLEObject Type="Embed" ProgID="MestReNova.Document.1" ShapeID="_x0000_i1047" DrawAspect="Content" ObjectID="_1734679100" r:id="rId67"/>
        </w:object>
      </w:r>
    </w:p>
    <w:p w14:paraId="0E4C5A3C" w14:textId="6F4F1CC4" w:rsidR="00F259A4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64207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64207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64207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64207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E32F8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33</w:t>
      </w:r>
      <w:r w:rsidR="0064207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64207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642074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64207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</w:t>
      </w:r>
      <w:r w:rsidR="0064207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H-NMR</w:t>
      </w:r>
      <w:r w:rsidR="0064207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64207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642074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5j</w:t>
      </w:r>
      <w:r w:rsidR="0064207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64207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54CEBFE5" w14:textId="0E44437D" w:rsidR="00642074" w:rsidRPr="002D1AA4" w:rsidRDefault="004E32F8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702508A7">
          <v:shape id="_x0000_i1048" type="#_x0000_t75" style="width:468pt;height:300pt" o:ole="">
            <v:imagedata r:id="rId68" o:title=""/>
          </v:shape>
          <o:OLEObject Type="Embed" ProgID="MestReNova.Document.1" ShapeID="_x0000_i1048" DrawAspect="Content" ObjectID="_1734679101" r:id="rId69"/>
        </w:object>
      </w:r>
    </w:p>
    <w:p w14:paraId="5554EDB2" w14:textId="490F809E" w:rsidR="009E3DF2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64207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64207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64207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64207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E32F8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34</w:t>
      </w:r>
      <w:r w:rsidR="0064207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64207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642074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64207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13</w:t>
      </w:r>
      <w:r w:rsidR="0064207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C-NMR</w:t>
      </w:r>
      <w:r w:rsidR="0064207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64207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642074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5j</w:t>
      </w:r>
      <w:r w:rsidR="0064207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64207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1289A46A" w14:textId="77777777" w:rsidR="00642074" w:rsidRPr="002D1AA4" w:rsidRDefault="009E3DF2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  <w:noProof/>
        </w:rPr>
        <w:drawing>
          <wp:inline distT="0" distB="0" distL="0" distR="0" wp14:anchorId="578B32CF" wp14:editId="12290405">
            <wp:extent cx="5934974" cy="1785668"/>
            <wp:effectExtent l="0" t="0" r="8890" b="0"/>
            <wp:docPr id="166" name="Bille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93751" w14:textId="72C5F926" w:rsidR="009E3DF2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64207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64207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64207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64207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E32F8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35</w:t>
      </w:r>
      <w:r w:rsidR="0064207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642074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642074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HRMS</w:t>
      </w:r>
      <w:r w:rsidR="0064207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64207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>spectrum</w:t>
      </w:r>
      <w:r w:rsidR="004E32F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of</w:t>
      </w:r>
      <w:r w:rsidR="0064207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</w:t>
      </w:r>
      <w:r w:rsidR="00244A1C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5j</w:t>
      </w:r>
    </w:p>
    <w:p w14:paraId="0B8E63C7" w14:textId="42758179" w:rsidR="00244A1C" w:rsidRPr="002D1AA4" w:rsidRDefault="001B7D2C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082AF3B3">
          <v:shape id="_x0000_i1049" type="#_x0000_t75" style="width:484.5pt;height:297pt" o:ole="">
            <v:imagedata r:id="rId71" o:title=""/>
          </v:shape>
          <o:OLEObject Type="Embed" ProgID="MestReNova.Document.1" ShapeID="_x0000_i1049" DrawAspect="Content" ObjectID="_1734679102" r:id="rId72"/>
        </w:object>
      </w:r>
    </w:p>
    <w:p w14:paraId="77C1510C" w14:textId="30F4E16A" w:rsidR="009E3DF2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244A1C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244A1C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244A1C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244A1C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E32F8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36</w:t>
      </w:r>
      <w:r w:rsidR="00244A1C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244A1C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244A1C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H-NMR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244A1C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5k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2F45F2AF" w14:textId="77777777" w:rsidR="00244A1C" w:rsidRPr="002D1AA4" w:rsidRDefault="00244A1C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057A4EEE">
          <v:shape id="_x0000_i1050" type="#_x0000_t75" style="width:468pt;height:303pt" o:ole="">
            <v:imagedata r:id="rId73" o:title=""/>
          </v:shape>
          <o:OLEObject Type="Embed" ProgID="MestReNova.Document.1" ShapeID="_x0000_i1050" DrawAspect="Content" ObjectID="_1734679103" r:id="rId74"/>
        </w:object>
      </w:r>
    </w:p>
    <w:p w14:paraId="3A8224E5" w14:textId="3D786CE9" w:rsidR="00982160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244A1C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244A1C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244A1C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244A1C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E32F8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37</w:t>
      </w:r>
      <w:r w:rsidR="00244A1C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244A1C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244A1C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13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C-NMR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244A1C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5k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776F5338" w14:textId="77777777" w:rsidR="00244A1C" w:rsidRPr="002D1AA4" w:rsidRDefault="00982160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  <w:noProof/>
        </w:rPr>
        <w:drawing>
          <wp:inline distT="0" distB="0" distL="0" distR="0" wp14:anchorId="47A11013" wp14:editId="08F2922F">
            <wp:extent cx="5934974" cy="1733909"/>
            <wp:effectExtent l="0" t="0" r="0" b="0"/>
            <wp:docPr id="167" name="Bille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49952" w14:textId="4FF6F279" w:rsidR="00982160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244A1C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244A1C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244A1C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244A1C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E32F8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38</w:t>
      </w:r>
      <w:r w:rsidR="00244A1C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244A1C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244A1C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HRMS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244A1C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5k</w:t>
      </w:r>
    </w:p>
    <w:p w14:paraId="4E1574A7" w14:textId="77777777" w:rsidR="00244A1C" w:rsidRPr="002D1AA4" w:rsidRDefault="00244A1C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38162CCA">
          <v:shape id="_x0000_i1051" type="#_x0000_t75" style="width:468pt;height:326.25pt" o:ole="">
            <v:imagedata r:id="rId76" o:title=""/>
          </v:shape>
          <o:OLEObject Type="Embed" ProgID="MestReNova.Document.1" ShapeID="_x0000_i1051" DrawAspect="Content" ObjectID="_1734679104" r:id="rId77"/>
        </w:object>
      </w:r>
    </w:p>
    <w:p w14:paraId="6742779A" w14:textId="4FC0DEE7" w:rsidR="00982160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244A1C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244A1C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244A1C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244A1C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4E32F8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39</w:t>
      </w:r>
      <w:r w:rsidR="00244A1C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244A1C" w:rsidRPr="004E32F8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244A1C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H-NMR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244A1C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5l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2A71216E" w14:textId="77777777" w:rsidR="00244A1C" w:rsidRPr="002D1AA4" w:rsidRDefault="00C93BCC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2A6BA396">
          <v:shape id="_x0000_i1052" type="#_x0000_t75" style="width:468pt;height:326.25pt" o:ole="">
            <v:imagedata r:id="rId78" o:title=""/>
          </v:shape>
          <o:OLEObject Type="Embed" ProgID="MestReNova.Document.1" ShapeID="_x0000_i1052" DrawAspect="Content" ObjectID="_1734679105" r:id="rId79"/>
        </w:object>
      </w:r>
    </w:p>
    <w:p w14:paraId="3AA2094F" w14:textId="353420AE" w:rsidR="00C93BCC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244A1C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244A1C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244A1C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244A1C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816206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40</w:t>
      </w:r>
      <w:r w:rsidR="00244A1C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244A1C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244A1C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13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C-NMR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244A1C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5l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244A1C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7018BCEE" w14:textId="77777777" w:rsidR="00FC2682" w:rsidRPr="002D1AA4" w:rsidRDefault="0058597F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  <w:noProof/>
        </w:rPr>
        <w:drawing>
          <wp:inline distT="0" distB="0" distL="0" distR="0" wp14:anchorId="6EEBB5C6" wp14:editId="661CACCD">
            <wp:extent cx="5933272" cy="1647825"/>
            <wp:effectExtent l="0" t="0" r="0" b="0"/>
            <wp:docPr id="168" name="Bille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536" cy="165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21EF3" w14:textId="2BD6881B" w:rsidR="0058597F" w:rsidRPr="002D1AA4" w:rsidRDefault="00AC50A9" w:rsidP="002D1AA4">
      <w:pPr>
        <w:pStyle w:val="Caption"/>
        <w:jc w:val="center"/>
        <w:rPr>
          <w:rFonts w:asciiTheme="majorBidi" w:hAnsiTheme="majorBidi" w:cstheme="majorBidi"/>
          <w:i w:val="0"/>
          <w:iCs w:val="0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FC268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FC268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FC268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FC268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816206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41</w:t>
      </w:r>
      <w:r w:rsidR="00FC268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FC268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FC2682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FC268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FC268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HRMS spectrum of </w:t>
      </w:r>
      <w:r w:rsidR="00FC2682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5l</w:t>
      </w:r>
    </w:p>
    <w:p w14:paraId="5C2AA429" w14:textId="539A7778" w:rsidR="00FC2682" w:rsidRPr="002D1AA4" w:rsidRDefault="001B7D2C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54AF7ED5">
          <v:shape id="_x0000_i1053" type="#_x0000_t75" style="width:484.5pt;height:272.25pt" o:ole="">
            <v:imagedata r:id="rId81" o:title=""/>
          </v:shape>
          <o:OLEObject Type="Embed" ProgID="MestReNova.Document.1" ShapeID="_x0000_i1053" DrawAspect="Content" ObjectID="_1734679106" r:id="rId82"/>
        </w:object>
      </w:r>
    </w:p>
    <w:p w14:paraId="1D7F6015" w14:textId="603045EE" w:rsidR="0058597F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FC268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FC268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FC268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FC268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816206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42</w:t>
      </w:r>
      <w:r w:rsidR="00FC268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FC268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FC2682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FC268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</w:t>
      </w:r>
      <w:r w:rsidR="00FC268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H-NMR</w:t>
      </w:r>
      <w:r w:rsidR="00FC268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FC268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FC2682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5m</w:t>
      </w:r>
      <w:r w:rsidR="00FC268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FC268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583F4532" w14:textId="77777777" w:rsidR="00FC2682" w:rsidRPr="002D1AA4" w:rsidRDefault="004A4118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5E905D08">
          <v:shape id="_x0000_i1054" type="#_x0000_t75" style="width:468pt;height:326.25pt" o:ole="">
            <v:imagedata r:id="rId83" o:title=""/>
          </v:shape>
          <o:OLEObject Type="Embed" ProgID="MestReNova.Document.1" ShapeID="_x0000_i1054" DrawAspect="Content" ObjectID="_1734679107" r:id="rId84"/>
        </w:object>
      </w:r>
    </w:p>
    <w:p w14:paraId="0E5CB477" w14:textId="67E62AF5" w:rsidR="004A4118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FC268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FC268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FC268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FC268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816206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43</w:t>
      </w:r>
      <w:r w:rsidR="00FC268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FC268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FC2682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FC268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13</w:t>
      </w:r>
      <w:r w:rsidR="00FC268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C-NMR</w:t>
      </w:r>
      <w:r w:rsidR="00FC268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FC268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FC2682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5m</w:t>
      </w:r>
      <w:r w:rsidR="00FC268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FC268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778690A0" w14:textId="77777777" w:rsidR="00FC2682" w:rsidRPr="002D1AA4" w:rsidRDefault="004A4118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  <w:noProof/>
        </w:rPr>
        <w:drawing>
          <wp:inline distT="0" distB="0" distL="0" distR="0" wp14:anchorId="57C1A439" wp14:editId="3AC61339">
            <wp:extent cx="5934974" cy="1975449"/>
            <wp:effectExtent l="0" t="0" r="0" b="0"/>
            <wp:docPr id="169" name="Bille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7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E956D" w14:textId="040AD638" w:rsidR="004A4118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FC268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FC268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FC268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FC268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816206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44</w:t>
      </w:r>
      <w:r w:rsidR="00FC268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FC268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FC268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FC268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HRMS spectrum of </w:t>
      </w:r>
      <w:r w:rsidR="00FC2682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5m</w:t>
      </w:r>
    </w:p>
    <w:p w14:paraId="62D129F2" w14:textId="77777777" w:rsidR="00B10B12" w:rsidRPr="002D1AA4" w:rsidRDefault="00B10B12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3E2313CC">
          <v:shape id="_x0000_i1055" type="#_x0000_t75" style="width:468pt;height:326.25pt" o:ole="">
            <v:imagedata r:id="rId86" o:title=""/>
          </v:shape>
          <o:OLEObject Type="Embed" ProgID="MestReNova.Document.1" ShapeID="_x0000_i1055" DrawAspect="Content" ObjectID="_1734679108" r:id="rId87"/>
        </w:object>
      </w:r>
    </w:p>
    <w:p w14:paraId="2A234FE0" w14:textId="2EC8D453" w:rsidR="004A4118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B10B1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B10B1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B10B1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B10B1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816206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45</w:t>
      </w:r>
      <w:r w:rsidR="00B10B1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B10B1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B10B12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B10B1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</w:t>
      </w:r>
      <w:r w:rsidR="00B10B1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H-NMR</w:t>
      </w:r>
      <w:r w:rsidR="00B10B1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B10B1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B10B12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5n</w:t>
      </w:r>
      <w:r w:rsidR="00B10B1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B10B1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2ACC477F" w14:textId="77777777" w:rsidR="00B10B12" w:rsidRPr="002D1AA4" w:rsidRDefault="004A4118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</w:rPr>
        <w:object w:dxaOrig="16305" w:dyaOrig="11370" w14:anchorId="4BCD6117">
          <v:shape id="_x0000_i1056" type="#_x0000_t75" style="width:468pt;height:326.25pt" o:ole="">
            <v:imagedata r:id="rId88" o:title=""/>
          </v:shape>
          <o:OLEObject Type="Embed" ProgID="MestReNova.Document.1" ShapeID="_x0000_i1056" DrawAspect="Content" ObjectID="_1734679109" r:id="rId89"/>
        </w:object>
      </w:r>
    </w:p>
    <w:p w14:paraId="1E1DD7CF" w14:textId="69862D8C" w:rsidR="004A4118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B10B1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B10B1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B10B1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B10B1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816206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46</w:t>
      </w:r>
      <w:r w:rsidR="00B10B1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B10B12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B10B12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B10B1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perscript"/>
        </w:rPr>
        <w:t>13</w:t>
      </w:r>
      <w:r w:rsidR="00B10B1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C-NMR</w:t>
      </w:r>
      <w:r w:rsidR="00B10B1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rtl/>
          <w:lang w:bidi="fa-IR"/>
        </w:rPr>
        <w:t xml:space="preserve"> </w:t>
      </w:r>
      <w:r w:rsidR="00B10B1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B10B12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5n</w:t>
      </w:r>
      <w:r w:rsidR="00B10B1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 in CDCl</w:t>
      </w:r>
      <w:r w:rsidR="00B10B12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vertAlign w:val="subscript"/>
          <w:lang w:bidi="fa-IR"/>
        </w:rPr>
        <w:t>3</w:t>
      </w:r>
    </w:p>
    <w:p w14:paraId="6AA6D050" w14:textId="77777777" w:rsidR="002D1AA4" w:rsidRPr="002D1AA4" w:rsidRDefault="004A4118" w:rsidP="002D1AA4">
      <w:pPr>
        <w:keepNext/>
        <w:jc w:val="center"/>
        <w:rPr>
          <w:rFonts w:asciiTheme="majorBidi" w:hAnsiTheme="majorBidi" w:cstheme="majorBidi"/>
        </w:rPr>
      </w:pPr>
      <w:r w:rsidRPr="002D1AA4">
        <w:rPr>
          <w:rFonts w:asciiTheme="majorBidi" w:hAnsiTheme="majorBidi" w:cstheme="majorBidi"/>
          <w:noProof/>
        </w:rPr>
        <w:drawing>
          <wp:inline distT="0" distB="0" distL="0" distR="0" wp14:anchorId="6A4FE8E8" wp14:editId="16A6F76E">
            <wp:extent cx="5934974" cy="1889185"/>
            <wp:effectExtent l="0" t="0" r="8890" b="0"/>
            <wp:docPr id="170" name="Billed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12C0F" w14:textId="5B8E32F1" w:rsidR="004A4118" w:rsidRPr="002D1AA4" w:rsidRDefault="00AC50A9" w:rsidP="002D1AA4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Fig.</w:t>
      </w:r>
      <w:r w:rsidR="002D1AA4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S</w:t>
      </w:r>
      <w:r w:rsidR="001B7D2C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2D1AA4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2D1AA4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Figure_SI- \* ARABIC </w:instrText>
      </w:r>
      <w:r w:rsidR="002D1AA4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="002D1AA4" w:rsidRPr="00816206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47</w:t>
      </w:r>
      <w:r w:rsidR="002D1AA4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2D1AA4" w:rsidRPr="00816206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</w:t>
      </w:r>
      <w:r w:rsidR="002D1AA4" w:rsidRPr="002D1AA4">
        <w:rPr>
          <w:rFonts w:asciiTheme="majorBidi" w:hAnsiTheme="majorBidi" w:cstheme="majorBidi"/>
          <w:sz w:val="22"/>
          <w:szCs w:val="22"/>
        </w:rPr>
        <w:t xml:space="preserve"> </w:t>
      </w:r>
      <w:r w:rsidR="00A7043D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HRMS</w:t>
      </w:r>
      <w:r w:rsidR="002D1AA4" w:rsidRPr="002D1AA4">
        <w:rPr>
          <w:rFonts w:asciiTheme="majorBidi" w:hAnsiTheme="majorBidi" w:cstheme="majorBidi"/>
          <w:color w:val="auto"/>
          <w:sz w:val="22"/>
          <w:szCs w:val="22"/>
        </w:rPr>
        <w:t xml:space="preserve"> </w:t>
      </w:r>
      <w:r w:rsidR="002D1AA4" w:rsidRPr="002D1AA4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bidi="fa-IR"/>
        </w:rPr>
        <w:t xml:space="preserve">spectrum of </w:t>
      </w:r>
      <w:r w:rsidR="002D1AA4" w:rsidRPr="002D1AA4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  <w:lang w:bidi="fa-IR"/>
        </w:rPr>
        <w:t>5n</w:t>
      </w:r>
    </w:p>
    <w:p w14:paraId="246EAAF5" w14:textId="1CB29EDE" w:rsidR="004A4118" w:rsidRDefault="004A4118" w:rsidP="002D1AA4">
      <w:pPr>
        <w:jc w:val="center"/>
        <w:rPr>
          <w:rFonts w:asciiTheme="majorBidi" w:hAnsiTheme="majorBidi" w:cstheme="majorBidi"/>
        </w:rPr>
      </w:pPr>
    </w:p>
    <w:p w14:paraId="0B856193" w14:textId="16FCFD5A" w:rsidR="00671566" w:rsidRDefault="00671566" w:rsidP="002D1AA4">
      <w:pPr>
        <w:jc w:val="center"/>
        <w:rPr>
          <w:rFonts w:asciiTheme="majorBidi" w:hAnsiTheme="majorBidi" w:cstheme="majorBidi"/>
        </w:rPr>
      </w:pPr>
    </w:p>
    <w:p w14:paraId="02901AF9" w14:textId="6D677B8D" w:rsidR="00671566" w:rsidRDefault="00671566" w:rsidP="002D1AA4">
      <w:pPr>
        <w:jc w:val="center"/>
        <w:rPr>
          <w:rFonts w:asciiTheme="majorBidi" w:hAnsiTheme="majorBidi" w:cstheme="majorBidi"/>
        </w:rPr>
      </w:pPr>
    </w:p>
    <w:p w14:paraId="22AB6F80" w14:textId="2DCEDAB1" w:rsidR="00671566" w:rsidRDefault="00671566" w:rsidP="00A220C5">
      <w:pPr>
        <w:pStyle w:val="Heading1"/>
      </w:pPr>
    </w:p>
    <w:p w14:paraId="1EF99E47" w14:textId="77777777" w:rsidR="00671566" w:rsidRPr="002D1AA4" w:rsidRDefault="00671566" w:rsidP="002D1AA4">
      <w:pPr>
        <w:jc w:val="center"/>
        <w:rPr>
          <w:rFonts w:asciiTheme="majorBidi" w:hAnsiTheme="majorBidi" w:cstheme="majorBidi"/>
        </w:rPr>
      </w:pPr>
    </w:p>
    <w:sectPr w:rsidR="00671566" w:rsidRPr="002D1AA4">
      <w:headerReference w:type="default" r:id="rId9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68A23" w14:textId="77777777" w:rsidR="003622C8" w:rsidRDefault="003622C8" w:rsidP="00671566">
      <w:pPr>
        <w:spacing w:after="0" w:line="240" w:lineRule="auto"/>
      </w:pPr>
      <w:r>
        <w:separator/>
      </w:r>
    </w:p>
  </w:endnote>
  <w:endnote w:type="continuationSeparator" w:id="0">
    <w:p w14:paraId="2F57CB01" w14:textId="77777777" w:rsidR="003622C8" w:rsidRDefault="003622C8" w:rsidP="00671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7A043" w14:textId="77777777" w:rsidR="003622C8" w:rsidRDefault="003622C8" w:rsidP="00671566">
      <w:pPr>
        <w:spacing w:after="0" w:line="240" w:lineRule="auto"/>
      </w:pPr>
      <w:r>
        <w:separator/>
      </w:r>
    </w:p>
  </w:footnote>
  <w:footnote w:type="continuationSeparator" w:id="0">
    <w:p w14:paraId="4B43B742" w14:textId="77777777" w:rsidR="003622C8" w:rsidRDefault="003622C8" w:rsidP="00671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083D1" w14:textId="7A895868" w:rsidR="00671566" w:rsidRDefault="00671566">
    <w:pPr>
      <w:pStyle w:val="Header"/>
    </w:pPr>
  </w:p>
  <w:p w14:paraId="01B5B973" w14:textId="77777777" w:rsidR="00671566" w:rsidRDefault="006715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81E96"/>
    <w:multiLevelType w:val="hybridMultilevel"/>
    <w:tmpl w:val="C13E1896"/>
    <w:lvl w:ilvl="0" w:tplc="03644B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266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D4"/>
    <w:rsid w:val="0003650D"/>
    <w:rsid w:val="000A2E0F"/>
    <w:rsid w:val="000B0D89"/>
    <w:rsid w:val="000C5D6C"/>
    <w:rsid w:val="000D6A8C"/>
    <w:rsid w:val="00182E67"/>
    <w:rsid w:val="001B7D2C"/>
    <w:rsid w:val="00244A1C"/>
    <w:rsid w:val="00247169"/>
    <w:rsid w:val="002A07F2"/>
    <w:rsid w:val="002B681D"/>
    <w:rsid w:val="002D1AA4"/>
    <w:rsid w:val="002D2CDC"/>
    <w:rsid w:val="003622C8"/>
    <w:rsid w:val="003B3D07"/>
    <w:rsid w:val="003D6B03"/>
    <w:rsid w:val="004031B8"/>
    <w:rsid w:val="00412B10"/>
    <w:rsid w:val="004650CE"/>
    <w:rsid w:val="00465FE7"/>
    <w:rsid w:val="004A4118"/>
    <w:rsid w:val="004E32F8"/>
    <w:rsid w:val="004F421C"/>
    <w:rsid w:val="00504B6E"/>
    <w:rsid w:val="0058597F"/>
    <w:rsid w:val="005A0E73"/>
    <w:rsid w:val="005E4356"/>
    <w:rsid w:val="00642074"/>
    <w:rsid w:val="00671566"/>
    <w:rsid w:val="006901AD"/>
    <w:rsid w:val="00706145"/>
    <w:rsid w:val="007A572E"/>
    <w:rsid w:val="00814370"/>
    <w:rsid w:val="00816206"/>
    <w:rsid w:val="00820DF8"/>
    <w:rsid w:val="00847CEE"/>
    <w:rsid w:val="0086047C"/>
    <w:rsid w:val="00940F3C"/>
    <w:rsid w:val="00951CD6"/>
    <w:rsid w:val="00971B36"/>
    <w:rsid w:val="00982160"/>
    <w:rsid w:val="009E3DF2"/>
    <w:rsid w:val="00A01DE1"/>
    <w:rsid w:val="00A220C5"/>
    <w:rsid w:val="00A32C17"/>
    <w:rsid w:val="00A41264"/>
    <w:rsid w:val="00A5202A"/>
    <w:rsid w:val="00A7043D"/>
    <w:rsid w:val="00A71F72"/>
    <w:rsid w:val="00AB7BFA"/>
    <w:rsid w:val="00AC50A9"/>
    <w:rsid w:val="00AF1038"/>
    <w:rsid w:val="00B10B12"/>
    <w:rsid w:val="00B159FB"/>
    <w:rsid w:val="00B210DC"/>
    <w:rsid w:val="00BA6941"/>
    <w:rsid w:val="00C277D4"/>
    <w:rsid w:val="00C75534"/>
    <w:rsid w:val="00C93BCC"/>
    <w:rsid w:val="00C94249"/>
    <w:rsid w:val="00CB4004"/>
    <w:rsid w:val="00CC18E4"/>
    <w:rsid w:val="00EA172E"/>
    <w:rsid w:val="00F0646A"/>
    <w:rsid w:val="00F259A4"/>
    <w:rsid w:val="00F36523"/>
    <w:rsid w:val="00FC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15642"/>
  <w15:chartTrackingRefBased/>
  <w15:docId w15:val="{69768AD7-4230-4141-9E11-7CBE84F8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15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5202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71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566"/>
  </w:style>
  <w:style w:type="paragraph" w:styleId="Footer">
    <w:name w:val="footer"/>
    <w:basedOn w:val="Normal"/>
    <w:link w:val="FooterChar"/>
    <w:uiPriority w:val="99"/>
    <w:unhideWhenUsed/>
    <w:rsid w:val="00671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566"/>
  </w:style>
  <w:style w:type="character" w:customStyle="1" w:styleId="Heading1Char">
    <w:name w:val="Heading 1 Char"/>
    <w:basedOn w:val="DefaultParagraphFont"/>
    <w:link w:val="Heading1"/>
    <w:uiPriority w:val="9"/>
    <w:rsid w:val="006715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01DE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01DE1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A01DE1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emf"/><Relationship Id="rId21" Type="http://schemas.openxmlformats.org/officeDocument/2006/relationships/image" Target="media/image6.emf"/><Relationship Id="rId42" Type="http://schemas.openxmlformats.org/officeDocument/2006/relationships/oleObject" Target="embeddings/oleObject13.bin"/><Relationship Id="rId47" Type="http://schemas.openxmlformats.org/officeDocument/2006/relationships/oleObject" Target="embeddings/oleObject15.bin"/><Relationship Id="rId63" Type="http://schemas.openxmlformats.org/officeDocument/2006/relationships/image" Target="media/image31.emf"/><Relationship Id="rId68" Type="http://schemas.openxmlformats.org/officeDocument/2006/relationships/image" Target="media/image34.emf"/><Relationship Id="rId84" Type="http://schemas.openxmlformats.org/officeDocument/2006/relationships/oleObject" Target="embeddings/oleObject30.bin"/><Relationship Id="rId89" Type="http://schemas.openxmlformats.org/officeDocument/2006/relationships/oleObject" Target="embeddings/oleObject32.bin"/><Relationship Id="rId16" Type="http://schemas.openxmlformats.org/officeDocument/2006/relationships/image" Target="media/image3.emf"/><Relationship Id="rId11" Type="http://schemas.openxmlformats.org/officeDocument/2006/relationships/hyperlink" Target="mailto:p-salehi@sbu.ac.ir" TargetMode="External"/><Relationship Id="rId32" Type="http://schemas.openxmlformats.org/officeDocument/2006/relationships/oleObject" Target="embeddings/oleObject9.bin"/><Relationship Id="rId37" Type="http://schemas.openxmlformats.org/officeDocument/2006/relationships/oleObject" Target="embeddings/oleObject11.bin"/><Relationship Id="rId53" Type="http://schemas.openxmlformats.org/officeDocument/2006/relationships/image" Target="media/image25.emf"/><Relationship Id="rId58" Type="http://schemas.openxmlformats.org/officeDocument/2006/relationships/image" Target="media/image28.emf"/><Relationship Id="rId74" Type="http://schemas.openxmlformats.org/officeDocument/2006/relationships/oleObject" Target="embeddings/oleObject26.bin"/><Relationship Id="rId79" Type="http://schemas.openxmlformats.org/officeDocument/2006/relationships/oleObject" Target="embeddings/oleObject28.bin"/><Relationship Id="rId5" Type="http://schemas.openxmlformats.org/officeDocument/2006/relationships/webSettings" Target="webSettings.xml"/><Relationship Id="rId90" Type="http://schemas.openxmlformats.org/officeDocument/2006/relationships/image" Target="media/image47.emf"/><Relationship Id="rId22" Type="http://schemas.openxmlformats.org/officeDocument/2006/relationships/oleObject" Target="embeddings/oleObject5.bin"/><Relationship Id="rId27" Type="http://schemas.openxmlformats.org/officeDocument/2006/relationships/oleObject" Target="embeddings/oleObject7.bin"/><Relationship Id="rId43" Type="http://schemas.openxmlformats.org/officeDocument/2006/relationships/image" Target="media/image19.emf"/><Relationship Id="rId48" Type="http://schemas.openxmlformats.org/officeDocument/2006/relationships/image" Target="media/image22.emf"/><Relationship Id="rId64" Type="http://schemas.openxmlformats.org/officeDocument/2006/relationships/oleObject" Target="embeddings/oleObject22.bin"/><Relationship Id="rId69" Type="http://schemas.openxmlformats.org/officeDocument/2006/relationships/oleObject" Target="embeddings/oleObject24.bin"/><Relationship Id="rId8" Type="http://schemas.openxmlformats.org/officeDocument/2006/relationships/hyperlink" Target="https://drug.ku.dk/" TargetMode="External"/><Relationship Id="rId51" Type="http://schemas.openxmlformats.org/officeDocument/2006/relationships/image" Target="media/image24.emf"/><Relationship Id="rId72" Type="http://schemas.openxmlformats.org/officeDocument/2006/relationships/oleObject" Target="embeddings/oleObject25.bin"/><Relationship Id="rId80" Type="http://schemas.openxmlformats.org/officeDocument/2006/relationships/image" Target="media/image41.emf"/><Relationship Id="rId85" Type="http://schemas.openxmlformats.org/officeDocument/2006/relationships/image" Target="media/image44.emf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oleObject" Target="embeddings/oleObject3.bin"/><Relationship Id="rId25" Type="http://schemas.openxmlformats.org/officeDocument/2006/relationships/image" Target="media/image8.emf"/><Relationship Id="rId33" Type="http://schemas.openxmlformats.org/officeDocument/2006/relationships/image" Target="media/image13.emf"/><Relationship Id="rId38" Type="http://schemas.openxmlformats.org/officeDocument/2006/relationships/image" Target="media/image16.emf"/><Relationship Id="rId46" Type="http://schemas.openxmlformats.org/officeDocument/2006/relationships/image" Target="media/image21.emf"/><Relationship Id="rId59" Type="http://schemas.openxmlformats.org/officeDocument/2006/relationships/oleObject" Target="embeddings/oleObject20.bin"/><Relationship Id="rId67" Type="http://schemas.openxmlformats.org/officeDocument/2006/relationships/oleObject" Target="embeddings/oleObject23.bin"/><Relationship Id="rId20" Type="http://schemas.openxmlformats.org/officeDocument/2006/relationships/image" Target="media/image5.emf"/><Relationship Id="rId41" Type="http://schemas.openxmlformats.org/officeDocument/2006/relationships/image" Target="media/image18.emf"/><Relationship Id="rId54" Type="http://schemas.openxmlformats.org/officeDocument/2006/relationships/oleObject" Target="embeddings/oleObject18.bin"/><Relationship Id="rId62" Type="http://schemas.openxmlformats.org/officeDocument/2006/relationships/oleObject" Target="embeddings/oleObject21.bin"/><Relationship Id="rId70" Type="http://schemas.openxmlformats.org/officeDocument/2006/relationships/image" Target="media/image35.emf"/><Relationship Id="rId75" Type="http://schemas.openxmlformats.org/officeDocument/2006/relationships/image" Target="media/image38.emf"/><Relationship Id="rId83" Type="http://schemas.openxmlformats.org/officeDocument/2006/relationships/image" Target="media/image43.emf"/><Relationship Id="rId88" Type="http://schemas.openxmlformats.org/officeDocument/2006/relationships/image" Target="media/image46.emf"/><Relationship Id="rId9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7.emf"/><Relationship Id="rId28" Type="http://schemas.openxmlformats.org/officeDocument/2006/relationships/image" Target="media/image10.emf"/><Relationship Id="rId36" Type="http://schemas.openxmlformats.org/officeDocument/2006/relationships/image" Target="media/image15.emf"/><Relationship Id="rId49" Type="http://schemas.openxmlformats.org/officeDocument/2006/relationships/oleObject" Target="embeddings/oleObject16.bin"/><Relationship Id="rId57" Type="http://schemas.openxmlformats.org/officeDocument/2006/relationships/oleObject" Target="embeddings/oleObject19.bin"/><Relationship Id="rId10" Type="http://schemas.openxmlformats.org/officeDocument/2006/relationships/hyperlink" Target="https://orcid.org/0000-0001-5774-3372" TargetMode="External"/><Relationship Id="rId31" Type="http://schemas.openxmlformats.org/officeDocument/2006/relationships/image" Target="media/image12.emf"/><Relationship Id="rId44" Type="http://schemas.openxmlformats.org/officeDocument/2006/relationships/oleObject" Target="embeddings/oleObject14.bin"/><Relationship Id="rId52" Type="http://schemas.openxmlformats.org/officeDocument/2006/relationships/oleObject" Target="embeddings/oleObject17.bin"/><Relationship Id="rId60" Type="http://schemas.openxmlformats.org/officeDocument/2006/relationships/image" Target="media/image29.emf"/><Relationship Id="rId65" Type="http://schemas.openxmlformats.org/officeDocument/2006/relationships/image" Target="media/image32.emf"/><Relationship Id="rId73" Type="http://schemas.openxmlformats.org/officeDocument/2006/relationships/image" Target="media/image37.emf"/><Relationship Id="rId78" Type="http://schemas.openxmlformats.org/officeDocument/2006/relationships/image" Target="media/image40.emf"/><Relationship Id="rId81" Type="http://schemas.openxmlformats.org/officeDocument/2006/relationships/image" Target="media/image42.emf"/><Relationship Id="rId86" Type="http://schemas.openxmlformats.org/officeDocument/2006/relationships/image" Target="media/image45.emf"/><Relationship Id="rId4" Type="http://schemas.openxmlformats.org/officeDocument/2006/relationships/settings" Target="settings.xml"/><Relationship Id="rId9" Type="http://schemas.openxmlformats.org/officeDocument/2006/relationships/hyperlink" Target="https://orcid.org/0000-0002-2286-3574" TargetMode="External"/><Relationship Id="rId13" Type="http://schemas.openxmlformats.org/officeDocument/2006/relationships/oleObject" Target="embeddings/oleObject1.bin"/><Relationship Id="rId18" Type="http://schemas.openxmlformats.org/officeDocument/2006/relationships/image" Target="media/image4.emf"/><Relationship Id="rId39" Type="http://schemas.openxmlformats.org/officeDocument/2006/relationships/oleObject" Target="embeddings/oleObject12.bin"/><Relationship Id="rId34" Type="http://schemas.openxmlformats.org/officeDocument/2006/relationships/oleObject" Target="embeddings/oleObject10.bin"/><Relationship Id="rId50" Type="http://schemas.openxmlformats.org/officeDocument/2006/relationships/image" Target="media/image23.emf"/><Relationship Id="rId55" Type="http://schemas.openxmlformats.org/officeDocument/2006/relationships/image" Target="media/image26.emf"/><Relationship Id="rId76" Type="http://schemas.openxmlformats.org/officeDocument/2006/relationships/image" Target="media/image39.emf"/><Relationship Id="rId7" Type="http://schemas.openxmlformats.org/officeDocument/2006/relationships/endnotes" Target="endnotes.xml"/><Relationship Id="rId71" Type="http://schemas.openxmlformats.org/officeDocument/2006/relationships/image" Target="media/image36.emf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oleObject" Target="embeddings/oleObject8.bin"/><Relationship Id="rId24" Type="http://schemas.openxmlformats.org/officeDocument/2006/relationships/oleObject" Target="embeddings/oleObject6.bin"/><Relationship Id="rId40" Type="http://schemas.openxmlformats.org/officeDocument/2006/relationships/image" Target="media/image17.emf"/><Relationship Id="rId45" Type="http://schemas.openxmlformats.org/officeDocument/2006/relationships/image" Target="media/image20.emf"/><Relationship Id="rId66" Type="http://schemas.openxmlformats.org/officeDocument/2006/relationships/image" Target="media/image33.emf"/><Relationship Id="rId87" Type="http://schemas.openxmlformats.org/officeDocument/2006/relationships/oleObject" Target="embeddings/oleObject31.bin"/><Relationship Id="rId61" Type="http://schemas.openxmlformats.org/officeDocument/2006/relationships/image" Target="media/image30.emf"/><Relationship Id="rId82" Type="http://schemas.openxmlformats.org/officeDocument/2006/relationships/oleObject" Target="embeddings/oleObject29.bin"/><Relationship Id="rId19" Type="http://schemas.openxmlformats.org/officeDocument/2006/relationships/oleObject" Target="embeddings/oleObject4.bin"/><Relationship Id="rId14" Type="http://schemas.openxmlformats.org/officeDocument/2006/relationships/image" Target="media/image2.emf"/><Relationship Id="rId30" Type="http://schemas.openxmlformats.org/officeDocument/2006/relationships/image" Target="media/image11.emf"/><Relationship Id="rId35" Type="http://schemas.openxmlformats.org/officeDocument/2006/relationships/image" Target="media/image14.emf"/><Relationship Id="rId56" Type="http://schemas.openxmlformats.org/officeDocument/2006/relationships/image" Target="media/image27.emf"/><Relationship Id="rId77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55DB9-13D0-4E07-9080-FA5076004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32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25</cp:revision>
  <dcterms:created xsi:type="dcterms:W3CDTF">2022-07-31T10:23:00Z</dcterms:created>
  <dcterms:modified xsi:type="dcterms:W3CDTF">2023-01-08T07:00:00Z</dcterms:modified>
</cp:coreProperties>
</file>