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84AB2" w14:textId="77777777" w:rsidR="00BD3AA2" w:rsidRDefault="004F21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Supplementary Table </w:t>
      </w:r>
      <w:r w:rsidR="00D45F5A">
        <w:rPr>
          <w:b/>
          <w:sz w:val="24"/>
          <w:szCs w:val="24"/>
        </w:rPr>
        <w:t>2</w:t>
      </w:r>
      <w:r w:rsidRPr="00D87E57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Primer sequences used in gene clone</w:t>
      </w:r>
    </w:p>
    <w:tbl>
      <w:tblPr>
        <w:tblStyle w:val="a3"/>
        <w:tblW w:w="8466" w:type="dxa"/>
        <w:tblLayout w:type="fixed"/>
        <w:tblLook w:val="04A0" w:firstRow="1" w:lastRow="0" w:firstColumn="1" w:lastColumn="0" w:noHBand="0" w:noVBand="1"/>
      </w:tblPr>
      <w:tblGrid>
        <w:gridCol w:w="2403"/>
        <w:gridCol w:w="6063"/>
      </w:tblGrid>
      <w:tr w:rsidR="00252C31" w14:paraId="633E9A27" w14:textId="77777777" w:rsidTr="00252C31">
        <w:trPr>
          <w:trHeight w:val="346"/>
        </w:trPr>
        <w:tc>
          <w:tcPr>
            <w:tcW w:w="2403" w:type="dxa"/>
          </w:tcPr>
          <w:p w14:paraId="3E364390" w14:textId="77777777" w:rsidR="00252C31" w:rsidRPr="00D45F5A" w:rsidRDefault="00252C31">
            <w:pPr>
              <w:rPr>
                <w:b/>
              </w:rPr>
            </w:pPr>
            <w:r w:rsidRPr="00D45F5A">
              <w:rPr>
                <w:b/>
              </w:rPr>
              <w:t>Names</w:t>
            </w:r>
          </w:p>
        </w:tc>
        <w:tc>
          <w:tcPr>
            <w:tcW w:w="6063" w:type="dxa"/>
          </w:tcPr>
          <w:p w14:paraId="42CACE4B" w14:textId="563B67FA" w:rsidR="00252C31" w:rsidRPr="00D45F5A" w:rsidRDefault="00252C31">
            <w:pPr>
              <w:rPr>
                <w:b/>
              </w:rPr>
            </w:pPr>
            <w:r>
              <w:rPr>
                <w:b/>
              </w:rPr>
              <w:t>sequences</w:t>
            </w:r>
          </w:p>
        </w:tc>
      </w:tr>
      <w:tr w:rsidR="00252C31" w14:paraId="1E489BD8" w14:textId="77777777" w:rsidTr="00252C31">
        <w:trPr>
          <w:trHeight w:val="679"/>
        </w:trPr>
        <w:tc>
          <w:tcPr>
            <w:tcW w:w="2403" w:type="dxa"/>
          </w:tcPr>
          <w:p w14:paraId="73ACC62C" w14:textId="41465E8F" w:rsidR="00252C31" w:rsidRPr="004F213E" w:rsidRDefault="00252C31">
            <w:r>
              <w:t>FTO-P1</w:t>
            </w:r>
          </w:p>
        </w:tc>
        <w:tc>
          <w:tcPr>
            <w:tcW w:w="6063" w:type="dxa"/>
          </w:tcPr>
          <w:p w14:paraId="463B776D" w14:textId="7F7DDEE3" w:rsidR="00252C31" w:rsidRDefault="00252C31">
            <w:r w:rsidRPr="00252C31">
              <w:t>TTTCTCTATCGATAGGTACCGGAAGTACTCCTATAGAAAAGGTC</w:t>
            </w:r>
          </w:p>
        </w:tc>
      </w:tr>
      <w:tr w:rsidR="00252C31" w14:paraId="3C076AB9" w14:textId="77777777" w:rsidTr="00252C31">
        <w:trPr>
          <w:trHeight w:val="438"/>
        </w:trPr>
        <w:tc>
          <w:tcPr>
            <w:tcW w:w="2403" w:type="dxa"/>
          </w:tcPr>
          <w:p w14:paraId="628F7686" w14:textId="4DD1EEF4" w:rsidR="00252C31" w:rsidRDefault="00252C31">
            <w:r>
              <w:t>FTO-P2</w:t>
            </w:r>
          </w:p>
        </w:tc>
        <w:tc>
          <w:tcPr>
            <w:tcW w:w="6063" w:type="dxa"/>
          </w:tcPr>
          <w:p w14:paraId="34C2D057" w14:textId="6E69C189" w:rsidR="00252C31" w:rsidRDefault="00252C31">
            <w:r w:rsidRPr="00252C31">
              <w:t>CTTAGATCGCAGATCTCGAGACAGGAGAATTTCCCAGGTCCGAC</w:t>
            </w:r>
          </w:p>
        </w:tc>
      </w:tr>
    </w:tbl>
    <w:p w14:paraId="4EA77265" w14:textId="77777777" w:rsidR="004F213E" w:rsidRDefault="004F213E"/>
    <w:sectPr w:rsidR="004F2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53F29" w14:textId="77777777" w:rsidR="004B1D2B" w:rsidRDefault="004B1D2B" w:rsidP="009332FF">
      <w:r>
        <w:separator/>
      </w:r>
    </w:p>
  </w:endnote>
  <w:endnote w:type="continuationSeparator" w:id="0">
    <w:p w14:paraId="4C30048A" w14:textId="77777777" w:rsidR="004B1D2B" w:rsidRDefault="004B1D2B" w:rsidP="009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strangelo Edessa">
    <w:altName w:val="Segoe UI Historic"/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D94B0" w14:textId="77777777" w:rsidR="004B1D2B" w:rsidRDefault="004B1D2B" w:rsidP="009332FF">
      <w:r>
        <w:separator/>
      </w:r>
    </w:p>
  </w:footnote>
  <w:footnote w:type="continuationSeparator" w:id="0">
    <w:p w14:paraId="3AE952EA" w14:textId="77777777" w:rsidR="004B1D2B" w:rsidRDefault="004B1D2B" w:rsidP="009332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13E"/>
    <w:rsid w:val="00252C31"/>
    <w:rsid w:val="004B1D2B"/>
    <w:rsid w:val="004F213E"/>
    <w:rsid w:val="00517812"/>
    <w:rsid w:val="006B659E"/>
    <w:rsid w:val="00743DFC"/>
    <w:rsid w:val="009332FF"/>
    <w:rsid w:val="00BD3AA2"/>
    <w:rsid w:val="00CD605D"/>
    <w:rsid w:val="00D45F5A"/>
    <w:rsid w:val="00F407F4"/>
    <w:rsid w:val="00FC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6FD49"/>
  <w15:chartTrackingRefBased/>
  <w15:docId w15:val="{473D353F-98A3-4335-8E3F-9A541C7D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strangelo Edessa" w:eastAsiaTheme="majorEastAsia" w:hAnsi="Estrangelo Edessa" w:cs="Estrangelo Edess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32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332F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332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332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QXH</dc:creator>
  <cp:keywords/>
  <dc:description/>
  <cp:lastModifiedBy>hu qingxia</cp:lastModifiedBy>
  <cp:revision>2</cp:revision>
  <dcterms:created xsi:type="dcterms:W3CDTF">2022-11-07T08:42:00Z</dcterms:created>
  <dcterms:modified xsi:type="dcterms:W3CDTF">2022-11-07T08:42:00Z</dcterms:modified>
</cp:coreProperties>
</file>