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0C77B" w14:textId="14DA9B62" w:rsidR="006E20DA" w:rsidRPr="00884D67" w:rsidRDefault="006E20DA" w:rsidP="008C26BC">
      <w:pPr>
        <w:spacing w:line="480" w:lineRule="auto"/>
        <w:ind w:left="-142" w:right="-46"/>
        <w:jc w:val="both"/>
        <w:rPr>
          <w:color w:val="000000" w:themeColor="text1"/>
          <w:sz w:val="20"/>
          <w:szCs w:val="20"/>
        </w:rPr>
      </w:pPr>
      <w:r w:rsidRPr="00884D67">
        <w:rPr>
          <w:b/>
          <w:bCs/>
          <w:color w:val="000000" w:themeColor="text1"/>
          <w:sz w:val="20"/>
          <w:szCs w:val="20"/>
        </w:rPr>
        <w:t>Supplementary table 1</w:t>
      </w:r>
      <w:r w:rsidRPr="00884D67">
        <w:rPr>
          <w:color w:val="000000" w:themeColor="text1"/>
          <w:sz w:val="20"/>
          <w:szCs w:val="20"/>
        </w:rPr>
        <w:t xml:space="preserve"> Details about seminal root angle</w:t>
      </w:r>
      <w:r w:rsidR="006833AF">
        <w:rPr>
          <w:color w:val="000000" w:themeColor="text1"/>
          <w:sz w:val="20"/>
          <w:szCs w:val="20"/>
        </w:rPr>
        <w:t xml:space="preserve">, </w:t>
      </w:r>
      <w:r w:rsidRPr="00884D67">
        <w:rPr>
          <w:color w:val="000000" w:themeColor="text1"/>
          <w:sz w:val="20"/>
          <w:szCs w:val="20"/>
        </w:rPr>
        <w:t>root biomass</w:t>
      </w:r>
      <w:r w:rsidR="006833AF">
        <w:rPr>
          <w:color w:val="000000" w:themeColor="text1"/>
          <w:sz w:val="20"/>
          <w:szCs w:val="20"/>
        </w:rPr>
        <w:t xml:space="preserve"> </w:t>
      </w:r>
      <w:r w:rsidRPr="00884D67">
        <w:rPr>
          <w:color w:val="000000" w:themeColor="text1"/>
          <w:sz w:val="20"/>
          <w:szCs w:val="20"/>
        </w:rPr>
        <w:t xml:space="preserve">and the QTL status for the selected Borlaug100 intro-selection lines, the recurrent parent (Borlaug100) and the donors (SW107 and SW309). Seminal root angle was measured using the clear pot method (Richard </w:t>
      </w:r>
      <w:r w:rsidRPr="00884D67">
        <w:rPr>
          <w:i/>
          <w:iCs/>
          <w:color w:val="000000" w:themeColor="text1"/>
          <w:sz w:val="20"/>
          <w:szCs w:val="20"/>
        </w:rPr>
        <w:t xml:space="preserve">et al. </w:t>
      </w:r>
      <w:r w:rsidRPr="00884D67">
        <w:rPr>
          <w:color w:val="000000" w:themeColor="text1"/>
          <w:sz w:val="20"/>
          <w:szCs w:val="20"/>
        </w:rPr>
        <w:t xml:space="preserve">2015) and the root biomass measured using a semi-hydroponic sand-based system (Rambla </w:t>
      </w:r>
      <w:r w:rsidRPr="00884D67">
        <w:rPr>
          <w:i/>
          <w:iCs/>
          <w:color w:val="000000" w:themeColor="text1"/>
          <w:sz w:val="20"/>
          <w:szCs w:val="20"/>
        </w:rPr>
        <w:t>et al.</w:t>
      </w:r>
      <w:r w:rsidRPr="00884D67">
        <w:rPr>
          <w:color w:val="000000" w:themeColor="text1"/>
          <w:sz w:val="20"/>
          <w:szCs w:val="20"/>
        </w:rPr>
        <w:t xml:space="preserve"> 2022). QTL status: --/-</w:t>
      </w:r>
      <w:r w:rsidRPr="00884D67">
        <w:rPr>
          <w:b/>
          <w:bCs/>
          <w:color w:val="000000" w:themeColor="text1"/>
          <w:sz w:val="20"/>
          <w:szCs w:val="20"/>
        </w:rPr>
        <w:t xml:space="preserve"> </w:t>
      </w:r>
      <w:r w:rsidRPr="00884D67">
        <w:rPr>
          <w:color w:val="000000" w:themeColor="text1"/>
          <w:sz w:val="20"/>
          <w:szCs w:val="20"/>
        </w:rPr>
        <w:t>= line carries the haplotypes associated with low root biomass (i.e. h1, h2 or h8 for haploblock b and h1 for haploblock a</w:t>
      </w:r>
      <w:r w:rsidR="00BF7FD9">
        <w:rPr>
          <w:color w:val="000000" w:themeColor="text1"/>
          <w:sz w:val="20"/>
          <w:szCs w:val="20"/>
        </w:rPr>
        <w:t xml:space="preserve">; </w:t>
      </w:r>
      <w:r w:rsidR="00BF7FD9" w:rsidRPr="00884D67">
        <w:rPr>
          <w:color w:val="000000" w:themeColor="text1"/>
          <w:sz w:val="20"/>
          <w:szCs w:val="20"/>
        </w:rPr>
        <w:t xml:space="preserve">Voss-Fels </w:t>
      </w:r>
      <w:r w:rsidR="00BF7FD9" w:rsidRPr="00884D67">
        <w:rPr>
          <w:i/>
          <w:iCs/>
          <w:color w:val="000000" w:themeColor="text1"/>
          <w:sz w:val="20"/>
          <w:szCs w:val="20"/>
        </w:rPr>
        <w:t>et al.</w:t>
      </w:r>
      <w:r w:rsidR="00BF7FD9" w:rsidRPr="00884D67">
        <w:rPr>
          <w:color w:val="000000" w:themeColor="text1"/>
          <w:sz w:val="20"/>
          <w:szCs w:val="20"/>
        </w:rPr>
        <w:t xml:space="preserve"> 2017; </w:t>
      </w:r>
      <w:r w:rsidR="00BF7FD9" w:rsidRPr="00884D67">
        <w:rPr>
          <w:color w:val="000000" w:themeColor="text1"/>
          <w:sz w:val="20"/>
          <w:szCs w:val="20"/>
          <w:shd w:val="clear" w:color="auto" w:fill="FFFFFF"/>
        </w:rPr>
        <w:t xml:space="preserve">Makhoul </w:t>
      </w:r>
      <w:r w:rsidR="00BF7FD9" w:rsidRPr="00884D67">
        <w:rPr>
          <w:i/>
          <w:iCs/>
          <w:color w:val="000000" w:themeColor="text1"/>
          <w:sz w:val="20"/>
          <w:szCs w:val="20"/>
          <w:shd w:val="clear" w:color="auto" w:fill="FFFFFF"/>
        </w:rPr>
        <w:t>et al.</w:t>
      </w:r>
      <w:r w:rsidR="00BF7FD9" w:rsidRPr="00884D67">
        <w:rPr>
          <w:color w:val="000000" w:themeColor="text1"/>
          <w:sz w:val="20"/>
          <w:szCs w:val="20"/>
          <w:shd w:val="clear" w:color="auto" w:fill="FFFFFF"/>
        </w:rPr>
        <w:t xml:space="preserve"> 2020</w:t>
      </w:r>
      <w:r w:rsidRPr="00884D67">
        <w:rPr>
          <w:color w:val="000000" w:themeColor="text1"/>
          <w:sz w:val="20"/>
          <w:szCs w:val="20"/>
        </w:rPr>
        <w:t xml:space="preserve">), whereas </w:t>
      </w:r>
      <w:r w:rsidRPr="007E65FF">
        <w:rPr>
          <w:b/>
          <w:bCs/>
          <w:color w:val="000000" w:themeColor="text1"/>
          <w:sz w:val="20"/>
          <w:szCs w:val="20"/>
        </w:rPr>
        <w:t>++/+</w:t>
      </w:r>
      <w:r w:rsidRPr="00884D67">
        <w:rPr>
          <w:color w:val="000000" w:themeColor="text1"/>
          <w:sz w:val="20"/>
          <w:szCs w:val="20"/>
        </w:rPr>
        <w:t xml:space="preserve"> = line carries both desirable haplotypes for high root biomass (i.e. h3 for haploblock b and h2 for haploblock a</w:t>
      </w:r>
      <w:r w:rsidR="008D525B">
        <w:rPr>
          <w:color w:val="000000" w:themeColor="text1"/>
          <w:sz w:val="20"/>
          <w:szCs w:val="20"/>
        </w:rPr>
        <w:t xml:space="preserve">; </w:t>
      </w:r>
      <w:r w:rsidRPr="00884D67">
        <w:rPr>
          <w:color w:val="000000" w:themeColor="text1"/>
          <w:sz w:val="20"/>
          <w:szCs w:val="20"/>
        </w:rPr>
        <w:t xml:space="preserve">Voss-Fels </w:t>
      </w:r>
      <w:r w:rsidRPr="00884D67">
        <w:rPr>
          <w:i/>
          <w:iCs/>
          <w:color w:val="000000" w:themeColor="text1"/>
          <w:sz w:val="20"/>
          <w:szCs w:val="20"/>
        </w:rPr>
        <w:t>et al.</w:t>
      </w:r>
      <w:r w:rsidRPr="00884D67">
        <w:rPr>
          <w:color w:val="000000" w:themeColor="text1"/>
          <w:sz w:val="20"/>
          <w:szCs w:val="20"/>
        </w:rPr>
        <w:t xml:space="preserve"> 2017; </w:t>
      </w:r>
      <w:r w:rsidRPr="00884D67">
        <w:rPr>
          <w:color w:val="000000" w:themeColor="text1"/>
          <w:sz w:val="20"/>
          <w:szCs w:val="20"/>
          <w:shd w:val="clear" w:color="auto" w:fill="FFFFFF"/>
        </w:rPr>
        <w:t xml:space="preserve">Makhoul </w:t>
      </w:r>
      <w:r w:rsidRPr="00884D67">
        <w:rPr>
          <w:i/>
          <w:iCs/>
          <w:color w:val="000000" w:themeColor="text1"/>
          <w:sz w:val="20"/>
          <w:szCs w:val="20"/>
          <w:shd w:val="clear" w:color="auto" w:fill="FFFFFF"/>
        </w:rPr>
        <w:t>et al.</w:t>
      </w:r>
      <w:r w:rsidRPr="00884D67">
        <w:rPr>
          <w:color w:val="000000" w:themeColor="text1"/>
          <w:sz w:val="20"/>
          <w:szCs w:val="20"/>
          <w:shd w:val="clear" w:color="auto" w:fill="FFFFFF"/>
        </w:rPr>
        <w:t xml:space="preserve"> 2020)</w:t>
      </w:r>
      <w:r w:rsidRPr="00884D67">
        <w:rPr>
          <w:color w:val="000000" w:themeColor="text1"/>
          <w:sz w:val="20"/>
          <w:szCs w:val="20"/>
        </w:rPr>
        <w:t>.</w:t>
      </w:r>
    </w:p>
    <w:p w14:paraId="2582F233" w14:textId="77777777" w:rsidR="006E20DA" w:rsidRPr="009B75CB" w:rsidRDefault="006E20DA" w:rsidP="006E20DA">
      <w:pPr>
        <w:rPr>
          <w:sz w:val="20"/>
          <w:szCs w:val="20"/>
        </w:rPr>
      </w:pPr>
    </w:p>
    <w:tbl>
      <w:tblPr>
        <w:tblpPr w:leftFromText="180" w:rightFromText="180" w:vertAnchor="text" w:horzAnchor="margin" w:tblpY="110"/>
        <w:tblW w:w="7513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993"/>
        <w:gridCol w:w="992"/>
        <w:gridCol w:w="850"/>
        <w:gridCol w:w="851"/>
        <w:gridCol w:w="1559"/>
      </w:tblGrid>
      <w:tr w:rsidR="008E20BD" w:rsidRPr="002E34E4" w14:paraId="6B1E2E0B" w14:textId="77777777" w:rsidTr="008E20BD">
        <w:trPr>
          <w:trHeight w:val="296"/>
        </w:trPr>
        <w:tc>
          <w:tcPr>
            <w:tcW w:w="2268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A042C4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  <w:hideMark/>
          </w:tcPr>
          <w:p w14:paraId="4D22D76A" w14:textId="77777777" w:rsidR="008E20BD" w:rsidRPr="00892548" w:rsidRDefault="008E20BD" w:rsidP="008E20BD">
            <w:pPr>
              <w:spacing w:line="480" w:lineRule="auto"/>
              <w:ind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Seminal root angle</w:t>
            </w:r>
          </w:p>
        </w:tc>
        <w:tc>
          <w:tcPr>
            <w:tcW w:w="1701" w:type="dxa"/>
            <w:gridSpan w:val="2"/>
            <w:shd w:val="clear" w:color="auto" w:fill="auto"/>
            <w:noWrap/>
            <w:vAlign w:val="center"/>
            <w:hideMark/>
          </w:tcPr>
          <w:p w14:paraId="4CAED0FA" w14:textId="77777777" w:rsidR="008E20BD" w:rsidRPr="009728F1" w:rsidRDefault="008E20BD" w:rsidP="008E20BD">
            <w:pPr>
              <w:spacing w:line="480" w:lineRule="auto"/>
              <w:ind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Root dry biomass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993EDFF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</w:p>
        </w:tc>
      </w:tr>
      <w:tr w:rsidR="008E20BD" w:rsidRPr="002E34E4" w14:paraId="6AF988FF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7FD9571A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Genotype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4FEF6B11" w14:textId="77777777" w:rsidR="008E20BD" w:rsidRPr="002E34E4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(</w:t>
            </w: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sym w:font="Symbol" w:char="F0B0"/>
            </w: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)</w:t>
            </w:r>
          </w:p>
        </w:tc>
        <w:tc>
          <w:tcPr>
            <w:tcW w:w="992" w:type="dxa"/>
            <w:vAlign w:val="center"/>
          </w:tcPr>
          <w:p w14:paraId="2EEB574C" w14:textId="77777777" w:rsidR="008E20BD" w:rsidRPr="00892548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SD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80DC93" w14:textId="77777777" w:rsidR="008E20BD" w:rsidRPr="009728F1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(mg)</w:t>
            </w:r>
          </w:p>
        </w:tc>
        <w:tc>
          <w:tcPr>
            <w:tcW w:w="851" w:type="dxa"/>
            <w:vAlign w:val="center"/>
          </w:tcPr>
          <w:p w14:paraId="0B9A9E57" w14:textId="77777777" w:rsidR="008E20BD" w:rsidRPr="009728F1" w:rsidRDefault="008E20BD" w:rsidP="008E20BD">
            <w:pPr>
              <w:spacing w:line="480" w:lineRule="auto"/>
              <w:ind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SD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5B92627" w14:textId="77777777" w:rsidR="008E20BD" w:rsidRPr="007E65FF" w:rsidRDefault="008E20BD" w:rsidP="008E20BD">
            <w:pPr>
              <w:spacing w:line="480" w:lineRule="auto"/>
              <w:ind w:left="142"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QTL status</w:t>
            </w:r>
          </w:p>
        </w:tc>
      </w:tr>
      <w:tr w:rsidR="008E20BD" w:rsidRPr="002E34E4" w14:paraId="26922569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098EE2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SW107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3BB2B79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79.2</w:t>
            </w:r>
          </w:p>
        </w:tc>
        <w:tc>
          <w:tcPr>
            <w:tcW w:w="992" w:type="dxa"/>
          </w:tcPr>
          <w:p w14:paraId="7E7FA3B6" w14:textId="77777777" w:rsidR="008E20BD" w:rsidRPr="00892548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892548">
              <w:rPr>
                <w:color w:val="000000" w:themeColor="text1"/>
                <w:sz w:val="20"/>
                <w:szCs w:val="20"/>
                <w:lang w:eastAsia="en-AU"/>
              </w:rPr>
              <w:t>5.95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B87D66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  <w:lang w:eastAsia="en-AU"/>
              </w:rPr>
              <w:t>435</w:t>
            </w:r>
          </w:p>
        </w:tc>
        <w:tc>
          <w:tcPr>
            <w:tcW w:w="851" w:type="dxa"/>
          </w:tcPr>
          <w:p w14:paraId="1DAF6456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CA8E626" w14:textId="77777777" w:rsidR="008E20BD" w:rsidRPr="007E65FF" w:rsidRDefault="008E20BD" w:rsidP="008E20BD">
            <w:pPr>
              <w:spacing w:line="480" w:lineRule="auto"/>
              <w:ind w:left="142" w:right="-46"/>
              <w:jc w:val="center"/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</w:pPr>
            <w:r w:rsidRPr="007E65FF">
              <w:rPr>
                <w:b/>
                <w:bCs/>
                <w:color w:val="000000" w:themeColor="text1"/>
                <w:sz w:val="20"/>
                <w:szCs w:val="20"/>
                <w:lang w:eastAsia="en-AU"/>
              </w:rPr>
              <w:t>++/+</w:t>
            </w:r>
          </w:p>
        </w:tc>
      </w:tr>
      <w:tr w:rsidR="008E20BD" w:rsidRPr="002E34E4" w14:paraId="653F9012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B1EC4F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SW309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7C37141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93.7</w:t>
            </w:r>
          </w:p>
        </w:tc>
        <w:tc>
          <w:tcPr>
            <w:tcW w:w="992" w:type="dxa"/>
          </w:tcPr>
          <w:p w14:paraId="1FDCD3A9" w14:textId="77777777" w:rsidR="008E20BD" w:rsidRPr="00892548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892548">
              <w:rPr>
                <w:color w:val="000000" w:themeColor="text1"/>
                <w:sz w:val="20"/>
                <w:szCs w:val="20"/>
                <w:lang w:eastAsia="en-AU"/>
              </w:rPr>
              <w:t>5.68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B0B669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  <w:lang w:eastAsia="en-AU"/>
              </w:rPr>
              <w:t>280</w:t>
            </w:r>
          </w:p>
        </w:tc>
        <w:tc>
          <w:tcPr>
            <w:tcW w:w="851" w:type="dxa"/>
          </w:tcPr>
          <w:p w14:paraId="1752C6F1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A6DB7F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- -/-</w:t>
            </w:r>
          </w:p>
        </w:tc>
      </w:tr>
      <w:tr w:rsidR="008E20BD" w:rsidRPr="002E34E4" w14:paraId="716AEB00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86E2D2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Borlaug100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BB87BCA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89.6</w:t>
            </w:r>
          </w:p>
        </w:tc>
        <w:tc>
          <w:tcPr>
            <w:tcW w:w="992" w:type="dxa"/>
          </w:tcPr>
          <w:p w14:paraId="0F71C4A2" w14:textId="77777777" w:rsidR="008E20BD" w:rsidRPr="00892548" w:rsidRDefault="008E20BD" w:rsidP="008E20BD">
            <w:pPr>
              <w:spacing w:line="480" w:lineRule="auto"/>
              <w:ind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892548">
              <w:rPr>
                <w:color w:val="000000" w:themeColor="text1"/>
                <w:sz w:val="20"/>
                <w:szCs w:val="20"/>
                <w:lang w:eastAsia="en-AU"/>
              </w:rPr>
              <w:t>5.96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9142EF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  <w:lang w:eastAsia="en-AU"/>
              </w:rPr>
              <w:t>313</w:t>
            </w:r>
          </w:p>
        </w:tc>
        <w:tc>
          <w:tcPr>
            <w:tcW w:w="851" w:type="dxa"/>
          </w:tcPr>
          <w:p w14:paraId="51C19A9F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55B0C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  <w:lang w:eastAsia="en-AU"/>
              </w:rPr>
              <w:t>- -/-</w:t>
            </w:r>
          </w:p>
        </w:tc>
      </w:tr>
      <w:tr w:rsidR="008E20BD" w:rsidRPr="002E34E4" w14:paraId="3A47738E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C647C0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ABB6831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89.6</w:t>
            </w:r>
          </w:p>
        </w:tc>
        <w:tc>
          <w:tcPr>
            <w:tcW w:w="992" w:type="dxa"/>
          </w:tcPr>
          <w:p w14:paraId="7298F8AA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5.46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887BEE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343</w:t>
            </w:r>
          </w:p>
        </w:tc>
        <w:tc>
          <w:tcPr>
            <w:tcW w:w="851" w:type="dxa"/>
          </w:tcPr>
          <w:p w14:paraId="1C074223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81091D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4B842534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28D624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3AC0ED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84.8</w:t>
            </w:r>
          </w:p>
        </w:tc>
        <w:tc>
          <w:tcPr>
            <w:tcW w:w="992" w:type="dxa"/>
          </w:tcPr>
          <w:p w14:paraId="0AC19623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A97C41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325</w:t>
            </w:r>
          </w:p>
        </w:tc>
        <w:tc>
          <w:tcPr>
            <w:tcW w:w="851" w:type="dxa"/>
          </w:tcPr>
          <w:p w14:paraId="6410A4A6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8968BE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</w:rPr>
              <w:t>++/+</w:t>
            </w:r>
          </w:p>
        </w:tc>
      </w:tr>
      <w:tr w:rsidR="008E20BD" w:rsidRPr="002E34E4" w14:paraId="1864DC48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941030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63DC22C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85.6</w:t>
            </w:r>
          </w:p>
        </w:tc>
        <w:tc>
          <w:tcPr>
            <w:tcW w:w="992" w:type="dxa"/>
          </w:tcPr>
          <w:p w14:paraId="3A4F0FCA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5.4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1D9154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851" w:type="dxa"/>
          </w:tcPr>
          <w:p w14:paraId="375CE7EE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3A79F2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</w:rPr>
              <w:t>++/+</w:t>
            </w:r>
          </w:p>
        </w:tc>
      </w:tr>
      <w:tr w:rsidR="008E20BD" w:rsidRPr="002E34E4" w14:paraId="044626AA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6385CE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1123E7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90.3</w:t>
            </w:r>
          </w:p>
        </w:tc>
        <w:tc>
          <w:tcPr>
            <w:tcW w:w="992" w:type="dxa"/>
          </w:tcPr>
          <w:p w14:paraId="6D9B1654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B4844E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418</w:t>
            </w:r>
          </w:p>
        </w:tc>
        <w:tc>
          <w:tcPr>
            <w:tcW w:w="851" w:type="dxa"/>
          </w:tcPr>
          <w:p w14:paraId="3544A4D7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74935D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4D8EB3C2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45ED00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A1D70B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76.2</w:t>
            </w:r>
          </w:p>
        </w:tc>
        <w:tc>
          <w:tcPr>
            <w:tcW w:w="992" w:type="dxa"/>
          </w:tcPr>
          <w:p w14:paraId="1EC383C2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A27D3F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340</w:t>
            </w:r>
          </w:p>
        </w:tc>
        <w:tc>
          <w:tcPr>
            <w:tcW w:w="851" w:type="dxa"/>
          </w:tcPr>
          <w:p w14:paraId="6DABB692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87F35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7A6C9FA7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92F60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EF4B770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95.2</w:t>
            </w:r>
          </w:p>
        </w:tc>
        <w:tc>
          <w:tcPr>
            <w:tcW w:w="992" w:type="dxa"/>
          </w:tcPr>
          <w:p w14:paraId="0D2E48B0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5.9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A74B4C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360</w:t>
            </w:r>
          </w:p>
        </w:tc>
        <w:tc>
          <w:tcPr>
            <w:tcW w:w="851" w:type="dxa"/>
          </w:tcPr>
          <w:p w14:paraId="040087C4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36525EC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257C3F86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35D077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8B3662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87.4</w:t>
            </w:r>
          </w:p>
        </w:tc>
        <w:tc>
          <w:tcPr>
            <w:tcW w:w="992" w:type="dxa"/>
          </w:tcPr>
          <w:p w14:paraId="6AB1F636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3F60B1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320</w:t>
            </w:r>
          </w:p>
        </w:tc>
        <w:tc>
          <w:tcPr>
            <w:tcW w:w="851" w:type="dxa"/>
          </w:tcPr>
          <w:p w14:paraId="426D2F6E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C17396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350456B3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9DBF3D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UQR008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BE4C8C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89.7</w:t>
            </w:r>
          </w:p>
        </w:tc>
        <w:tc>
          <w:tcPr>
            <w:tcW w:w="992" w:type="dxa"/>
          </w:tcPr>
          <w:p w14:paraId="1F8B51FB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</w:t>
            </w: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D4C9B9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360</w:t>
            </w:r>
          </w:p>
        </w:tc>
        <w:tc>
          <w:tcPr>
            <w:tcW w:w="851" w:type="dxa"/>
          </w:tcPr>
          <w:p w14:paraId="044BA4C0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FC1025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658D3643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027EE327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UQR010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8DD05A4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77.5</w:t>
            </w:r>
          </w:p>
        </w:tc>
        <w:tc>
          <w:tcPr>
            <w:tcW w:w="992" w:type="dxa"/>
          </w:tcPr>
          <w:p w14:paraId="322E4072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36B140E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315</w:t>
            </w:r>
          </w:p>
        </w:tc>
        <w:tc>
          <w:tcPr>
            <w:tcW w:w="851" w:type="dxa"/>
          </w:tcPr>
          <w:p w14:paraId="2DED313B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867D98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</w:rPr>
              <w:t>++/+</w:t>
            </w:r>
          </w:p>
        </w:tc>
      </w:tr>
      <w:tr w:rsidR="008E20BD" w:rsidRPr="002E34E4" w14:paraId="1C51EA6D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7567A6E4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UQR011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247A7104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77.6</w:t>
            </w:r>
          </w:p>
        </w:tc>
        <w:tc>
          <w:tcPr>
            <w:tcW w:w="992" w:type="dxa"/>
          </w:tcPr>
          <w:p w14:paraId="084E676B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6.26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2E239DB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308</w:t>
            </w:r>
          </w:p>
        </w:tc>
        <w:tc>
          <w:tcPr>
            <w:tcW w:w="851" w:type="dxa"/>
          </w:tcPr>
          <w:p w14:paraId="7BD2530F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C951BF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45278999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0D9B0981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UQR014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0FC84C4B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86.2</w:t>
            </w:r>
          </w:p>
        </w:tc>
        <w:tc>
          <w:tcPr>
            <w:tcW w:w="992" w:type="dxa"/>
          </w:tcPr>
          <w:p w14:paraId="12239617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A41B6B6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375</w:t>
            </w:r>
          </w:p>
        </w:tc>
        <w:tc>
          <w:tcPr>
            <w:tcW w:w="851" w:type="dxa"/>
          </w:tcPr>
          <w:p w14:paraId="460B5376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8DACB6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</w:rPr>
              <w:t>++/+</w:t>
            </w:r>
          </w:p>
        </w:tc>
      </w:tr>
      <w:tr w:rsidR="008E20BD" w:rsidRPr="002E34E4" w14:paraId="25D5A1BC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18D6975D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UQR016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B798A05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79.8</w:t>
            </w:r>
          </w:p>
        </w:tc>
        <w:tc>
          <w:tcPr>
            <w:tcW w:w="992" w:type="dxa"/>
          </w:tcPr>
          <w:p w14:paraId="00B0EDB6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5.9</w:t>
            </w: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E9C1764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403</w:t>
            </w:r>
          </w:p>
        </w:tc>
        <w:tc>
          <w:tcPr>
            <w:tcW w:w="851" w:type="dxa"/>
          </w:tcPr>
          <w:p w14:paraId="653A1A9D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11BE2BA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42D2BD03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0FAA6A90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UQR017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17C6DD4F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86.5</w:t>
            </w:r>
          </w:p>
        </w:tc>
        <w:tc>
          <w:tcPr>
            <w:tcW w:w="992" w:type="dxa"/>
          </w:tcPr>
          <w:p w14:paraId="4324EA5E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5.4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A3FDEFD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430</w:t>
            </w:r>
          </w:p>
        </w:tc>
        <w:tc>
          <w:tcPr>
            <w:tcW w:w="851" w:type="dxa"/>
          </w:tcPr>
          <w:p w14:paraId="7F5A9953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B90A7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03920BBA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29A9F0C3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UQR018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7786260E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88.9</w:t>
            </w:r>
          </w:p>
        </w:tc>
        <w:tc>
          <w:tcPr>
            <w:tcW w:w="992" w:type="dxa"/>
          </w:tcPr>
          <w:p w14:paraId="706ED048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5.6</w:t>
            </w: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6395B41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365</w:t>
            </w:r>
          </w:p>
        </w:tc>
        <w:tc>
          <w:tcPr>
            <w:tcW w:w="851" w:type="dxa"/>
          </w:tcPr>
          <w:p w14:paraId="416ECB9E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8641AB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1FD2A71F" w14:textId="77777777" w:rsidTr="008E20BD">
        <w:trPr>
          <w:trHeight w:val="296"/>
        </w:trPr>
        <w:tc>
          <w:tcPr>
            <w:tcW w:w="2268" w:type="dxa"/>
            <w:shd w:val="clear" w:color="auto" w:fill="auto"/>
            <w:noWrap/>
            <w:vAlign w:val="center"/>
          </w:tcPr>
          <w:p w14:paraId="14D88071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UQR019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 w14:paraId="50C4266C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92.0</w:t>
            </w:r>
          </w:p>
        </w:tc>
        <w:tc>
          <w:tcPr>
            <w:tcW w:w="992" w:type="dxa"/>
          </w:tcPr>
          <w:p w14:paraId="1002DFFE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5.47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957D62F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325</w:t>
            </w:r>
          </w:p>
        </w:tc>
        <w:tc>
          <w:tcPr>
            <w:tcW w:w="851" w:type="dxa"/>
          </w:tcPr>
          <w:p w14:paraId="19C0AAC9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648F1B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- -/-</w:t>
            </w:r>
          </w:p>
        </w:tc>
      </w:tr>
      <w:tr w:rsidR="008E20BD" w:rsidRPr="002E34E4" w14:paraId="24102727" w14:textId="77777777" w:rsidTr="008E20BD">
        <w:trPr>
          <w:trHeight w:val="296"/>
        </w:trPr>
        <w:tc>
          <w:tcPr>
            <w:tcW w:w="226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F621F75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UQR020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25DCB7C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color w:val="000000" w:themeColor="text1"/>
                <w:sz w:val="20"/>
                <w:szCs w:val="20"/>
              </w:rPr>
              <w:t>94.8</w:t>
            </w:r>
          </w:p>
        </w:tc>
        <w:tc>
          <w:tcPr>
            <w:tcW w:w="992" w:type="dxa"/>
            <w:tcBorders>
              <w:bottom w:val="nil"/>
            </w:tcBorders>
          </w:tcPr>
          <w:p w14:paraId="035410D1" w14:textId="77777777" w:rsidR="008E20BD" w:rsidRPr="00892548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892548">
              <w:rPr>
                <w:color w:val="000000"/>
                <w:sz w:val="20"/>
                <w:szCs w:val="20"/>
              </w:rPr>
              <w:t>5.46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B15E151" w14:textId="77777777" w:rsidR="008E20BD" w:rsidRPr="009728F1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9728F1">
              <w:rPr>
                <w:color w:val="000000" w:themeColor="text1"/>
                <w:sz w:val="20"/>
                <w:szCs w:val="20"/>
              </w:rPr>
              <w:t>420</w:t>
            </w:r>
          </w:p>
        </w:tc>
        <w:tc>
          <w:tcPr>
            <w:tcW w:w="851" w:type="dxa"/>
            <w:tcBorders>
              <w:bottom w:val="nil"/>
            </w:tcBorders>
          </w:tcPr>
          <w:p w14:paraId="2171AD88" w14:textId="77777777" w:rsidR="008E20BD" w:rsidRPr="009728F1" w:rsidRDefault="008E20BD" w:rsidP="008E20BD">
            <w:pPr>
              <w:jc w:val="center"/>
              <w:rPr>
                <w:color w:val="000000"/>
                <w:sz w:val="20"/>
                <w:szCs w:val="20"/>
              </w:rPr>
            </w:pPr>
            <w:r w:rsidRPr="009728F1">
              <w:rPr>
                <w:color w:val="000000"/>
                <w:sz w:val="20"/>
                <w:szCs w:val="20"/>
              </w:rPr>
              <w:t>0.082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211B015E" w14:textId="77777777" w:rsidR="008E20BD" w:rsidRPr="002E34E4" w:rsidRDefault="008E20BD" w:rsidP="008E20BD">
            <w:pPr>
              <w:spacing w:line="480" w:lineRule="auto"/>
              <w:ind w:left="142" w:right="-46"/>
              <w:jc w:val="center"/>
              <w:rPr>
                <w:color w:val="000000" w:themeColor="text1"/>
                <w:sz w:val="20"/>
                <w:szCs w:val="20"/>
                <w:lang w:eastAsia="en-AU"/>
              </w:rPr>
            </w:pPr>
            <w:r w:rsidRPr="002E34E4">
              <w:rPr>
                <w:b/>
                <w:bCs/>
                <w:color w:val="000000" w:themeColor="text1"/>
                <w:sz w:val="20"/>
                <w:szCs w:val="20"/>
              </w:rPr>
              <w:t>++/+</w:t>
            </w:r>
          </w:p>
        </w:tc>
      </w:tr>
      <w:tr w:rsidR="008E20BD" w:rsidRPr="002E34E4" w14:paraId="0853E5BD" w14:textId="77777777" w:rsidTr="008E20BD">
        <w:trPr>
          <w:gridAfter w:val="5"/>
          <w:wAfter w:w="5245" w:type="dxa"/>
          <w:trHeight w:val="296"/>
        </w:trPr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BAB8E5" w14:textId="77777777" w:rsidR="008E20BD" w:rsidRPr="002E34E4" w:rsidRDefault="008E20BD" w:rsidP="008E20BD">
            <w:pPr>
              <w:spacing w:line="480" w:lineRule="auto"/>
              <w:ind w:right="-46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*Standard deviation (SD)</w:t>
            </w:r>
          </w:p>
        </w:tc>
      </w:tr>
    </w:tbl>
    <w:p w14:paraId="2B92551D" w14:textId="77777777" w:rsidR="006E20DA" w:rsidRPr="009B75CB" w:rsidRDefault="006E20DA" w:rsidP="006E20DA">
      <w:pPr>
        <w:rPr>
          <w:sz w:val="20"/>
          <w:szCs w:val="20"/>
        </w:rPr>
      </w:pPr>
    </w:p>
    <w:p w14:paraId="27D7F10F" w14:textId="77777777" w:rsidR="006E20DA" w:rsidRPr="009B75CB" w:rsidRDefault="006E20DA" w:rsidP="006E20DA">
      <w:pPr>
        <w:rPr>
          <w:sz w:val="20"/>
          <w:szCs w:val="20"/>
        </w:rPr>
      </w:pPr>
    </w:p>
    <w:p w14:paraId="7AD4EFB0" w14:textId="1970DCED" w:rsidR="00321520" w:rsidRDefault="00246948">
      <w:r>
        <w:br w:type="page"/>
      </w:r>
    </w:p>
    <w:p w14:paraId="5A3C80B0" w14:textId="2DD624B1" w:rsidR="00321520" w:rsidRPr="00AB403A" w:rsidRDefault="00321520" w:rsidP="00321520">
      <w:pPr>
        <w:spacing w:line="480" w:lineRule="auto"/>
        <w:jc w:val="both"/>
        <w:rPr>
          <w:color w:val="000000" w:themeColor="text1"/>
          <w:sz w:val="20"/>
          <w:szCs w:val="20"/>
        </w:rPr>
      </w:pPr>
      <w:r w:rsidRPr="00884D67">
        <w:rPr>
          <w:b/>
          <w:bCs/>
          <w:color w:val="000000" w:themeColor="text1"/>
          <w:sz w:val="20"/>
          <w:szCs w:val="20"/>
        </w:rPr>
        <w:lastRenderedPageBreak/>
        <w:t xml:space="preserve">Supplementary </w:t>
      </w:r>
      <w:r>
        <w:rPr>
          <w:b/>
          <w:bCs/>
          <w:color w:val="000000" w:themeColor="text1"/>
          <w:sz w:val="20"/>
          <w:szCs w:val="20"/>
        </w:rPr>
        <w:t>Fi</w:t>
      </w:r>
      <w:r w:rsidR="005B54B9">
        <w:rPr>
          <w:b/>
          <w:bCs/>
          <w:color w:val="000000" w:themeColor="text1"/>
          <w:sz w:val="20"/>
          <w:szCs w:val="20"/>
        </w:rPr>
        <w:t>g.</w:t>
      </w:r>
      <w:r w:rsidRPr="00884D67">
        <w:rPr>
          <w:b/>
          <w:bCs/>
          <w:color w:val="000000" w:themeColor="text1"/>
          <w:sz w:val="20"/>
          <w:szCs w:val="20"/>
        </w:rPr>
        <w:t xml:space="preserve"> </w:t>
      </w:r>
      <w:r w:rsidR="00756463">
        <w:rPr>
          <w:b/>
          <w:bCs/>
          <w:color w:val="000000" w:themeColor="text1"/>
          <w:sz w:val="20"/>
          <w:szCs w:val="20"/>
        </w:rPr>
        <w:t>1</w:t>
      </w:r>
      <w:r>
        <w:rPr>
          <w:b/>
          <w:bCs/>
          <w:color w:val="000000" w:themeColor="text1"/>
          <w:sz w:val="20"/>
          <w:szCs w:val="20"/>
        </w:rPr>
        <w:t xml:space="preserve"> </w:t>
      </w:r>
      <w:r w:rsidR="00756463">
        <w:rPr>
          <w:color w:val="000000" w:themeColor="text1"/>
          <w:sz w:val="20"/>
          <w:szCs w:val="20"/>
        </w:rPr>
        <w:t xml:space="preserve">Distribution curves of the </w:t>
      </w:r>
      <w:r w:rsidRPr="00321520">
        <w:rPr>
          <w:color w:val="000000" w:themeColor="text1"/>
          <w:sz w:val="20"/>
          <w:szCs w:val="20"/>
        </w:rPr>
        <w:t xml:space="preserve">morphological root traits </w:t>
      </w:r>
      <w:r w:rsidR="00756463">
        <w:rPr>
          <w:color w:val="000000" w:themeColor="text1"/>
          <w:sz w:val="20"/>
          <w:szCs w:val="20"/>
        </w:rPr>
        <w:t xml:space="preserve">extracted through </w:t>
      </w:r>
      <w:r w:rsidRPr="00321520">
        <w:rPr>
          <w:color w:val="000000" w:themeColor="text1"/>
          <w:sz w:val="20"/>
          <w:szCs w:val="20"/>
        </w:rPr>
        <w:t>RhizoVision Explorer</w:t>
      </w:r>
      <w:r w:rsidR="00611EF2">
        <w:rPr>
          <w:color w:val="000000" w:themeColor="text1"/>
          <w:sz w:val="20"/>
          <w:szCs w:val="20"/>
        </w:rPr>
        <w:t xml:space="preserve"> </w:t>
      </w:r>
      <w:r w:rsidR="00611EF2" w:rsidRPr="009B75CB">
        <w:rPr>
          <w:color w:val="000000" w:themeColor="text1"/>
          <w:sz w:val="20"/>
          <w:szCs w:val="20"/>
          <w:shd w:val="clear" w:color="auto" w:fill="FFFFFF"/>
        </w:rPr>
        <w:t>(Seethepalli and York 2020</w:t>
      </w:r>
      <w:r w:rsidR="00611EF2">
        <w:rPr>
          <w:color w:val="000000" w:themeColor="text1"/>
          <w:sz w:val="20"/>
          <w:szCs w:val="20"/>
          <w:shd w:val="clear" w:color="auto" w:fill="FFFFFF"/>
        </w:rPr>
        <w:t>)</w:t>
      </w:r>
      <w:r w:rsidRPr="00321520">
        <w:rPr>
          <w:color w:val="000000" w:themeColor="text1"/>
          <w:sz w:val="20"/>
          <w:szCs w:val="20"/>
        </w:rPr>
        <w:t xml:space="preserve"> for all the panel of wheat. </w:t>
      </w:r>
      <w:r w:rsidR="00756463">
        <w:rPr>
          <w:color w:val="000000" w:themeColor="text1"/>
          <w:sz w:val="20"/>
          <w:szCs w:val="20"/>
        </w:rPr>
        <w:t xml:space="preserve">The red curve </w:t>
      </w:r>
      <w:r w:rsidR="00E42E11">
        <w:rPr>
          <w:color w:val="000000" w:themeColor="text1"/>
          <w:sz w:val="20"/>
          <w:szCs w:val="20"/>
        </w:rPr>
        <w:t>displays</w:t>
      </w:r>
      <w:r w:rsidR="00756463">
        <w:rPr>
          <w:color w:val="000000" w:themeColor="text1"/>
          <w:sz w:val="20"/>
          <w:szCs w:val="20"/>
        </w:rPr>
        <w:t xml:space="preserve"> the recurrent parent </w:t>
      </w:r>
      <w:r w:rsidR="00892548">
        <w:rPr>
          <w:color w:val="000000" w:themeColor="text1"/>
          <w:sz w:val="20"/>
          <w:szCs w:val="20"/>
        </w:rPr>
        <w:t>Borlaug100,</w:t>
      </w:r>
      <w:r w:rsidR="00756463">
        <w:rPr>
          <w:color w:val="000000" w:themeColor="text1"/>
          <w:sz w:val="20"/>
          <w:szCs w:val="20"/>
        </w:rPr>
        <w:t xml:space="preserve"> and the purple line </w:t>
      </w:r>
      <w:r w:rsidR="00E42E11">
        <w:rPr>
          <w:color w:val="000000" w:themeColor="text1"/>
          <w:sz w:val="20"/>
          <w:szCs w:val="20"/>
        </w:rPr>
        <w:t>shows</w:t>
      </w:r>
      <w:r w:rsidR="00756463">
        <w:rPr>
          <w:color w:val="000000" w:themeColor="text1"/>
          <w:sz w:val="20"/>
          <w:szCs w:val="20"/>
        </w:rPr>
        <w:t xml:space="preserve"> the distribution of all the </w:t>
      </w:r>
      <w:r w:rsidR="004F7745" w:rsidRPr="00A313F0">
        <w:rPr>
          <w:color w:val="000000" w:themeColor="text1"/>
          <w:sz w:val="20"/>
          <w:szCs w:val="20"/>
        </w:rPr>
        <w:t xml:space="preserve">intro-selection </w:t>
      </w:r>
      <w:r w:rsidR="00756463">
        <w:rPr>
          <w:color w:val="000000" w:themeColor="text1"/>
          <w:sz w:val="20"/>
          <w:szCs w:val="20"/>
        </w:rPr>
        <w:t>lines. R</w:t>
      </w:r>
      <w:r w:rsidRPr="00321520">
        <w:rPr>
          <w:color w:val="000000" w:themeColor="text1"/>
          <w:sz w:val="20"/>
          <w:szCs w:val="20"/>
        </w:rPr>
        <w:t xml:space="preserve">oot morphological traits extracted from the rhizobox images taken with a camera/mobile for the </w:t>
      </w:r>
      <w:r w:rsidR="00756463">
        <w:rPr>
          <w:color w:val="000000" w:themeColor="text1"/>
          <w:sz w:val="20"/>
          <w:szCs w:val="20"/>
        </w:rPr>
        <w:t xml:space="preserve">(a) </w:t>
      </w:r>
      <w:r w:rsidRPr="00321520">
        <w:rPr>
          <w:color w:val="000000" w:themeColor="text1"/>
          <w:sz w:val="20"/>
          <w:szCs w:val="20"/>
        </w:rPr>
        <w:t>whole root system</w:t>
      </w:r>
      <w:r w:rsidR="00756463">
        <w:rPr>
          <w:color w:val="000000" w:themeColor="text1"/>
          <w:sz w:val="20"/>
          <w:szCs w:val="20"/>
        </w:rPr>
        <w:t xml:space="preserve"> (b) </w:t>
      </w:r>
      <w:r w:rsidRPr="00321520">
        <w:rPr>
          <w:color w:val="000000" w:themeColor="text1"/>
          <w:sz w:val="20"/>
          <w:szCs w:val="20"/>
        </w:rPr>
        <w:t>upper (0-30 cm),</w:t>
      </w:r>
      <w:r w:rsidR="00756463">
        <w:rPr>
          <w:color w:val="000000" w:themeColor="text1"/>
          <w:sz w:val="20"/>
          <w:szCs w:val="20"/>
        </w:rPr>
        <w:t xml:space="preserve"> (c)</w:t>
      </w:r>
      <w:r w:rsidRPr="00321520">
        <w:rPr>
          <w:color w:val="000000" w:themeColor="text1"/>
          <w:sz w:val="20"/>
          <w:szCs w:val="20"/>
        </w:rPr>
        <w:t xml:space="preserve"> middle (30-60 cm) </w:t>
      </w:r>
      <w:r w:rsidR="00756463">
        <w:rPr>
          <w:color w:val="000000" w:themeColor="text1"/>
          <w:sz w:val="20"/>
          <w:szCs w:val="20"/>
        </w:rPr>
        <w:t xml:space="preserve">and (d) </w:t>
      </w:r>
      <w:r w:rsidRPr="00321520">
        <w:rPr>
          <w:color w:val="000000" w:themeColor="text1"/>
          <w:sz w:val="20"/>
          <w:szCs w:val="20"/>
        </w:rPr>
        <w:t xml:space="preserve">lower (60-90 cm) section. </w:t>
      </w:r>
    </w:p>
    <w:p w14:paraId="4ED5597B" w14:textId="4C0B1159" w:rsidR="00321520" w:rsidRDefault="00756463">
      <w:r>
        <w:rPr>
          <w:noProof/>
        </w:rPr>
        <w:drawing>
          <wp:anchor distT="0" distB="0" distL="114300" distR="114300" simplePos="0" relativeHeight="251680768" behindDoc="0" locked="0" layoutInCell="1" allowOverlap="1" wp14:anchorId="2DDBAFCA" wp14:editId="451E68C2">
            <wp:simplePos x="0" y="0"/>
            <wp:positionH relativeFrom="column">
              <wp:posOffset>-370291</wp:posOffset>
            </wp:positionH>
            <wp:positionV relativeFrom="paragraph">
              <wp:posOffset>121285</wp:posOffset>
            </wp:positionV>
            <wp:extent cx="6871530" cy="4541178"/>
            <wp:effectExtent l="0" t="0" r="0" b="5715"/>
            <wp:wrapNone/>
            <wp:docPr id="16" name="Picture 16" descr="Polyg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Polygon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1530" cy="45411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CD13AC" w14:textId="4421496F" w:rsidR="00321520" w:rsidRDefault="00321520"/>
    <w:p w14:paraId="71AC0AAE" w14:textId="465ADDC3" w:rsidR="00321520" w:rsidRDefault="00321520"/>
    <w:p w14:paraId="7F908A13" w14:textId="670DFB67" w:rsidR="00321520" w:rsidRDefault="00321520"/>
    <w:p w14:paraId="1E728C0A" w14:textId="651D35E9" w:rsidR="00321520" w:rsidRDefault="00321520"/>
    <w:p w14:paraId="7C58E5D3" w14:textId="7975DA6B" w:rsidR="00321520" w:rsidRDefault="00321520"/>
    <w:p w14:paraId="394923FF" w14:textId="02856681" w:rsidR="00321520" w:rsidRDefault="00321520"/>
    <w:p w14:paraId="26696F57" w14:textId="0B72C9E0" w:rsidR="00321520" w:rsidRDefault="00321520"/>
    <w:p w14:paraId="198B60C4" w14:textId="57949EB0" w:rsidR="00321520" w:rsidRDefault="00321520"/>
    <w:p w14:paraId="4C47506F" w14:textId="79F17FB2" w:rsidR="00321520" w:rsidRDefault="00321520"/>
    <w:p w14:paraId="40BCD3FD" w14:textId="271D625C" w:rsidR="00756463" w:rsidRPr="00756463" w:rsidRDefault="00756463" w:rsidP="00756463"/>
    <w:p w14:paraId="2D5327E8" w14:textId="6A2EC9DE" w:rsidR="00756463" w:rsidRPr="00756463" w:rsidRDefault="00756463" w:rsidP="00756463"/>
    <w:p w14:paraId="20033AA4" w14:textId="36ED7C1F" w:rsidR="00756463" w:rsidRPr="00756463" w:rsidRDefault="00756463" w:rsidP="00756463"/>
    <w:p w14:paraId="4FBF833C" w14:textId="011A63B3" w:rsidR="00756463" w:rsidRPr="00756463" w:rsidRDefault="00756463" w:rsidP="00756463"/>
    <w:p w14:paraId="6C6F87C4" w14:textId="0DB85DD2" w:rsidR="00756463" w:rsidRPr="00756463" w:rsidRDefault="00756463" w:rsidP="00756463"/>
    <w:p w14:paraId="74F40ACA" w14:textId="514EEEDA" w:rsidR="00756463" w:rsidRPr="00756463" w:rsidRDefault="00756463" w:rsidP="00756463"/>
    <w:p w14:paraId="5C2E0A9E" w14:textId="6D5A3F0A" w:rsidR="00756463" w:rsidRPr="00756463" w:rsidRDefault="00756463" w:rsidP="00756463"/>
    <w:p w14:paraId="3A315533" w14:textId="119E5508" w:rsidR="00756463" w:rsidRPr="00756463" w:rsidRDefault="00756463" w:rsidP="00756463"/>
    <w:p w14:paraId="0230BCAC" w14:textId="22C2BEC5" w:rsidR="00756463" w:rsidRPr="00756463" w:rsidRDefault="00756463" w:rsidP="00756463"/>
    <w:p w14:paraId="241D4C75" w14:textId="130AFA86" w:rsidR="00756463" w:rsidRPr="00756463" w:rsidRDefault="00756463" w:rsidP="00756463"/>
    <w:p w14:paraId="2739AE3D" w14:textId="6ADE1F8B" w:rsidR="00756463" w:rsidRPr="00756463" w:rsidRDefault="00756463" w:rsidP="00756463"/>
    <w:p w14:paraId="666CF8FA" w14:textId="7D9874CB" w:rsidR="00756463" w:rsidRPr="00756463" w:rsidRDefault="00756463" w:rsidP="00756463"/>
    <w:p w14:paraId="5CC5981D" w14:textId="236980DB" w:rsidR="00756463" w:rsidRPr="00756463" w:rsidRDefault="00756463" w:rsidP="00756463"/>
    <w:p w14:paraId="21810FC0" w14:textId="6F460972" w:rsidR="00756463" w:rsidRPr="00756463" w:rsidRDefault="00756463" w:rsidP="00756463"/>
    <w:p w14:paraId="6CE54C4D" w14:textId="33AD29C6" w:rsidR="00756463" w:rsidRPr="00756463" w:rsidRDefault="00756463" w:rsidP="00756463"/>
    <w:p w14:paraId="152857E4" w14:textId="47C079D4" w:rsidR="00756463" w:rsidRPr="00756463" w:rsidRDefault="00756463" w:rsidP="00756463"/>
    <w:p w14:paraId="3E0E961A" w14:textId="50A1465A" w:rsidR="00756463" w:rsidRPr="00756463" w:rsidRDefault="00756463" w:rsidP="00756463"/>
    <w:p w14:paraId="5DAFB21F" w14:textId="77E57CAC" w:rsidR="00756463" w:rsidRDefault="00756463" w:rsidP="00756463">
      <w:pPr>
        <w:tabs>
          <w:tab w:val="left" w:pos="1683"/>
        </w:tabs>
      </w:pPr>
    </w:p>
    <w:p w14:paraId="39ECB76A" w14:textId="49452AC2" w:rsidR="00E2037A" w:rsidRDefault="00E2037A" w:rsidP="00756463">
      <w:pPr>
        <w:tabs>
          <w:tab w:val="left" w:pos="1683"/>
        </w:tabs>
      </w:pPr>
    </w:p>
    <w:p w14:paraId="7D8638BA" w14:textId="213B3920" w:rsidR="00E2037A" w:rsidRDefault="00E2037A" w:rsidP="00756463">
      <w:pPr>
        <w:tabs>
          <w:tab w:val="left" w:pos="1683"/>
        </w:tabs>
      </w:pPr>
    </w:p>
    <w:p w14:paraId="780B3658" w14:textId="6130D73C" w:rsidR="00E2037A" w:rsidRDefault="00E2037A" w:rsidP="00756463">
      <w:pPr>
        <w:tabs>
          <w:tab w:val="left" w:pos="1683"/>
        </w:tabs>
      </w:pPr>
    </w:p>
    <w:p w14:paraId="29BE1002" w14:textId="7B78F630" w:rsidR="00E2037A" w:rsidRDefault="00E2037A" w:rsidP="00756463">
      <w:pPr>
        <w:tabs>
          <w:tab w:val="left" w:pos="1683"/>
        </w:tabs>
      </w:pPr>
    </w:p>
    <w:p w14:paraId="6A898AFE" w14:textId="39A62058" w:rsidR="00E2037A" w:rsidRDefault="00E2037A" w:rsidP="00756463">
      <w:pPr>
        <w:tabs>
          <w:tab w:val="left" w:pos="1683"/>
        </w:tabs>
      </w:pPr>
    </w:p>
    <w:p w14:paraId="3533A34A" w14:textId="190C2720" w:rsidR="00E2037A" w:rsidRDefault="00E2037A" w:rsidP="00756463">
      <w:pPr>
        <w:tabs>
          <w:tab w:val="left" w:pos="1683"/>
        </w:tabs>
      </w:pPr>
    </w:p>
    <w:p w14:paraId="0245B6EB" w14:textId="47870301" w:rsidR="00E2037A" w:rsidRDefault="00E2037A" w:rsidP="00756463">
      <w:pPr>
        <w:tabs>
          <w:tab w:val="left" w:pos="1683"/>
        </w:tabs>
      </w:pPr>
    </w:p>
    <w:p w14:paraId="218B0899" w14:textId="6DD587C8" w:rsidR="00E2037A" w:rsidRDefault="00E2037A" w:rsidP="00756463">
      <w:pPr>
        <w:tabs>
          <w:tab w:val="left" w:pos="1683"/>
        </w:tabs>
      </w:pPr>
    </w:p>
    <w:p w14:paraId="33C6F852" w14:textId="73313495" w:rsidR="00E2037A" w:rsidRDefault="00E2037A" w:rsidP="00756463">
      <w:pPr>
        <w:tabs>
          <w:tab w:val="left" w:pos="1683"/>
        </w:tabs>
      </w:pPr>
    </w:p>
    <w:p w14:paraId="41BB2D51" w14:textId="44C65990" w:rsidR="00E2037A" w:rsidRDefault="00E2037A" w:rsidP="00756463">
      <w:pPr>
        <w:tabs>
          <w:tab w:val="left" w:pos="1683"/>
        </w:tabs>
      </w:pPr>
    </w:p>
    <w:p w14:paraId="0866BAB0" w14:textId="6814AF74" w:rsidR="00E2037A" w:rsidRDefault="00E2037A" w:rsidP="00756463">
      <w:pPr>
        <w:tabs>
          <w:tab w:val="left" w:pos="1683"/>
        </w:tabs>
      </w:pPr>
    </w:p>
    <w:p w14:paraId="7C9BD3D9" w14:textId="011B1C74" w:rsidR="00E2037A" w:rsidRDefault="00E2037A" w:rsidP="00756463">
      <w:pPr>
        <w:tabs>
          <w:tab w:val="left" w:pos="1683"/>
        </w:tabs>
      </w:pPr>
    </w:p>
    <w:p w14:paraId="081F41EB" w14:textId="77777777" w:rsidR="00E2037A" w:rsidRDefault="00E2037A" w:rsidP="00756463">
      <w:pPr>
        <w:tabs>
          <w:tab w:val="left" w:pos="1683"/>
        </w:tabs>
      </w:pPr>
    </w:p>
    <w:p w14:paraId="6D14CF47" w14:textId="0B51E993" w:rsidR="00756463" w:rsidRPr="00321520" w:rsidRDefault="00756463" w:rsidP="00756463">
      <w:pPr>
        <w:spacing w:line="480" w:lineRule="auto"/>
        <w:jc w:val="both"/>
        <w:rPr>
          <w:b/>
          <w:bCs/>
          <w:color w:val="000000" w:themeColor="text1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64451313" wp14:editId="48F9A98D">
            <wp:simplePos x="0" y="0"/>
            <wp:positionH relativeFrom="column">
              <wp:posOffset>823325</wp:posOffset>
            </wp:positionH>
            <wp:positionV relativeFrom="paragraph">
              <wp:posOffset>1338341</wp:posOffset>
            </wp:positionV>
            <wp:extent cx="4623830" cy="8220534"/>
            <wp:effectExtent l="0" t="0" r="0" b="0"/>
            <wp:wrapNone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3830" cy="82205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4D67">
        <w:rPr>
          <w:b/>
          <w:bCs/>
          <w:color w:val="000000" w:themeColor="text1"/>
          <w:sz w:val="20"/>
          <w:szCs w:val="20"/>
        </w:rPr>
        <w:t xml:space="preserve">Supplementary </w:t>
      </w:r>
      <w:r>
        <w:rPr>
          <w:b/>
          <w:bCs/>
          <w:color w:val="000000" w:themeColor="text1"/>
          <w:sz w:val="20"/>
          <w:szCs w:val="20"/>
        </w:rPr>
        <w:t>Fig</w:t>
      </w:r>
      <w:r w:rsidR="005B54B9">
        <w:rPr>
          <w:b/>
          <w:bCs/>
          <w:color w:val="000000" w:themeColor="text1"/>
          <w:sz w:val="20"/>
          <w:szCs w:val="20"/>
        </w:rPr>
        <w:t>.</w:t>
      </w:r>
      <w:r w:rsidRPr="00884D67">
        <w:rPr>
          <w:b/>
          <w:bCs/>
          <w:color w:val="000000" w:themeColor="text1"/>
          <w:sz w:val="20"/>
          <w:szCs w:val="20"/>
        </w:rPr>
        <w:t xml:space="preserve"> </w:t>
      </w:r>
      <w:r>
        <w:rPr>
          <w:b/>
          <w:bCs/>
          <w:color w:val="000000" w:themeColor="text1"/>
          <w:sz w:val="20"/>
          <w:szCs w:val="20"/>
        </w:rPr>
        <w:t xml:space="preserve">2 </w:t>
      </w:r>
      <w:r w:rsidRPr="00321520">
        <w:rPr>
          <w:color w:val="000000" w:themeColor="text1"/>
          <w:sz w:val="20"/>
          <w:szCs w:val="20"/>
        </w:rPr>
        <w:t>Investigation of morphological root traits using RhizoVision Explorer</w:t>
      </w:r>
      <w:r w:rsidR="00E42E11">
        <w:rPr>
          <w:color w:val="000000" w:themeColor="text1"/>
          <w:sz w:val="20"/>
          <w:szCs w:val="20"/>
        </w:rPr>
        <w:t xml:space="preserve"> </w:t>
      </w:r>
      <w:r w:rsidR="00E42E11" w:rsidRPr="009B75CB">
        <w:rPr>
          <w:color w:val="000000" w:themeColor="text1"/>
          <w:sz w:val="20"/>
          <w:szCs w:val="20"/>
          <w:shd w:val="clear" w:color="auto" w:fill="FFFFFF"/>
        </w:rPr>
        <w:t>(Seethepalli and York 2020</w:t>
      </w:r>
      <w:r w:rsidR="00E42E11">
        <w:rPr>
          <w:color w:val="000000" w:themeColor="text1"/>
          <w:sz w:val="20"/>
          <w:szCs w:val="20"/>
          <w:shd w:val="clear" w:color="auto" w:fill="FFFFFF"/>
        </w:rPr>
        <w:t>)</w:t>
      </w:r>
      <w:r w:rsidRPr="00321520">
        <w:rPr>
          <w:color w:val="000000" w:themeColor="text1"/>
          <w:sz w:val="20"/>
          <w:szCs w:val="20"/>
        </w:rPr>
        <w:t xml:space="preserve"> for all the panel of wheat</w:t>
      </w:r>
      <w:r w:rsidR="00E42E11">
        <w:rPr>
          <w:color w:val="000000" w:themeColor="text1"/>
          <w:sz w:val="20"/>
          <w:szCs w:val="20"/>
        </w:rPr>
        <w:t xml:space="preserve"> (n=320)</w:t>
      </w:r>
      <w:r w:rsidRPr="00321520">
        <w:rPr>
          <w:color w:val="000000" w:themeColor="text1"/>
          <w:sz w:val="20"/>
          <w:szCs w:val="20"/>
        </w:rPr>
        <w:t>. The root morphological traits were extracted from the rhizobox images taken with a camera/mobile for the whole root system and at three different depths: upper (red, 0-30 cm), middle (</w:t>
      </w:r>
      <w:r w:rsidR="00543D9A">
        <w:rPr>
          <w:color w:val="000000" w:themeColor="text1"/>
          <w:sz w:val="20"/>
          <w:szCs w:val="20"/>
        </w:rPr>
        <w:t>light blue</w:t>
      </w:r>
      <w:r w:rsidRPr="00321520">
        <w:rPr>
          <w:color w:val="000000" w:themeColor="text1"/>
          <w:sz w:val="20"/>
          <w:szCs w:val="20"/>
        </w:rPr>
        <w:t xml:space="preserve">, 30-60 cm) or lower (orange, 60-90 cm) section. (a) Number of branching points (b) Branching frequency (c) </w:t>
      </w:r>
      <w:r>
        <w:rPr>
          <w:color w:val="000000" w:themeColor="text1"/>
          <w:sz w:val="20"/>
          <w:szCs w:val="20"/>
        </w:rPr>
        <w:t>Total r</w:t>
      </w:r>
      <w:r w:rsidRPr="00321520">
        <w:rPr>
          <w:color w:val="000000" w:themeColor="text1"/>
          <w:sz w:val="20"/>
          <w:szCs w:val="20"/>
        </w:rPr>
        <w:t>oot length (d) Average diameter</w:t>
      </w:r>
      <w:r>
        <w:rPr>
          <w:color w:val="000000" w:themeColor="text1"/>
          <w:sz w:val="20"/>
          <w:szCs w:val="20"/>
        </w:rPr>
        <w:t>.</w:t>
      </w:r>
    </w:p>
    <w:p w14:paraId="5260BD25" w14:textId="77777777" w:rsidR="00756463" w:rsidRDefault="00756463" w:rsidP="00756463"/>
    <w:p w14:paraId="6F061B96" w14:textId="77777777" w:rsidR="00756463" w:rsidRPr="00756463" w:rsidRDefault="00756463" w:rsidP="00756463">
      <w:pPr>
        <w:tabs>
          <w:tab w:val="left" w:pos="1683"/>
        </w:tabs>
      </w:pPr>
    </w:p>
    <w:sectPr w:rsidR="00756463" w:rsidRPr="0075646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DDCD89" w14:textId="77777777" w:rsidR="00561F93" w:rsidRDefault="00561F93" w:rsidP="003A79ED">
      <w:r>
        <w:separator/>
      </w:r>
    </w:p>
  </w:endnote>
  <w:endnote w:type="continuationSeparator" w:id="0">
    <w:p w14:paraId="1F5B72B8" w14:textId="77777777" w:rsidR="00561F93" w:rsidRDefault="00561F93" w:rsidP="003A79ED">
      <w:r>
        <w:continuationSeparator/>
      </w:r>
    </w:p>
  </w:endnote>
  <w:endnote w:type="continuationNotice" w:id="1">
    <w:p w14:paraId="239385C6" w14:textId="77777777" w:rsidR="00561F93" w:rsidRDefault="00561F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E766B4" w14:textId="77777777" w:rsidR="00E00BA3" w:rsidRDefault="00E00B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792939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C76D3F" w14:textId="0C303DDB" w:rsidR="00843A53" w:rsidRDefault="00843A5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3B1F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14:paraId="6BCE7512" w14:textId="77777777" w:rsidR="00843A53" w:rsidRDefault="00843A5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5BBF69" w14:textId="77777777" w:rsidR="00E00BA3" w:rsidRDefault="00E00B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34F2F0" w14:textId="77777777" w:rsidR="00561F93" w:rsidRDefault="00561F93" w:rsidP="003A79ED">
      <w:r>
        <w:separator/>
      </w:r>
    </w:p>
  </w:footnote>
  <w:footnote w:type="continuationSeparator" w:id="0">
    <w:p w14:paraId="489FC2B3" w14:textId="77777777" w:rsidR="00561F93" w:rsidRDefault="00561F93" w:rsidP="003A79ED">
      <w:r>
        <w:continuationSeparator/>
      </w:r>
    </w:p>
  </w:footnote>
  <w:footnote w:type="continuationNotice" w:id="1">
    <w:p w14:paraId="11C32495" w14:textId="77777777" w:rsidR="00561F93" w:rsidRDefault="00561F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B52022" w14:textId="77777777" w:rsidR="00E00BA3" w:rsidRDefault="00E00B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A0DE68" w14:textId="77777777" w:rsidR="00E00BA3" w:rsidRDefault="00E00B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9CCB4" w14:textId="77777777" w:rsidR="00E00BA3" w:rsidRDefault="00E00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78042E0"/>
    <w:multiLevelType w:val="multilevel"/>
    <w:tmpl w:val="7B446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wMTc0tTQwNrIwszRR0lEKTi0uzszPAykwqgUAaXtDMywAAAA="/>
  </w:docVars>
  <w:rsids>
    <w:rsidRoot w:val="006E20DA"/>
    <w:rsid w:val="00002C44"/>
    <w:rsid w:val="0000314F"/>
    <w:rsid w:val="000032EF"/>
    <w:rsid w:val="0000641F"/>
    <w:rsid w:val="00010B96"/>
    <w:rsid w:val="00014B1F"/>
    <w:rsid w:val="00014D5C"/>
    <w:rsid w:val="000165FB"/>
    <w:rsid w:val="00016853"/>
    <w:rsid w:val="00024BBC"/>
    <w:rsid w:val="000264FD"/>
    <w:rsid w:val="000276A8"/>
    <w:rsid w:val="00027AFC"/>
    <w:rsid w:val="00030A9A"/>
    <w:rsid w:val="00032AD5"/>
    <w:rsid w:val="0003516D"/>
    <w:rsid w:val="00035697"/>
    <w:rsid w:val="00036276"/>
    <w:rsid w:val="00036C0D"/>
    <w:rsid w:val="000373F5"/>
    <w:rsid w:val="00041677"/>
    <w:rsid w:val="000458B3"/>
    <w:rsid w:val="0005076B"/>
    <w:rsid w:val="00051F6D"/>
    <w:rsid w:val="000529B3"/>
    <w:rsid w:val="00053D4F"/>
    <w:rsid w:val="000568DE"/>
    <w:rsid w:val="000601E2"/>
    <w:rsid w:val="00060C42"/>
    <w:rsid w:val="0006352D"/>
    <w:rsid w:val="00063E64"/>
    <w:rsid w:val="00064C70"/>
    <w:rsid w:val="00070C52"/>
    <w:rsid w:val="00076AA7"/>
    <w:rsid w:val="00077AEA"/>
    <w:rsid w:val="0008194D"/>
    <w:rsid w:val="00081A07"/>
    <w:rsid w:val="00083848"/>
    <w:rsid w:val="00085E1D"/>
    <w:rsid w:val="00086D69"/>
    <w:rsid w:val="00087DD6"/>
    <w:rsid w:val="00092663"/>
    <w:rsid w:val="00092A2C"/>
    <w:rsid w:val="00095BA5"/>
    <w:rsid w:val="00097672"/>
    <w:rsid w:val="000A0222"/>
    <w:rsid w:val="000A1A39"/>
    <w:rsid w:val="000A24B5"/>
    <w:rsid w:val="000A4987"/>
    <w:rsid w:val="000A498E"/>
    <w:rsid w:val="000A4B9E"/>
    <w:rsid w:val="000A7FDF"/>
    <w:rsid w:val="000B32F6"/>
    <w:rsid w:val="000B41A0"/>
    <w:rsid w:val="000B4DA2"/>
    <w:rsid w:val="000B5088"/>
    <w:rsid w:val="000B5F0A"/>
    <w:rsid w:val="000B5F61"/>
    <w:rsid w:val="000C6708"/>
    <w:rsid w:val="000C6B56"/>
    <w:rsid w:val="000C6BF0"/>
    <w:rsid w:val="000D19DA"/>
    <w:rsid w:val="000D1A4F"/>
    <w:rsid w:val="000D553F"/>
    <w:rsid w:val="000D5F06"/>
    <w:rsid w:val="000E545D"/>
    <w:rsid w:val="000E6A6E"/>
    <w:rsid w:val="000E6C6C"/>
    <w:rsid w:val="000E757D"/>
    <w:rsid w:val="000F1629"/>
    <w:rsid w:val="000F4412"/>
    <w:rsid w:val="000F4621"/>
    <w:rsid w:val="000F4AA0"/>
    <w:rsid w:val="000F4B56"/>
    <w:rsid w:val="000F64D8"/>
    <w:rsid w:val="000F6BD4"/>
    <w:rsid w:val="0010054B"/>
    <w:rsid w:val="00100B15"/>
    <w:rsid w:val="0010161B"/>
    <w:rsid w:val="00102554"/>
    <w:rsid w:val="00104534"/>
    <w:rsid w:val="001045B4"/>
    <w:rsid w:val="001048E2"/>
    <w:rsid w:val="00104DFF"/>
    <w:rsid w:val="001059A0"/>
    <w:rsid w:val="00106819"/>
    <w:rsid w:val="00106FC7"/>
    <w:rsid w:val="001124FB"/>
    <w:rsid w:val="001203D3"/>
    <w:rsid w:val="00120496"/>
    <w:rsid w:val="00123051"/>
    <w:rsid w:val="0012449E"/>
    <w:rsid w:val="001248A5"/>
    <w:rsid w:val="00124CDD"/>
    <w:rsid w:val="00125E83"/>
    <w:rsid w:val="00125F25"/>
    <w:rsid w:val="00126345"/>
    <w:rsid w:val="0012656D"/>
    <w:rsid w:val="00130C4B"/>
    <w:rsid w:val="0013207F"/>
    <w:rsid w:val="00132F02"/>
    <w:rsid w:val="00137005"/>
    <w:rsid w:val="001414BE"/>
    <w:rsid w:val="00151162"/>
    <w:rsid w:val="00152AF5"/>
    <w:rsid w:val="00152F21"/>
    <w:rsid w:val="001539DD"/>
    <w:rsid w:val="001613DE"/>
    <w:rsid w:val="00164DE4"/>
    <w:rsid w:val="00173791"/>
    <w:rsid w:val="00173A98"/>
    <w:rsid w:val="00177C32"/>
    <w:rsid w:val="00182107"/>
    <w:rsid w:val="00182BB2"/>
    <w:rsid w:val="00183037"/>
    <w:rsid w:val="00185A19"/>
    <w:rsid w:val="00186238"/>
    <w:rsid w:val="00186496"/>
    <w:rsid w:val="0019034F"/>
    <w:rsid w:val="00193355"/>
    <w:rsid w:val="00194493"/>
    <w:rsid w:val="0019637E"/>
    <w:rsid w:val="0019797D"/>
    <w:rsid w:val="00197A77"/>
    <w:rsid w:val="001A11E8"/>
    <w:rsid w:val="001A14B8"/>
    <w:rsid w:val="001A29B3"/>
    <w:rsid w:val="001A3394"/>
    <w:rsid w:val="001A4912"/>
    <w:rsid w:val="001A5A90"/>
    <w:rsid w:val="001B00A4"/>
    <w:rsid w:val="001B0B18"/>
    <w:rsid w:val="001B69F2"/>
    <w:rsid w:val="001C096F"/>
    <w:rsid w:val="001C12BA"/>
    <w:rsid w:val="001C1D34"/>
    <w:rsid w:val="001C3FED"/>
    <w:rsid w:val="001C4427"/>
    <w:rsid w:val="001C54C2"/>
    <w:rsid w:val="001C637B"/>
    <w:rsid w:val="001C65E3"/>
    <w:rsid w:val="001C6887"/>
    <w:rsid w:val="001D01D0"/>
    <w:rsid w:val="001D02D0"/>
    <w:rsid w:val="001D220B"/>
    <w:rsid w:val="001D23CC"/>
    <w:rsid w:val="001D421A"/>
    <w:rsid w:val="001D7608"/>
    <w:rsid w:val="001E2063"/>
    <w:rsid w:val="001E257A"/>
    <w:rsid w:val="001E29C0"/>
    <w:rsid w:val="001E3458"/>
    <w:rsid w:val="001E78B7"/>
    <w:rsid w:val="001F101D"/>
    <w:rsid w:val="001F3EDF"/>
    <w:rsid w:val="00200251"/>
    <w:rsid w:val="0020071D"/>
    <w:rsid w:val="0020125E"/>
    <w:rsid w:val="00201E7E"/>
    <w:rsid w:val="0020296F"/>
    <w:rsid w:val="00203913"/>
    <w:rsid w:val="0020417E"/>
    <w:rsid w:val="002043CA"/>
    <w:rsid w:val="00205499"/>
    <w:rsid w:val="002055F0"/>
    <w:rsid w:val="00205E82"/>
    <w:rsid w:val="0020638A"/>
    <w:rsid w:val="00207375"/>
    <w:rsid w:val="00210271"/>
    <w:rsid w:val="00215043"/>
    <w:rsid w:val="002169F9"/>
    <w:rsid w:val="0021774E"/>
    <w:rsid w:val="0022286C"/>
    <w:rsid w:val="00222CD0"/>
    <w:rsid w:val="00224A35"/>
    <w:rsid w:val="002277CC"/>
    <w:rsid w:val="00230714"/>
    <w:rsid w:val="0023234F"/>
    <w:rsid w:val="002325A0"/>
    <w:rsid w:val="00233D38"/>
    <w:rsid w:val="002341A3"/>
    <w:rsid w:val="002355D6"/>
    <w:rsid w:val="00235C0C"/>
    <w:rsid w:val="0023673E"/>
    <w:rsid w:val="00244CEB"/>
    <w:rsid w:val="00246948"/>
    <w:rsid w:val="00247E0E"/>
    <w:rsid w:val="00251018"/>
    <w:rsid w:val="0025164F"/>
    <w:rsid w:val="0025597A"/>
    <w:rsid w:val="00261CFB"/>
    <w:rsid w:val="0026299C"/>
    <w:rsid w:val="00262DD1"/>
    <w:rsid w:val="00265FD6"/>
    <w:rsid w:val="00266EDD"/>
    <w:rsid w:val="00267649"/>
    <w:rsid w:val="002679BC"/>
    <w:rsid w:val="00270083"/>
    <w:rsid w:val="00270823"/>
    <w:rsid w:val="00271451"/>
    <w:rsid w:val="00271600"/>
    <w:rsid w:val="002728B7"/>
    <w:rsid w:val="00276001"/>
    <w:rsid w:val="00282784"/>
    <w:rsid w:val="002920F4"/>
    <w:rsid w:val="002946FA"/>
    <w:rsid w:val="00294CC1"/>
    <w:rsid w:val="00294E93"/>
    <w:rsid w:val="00295AAA"/>
    <w:rsid w:val="00297509"/>
    <w:rsid w:val="002A06BC"/>
    <w:rsid w:val="002A15ED"/>
    <w:rsid w:val="002A3882"/>
    <w:rsid w:val="002A41AC"/>
    <w:rsid w:val="002A46D8"/>
    <w:rsid w:val="002A620F"/>
    <w:rsid w:val="002A7113"/>
    <w:rsid w:val="002B4EC1"/>
    <w:rsid w:val="002B5C48"/>
    <w:rsid w:val="002B6E28"/>
    <w:rsid w:val="002B75AE"/>
    <w:rsid w:val="002C208C"/>
    <w:rsid w:val="002C3891"/>
    <w:rsid w:val="002C4196"/>
    <w:rsid w:val="002C45F9"/>
    <w:rsid w:val="002C4C2E"/>
    <w:rsid w:val="002C4EF5"/>
    <w:rsid w:val="002D05A6"/>
    <w:rsid w:val="002E133A"/>
    <w:rsid w:val="002E28F1"/>
    <w:rsid w:val="002E2EA7"/>
    <w:rsid w:val="002E3473"/>
    <w:rsid w:val="002E420B"/>
    <w:rsid w:val="002E48AA"/>
    <w:rsid w:val="002E4EF4"/>
    <w:rsid w:val="002F0278"/>
    <w:rsid w:val="002F2E57"/>
    <w:rsid w:val="002F4C71"/>
    <w:rsid w:val="002F558E"/>
    <w:rsid w:val="0030192F"/>
    <w:rsid w:val="00301F5D"/>
    <w:rsid w:val="00304278"/>
    <w:rsid w:val="003052EA"/>
    <w:rsid w:val="00305E26"/>
    <w:rsid w:val="003102B6"/>
    <w:rsid w:val="00310FC6"/>
    <w:rsid w:val="00312C25"/>
    <w:rsid w:val="00313765"/>
    <w:rsid w:val="00314303"/>
    <w:rsid w:val="003144D5"/>
    <w:rsid w:val="00321520"/>
    <w:rsid w:val="003225A0"/>
    <w:rsid w:val="00322D0C"/>
    <w:rsid w:val="00325002"/>
    <w:rsid w:val="003250EE"/>
    <w:rsid w:val="00325724"/>
    <w:rsid w:val="0032668D"/>
    <w:rsid w:val="00327C46"/>
    <w:rsid w:val="00327D6E"/>
    <w:rsid w:val="00332B48"/>
    <w:rsid w:val="00335CEA"/>
    <w:rsid w:val="00342A1B"/>
    <w:rsid w:val="003454C6"/>
    <w:rsid w:val="00345D4E"/>
    <w:rsid w:val="00345DE0"/>
    <w:rsid w:val="003461D0"/>
    <w:rsid w:val="00352D27"/>
    <w:rsid w:val="003531A0"/>
    <w:rsid w:val="00354ADD"/>
    <w:rsid w:val="0035655C"/>
    <w:rsid w:val="00360B0D"/>
    <w:rsid w:val="00360FE2"/>
    <w:rsid w:val="00361E8C"/>
    <w:rsid w:val="00362AD7"/>
    <w:rsid w:val="00362D6D"/>
    <w:rsid w:val="00364713"/>
    <w:rsid w:val="003671F2"/>
    <w:rsid w:val="0037148A"/>
    <w:rsid w:val="003716C2"/>
    <w:rsid w:val="00372407"/>
    <w:rsid w:val="00372B6B"/>
    <w:rsid w:val="00374280"/>
    <w:rsid w:val="0037454C"/>
    <w:rsid w:val="00374E53"/>
    <w:rsid w:val="00383AEB"/>
    <w:rsid w:val="00383B77"/>
    <w:rsid w:val="003855D6"/>
    <w:rsid w:val="003858BF"/>
    <w:rsid w:val="003858F9"/>
    <w:rsid w:val="003879EE"/>
    <w:rsid w:val="003901DA"/>
    <w:rsid w:val="00390850"/>
    <w:rsid w:val="003944A0"/>
    <w:rsid w:val="00396EC7"/>
    <w:rsid w:val="003A1B36"/>
    <w:rsid w:val="003A4275"/>
    <w:rsid w:val="003A4B0C"/>
    <w:rsid w:val="003A5324"/>
    <w:rsid w:val="003A74C6"/>
    <w:rsid w:val="003A79ED"/>
    <w:rsid w:val="003A7B60"/>
    <w:rsid w:val="003B3E41"/>
    <w:rsid w:val="003B7574"/>
    <w:rsid w:val="003C1B20"/>
    <w:rsid w:val="003C1CFB"/>
    <w:rsid w:val="003C1F40"/>
    <w:rsid w:val="003C4ED7"/>
    <w:rsid w:val="003C65BD"/>
    <w:rsid w:val="003C7C1B"/>
    <w:rsid w:val="003D3878"/>
    <w:rsid w:val="003D3B1F"/>
    <w:rsid w:val="003F13CC"/>
    <w:rsid w:val="003F25A4"/>
    <w:rsid w:val="003F2B51"/>
    <w:rsid w:val="003F3132"/>
    <w:rsid w:val="003F3F7E"/>
    <w:rsid w:val="003F500F"/>
    <w:rsid w:val="004001FA"/>
    <w:rsid w:val="00401E6A"/>
    <w:rsid w:val="004020DA"/>
    <w:rsid w:val="004022CD"/>
    <w:rsid w:val="004031BB"/>
    <w:rsid w:val="00403634"/>
    <w:rsid w:val="00403644"/>
    <w:rsid w:val="00404FAD"/>
    <w:rsid w:val="004101F5"/>
    <w:rsid w:val="00411791"/>
    <w:rsid w:val="00412D0D"/>
    <w:rsid w:val="00413496"/>
    <w:rsid w:val="00413F9E"/>
    <w:rsid w:val="004145C5"/>
    <w:rsid w:val="004207D7"/>
    <w:rsid w:val="0042151D"/>
    <w:rsid w:val="00424865"/>
    <w:rsid w:val="004250B2"/>
    <w:rsid w:val="00425EFE"/>
    <w:rsid w:val="004262FE"/>
    <w:rsid w:val="00427849"/>
    <w:rsid w:val="00427D49"/>
    <w:rsid w:val="00427FF6"/>
    <w:rsid w:val="004322AC"/>
    <w:rsid w:val="00440A5A"/>
    <w:rsid w:val="00443925"/>
    <w:rsid w:val="0044449F"/>
    <w:rsid w:val="00447325"/>
    <w:rsid w:val="00447B3E"/>
    <w:rsid w:val="004516BE"/>
    <w:rsid w:val="004527E4"/>
    <w:rsid w:val="00452D34"/>
    <w:rsid w:val="0045309F"/>
    <w:rsid w:val="00454D85"/>
    <w:rsid w:val="0045515D"/>
    <w:rsid w:val="004551BE"/>
    <w:rsid w:val="004610D0"/>
    <w:rsid w:val="004612C3"/>
    <w:rsid w:val="00461C75"/>
    <w:rsid w:val="0046766A"/>
    <w:rsid w:val="0046790B"/>
    <w:rsid w:val="004737D5"/>
    <w:rsid w:val="00475A52"/>
    <w:rsid w:val="00476801"/>
    <w:rsid w:val="00481385"/>
    <w:rsid w:val="0048166F"/>
    <w:rsid w:val="00482729"/>
    <w:rsid w:val="00485C53"/>
    <w:rsid w:val="00485EC5"/>
    <w:rsid w:val="00486A78"/>
    <w:rsid w:val="00486EFF"/>
    <w:rsid w:val="00487B76"/>
    <w:rsid w:val="00490278"/>
    <w:rsid w:val="0049053E"/>
    <w:rsid w:val="0049249C"/>
    <w:rsid w:val="0049331B"/>
    <w:rsid w:val="00493F48"/>
    <w:rsid w:val="004952F0"/>
    <w:rsid w:val="00495EBF"/>
    <w:rsid w:val="004A2F55"/>
    <w:rsid w:val="004A37C8"/>
    <w:rsid w:val="004B0BF7"/>
    <w:rsid w:val="004B64AB"/>
    <w:rsid w:val="004B7316"/>
    <w:rsid w:val="004B7D04"/>
    <w:rsid w:val="004C0437"/>
    <w:rsid w:val="004C1408"/>
    <w:rsid w:val="004C5556"/>
    <w:rsid w:val="004C7709"/>
    <w:rsid w:val="004D24A1"/>
    <w:rsid w:val="004D2EF5"/>
    <w:rsid w:val="004D3879"/>
    <w:rsid w:val="004D643B"/>
    <w:rsid w:val="004D6979"/>
    <w:rsid w:val="004D69A1"/>
    <w:rsid w:val="004D7520"/>
    <w:rsid w:val="004E022E"/>
    <w:rsid w:val="004E06A9"/>
    <w:rsid w:val="004E2250"/>
    <w:rsid w:val="004E379C"/>
    <w:rsid w:val="004F1256"/>
    <w:rsid w:val="004F2512"/>
    <w:rsid w:val="004F3079"/>
    <w:rsid w:val="004F46D0"/>
    <w:rsid w:val="004F5B1A"/>
    <w:rsid w:val="004F6B07"/>
    <w:rsid w:val="004F76AD"/>
    <w:rsid w:val="004F7745"/>
    <w:rsid w:val="00500A91"/>
    <w:rsid w:val="00500D31"/>
    <w:rsid w:val="00503517"/>
    <w:rsid w:val="005048B5"/>
    <w:rsid w:val="005048F9"/>
    <w:rsid w:val="00506C61"/>
    <w:rsid w:val="005078D8"/>
    <w:rsid w:val="00510D51"/>
    <w:rsid w:val="00512356"/>
    <w:rsid w:val="005142F3"/>
    <w:rsid w:val="00514B15"/>
    <w:rsid w:val="0051517F"/>
    <w:rsid w:val="005164F3"/>
    <w:rsid w:val="00524CCC"/>
    <w:rsid w:val="00524E74"/>
    <w:rsid w:val="0052639C"/>
    <w:rsid w:val="00527222"/>
    <w:rsid w:val="00527296"/>
    <w:rsid w:val="0052754A"/>
    <w:rsid w:val="00527F79"/>
    <w:rsid w:val="00531568"/>
    <w:rsid w:val="00531E02"/>
    <w:rsid w:val="005343CF"/>
    <w:rsid w:val="0053541D"/>
    <w:rsid w:val="00535FCC"/>
    <w:rsid w:val="005367F8"/>
    <w:rsid w:val="00537C04"/>
    <w:rsid w:val="00543545"/>
    <w:rsid w:val="005438E8"/>
    <w:rsid w:val="00543D9A"/>
    <w:rsid w:val="0054487D"/>
    <w:rsid w:val="00544D30"/>
    <w:rsid w:val="00545011"/>
    <w:rsid w:val="0054509A"/>
    <w:rsid w:val="0054628C"/>
    <w:rsid w:val="00547E6C"/>
    <w:rsid w:val="00551722"/>
    <w:rsid w:val="00551D70"/>
    <w:rsid w:val="0055236D"/>
    <w:rsid w:val="0055358F"/>
    <w:rsid w:val="00553C37"/>
    <w:rsid w:val="0055462C"/>
    <w:rsid w:val="00554B9E"/>
    <w:rsid w:val="00555342"/>
    <w:rsid w:val="0055744A"/>
    <w:rsid w:val="00561F93"/>
    <w:rsid w:val="00563984"/>
    <w:rsid w:val="00566C60"/>
    <w:rsid w:val="005702BA"/>
    <w:rsid w:val="0057290F"/>
    <w:rsid w:val="00572E62"/>
    <w:rsid w:val="00573E80"/>
    <w:rsid w:val="005741B1"/>
    <w:rsid w:val="0057558A"/>
    <w:rsid w:val="005772A8"/>
    <w:rsid w:val="00577F7C"/>
    <w:rsid w:val="0058012E"/>
    <w:rsid w:val="00585289"/>
    <w:rsid w:val="00585A44"/>
    <w:rsid w:val="00587B7A"/>
    <w:rsid w:val="005908F7"/>
    <w:rsid w:val="0059112A"/>
    <w:rsid w:val="00592CFE"/>
    <w:rsid w:val="00593842"/>
    <w:rsid w:val="00593EC9"/>
    <w:rsid w:val="005969F8"/>
    <w:rsid w:val="005A14D0"/>
    <w:rsid w:val="005A6D69"/>
    <w:rsid w:val="005B2299"/>
    <w:rsid w:val="005B42E3"/>
    <w:rsid w:val="005B54B9"/>
    <w:rsid w:val="005B5DD0"/>
    <w:rsid w:val="005C023E"/>
    <w:rsid w:val="005C27B8"/>
    <w:rsid w:val="005C499E"/>
    <w:rsid w:val="005C63BB"/>
    <w:rsid w:val="005D0E53"/>
    <w:rsid w:val="005D15DC"/>
    <w:rsid w:val="005D1E10"/>
    <w:rsid w:val="005D3277"/>
    <w:rsid w:val="005D3EDF"/>
    <w:rsid w:val="005D42AC"/>
    <w:rsid w:val="005D4509"/>
    <w:rsid w:val="005D5526"/>
    <w:rsid w:val="005D571C"/>
    <w:rsid w:val="005D5932"/>
    <w:rsid w:val="005E0D82"/>
    <w:rsid w:val="005E2740"/>
    <w:rsid w:val="005E2D78"/>
    <w:rsid w:val="005E3254"/>
    <w:rsid w:val="005E7CD2"/>
    <w:rsid w:val="005F2058"/>
    <w:rsid w:val="005F2A2C"/>
    <w:rsid w:val="005F2E51"/>
    <w:rsid w:val="005F66DD"/>
    <w:rsid w:val="005F7599"/>
    <w:rsid w:val="006005A2"/>
    <w:rsid w:val="0060319A"/>
    <w:rsid w:val="00605CE3"/>
    <w:rsid w:val="006069A0"/>
    <w:rsid w:val="00607856"/>
    <w:rsid w:val="00610C38"/>
    <w:rsid w:val="00611738"/>
    <w:rsid w:val="00611CD9"/>
    <w:rsid w:val="00611EF2"/>
    <w:rsid w:val="0061261D"/>
    <w:rsid w:val="00612664"/>
    <w:rsid w:val="00616496"/>
    <w:rsid w:val="00621A81"/>
    <w:rsid w:val="00622CE5"/>
    <w:rsid w:val="006236A5"/>
    <w:rsid w:val="00625E7D"/>
    <w:rsid w:val="00627B4A"/>
    <w:rsid w:val="00634810"/>
    <w:rsid w:val="00634E3A"/>
    <w:rsid w:val="0063628F"/>
    <w:rsid w:val="006378B3"/>
    <w:rsid w:val="006417D4"/>
    <w:rsid w:val="00642582"/>
    <w:rsid w:val="00642D6B"/>
    <w:rsid w:val="00642F64"/>
    <w:rsid w:val="00643AAB"/>
    <w:rsid w:val="00645302"/>
    <w:rsid w:val="0065292D"/>
    <w:rsid w:val="00653B13"/>
    <w:rsid w:val="00662A8F"/>
    <w:rsid w:val="0066426E"/>
    <w:rsid w:val="00667F57"/>
    <w:rsid w:val="00670A6B"/>
    <w:rsid w:val="00671D1D"/>
    <w:rsid w:val="006723EE"/>
    <w:rsid w:val="00672DCC"/>
    <w:rsid w:val="006833AF"/>
    <w:rsid w:val="00684491"/>
    <w:rsid w:val="00690555"/>
    <w:rsid w:val="00692B00"/>
    <w:rsid w:val="006937EF"/>
    <w:rsid w:val="00693AB3"/>
    <w:rsid w:val="00694272"/>
    <w:rsid w:val="00695257"/>
    <w:rsid w:val="00696C65"/>
    <w:rsid w:val="006A2191"/>
    <w:rsid w:val="006A63E2"/>
    <w:rsid w:val="006A719E"/>
    <w:rsid w:val="006B21C3"/>
    <w:rsid w:val="006B221E"/>
    <w:rsid w:val="006B3BB7"/>
    <w:rsid w:val="006B6CEB"/>
    <w:rsid w:val="006B7F4A"/>
    <w:rsid w:val="006C2A73"/>
    <w:rsid w:val="006C3DE7"/>
    <w:rsid w:val="006C6B0A"/>
    <w:rsid w:val="006C7152"/>
    <w:rsid w:val="006D036E"/>
    <w:rsid w:val="006D0C10"/>
    <w:rsid w:val="006D1F51"/>
    <w:rsid w:val="006D2A4B"/>
    <w:rsid w:val="006E0EA5"/>
    <w:rsid w:val="006E20DA"/>
    <w:rsid w:val="006E6B30"/>
    <w:rsid w:val="006E7A52"/>
    <w:rsid w:val="006F1EC8"/>
    <w:rsid w:val="006F2C41"/>
    <w:rsid w:val="006F3D8C"/>
    <w:rsid w:val="006F50F2"/>
    <w:rsid w:val="006F548E"/>
    <w:rsid w:val="006F7D06"/>
    <w:rsid w:val="00702244"/>
    <w:rsid w:val="00703B6F"/>
    <w:rsid w:val="00704AA0"/>
    <w:rsid w:val="007059A7"/>
    <w:rsid w:val="007067E0"/>
    <w:rsid w:val="00710357"/>
    <w:rsid w:val="00714527"/>
    <w:rsid w:val="00717566"/>
    <w:rsid w:val="00722412"/>
    <w:rsid w:val="00722CCE"/>
    <w:rsid w:val="00722EBE"/>
    <w:rsid w:val="007238F9"/>
    <w:rsid w:val="00725E4E"/>
    <w:rsid w:val="00726C8B"/>
    <w:rsid w:val="0073091C"/>
    <w:rsid w:val="00734E50"/>
    <w:rsid w:val="0073545E"/>
    <w:rsid w:val="00736682"/>
    <w:rsid w:val="00736790"/>
    <w:rsid w:val="00742C31"/>
    <w:rsid w:val="00746742"/>
    <w:rsid w:val="00746CC2"/>
    <w:rsid w:val="00752B99"/>
    <w:rsid w:val="00752BB9"/>
    <w:rsid w:val="00753F95"/>
    <w:rsid w:val="00755DFB"/>
    <w:rsid w:val="00756463"/>
    <w:rsid w:val="00756677"/>
    <w:rsid w:val="007575A7"/>
    <w:rsid w:val="0076136C"/>
    <w:rsid w:val="0076273A"/>
    <w:rsid w:val="00762888"/>
    <w:rsid w:val="00762B05"/>
    <w:rsid w:val="00764FD4"/>
    <w:rsid w:val="00765BD1"/>
    <w:rsid w:val="00765D04"/>
    <w:rsid w:val="007673F2"/>
    <w:rsid w:val="00771530"/>
    <w:rsid w:val="00771AE2"/>
    <w:rsid w:val="00772E5C"/>
    <w:rsid w:val="00773EEB"/>
    <w:rsid w:val="00776D5A"/>
    <w:rsid w:val="00782C94"/>
    <w:rsid w:val="0079089F"/>
    <w:rsid w:val="00791769"/>
    <w:rsid w:val="007A006A"/>
    <w:rsid w:val="007A3F43"/>
    <w:rsid w:val="007A7696"/>
    <w:rsid w:val="007B1CE7"/>
    <w:rsid w:val="007B4A97"/>
    <w:rsid w:val="007B6319"/>
    <w:rsid w:val="007B7770"/>
    <w:rsid w:val="007C0508"/>
    <w:rsid w:val="007C0FF8"/>
    <w:rsid w:val="007C1207"/>
    <w:rsid w:val="007C1F20"/>
    <w:rsid w:val="007C2933"/>
    <w:rsid w:val="007C2C3E"/>
    <w:rsid w:val="007C4F25"/>
    <w:rsid w:val="007C5218"/>
    <w:rsid w:val="007C52AB"/>
    <w:rsid w:val="007D0130"/>
    <w:rsid w:val="007D67A6"/>
    <w:rsid w:val="007D6DCC"/>
    <w:rsid w:val="007E0F3A"/>
    <w:rsid w:val="007E1666"/>
    <w:rsid w:val="007E182D"/>
    <w:rsid w:val="007E2EF0"/>
    <w:rsid w:val="007E31B2"/>
    <w:rsid w:val="007E471B"/>
    <w:rsid w:val="007E552D"/>
    <w:rsid w:val="007E65FF"/>
    <w:rsid w:val="007E6A29"/>
    <w:rsid w:val="007E7969"/>
    <w:rsid w:val="007F0007"/>
    <w:rsid w:val="007F2319"/>
    <w:rsid w:val="007F3EB7"/>
    <w:rsid w:val="00801A9B"/>
    <w:rsid w:val="008075C2"/>
    <w:rsid w:val="00810A56"/>
    <w:rsid w:val="00811AB5"/>
    <w:rsid w:val="00811BA5"/>
    <w:rsid w:val="008124B8"/>
    <w:rsid w:val="0081542A"/>
    <w:rsid w:val="00816C17"/>
    <w:rsid w:val="00820362"/>
    <w:rsid w:val="008209A3"/>
    <w:rsid w:val="00822220"/>
    <w:rsid w:val="00824A4F"/>
    <w:rsid w:val="008251B1"/>
    <w:rsid w:val="0082755B"/>
    <w:rsid w:val="008301A9"/>
    <w:rsid w:val="00831190"/>
    <w:rsid w:val="0083245D"/>
    <w:rsid w:val="008359BB"/>
    <w:rsid w:val="00835B12"/>
    <w:rsid w:val="00837A31"/>
    <w:rsid w:val="0084183B"/>
    <w:rsid w:val="00842E02"/>
    <w:rsid w:val="00843A53"/>
    <w:rsid w:val="008457ED"/>
    <w:rsid w:val="00845B3F"/>
    <w:rsid w:val="00850F22"/>
    <w:rsid w:val="008523AF"/>
    <w:rsid w:val="00856419"/>
    <w:rsid w:val="00861164"/>
    <w:rsid w:val="00862F69"/>
    <w:rsid w:val="0086389A"/>
    <w:rsid w:val="0086434D"/>
    <w:rsid w:val="008645F4"/>
    <w:rsid w:val="0086509F"/>
    <w:rsid w:val="00865979"/>
    <w:rsid w:val="008662AB"/>
    <w:rsid w:val="00867F84"/>
    <w:rsid w:val="0087091D"/>
    <w:rsid w:val="00872160"/>
    <w:rsid w:val="00873425"/>
    <w:rsid w:val="00873F7C"/>
    <w:rsid w:val="00874C8D"/>
    <w:rsid w:val="008766C8"/>
    <w:rsid w:val="00882830"/>
    <w:rsid w:val="00885913"/>
    <w:rsid w:val="008861C6"/>
    <w:rsid w:val="00892548"/>
    <w:rsid w:val="00892EAC"/>
    <w:rsid w:val="00893007"/>
    <w:rsid w:val="008930E1"/>
    <w:rsid w:val="0089437A"/>
    <w:rsid w:val="008A323B"/>
    <w:rsid w:val="008A4867"/>
    <w:rsid w:val="008A5DB5"/>
    <w:rsid w:val="008A6357"/>
    <w:rsid w:val="008B0580"/>
    <w:rsid w:val="008B19BF"/>
    <w:rsid w:val="008B47EA"/>
    <w:rsid w:val="008B5120"/>
    <w:rsid w:val="008B56F8"/>
    <w:rsid w:val="008B5766"/>
    <w:rsid w:val="008B6457"/>
    <w:rsid w:val="008B7774"/>
    <w:rsid w:val="008C1070"/>
    <w:rsid w:val="008C1211"/>
    <w:rsid w:val="008C2089"/>
    <w:rsid w:val="008C26BC"/>
    <w:rsid w:val="008D3652"/>
    <w:rsid w:val="008D3FAD"/>
    <w:rsid w:val="008D525B"/>
    <w:rsid w:val="008D5B2E"/>
    <w:rsid w:val="008D75C2"/>
    <w:rsid w:val="008E20BD"/>
    <w:rsid w:val="008E28A0"/>
    <w:rsid w:val="008E3224"/>
    <w:rsid w:val="008E616E"/>
    <w:rsid w:val="008E6D42"/>
    <w:rsid w:val="008E76C6"/>
    <w:rsid w:val="008E7EB9"/>
    <w:rsid w:val="008F3B39"/>
    <w:rsid w:val="008F7160"/>
    <w:rsid w:val="00900FA1"/>
    <w:rsid w:val="0090232B"/>
    <w:rsid w:val="00903925"/>
    <w:rsid w:val="00905AF9"/>
    <w:rsid w:val="00906D47"/>
    <w:rsid w:val="009101D3"/>
    <w:rsid w:val="009103C8"/>
    <w:rsid w:val="00911315"/>
    <w:rsid w:val="00911BD6"/>
    <w:rsid w:val="00911BF6"/>
    <w:rsid w:val="009158B1"/>
    <w:rsid w:val="00923507"/>
    <w:rsid w:val="009256EF"/>
    <w:rsid w:val="00925FDB"/>
    <w:rsid w:val="009300BC"/>
    <w:rsid w:val="00930223"/>
    <w:rsid w:val="009320D1"/>
    <w:rsid w:val="0093226E"/>
    <w:rsid w:val="00932AC7"/>
    <w:rsid w:val="009337B0"/>
    <w:rsid w:val="00933F02"/>
    <w:rsid w:val="009371DD"/>
    <w:rsid w:val="009373A6"/>
    <w:rsid w:val="00940661"/>
    <w:rsid w:val="009437F3"/>
    <w:rsid w:val="009440BA"/>
    <w:rsid w:val="00945CA8"/>
    <w:rsid w:val="00950785"/>
    <w:rsid w:val="009514AE"/>
    <w:rsid w:val="00952106"/>
    <w:rsid w:val="00952A17"/>
    <w:rsid w:val="0095694F"/>
    <w:rsid w:val="00966B5A"/>
    <w:rsid w:val="00967632"/>
    <w:rsid w:val="009677AA"/>
    <w:rsid w:val="00967911"/>
    <w:rsid w:val="00970B14"/>
    <w:rsid w:val="009728F1"/>
    <w:rsid w:val="00975315"/>
    <w:rsid w:val="009753E5"/>
    <w:rsid w:val="009763B9"/>
    <w:rsid w:val="00977959"/>
    <w:rsid w:val="00980619"/>
    <w:rsid w:val="0099049A"/>
    <w:rsid w:val="0099122B"/>
    <w:rsid w:val="0099426B"/>
    <w:rsid w:val="0099540A"/>
    <w:rsid w:val="00996602"/>
    <w:rsid w:val="009A1E00"/>
    <w:rsid w:val="009A44A9"/>
    <w:rsid w:val="009A663E"/>
    <w:rsid w:val="009A6ACC"/>
    <w:rsid w:val="009B019C"/>
    <w:rsid w:val="009B031F"/>
    <w:rsid w:val="009B2050"/>
    <w:rsid w:val="009B26CB"/>
    <w:rsid w:val="009B2972"/>
    <w:rsid w:val="009B3C0C"/>
    <w:rsid w:val="009B4660"/>
    <w:rsid w:val="009B4FC1"/>
    <w:rsid w:val="009B5711"/>
    <w:rsid w:val="009C09CF"/>
    <w:rsid w:val="009C1714"/>
    <w:rsid w:val="009C19B2"/>
    <w:rsid w:val="009C1CD4"/>
    <w:rsid w:val="009D235C"/>
    <w:rsid w:val="009D2F0C"/>
    <w:rsid w:val="009D5EFA"/>
    <w:rsid w:val="009D65B5"/>
    <w:rsid w:val="009E2C54"/>
    <w:rsid w:val="009E591C"/>
    <w:rsid w:val="009E614C"/>
    <w:rsid w:val="009F169A"/>
    <w:rsid w:val="009F21E3"/>
    <w:rsid w:val="009F2700"/>
    <w:rsid w:val="00A0101A"/>
    <w:rsid w:val="00A04A91"/>
    <w:rsid w:val="00A05BFB"/>
    <w:rsid w:val="00A1428B"/>
    <w:rsid w:val="00A14BEC"/>
    <w:rsid w:val="00A15DC5"/>
    <w:rsid w:val="00A16238"/>
    <w:rsid w:val="00A17829"/>
    <w:rsid w:val="00A208BC"/>
    <w:rsid w:val="00A2113A"/>
    <w:rsid w:val="00A23E87"/>
    <w:rsid w:val="00A2504D"/>
    <w:rsid w:val="00A2540D"/>
    <w:rsid w:val="00A274F0"/>
    <w:rsid w:val="00A27A9F"/>
    <w:rsid w:val="00A33238"/>
    <w:rsid w:val="00A409CD"/>
    <w:rsid w:val="00A42703"/>
    <w:rsid w:val="00A44774"/>
    <w:rsid w:val="00A458E5"/>
    <w:rsid w:val="00A4709C"/>
    <w:rsid w:val="00A50CDE"/>
    <w:rsid w:val="00A527B8"/>
    <w:rsid w:val="00A52C11"/>
    <w:rsid w:val="00A53841"/>
    <w:rsid w:val="00A56A58"/>
    <w:rsid w:val="00A61ED0"/>
    <w:rsid w:val="00A62139"/>
    <w:rsid w:val="00A62460"/>
    <w:rsid w:val="00A64986"/>
    <w:rsid w:val="00A64BA6"/>
    <w:rsid w:val="00A65433"/>
    <w:rsid w:val="00A65B1B"/>
    <w:rsid w:val="00A66337"/>
    <w:rsid w:val="00A66A05"/>
    <w:rsid w:val="00A7000B"/>
    <w:rsid w:val="00A71EA6"/>
    <w:rsid w:val="00A7298E"/>
    <w:rsid w:val="00A7424D"/>
    <w:rsid w:val="00A74AE0"/>
    <w:rsid w:val="00A74DEC"/>
    <w:rsid w:val="00A752EF"/>
    <w:rsid w:val="00A75C32"/>
    <w:rsid w:val="00A76B5F"/>
    <w:rsid w:val="00A7737A"/>
    <w:rsid w:val="00A8091F"/>
    <w:rsid w:val="00A80FFD"/>
    <w:rsid w:val="00A828C4"/>
    <w:rsid w:val="00A84AF3"/>
    <w:rsid w:val="00A86715"/>
    <w:rsid w:val="00A86C66"/>
    <w:rsid w:val="00A87420"/>
    <w:rsid w:val="00A90011"/>
    <w:rsid w:val="00A90B77"/>
    <w:rsid w:val="00A91D09"/>
    <w:rsid w:val="00A91E5E"/>
    <w:rsid w:val="00A93664"/>
    <w:rsid w:val="00A93D9C"/>
    <w:rsid w:val="00A9402C"/>
    <w:rsid w:val="00A9423B"/>
    <w:rsid w:val="00A95490"/>
    <w:rsid w:val="00AB1769"/>
    <w:rsid w:val="00AB339B"/>
    <w:rsid w:val="00AB403A"/>
    <w:rsid w:val="00AB4C52"/>
    <w:rsid w:val="00AB5F87"/>
    <w:rsid w:val="00AB6F3F"/>
    <w:rsid w:val="00AC681F"/>
    <w:rsid w:val="00AD0903"/>
    <w:rsid w:val="00AD1D3C"/>
    <w:rsid w:val="00AD2576"/>
    <w:rsid w:val="00AD3E50"/>
    <w:rsid w:val="00AD653D"/>
    <w:rsid w:val="00AD7FBF"/>
    <w:rsid w:val="00AE1227"/>
    <w:rsid w:val="00AE164D"/>
    <w:rsid w:val="00AE6C6E"/>
    <w:rsid w:val="00AE776A"/>
    <w:rsid w:val="00AE7960"/>
    <w:rsid w:val="00AF0C73"/>
    <w:rsid w:val="00AF30AA"/>
    <w:rsid w:val="00B01C8E"/>
    <w:rsid w:val="00B021B7"/>
    <w:rsid w:val="00B02848"/>
    <w:rsid w:val="00B0344A"/>
    <w:rsid w:val="00B058B5"/>
    <w:rsid w:val="00B102AA"/>
    <w:rsid w:val="00B10BCE"/>
    <w:rsid w:val="00B14F9A"/>
    <w:rsid w:val="00B15312"/>
    <w:rsid w:val="00B1595E"/>
    <w:rsid w:val="00B1669B"/>
    <w:rsid w:val="00B16C47"/>
    <w:rsid w:val="00B21278"/>
    <w:rsid w:val="00B22007"/>
    <w:rsid w:val="00B23E1D"/>
    <w:rsid w:val="00B240E3"/>
    <w:rsid w:val="00B242FE"/>
    <w:rsid w:val="00B24BEA"/>
    <w:rsid w:val="00B268E7"/>
    <w:rsid w:val="00B32F8E"/>
    <w:rsid w:val="00B36D2E"/>
    <w:rsid w:val="00B410EC"/>
    <w:rsid w:val="00B41A65"/>
    <w:rsid w:val="00B41CD1"/>
    <w:rsid w:val="00B42B01"/>
    <w:rsid w:val="00B4412C"/>
    <w:rsid w:val="00B44C1F"/>
    <w:rsid w:val="00B45C98"/>
    <w:rsid w:val="00B45EA7"/>
    <w:rsid w:val="00B4727A"/>
    <w:rsid w:val="00B56507"/>
    <w:rsid w:val="00B605C6"/>
    <w:rsid w:val="00B67175"/>
    <w:rsid w:val="00B67B95"/>
    <w:rsid w:val="00B7024D"/>
    <w:rsid w:val="00B71860"/>
    <w:rsid w:val="00B72AD7"/>
    <w:rsid w:val="00B7358C"/>
    <w:rsid w:val="00B75E64"/>
    <w:rsid w:val="00B765BF"/>
    <w:rsid w:val="00B765DA"/>
    <w:rsid w:val="00B76F36"/>
    <w:rsid w:val="00B81362"/>
    <w:rsid w:val="00B82CD0"/>
    <w:rsid w:val="00B83A27"/>
    <w:rsid w:val="00B84E62"/>
    <w:rsid w:val="00B86A43"/>
    <w:rsid w:val="00B92B29"/>
    <w:rsid w:val="00B932CA"/>
    <w:rsid w:val="00B932D5"/>
    <w:rsid w:val="00B94385"/>
    <w:rsid w:val="00B96705"/>
    <w:rsid w:val="00B96B6C"/>
    <w:rsid w:val="00BA1469"/>
    <w:rsid w:val="00BA3CDF"/>
    <w:rsid w:val="00BA4BAB"/>
    <w:rsid w:val="00BA4C01"/>
    <w:rsid w:val="00BA5E91"/>
    <w:rsid w:val="00BA5F2F"/>
    <w:rsid w:val="00BA7C69"/>
    <w:rsid w:val="00BB27AF"/>
    <w:rsid w:val="00BB344B"/>
    <w:rsid w:val="00BB364F"/>
    <w:rsid w:val="00BB37A9"/>
    <w:rsid w:val="00BB4470"/>
    <w:rsid w:val="00BB4490"/>
    <w:rsid w:val="00BB4A27"/>
    <w:rsid w:val="00BB5035"/>
    <w:rsid w:val="00BC0475"/>
    <w:rsid w:val="00BC3414"/>
    <w:rsid w:val="00BC71A0"/>
    <w:rsid w:val="00BD1C30"/>
    <w:rsid w:val="00BD34EB"/>
    <w:rsid w:val="00BD366D"/>
    <w:rsid w:val="00BD3F54"/>
    <w:rsid w:val="00BD41F3"/>
    <w:rsid w:val="00BD4505"/>
    <w:rsid w:val="00BE008E"/>
    <w:rsid w:val="00BE123A"/>
    <w:rsid w:val="00BE1AA7"/>
    <w:rsid w:val="00BE25D4"/>
    <w:rsid w:val="00BE2824"/>
    <w:rsid w:val="00BE4323"/>
    <w:rsid w:val="00BE4479"/>
    <w:rsid w:val="00BE643F"/>
    <w:rsid w:val="00BF1B75"/>
    <w:rsid w:val="00BF7FD9"/>
    <w:rsid w:val="00C009F6"/>
    <w:rsid w:val="00C01DA4"/>
    <w:rsid w:val="00C0380B"/>
    <w:rsid w:val="00C0686B"/>
    <w:rsid w:val="00C13FD8"/>
    <w:rsid w:val="00C158EB"/>
    <w:rsid w:val="00C15CFB"/>
    <w:rsid w:val="00C2051E"/>
    <w:rsid w:val="00C209FA"/>
    <w:rsid w:val="00C224E4"/>
    <w:rsid w:val="00C23C8F"/>
    <w:rsid w:val="00C259B3"/>
    <w:rsid w:val="00C26E27"/>
    <w:rsid w:val="00C311A4"/>
    <w:rsid w:val="00C33B20"/>
    <w:rsid w:val="00C3581C"/>
    <w:rsid w:val="00C44BB9"/>
    <w:rsid w:val="00C45794"/>
    <w:rsid w:val="00C477CC"/>
    <w:rsid w:val="00C50D68"/>
    <w:rsid w:val="00C54B11"/>
    <w:rsid w:val="00C60A8D"/>
    <w:rsid w:val="00C610B2"/>
    <w:rsid w:val="00C62281"/>
    <w:rsid w:val="00C62DEA"/>
    <w:rsid w:val="00C63516"/>
    <w:rsid w:val="00C65C57"/>
    <w:rsid w:val="00C72195"/>
    <w:rsid w:val="00C7360A"/>
    <w:rsid w:val="00C74F0B"/>
    <w:rsid w:val="00C754B8"/>
    <w:rsid w:val="00C81075"/>
    <w:rsid w:val="00C818FE"/>
    <w:rsid w:val="00C828E6"/>
    <w:rsid w:val="00C833CE"/>
    <w:rsid w:val="00C834D8"/>
    <w:rsid w:val="00C84AE0"/>
    <w:rsid w:val="00C868B7"/>
    <w:rsid w:val="00C86A84"/>
    <w:rsid w:val="00C92753"/>
    <w:rsid w:val="00C92C36"/>
    <w:rsid w:val="00C92E63"/>
    <w:rsid w:val="00C93362"/>
    <w:rsid w:val="00C96950"/>
    <w:rsid w:val="00C97359"/>
    <w:rsid w:val="00C97776"/>
    <w:rsid w:val="00CA02E8"/>
    <w:rsid w:val="00CA13E3"/>
    <w:rsid w:val="00CA19C4"/>
    <w:rsid w:val="00CA1C15"/>
    <w:rsid w:val="00CA1F43"/>
    <w:rsid w:val="00CB0A6B"/>
    <w:rsid w:val="00CB18FE"/>
    <w:rsid w:val="00CB1AC2"/>
    <w:rsid w:val="00CB281A"/>
    <w:rsid w:val="00CB471D"/>
    <w:rsid w:val="00CB47FC"/>
    <w:rsid w:val="00CC1F0F"/>
    <w:rsid w:val="00CC2CC8"/>
    <w:rsid w:val="00CC3EDA"/>
    <w:rsid w:val="00CC6252"/>
    <w:rsid w:val="00CC7491"/>
    <w:rsid w:val="00CD17D3"/>
    <w:rsid w:val="00CD32C4"/>
    <w:rsid w:val="00CD3434"/>
    <w:rsid w:val="00CD75EA"/>
    <w:rsid w:val="00CE096B"/>
    <w:rsid w:val="00CE3E7C"/>
    <w:rsid w:val="00CE455E"/>
    <w:rsid w:val="00CE657F"/>
    <w:rsid w:val="00CF0D35"/>
    <w:rsid w:val="00CF15EA"/>
    <w:rsid w:val="00CF2680"/>
    <w:rsid w:val="00CF63A4"/>
    <w:rsid w:val="00CF6F93"/>
    <w:rsid w:val="00CF728F"/>
    <w:rsid w:val="00D00DF8"/>
    <w:rsid w:val="00D022FE"/>
    <w:rsid w:val="00D0417A"/>
    <w:rsid w:val="00D0456D"/>
    <w:rsid w:val="00D048A4"/>
    <w:rsid w:val="00D0549B"/>
    <w:rsid w:val="00D067F1"/>
    <w:rsid w:val="00D06801"/>
    <w:rsid w:val="00D07D47"/>
    <w:rsid w:val="00D109B6"/>
    <w:rsid w:val="00D155FF"/>
    <w:rsid w:val="00D15C73"/>
    <w:rsid w:val="00D16AC9"/>
    <w:rsid w:val="00D212F4"/>
    <w:rsid w:val="00D247DA"/>
    <w:rsid w:val="00D24E3B"/>
    <w:rsid w:val="00D26C96"/>
    <w:rsid w:val="00D307AD"/>
    <w:rsid w:val="00D31FA0"/>
    <w:rsid w:val="00D33408"/>
    <w:rsid w:val="00D33A95"/>
    <w:rsid w:val="00D34380"/>
    <w:rsid w:val="00D35399"/>
    <w:rsid w:val="00D36CE5"/>
    <w:rsid w:val="00D37238"/>
    <w:rsid w:val="00D41381"/>
    <w:rsid w:val="00D4352D"/>
    <w:rsid w:val="00D4543E"/>
    <w:rsid w:val="00D45A77"/>
    <w:rsid w:val="00D506C2"/>
    <w:rsid w:val="00D51A36"/>
    <w:rsid w:val="00D52570"/>
    <w:rsid w:val="00D57618"/>
    <w:rsid w:val="00D61180"/>
    <w:rsid w:val="00D61329"/>
    <w:rsid w:val="00D62954"/>
    <w:rsid w:val="00D6392C"/>
    <w:rsid w:val="00D63A56"/>
    <w:rsid w:val="00D646D5"/>
    <w:rsid w:val="00D64775"/>
    <w:rsid w:val="00D6690F"/>
    <w:rsid w:val="00D7015C"/>
    <w:rsid w:val="00D75609"/>
    <w:rsid w:val="00D758BD"/>
    <w:rsid w:val="00D8126D"/>
    <w:rsid w:val="00D84E39"/>
    <w:rsid w:val="00D85361"/>
    <w:rsid w:val="00D91905"/>
    <w:rsid w:val="00D920B5"/>
    <w:rsid w:val="00D932A9"/>
    <w:rsid w:val="00D93886"/>
    <w:rsid w:val="00D95521"/>
    <w:rsid w:val="00D964C9"/>
    <w:rsid w:val="00D975B5"/>
    <w:rsid w:val="00D978D2"/>
    <w:rsid w:val="00DA2F0C"/>
    <w:rsid w:val="00DA2F6B"/>
    <w:rsid w:val="00DA33AC"/>
    <w:rsid w:val="00DA3566"/>
    <w:rsid w:val="00DA3DFD"/>
    <w:rsid w:val="00DA4016"/>
    <w:rsid w:val="00DB1371"/>
    <w:rsid w:val="00DB20DD"/>
    <w:rsid w:val="00DB5916"/>
    <w:rsid w:val="00DB6CB9"/>
    <w:rsid w:val="00DC0FF8"/>
    <w:rsid w:val="00DC1499"/>
    <w:rsid w:val="00DC185D"/>
    <w:rsid w:val="00DC4EA9"/>
    <w:rsid w:val="00DC6445"/>
    <w:rsid w:val="00DC78F2"/>
    <w:rsid w:val="00DD2B9A"/>
    <w:rsid w:val="00DD3239"/>
    <w:rsid w:val="00DD3EDB"/>
    <w:rsid w:val="00DD4E95"/>
    <w:rsid w:val="00DD5FB7"/>
    <w:rsid w:val="00DD7092"/>
    <w:rsid w:val="00DD72C9"/>
    <w:rsid w:val="00DD7EDE"/>
    <w:rsid w:val="00DE4B40"/>
    <w:rsid w:val="00DF53B8"/>
    <w:rsid w:val="00E00BA3"/>
    <w:rsid w:val="00E011D7"/>
    <w:rsid w:val="00E0245E"/>
    <w:rsid w:val="00E0375B"/>
    <w:rsid w:val="00E0645B"/>
    <w:rsid w:val="00E06E9B"/>
    <w:rsid w:val="00E06F8B"/>
    <w:rsid w:val="00E109AB"/>
    <w:rsid w:val="00E12531"/>
    <w:rsid w:val="00E129C4"/>
    <w:rsid w:val="00E13C3F"/>
    <w:rsid w:val="00E154B5"/>
    <w:rsid w:val="00E166D4"/>
    <w:rsid w:val="00E2037A"/>
    <w:rsid w:val="00E20745"/>
    <w:rsid w:val="00E21595"/>
    <w:rsid w:val="00E22FEE"/>
    <w:rsid w:val="00E25628"/>
    <w:rsid w:val="00E26286"/>
    <w:rsid w:val="00E3145D"/>
    <w:rsid w:val="00E3269E"/>
    <w:rsid w:val="00E33279"/>
    <w:rsid w:val="00E33D8E"/>
    <w:rsid w:val="00E3565E"/>
    <w:rsid w:val="00E35F2B"/>
    <w:rsid w:val="00E4107B"/>
    <w:rsid w:val="00E41388"/>
    <w:rsid w:val="00E41794"/>
    <w:rsid w:val="00E42988"/>
    <w:rsid w:val="00E42E11"/>
    <w:rsid w:val="00E45DAF"/>
    <w:rsid w:val="00E46457"/>
    <w:rsid w:val="00E471EA"/>
    <w:rsid w:val="00E51770"/>
    <w:rsid w:val="00E53E32"/>
    <w:rsid w:val="00E56153"/>
    <w:rsid w:val="00E601C5"/>
    <w:rsid w:val="00E60FE3"/>
    <w:rsid w:val="00E61946"/>
    <w:rsid w:val="00E6203A"/>
    <w:rsid w:val="00E622AD"/>
    <w:rsid w:val="00E64C9F"/>
    <w:rsid w:val="00E65605"/>
    <w:rsid w:val="00E65CBF"/>
    <w:rsid w:val="00E674BE"/>
    <w:rsid w:val="00E72A93"/>
    <w:rsid w:val="00E750DC"/>
    <w:rsid w:val="00E75924"/>
    <w:rsid w:val="00E84BA0"/>
    <w:rsid w:val="00E863F7"/>
    <w:rsid w:val="00E87261"/>
    <w:rsid w:val="00E8788B"/>
    <w:rsid w:val="00E94BD0"/>
    <w:rsid w:val="00E95665"/>
    <w:rsid w:val="00E958EC"/>
    <w:rsid w:val="00E97EF6"/>
    <w:rsid w:val="00EA06FA"/>
    <w:rsid w:val="00EA496B"/>
    <w:rsid w:val="00EA5CFC"/>
    <w:rsid w:val="00EA6860"/>
    <w:rsid w:val="00EB02DD"/>
    <w:rsid w:val="00EB204D"/>
    <w:rsid w:val="00EB5E69"/>
    <w:rsid w:val="00EB7FB2"/>
    <w:rsid w:val="00EC0DF7"/>
    <w:rsid w:val="00EC0FF2"/>
    <w:rsid w:val="00EC2960"/>
    <w:rsid w:val="00EC4FB7"/>
    <w:rsid w:val="00EC4FE2"/>
    <w:rsid w:val="00EC5AFA"/>
    <w:rsid w:val="00ED1C0E"/>
    <w:rsid w:val="00ED2288"/>
    <w:rsid w:val="00ED7A67"/>
    <w:rsid w:val="00EE06F7"/>
    <w:rsid w:val="00EE36B6"/>
    <w:rsid w:val="00EE446A"/>
    <w:rsid w:val="00EE4661"/>
    <w:rsid w:val="00EF3229"/>
    <w:rsid w:val="00EF4972"/>
    <w:rsid w:val="00EF4A04"/>
    <w:rsid w:val="00EF645B"/>
    <w:rsid w:val="00F0372E"/>
    <w:rsid w:val="00F04910"/>
    <w:rsid w:val="00F064FC"/>
    <w:rsid w:val="00F07214"/>
    <w:rsid w:val="00F073D7"/>
    <w:rsid w:val="00F07962"/>
    <w:rsid w:val="00F103D4"/>
    <w:rsid w:val="00F117E4"/>
    <w:rsid w:val="00F1206D"/>
    <w:rsid w:val="00F142DD"/>
    <w:rsid w:val="00F155DD"/>
    <w:rsid w:val="00F167CC"/>
    <w:rsid w:val="00F20A6A"/>
    <w:rsid w:val="00F21343"/>
    <w:rsid w:val="00F21EE2"/>
    <w:rsid w:val="00F22766"/>
    <w:rsid w:val="00F235D6"/>
    <w:rsid w:val="00F24862"/>
    <w:rsid w:val="00F24BD6"/>
    <w:rsid w:val="00F27F95"/>
    <w:rsid w:val="00F328B9"/>
    <w:rsid w:val="00F32AE8"/>
    <w:rsid w:val="00F345CE"/>
    <w:rsid w:val="00F34BAB"/>
    <w:rsid w:val="00F3567A"/>
    <w:rsid w:val="00F36720"/>
    <w:rsid w:val="00F36F23"/>
    <w:rsid w:val="00F40AC5"/>
    <w:rsid w:val="00F459A6"/>
    <w:rsid w:val="00F47C94"/>
    <w:rsid w:val="00F51063"/>
    <w:rsid w:val="00F511C7"/>
    <w:rsid w:val="00F53040"/>
    <w:rsid w:val="00F613EB"/>
    <w:rsid w:val="00F62BCC"/>
    <w:rsid w:val="00F637D5"/>
    <w:rsid w:val="00F6461D"/>
    <w:rsid w:val="00F65719"/>
    <w:rsid w:val="00F6773F"/>
    <w:rsid w:val="00F7229A"/>
    <w:rsid w:val="00F729DC"/>
    <w:rsid w:val="00F744F8"/>
    <w:rsid w:val="00F81CEE"/>
    <w:rsid w:val="00F838FC"/>
    <w:rsid w:val="00F83C30"/>
    <w:rsid w:val="00F850AE"/>
    <w:rsid w:val="00F906DC"/>
    <w:rsid w:val="00F9288A"/>
    <w:rsid w:val="00F92CA7"/>
    <w:rsid w:val="00F9714C"/>
    <w:rsid w:val="00FA3D02"/>
    <w:rsid w:val="00FA3D57"/>
    <w:rsid w:val="00FA46CE"/>
    <w:rsid w:val="00FA5C6D"/>
    <w:rsid w:val="00FA5E58"/>
    <w:rsid w:val="00FB1714"/>
    <w:rsid w:val="00FB485F"/>
    <w:rsid w:val="00FB7E95"/>
    <w:rsid w:val="00FC0B8E"/>
    <w:rsid w:val="00FC2187"/>
    <w:rsid w:val="00FC2C1C"/>
    <w:rsid w:val="00FC5793"/>
    <w:rsid w:val="00FC7CA4"/>
    <w:rsid w:val="00FC7CF3"/>
    <w:rsid w:val="00FD0509"/>
    <w:rsid w:val="00FD1808"/>
    <w:rsid w:val="00FD26C9"/>
    <w:rsid w:val="00FD4FC4"/>
    <w:rsid w:val="00FD6D1E"/>
    <w:rsid w:val="00FE67B9"/>
    <w:rsid w:val="00FE7BF4"/>
    <w:rsid w:val="00FE7FCA"/>
    <w:rsid w:val="00FF38DC"/>
    <w:rsid w:val="00FF3B35"/>
    <w:rsid w:val="00FF4011"/>
    <w:rsid w:val="00FF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1C268"/>
  <w15:chartTrackingRefBased/>
  <w15:docId w15:val="{2188653C-A254-FA45-BB12-1937E17C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0DA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20DA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20D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E20D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20D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E20DA"/>
    <w:rPr>
      <w:rFonts w:asciiTheme="majorHAnsi" w:eastAsiaTheme="majorEastAsia" w:hAnsiTheme="majorHAnsi" w:cstheme="majorBidi"/>
      <w:color w:val="1F3763" w:themeColor="accent1" w:themeShade="7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6E20DA"/>
    <w:rPr>
      <w:rFonts w:asciiTheme="majorHAnsi" w:eastAsiaTheme="majorEastAsia" w:hAnsiTheme="majorHAnsi" w:cstheme="majorBidi"/>
      <w:i/>
      <w:iCs/>
      <w:color w:val="2F5496" w:themeColor="accent1" w:themeShade="BF"/>
      <w:lang w:eastAsia="en-GB"/>
    </w:rPr>
  </w:style>
  <w:style w:type="paragraph" w:styleId="NormalWeb">
    <w:name w:val="Normal (Web)"/>
    <w:basedOn w:val="Normal"/>
    <w:uiPriority w:val="99"/>
    <w:rsid w:val="006E20DA"/>
    <w:pPr>
      <w:spacing w:before="100" w:beforeAutospacing="1" w:after="100" w:afterAutospacing="1"/>
    </w:pPr>
    <w:rPr>
      <w:lang w:eastAsia="en-AU"/>
    </w:rPr>
  </w:style>
  <w:style w:type="paragraph" w:styleId="CommentText">
    <w:name w:val="annotation text"/>
    <w:basedOn w:val="Normal"/>
    <w:link w:val="CommentTextChar"/>
    <w:uiPriority w:val="99"/>
    <w:qFormat/>
    <w:rsid w:val="006E20DA"/>
    <w:rPr>
      <w:rFonts w:ascii="Arial" w:hAnsi="Arial"/>
      <w:sz w:val="20"/>
      <w:szCs w:val="20"/>
      <w:lang w:val="x-none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6E20DA"/>
    <w:rPr>
      <w:rFonts w:ascii="Arial" w:eastAsia="Times New Roman" w:hAnsi="Arial" w:cs="Times New Roman"/>
      <w:sz w:val="20"/>
      <w:szCs w:val="20"/>
      <w:lang w:val="x-none"/>
    </w:rPr>
  </w:style>
  <w:style w:type="paragraph" w:styleId="ListParagraph">
    <w:name w:val="List Paragraph"/>
    <w:basedOn w:val="Normal"/>
    <w:uiPriority w:val="34"/>
    <w:qFormat/>
    <w:rsid w:val="006E20DA"/>
    <w:pPr>
      <w:ind w:left="720"/>
    </w:pPr>
    <w:rPr>
      <w:rFonts w:ascii="Arial" w:hAnsi="Arial"/>
      <w:sz w:val="22"/>
      <w:lang w:eastAsia="en-US"/>
    </w:rPr>
  </w:style>
  <w:style w:type="table" w:styleId="TableGrid">
    <w:name w:val="Table Grid"/>
    <w:basedOn w:val="TableNormal"/>
    <w:uiPriority w:val="39"/>
    <w:rsid w:val="006E20DA"/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6E20DA"/>
    <w:pPr>
      <w:spacing w:after="200"/>
    </w:pPr>
    <w:rPr>
      <w:i/>
      <w:iCs/>
      <w:color w:val="44546A" w:themeColor="text2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6E20DA"/>
    <w:rPr>
      <w:i/>
      <w:iCs/>
      <w:color w:val="404040" w:themeColor="text1" w:themeTint="BF"/>
    </w:rPr>
  </w:style>
  <w:style w:type="character" w:styleId="CommentReference">
    <w:name w:val="annotation reference"/>
    <w:basedOn w:val="DefaultParagraphFont"/>
    <w:uiPriority w:val="99"/>
    <w:semiHidden/>
    <w:unhideWhenUsed/>
    <w:rsid w:val="006E20D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20DA"/>
    <w:rPr>
      <w:rFonts w:ascii="Times New Roman" w:hAnsi="Times New Roman"/>
      <w:b/>
      <w:bCs/>
      <w:lang w:val="en-AU" w:eastAsia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20DA"/>
    <w:rPr>
      <w:rFonts w:ascii="Times New Roman" w:eastAsia="Times New Roman" w:hAnsi="Times New Roman" w:cs="Times New Roman"/>
      <w:b/>
      <w:bCs/>
      <w:sz w:val="20"/>
      <w:szCs w:val="20"/>
      <w:lang w:val="x-none" w:eastAsia="en-GB"/>
    </w:rPr>
  </w:style>
  <w:style w:type="paragraph" w:styleId="Revision">
    <w:name w:val="Revision"/>
    <w:hidden/>
    <w:uiPriority w:val="99"/>
    <w:semiHidden/>
    <w:rsid w:val="006E20DA"/>
    <w:rPr>
      <w:rFonts w:ascii="Times New Roman" w:eastAsia="Times New Roman" w:hAnsi="Times New Roman" w:cs="Times New Roman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A7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9ED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A7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9ED"/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8D75C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75C2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C2051E"/>
  </w:style>
  <w:style w:type="paragraph" w:styleId="BalloonText">
    <w:name w:val="Balloon Text"/>
    <w:basedOn w:val="Normal"/>
    <w:link w:val="BalloonTextChar"/>
    <w:uiPriority w:val="99"/>
    <w:semiHidden/>
    <w:unhideWhenUsed/>
    <w:rsid w:val="0057558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58A"/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cf01">
    <w:name w:val="cf01"/>
    <w:basedOn w:val="DefaultParagraphFont"/>
    <w:rsid w:val="00E00BA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908F7"/>
    <w:rPr>
      <w:color w:val="605E5C"/>
      <w:shd w:val="clear" w:color="auto" w:fill="E1DFDD"/>
    </w:rPr>
  </w:style>
  <w:style w:type="character" w:customStyle="1" w:styleId="authors">
    <w:name w:val="authors"/>
    <w:basedOn w:val="DefaultParagraphFont"/>
    <w:rsid w:val="005908F7"/>
  </w:style>
  <w:style w:type="character" w:customStyle="1" w:styleId="Date1">
    <w:name w:val="Date1"/>
    <w:basedOn w:val="DefaultParagraphFont"/>
    <w:rsid w:val="005908F7"/>
  </w:style>
  <w:style w:type="character" w:customStyle="1" w:styleId="arttitle">
    <w:name w:val="art_title"/>
    <w:basedOn w:val="DefaultParagraphFont"/>
    <w:rsid w:val="005908F7"/>
  </w:style>
  <w:style w:type="character" w:customStyle="1" w:styleId="serialtitle">
    <w:name w:val="serial_title"/>
    <w:basedOn w:val="DefaultParagraphFont"/>
    <w:rsid w:val="005908F7"/>
  </w:style>
  <w:style w:type="character" w:customStyle="1" w:styleId="volumeissue">
    <w:name w:val="volume_issue"/>
    <w:basedOn w:val="DefaultParagraphFont"/>
    <w:rsid w:val="005908F7"/>
  </w:style>
  <w:style w:type="character" w:customStyle="1" w:styleId="pagerange">
    <w:name w:val="page_range"/>
    <w:basedOn w:val="DefaultParagraphFont"/>
    <w:rsid w:val="005908F7"/>
  </w:style>
  <w:style w:type="character" w:customStyle="1" w:styleId="doilink">
    <w:name w:val="doi_link"/>
    <w:basedOn w:val="DefaultParagraphFont"/>
    <w:rsid w:val="005908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23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98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0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0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3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4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32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82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53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43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78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7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54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36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199AA-4C7D-488F-9CAC-1E117E997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377</Words>
  <Characters>2151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Rambla</dc:creator>
  <cp:keywords/>
  <dc:description/>
  <cp:lastModifiedBy>Trupti Sudge</cp:lastModifiedBy>
  <cp:revision>2</cp:revision>
  <dcterms:created xsi:type="dcterms:W3CDTF">2023-01-17T09:05:00Z</dcterms:created>
  <dcterms:modified xsi:type="dcterms:W3CDTF">2023-01-17T09:05:00Z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2022-11-16T04:47:16Z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baccf4c8-44ca-47aa-ac5b-bd30bcd247f1</vt:lpwstr>
  </property>
  <property fmtid="{D5CDD505-2E9C-101B-9397-08002B2CF9AE}" pid="8" name="MSIP_Label_0f488380-630a-4f55-a077-a19445e3f360_ContentBits">
    <vt:lpwstr>0</vt:lpwstr>
  </property>
</Properties>
</file>