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8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460"/>
        <w:gridCol w:w="606"/>
        <w:gridCol w:w="466"/>
        <w:gridCol w:w="448"/>
        <w:gridCol w:w="500"/>
        <w:gridCol w:w="638"/>
        <w:gridCol w:w="490"/>
        <w:gridCol w:w="472"/>
        <w:gridCol w:w="560"/>
        <w:gridCol w:w="614"/>
        <w:gridCol w:w="472"/>
        <w:gridCol w:w="454"/>
        <w:gridCol w:w="520"/>
        <w:gridCol w:w="605"/>
        <w:gridCol w:w="465"/>
        <w:gridCol w:w="530"/>
      </w:tblGrid>
      <w:tr w:rsidR="00F8241D" w:rsidRPr="00F8241D" w:rsidTr="00F8241D">
        <w:trPr>
          <w:trHeight w:val="46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Date/</w:t>
            </w:r>
          </w:p>
        </w:tc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29.08.2020</w:t>
            </w:r>
          </w:p>
        </w:tc>
        <w:tc>
          <w:tcPr>
            <w:tcW w:w="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15.09.2020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5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  29.09.2020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1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 xml:space="preserve">          13.10.2020</w:t>
            </w:r>
          </w:p>
        </w:tc>
      </w:tr>
      <w:tr w:rsidR="00F8241D" w:rsidRPr="00F8241D" w:rsidTr="00F8241D">
        <w:trPr>
          <w:trHeight w:val="225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No</w:t>
            </w:r>
            <w:proofErr w:type="spellEnd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. </w:t>
            </w: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of</w:t>
            </w:r>
            <w:proofErr w:type="spellEnd"/>
          </w:p>
        </w:tc>
        <w:tc>
          <w:tcPr>
            <w:tcW w:w="60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embryo-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No</w:t>
            </w:r>
            <w:proofErr w:type="spellEnd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. </w:t>
            </w: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of</w:t>
            </w:r>
            <w:proofErr w:type="spellEnd"/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embryo-</w:t>
            </w: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No</w:t>
            </w:r>
            <w:proofErr w:type="spellEnd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. </w:t>
            </w: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of</w:t>
            </w:r>
            <w:proofErr w:type="spellEnd"/>
          </w:p>
        </w:tc>
        <w:tc>
          <w:tcPr>
            <w:tcW w:w="6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embryo-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No</w:t>
            </w:r>
            <w:proofErr w:type="spellEnd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. </w:t>
            </w: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of</w:t>
            </w:r>
            <w:proofErr w:type="spellEnd"/>
          </w:p>
        </w:tc>
        <w:tc>
          <w:tcPr>
            <w:tcW w:w="6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embryo-</w:t>
            </w: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24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Trap </w:t>
            </w: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No</w:t>
            </w:r>
            <w:proofErr w:type="spellEnd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.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 Eggs</w:t>
            </w:r>
          </w:p>
        </w:tc>
        <w:tc>
          <w:tcPr>
            <w:tcW w:w="6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nated</w:t>
            </w:r>
            <w:proofErr w:type="spellEnd"/>
          </w:p>
        </w:tc>
        <w:tc>
          <w:tcPr>
            <w:tcW w:w="4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Sterile</w:t>
            </w:r>
          </w:p>
        </w:tc>
        <w:tc>
          <w:tcPr>
            <w:tcW w:w="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(%) 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 Eggs</w:t>
            </w:r>
          </w:p>
        </w:tc>
        <w:tc>
          <w:tcPr>
            <w:tcW w:w="6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nated</w:t>
            </w:r>
            <w:proofErr w:type="spellEnd"/>
          </w:p>
        </w:tc>
        <w:tc>
          <w:tcPr>
            <w:tcW w:w="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Sterile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(%) 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 Eggs</w:t>
            </w:r>
          </w:p>
        </w:tc>
        <w:tc>
          <w:tcPr>
            <w:tcW w:w="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nated</w:t>
            </w:r>
            <w:proofErr w:type="spellEnd"/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Sterile</w:t>
            </w:r>
          </w:p>
        </w:tc>
        <w:tc>
          <w:tcPr>
            <w:tcW w:w="4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(%)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 Eggs</w:t>
            </w:r>
          </w:p>
        </w:tc>
        <w:tc>
          <w:tcPr>
            <w:tcW w:w="6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proofErr w:type="spellStart"/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nated</w:t>
            </w:r>
            <w:proofErr w:type="spellEnd"/>
          </w:p>
        </w:tc>
        <w:tc>
          <w:tcPr>
            <w:tcW w:w="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Sterile</w:t>
            </w:r>
          </w:p>
        </w:tc>
        <w:tc>
          <w:tcPr>
            <w:tcW w:w="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 xml:space="preserve">(%) 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44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4.3%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27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25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7.4%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28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64.3%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100%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149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102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47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31.5%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74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29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28.2%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132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114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13.6%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43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38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11.63%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34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31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8.8%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51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31.4%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39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35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10.3%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23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13.0%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15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66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24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42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63.6%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340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306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34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10.0%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12.5%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19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19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0.0%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17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195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</w:t>
            </w: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5.1%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86</w:t>
            </w:r>
          </w:p>
        </w:tc>
        <w:tc>
          <w:tcPr>
            <w:tcW w:w="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81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</w:t>
            </w:r>
          </w:p>
        </w:tc>
        <w:tc>
          <w:tcPr>
            <w:tcW w:w="5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5.81%</w:t>
            </w:r>
          </w:p>
        </w:tc>
      </w:tr>
      <w:tr w:rsidR="00F8241D" w:rsidRPr="00F8241D" w:rsidTr="00F8241D">
        <w:trPr>
          <w:trHeight w:val="16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-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167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145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22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13.2%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18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10.0%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 </w:t>
            </w:r>
          </w:p>
        </w:tc>
      </w:tr>
      <w:tr w:rsidR="00F8241D" w:rsidRPr="00F8241D" w:rsidTr="00F8241D">
        <w:trPr>
          <w:trHeight w:val="34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2"/>
                <w:lang w:eastAsia="de-DE"/>
              </w:rPr>
              <w:t>Total</w:t>
            </w: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498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366</w:t>
            </w:r>
          </w:p>
        </w:tc>
        <w:tc>
          <w:tcPr>
            <w:tcW w:w="4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132</w:t>
            </w:r>
          </w:p>
        </w:tc>
        <w:tc>
          <w:tcPr>
            <w:tcW w:w="4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26.5%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902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773</w:t>
            </w:r>
          </w:p>
        </w:tc>
        <w:tc>
          <w:tcPr>
            <w:tcW w:w="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129</w:t>
            </w:r>
          </w:p>
        </w:tc>
        <w:tc>
          <w:tcPr>
            <w:tcW w:w="4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14.3%</w:t>
            </w:r>
          </w:p>
        </w:tc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80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72</w:t>
            </w:r>
          </w:p>
        </w:tc>
        <w:tc>
          <w:tcPr>
            <w:tcW w:w="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8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10.0%</w:t>
            </w:r>
          </w:p>
        </w:tc>
        <w:tc>
          <w:tcPr>
            <w:tcW w:w="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135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125</w:t>
            </w:r>
          </w:p>
        </w:tc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10</w:t>
            </w:r>
          </w:p>
        </w:tc>
        <w:tc>
          <w:tcPr>
            <w:tcW w:w="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241D" w:rsidRPr="00F8241D" w:rsidRDefault="00F8241D" w:rsidP="00F824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</w:pPr>
            <w:r w:rsidRPr="00F8241D">
              <w:rPr>
                <w:rFonts w:ascii="Calibri" w:eastAsia="Times New Roman" w:hAnsi="Calibri" w:cs="Calibri"/>
                <w:color w:val="000000"/>
                <w:sz w:val="12"/>
                <w:szCs w:val="12"/>
                <w:lang w:eastAsia="de-DE"/>
              </w:rPr>
              <w:t>7.41%</w:t>
            </w:r>
          </w:p>
        </w:tc>
      </w:tr>
    </w:tbl>
    <w:p w:rsidR="00A1035E" w:rsidRDefault="00A1035E"/>
    <w:p w:rsidR="00F8241D" w:rsidRDefault="00F8241D"/>
    <w:p w:rsidR="00F8241D" w:rsidRDefault="00A40447">
      <w:r>
        <w:t xml:space="preserve">Supplement 3: </w:t>
      </w:r>
      <w:proofErr w:type="spellStart"/>
      <w:r w:rsidR="00C34219">
        <w:t>control</w:t>
      </w:r>
      <w:proofErr w:type="spellEnd"/>
      <w:r w:rsidR="00C34219">
        <w:t xml:space="preserve"> </w:t>
      </w:r>
      <w:proofErr w:type="spellStart"/>
      <w:r w:rsidR="00C34219">
        <w:t>area</w:t>
      </w:r>
      <w:proofErr w:type="spellEnd"/>
      <w:r w:rsidR="00C34219">
        <w:t xml:space="preserve"> Gartenstadt in Freiburg-Non-SIT </w:t>
      </w:r>
      <w:proofErr w:type="spellStart"/>
      <w:r w:rsidR="00C34219">
        <w:t>area</w:t>
      </w:r>
      <w:proofErr w:type="spellEnd"/>
      <w:r w:rsidR="007D2F92">
        <w:t xml:space="preserve"> </w:t>
      </w:r>
      <w:r w:rsidR="00AE20BD">
        <w:t>–</w:t>
      </w:r>
      <w:r w:rsidR="007D2F92">
        <w:t xml:space="preserve"> Table</w:t>
      </w:r>
      <w:r w:rsidR="00AE20BD">
        <w:t xml:space="preserve"> 5</w:t>
      </w:r>
      <w:bookmarkStart w:id="0" w:name="_GoBack"/>
      <w:bookmarkEnd w:id="0"/>
    </w:p>
    <w:sectPr w:rsidR="00F8241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41D"/>
    <w:rsid w:val="003E0367"/>
    <w:rsid w:val="007D2F92"/>
    <w:rsid w:val="00A1035E"/>
    <w:rsid w:val="00A40447"/>
    <w:rsid w:val="00AE20BD"/>
    <w:rsid w:val="00C34219"/>
    <w:rsid w:val="00F82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09A60"/>
  <w15:chartTrackingRefBased/>
  <w15:docId w15:val="{E6A0EF04-5D7E-43AA-8EB7-8338D2B36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3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Norbert</dc:creator>
  <cp:keywords/>
  <dc:description/>
  <cp:lastModifiedBy>Norbert</cp:lastModifiedBy>
  <cp:revision>5</cp:revision>
  <dcterms:created xsi:type="dcterms:W3CDTF">2021-02-10T14:17:00Z</dcterms:created>
  <dcterms:modified xsi:type="dcterms:W3CDTF">2021-02-14T16:02:00Z</dcterms:modified>
</cp:coreProperties>
</file>