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7E1C" w:rsidRPr="009472B1" w:rsidRDefault="00007E1C" w:rsidP="009472B1">
      <w:pPr>
        <w:ind w:left="720"/>
        <w:rPr>
          <w:rFonts w:ascii="Times New Roman" w:hAnsi="Times New Roman" w:cs="Times New Roman"/>
        </w:rPr>
      </w:pPr>
      <w:r w:rsidRPr="009472B1">
        <w:rPr>
          <w:rFonts w:ascii="Times New Roman" w:hAnsi="Times New Roman" w:cs="Times New Roman"/>
        </w:rPr>
        <w:t xml:space="preserve">Supplementary </w:t>
      </w:r>
    </w:p>
    <w:p w:rsidR="009472B1" w:rsidRPr="009472B1" w:rsidRDefault="009472B1" w:rsidP="009472B1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bCs/>
        </w:rPr>
      </w:pPr>
      <w:r w:rsidRPr="009472B1">
        <w:rPr>
          <w:rFonts w:ascii="Times New Roman" w:hAnsi="Times New Roman" w:cs="Times New Roman"/>
          <w:b/>
          <w:bCs/>
        </w:rPr>
        <w:t>Table 01: Administrative Division wise population and selected respondents</w:t>
      </w:r>
    </w:p>
    <w:p w:rsidR="009472B1" w:rsidRPr="009472B1" w:rsidRDefault="009472B1" w:rsidP="009472B1">
      <w:pPr>
        <w:spacing w:after="0" w:line="240" w:lineRule="auto"/>
        <w:ind w:left="720"/>
        <w:jc w:val="center"/>
        <w:rPr>
          <w:rFonts w:ascii="Times New Roman" w:hAnsi="Times New Roman" w:cs="Times New Roman"/>
        </w:rPr>
      </w:pPr>
    </w:p>
    <w:tbl>
      <w:tblPr>
        <w:tblStyle w:val="TableGrid"/>
        <w:tblW w:w="8928" w:type="dxa"/>
        <w:jc w:val="center"/>
        <w:tblInd w:w="720" w:type="dxa"/>
        <w:tblLook w:val="04A0" w:firstRow="1" w:lastRow="0" w:firstColumn="1" w:lastColumn="0" w:noHBand="0" w:noVBand="1"/>
      </w:tblPr>
      <w:tblGrid>
        <w:gridCol w:w="1915"/>
        <w:gridCol w:w="1793"/>
        <w:gridCol w:w="1620"/>
        <w:gridCol w:w="1915"/>
        <w:gridCol w:w="1685"/>
      </w:tblGrid>
      <w:tr w:rsidR="009472B1" w:rsidRPr="009472B1" w:rsidTr="009472B1">
        <w:trPr>
          <w:jc w:val="center"/>
        </w:trPr>
        <w:tc>
          <w:tcPr>
            <w:tcW w:w="1915" w:type="dxa"/>
          </w:tcPr>
          <w:p w:rsidR="009472B1" w:rsidRPr="009472B1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9472B1">
              <w:rPr>
                <w:rFonts w:ascii="Times New Roman" w:hAnsi="Times New Roman" w:cs="Times New Roman"/>
              </w:rPr>
              <w:t>Name of the Division</w:t>
            </w:r>
          </w:p>
        </w:tc>
        <w:tc>
          <w:tcPr>
            <w:tcW w:w="1793" w:type="dxa"/>
          </w:tcPr>
          <w:p w:rsidR="009472B1" w:rsidRPr="009472B1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9472B1">
              <w:rPr>
                <w:rFonts w:ascii="Times New Roman" w:hAnsi="Times New Roman" w:cs="Times New Roman"/>
              </w:rPr>
              <w:t>Population as per 2011 Census</w:t>
            </w:r>
          </w:p>
        </w:tc>
        <w:tc>
          <w:tcPr>
            <w:tcW w:w="1620" w:type="dxa"/>
          </w:tcPr>
          <w:p w:rsidR="009472B1" w:rsidRPr="009472B1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9472B1">
              <w:rPr>
                <w:rFonts w:ascii="Times New Roman" w:hAnsi="Times New Roman" w:cs="Times New Roman"/>
              </w:rPr>
              <w:t>Percentages of population (%)</w:t>
            </w:r>
          </w:p>
        </w:tc>
        <w:tc>
          <w:tcPr>
            <w:tcW w:w="1915" w:type="dxa"/>
          </w:tcPr>
          <w:p w:rsidR="009472B1" w:rsidRPr="009472B1" w:rsidRDefault="009472B1" w:rsidP="00F35105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9472B1">
              <w:rPr>
                <w:rFonts w:ascii="Times New Roman" w:hAnsi="Times New Roman" w:cs="Times New Roman"/>
              </w:rPr>
              <w:t>Number of finally selected respondents</w:t>
            </w:r>
          </w:p>
        </w:tc>
        <w:tc>
          <w:tcPr>
            <w:tcW w:w="1685" w:type="dxa"/>
          </w:tcPr>
          <w:p w:rsidR="009472B1" w:rsidRPr="009472B1" w:rsidRDefault="009472B1" w:rsidP="00F35105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9472B1">
              <w:rPr>
                <w:rFonts w:ascii="Times New Roman" w:hAnsi="Times New Roman" w:cs="Times New Roman"/>
              </w:rPr>
              <w:t>Percentage of finally selected respondents (%)</w:t>
            </w:r>
          </w:p>
        </w:tc>
      </w:tr>
      <w:tr w:rsidR="009472B1" w:rsidRPr="009472B1" w:rsidTr="009472B1">
        <w:trPr>
          <w:jc w:val="center"/>
        </w:trPr>
        <w:tc>
          <w:tcPr>
            <w:tcW w:w="1915" w:type="dxa"/>
          </w:tcPr>
          <w:p w:rsidR="009472B1" w:rsidRPr="009472B1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472B1">
              <w:rPr>
                <w:rFonts w:ascii="Times New Roman" w:hAnsi="Times New Roman" w:cs="Times New Roman"/>
              </w:rPr>
              <w:t>Barishal</w:t>
            </w:r>
            <w:proofErr w:type="spellEnd"/>
            <w:r w:rsidRPr="009472B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793" w:type="dxa"/>
          </w:tcPr>
          <w:p w:rsidR="009472B1" w:rsidRPr="009472B1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9472B1">
              <w:rPr>
                <w:rFonts w:ascii="Times New Roman" w:hAnsi="Times New Roman" w:cs="Times New Roman"/>
              </w:rPr>
              <w:t>8,325,666</w:t>
            </w:r>
          </w:p>
        </w:tc>
        <w:tc>
          <w:tcPr>
            <w:tcW w:w="1620" w:type="dxa"/>
          </w:tcPr>
          <w:p w:rsidR="009472B1" w:rsidRPr="009472B1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9472B1">
              <w:rPr>
                <w:rFonts w:ascii="Times New Roman" w:hAnsi="Times New Roman" w:cs="Times New Roman"/>
              </w:rPr>
              <w:t>5</w:t>
            </w:r>
            <w:r w:rsidRPr="009472B1">
              <w:rPr>
                <w:rFonts w:ascii="Times New Roman" w:hAnsi="Times New Roman" w:cs="Times New Roman"/>
                <w:b/>
                <w:bCs/>
              </w:rPr>
              <w:t>·</w:t>
            </w:r>
            <w:r w:rsidRPr="009472B1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1915" w:type="dxa"/>
          </w:tcPr>
          <w:p w:rsidR="009472B1" w:rsidRPr="009472B1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9472B1">
              <w:rPr>
                <w:rFonts w:ascii="Times New Roman" w:hAnsi="Times New Roman" w:cs="Times New Roman"/>
              </w:rPr>
              <w:t>117</w:t>
            </w:r>
          </w:p>
        </w:tc>
        <w:tc>
          <w:tcPr>
            <w:tcW w:w="1685" w:type="dxa"/>
          </w:tcPr>
          <w:p w:rsidR="009472B1" w:rsidRPr="009472B1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9472B1">
              <w:rPr>
                <w:rFonts w:ascii="Times New Roman" w:hAnsi="Times New Roman" w:cs="Times New Roman"/>
              </w:rPr>
              <w:t>5</w:t>
            </w:r>
            <w:r w:rsidRPr="009472B1">
              <w:rPr>
                <w:rFonts w:ascii="Times New Roman" w:hAnsi="Times New Roman" w:cs="Times New Roman"/>
                <w:b/>
                <w:bCs/>
              </w:rPr>
              <w:t>·</w:t>
            </w:r>
            <w:r w:rsidRPr="009472B1">
              <w:rPr>
                <w:rFonts w:ascii="Times New Roman" w:hAnsi="Times New Roman" w:cs="Times New Roman"/>
              </w:rPr>
              <w:t>72</w:t>
            </w:r>
          </w:p>
        </w:tc>
      </w:tr>
      <w:tr w:rsidR="009472B1" w:rsidRPr="009472B1" w:rsidTr="009472B1">
        <w:trPr>
          <w:jc w:val="center"/>
        </w:trPr>
        <w:tc>
          <w:tcPr>
            <w:tcW w:w="1915" w:type="dxa"/>
          </w:tcPr>
          <w:p w:rsidR="009472B1" w:rsidRPr="009472B1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9472B1">
              <w:rPr>
                <w:rFonts w:ascii="Times New Roman" w:hAnsi="Times New Roman" w:cs="Times New Roman"/>
              </w:rPr>
              <w:t>Chittagong</w:t>
            </w:r>
          </w:p>
        </w:tc>
        <w:tc>
          <w:tcPr>
            <w:tcW w:w="1793" w:type="dxa"/>
          </w:tcPr>
          <w:p w:rsidR="009472B1" w:rsidRPr="009472B1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9472B1">
              <w:rPr>
                <w:rFonts w:ascii="Times New Roman" w:hAnsi="Times New Roman" w:cs="Times New Roman"/>
              </w:rPr>
              <w:t>29,145,000</w:t>
            </w:r>
          </w:p>
        </w:tc>
        <w:tc>
          <w:tcPr>
            <w:tcW w:w="1620" w:type="dxa"/>
          </w:tcPr>
          <w:p w:rsidR="009472B1" w:rsidRPr="009472B1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9472B1">
              <w:rPr>
                <w:rFonts w:ascii="Times New Roman" w:hAnsi="Times New Roman" w:cs="Times New Roman"/>
              </w:rPr>
              <w:t>20</w:t>
            </w:r>
            <w:r w:rsidRPr="009472B1">
              <w:rPr>
                <w:rFonts w:ascii="Times New Roman" w:hAnsi="Times New Roman" w:cs="Times New Roman"/>
                <w:b/>
                <w:bCs/>
              </w:rPr>
              <w:t>·</w:t>
            </w:r>
            <w:r w:rsidRPr="009472B1">
              <w:rPr>
                <w:rFonts w:ascii="Times New Roman" w:hAnsi="Times New Roman" w:cs="Times New Roman"/>
              </w:rPr>
              <w:t>09</w:t>
            </w:r>
          </w:p>
        </w:tc>
        <w:tc>
          <w:tcPr>
            <w:tcW w:w="1915" w:type="dxa"/>
          </w:tcPr>
          <w:p w:rsidR="009472B1" w:rsidRPr="009472B1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9472B1">
              <w:rPr>
                <w:rFonts w:ascii="Times New Roman" w:hAnsi="Times New Roman" w:cs="Times New Roman"/>
              </w:rPr>
              <w:t>400</w:t>
            </w:r>
          </w:p>
        </w:tc>
        <w:tc>
          <w:tcPr>
            <w:tcW w:w="1685" w:type="dxa"/>
          </w:tcPr>
          <w:p w:rsidR="009472B1" w:rsidRPr="009472B1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9472B1">
              <w:rPr>
                <w:rFonts w:ascii="Times New Roman" w:hAnsi="Times New Roman" w:cs="Times New Roman"/>
              </w:rPr>
              <w:t>19</w:t>
            </w:r>
            <w:r w:rsidRPr="009472B1">
              <w:rPr>
                <w:rFonts w:ascii="Times New Roman" w:hAnsi="Times New Roman" w:cs="Times New Roman"/>
                <w:b/>
                <w:bCs/>
              </w:rPr>
              <w:t>·</w:t>
            </w:r>
            <w:r w:rsidRPr="009472B1">
              <w:rPr>
                <w:rFonts w:ascii="Times New Roman" w:hAnsi="Times New Roman" w:cs="Times New Roman"/>
              </w:rPr>
              <w:t>56</w:t>
            </w:r>
          </w:p>
        </w:tc>
      </w:tr>
      <w:tr w:rsidR="009472B1" w:rsidRPr="009472B1" w:rsidTr="009472B1">
        <w:trPr>
          <w:jc w:val="center"/>
        </w:trPr>
        <w:tc>
          <w:tcPr>
            <w:tcW w:w="1915" w:type="dxa"/>
          </w:tcPr>
          <w:p w:rsidR="009472B1" w:rsidRPr="009472B1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9472B1">
              <w:rPr>
                <w:rFonts w:ascii="Times New Roman" w:hAnsi="Times New Roman" w:cs="Times New Roman"/>
              </w:rPr>
              <w:t>Dhaka</w:t>
            </w:r>
          </w:p>
        </w:tc>
        <w:tc>
          <w:tcPr>
            <w:tcW w:w="1793" w:type="dxa"/>
          </w:tcPr>
          <w:p w:rsidR="009472B1" w:rsidRPr="009472B1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9472B1">
              <w:rPr>
                <w:rFonts w:ascii="Times New Roman" w:hAnsi="Times New Roman" w:cs="Times New Roman"/>
              </w:rPr>
              <w:t>36,433,505</w:t>
            </w:r>
          </w:p>
        </w:tc>
        <w:tc>
          <w:tcPr>
            <w:tcW w:w="1620" w:type="dxa"/>
          </w:tcPr>
          <w:p w:rsidR="009472B1" w:rsidRPr="009472B1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9472B1">
              <w:rPr>
                <w:rFonts w:ascii="Times New Roman" w:hAnsi="Times New Roman" w:cs="Times New Roman"/>
              </w:rPr>
              <w:t>25</w:t>
            </w:r>
            <w:r w:rsidRPr="009472B1">
              <w:rPr>
                <w:rFonts w:ascii="Times New Roman" w:hAnsi="Times New Roman" w:cs="Times New Roman"/>
                <w:b/>
                <w:bCs/>
              </w:rPr>
              <w:t>·</w:t>
            </w:r>
            <w:r w:rsidRPr="009472B1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915" w:type="dxa"/>
          </w:tcPr>
          <w:p w:rsidR="009472B1" w:rsidRPr="009472B1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9472B1">
              <w:rPr>
                <w:rFonts w:ascii="Times New Roman" w:hAnsi="Times New Roman" w:cs="Times New Roman"/>
              </w:rPr>
              <w:t>512</w:t>
            </w:r>
          </w:p>
        </w:tc>
        <w:tc>
          <w:tcPr>
            <w:tcW w:w="1685" w:type="dxa"/>
          </w:tcPr>
          <w:p w:rsidR="009472B1" w:rsidRPr="009472B1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9472B1">
              <w:rPr>
                <w:rFonts w:ascii="Times New Roman" w:hAnsi="Times New Roman" w:cs="Times New Roman"/>
              </w:rPr>
              <w:t>25</w:t>
            </w:r>
            <w:r w:rsidRPr="009472B1">
              <w:rPr>
                <w:rFonts w:ascii="Times New Roman" w:hAnsi="Times New Roman" w:cs="Times New Roman"/>
                <w:b/>
                <w:bCs/>
              </w:rPr>
              <w:t>·</w:t>
            </w:r>
            <w:r w:rsidRPr="009472B1">
              <w:rPr>
                <w:rFonts w:ascii="Times New Roman" w:hAnsi="Times New Roman" w:cs="Times New Roman"/>
              </w:rPr>
              <w:t>04</w:t>
            </w:r>
          </w:p>
        </w:tc>
      </w:tr>
      <w:tr w:rsidR="009472B1" w:rsidRPr="009472B1" w:rsidTr="009472B1">
        <w:trPr>
          <w:jc w:val="center"/>
        </w:trPr>
        <w:tc>
          <w:tcPr>
            <w:tcW w:w="1915" w:type="dxa"/>
          </w:tcPr>
          <w:p w:rsidR="009472B1" w:rsidRPr="009472B1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9472B1">
              <w:rPr>
                <w:rFonts w:ascii="Times New Roman" w:hAnsi="Times New Roman" w:cs="Times New Roman"/>
              </w:rPr>
              <w:t>Khulna</w:t>
            </w:r>
          </w:p>
        </w:tc>
        <w:tc>
          <w:tcPr>
            <w:tcW w:w="1793" w:type="dxa"/>
          </w:tcPr>
          <w:p w:rsidR="009472B1" w:rsidRPr="009472B1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9472B1">
              <w:rPr>
                <w:rFonts w:ascii="Times New Roman" w:hAnsi="Times New Roman" w:cs="Times New Roman"/>
              </w:rPr>
              <w:t>15,687,759</w:t>
            </w:r>
          </w:p>
        </w:tc>
        <w:tc>
          <w:tcPr>
            <w:tcW w:w="1620" w:type="dxa"/>
          </w:tcPr>
          <w:p w:rsidR="009472B1" w:rsidRPr="009472B1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9472B1">
              <w:rPr>
                <w:rFonts w:ascii="Times New Roman" w:hAnsi="Times New Roman" w:cs="Times New Roman"/>
              </w:rPr>
              <w:t>10</w:t>
            </w:r>
            <w:r w:rsidRPr="009472B1">
              <w:rPr>
                <w:rFonts w:ascii="Times New Roman" w:hAnsi="Times New Roman" w:cs="Times New Roman"/>
                <w:b/>
                <w:bCs/>
              </w:rPr>
              <w:t>·</w:t>
            </w:r>
            <w:r w:rsidRPr="009472B1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1915" w:type="dxa"/>
          </w:tcPr>
          <w:p w:rsidR="009472B1" w:rsidRPr="009472B1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9472B1">
              <w:rPr>
                <w:rFonts w:ascii="Times New Roman" w:hAnsi="Times New Roman" w:cs="Times New Roman"/>
              </w:rPr>
              <w:t>240</w:t>
            </w:r>
          </w:p>
        </w:tc>
        <w:tc>
          <w:tcPr>
            <w:tcW w:w="1685" w:type="dxa"/>
          </w:tcPr>
          <w:p w:rsidR="009472B1" w:rsidRPr="009472B1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9472B1">
              <w:rPr>
                <w:rFonts w:ascii="Times New Roman" w:hAnsi="Times New Roman" w:cs="Times New Roman"/>
              </w:rPr>
              <w:t>11</w:t>
            </w:r>
            <w:r w:rsidRPr="009472B1">
              <w:rPr>
                <w:rFonts w:ascii="Times New Roman" w:hAnsi="Times New Roman" w:cs="Times New Roman"/>
                <w:b/>
                <w:bCs/>
              </w:rPr>
              <w:t>·</w:t>
            </w:r>
            <w:r w:rsidRPr="009472B1">
              <w:rPr>
                <w:rFonts w:ascii="Times New Roman" w:hAnsi="Times New Roman" w:cs="Times New Roman"/>
              </w:rPr>
              <w:t>74</w:t>
            </w:r>
          </w:p>
        </w:tc>
      </w:tr>
      <w:tr w:rsidR="009472B1" w:rsidRPr="009472B1" w:rsidTr="009472B1">
        <w:trPr>
          <w:jc w:val="center"/>
        </w:trPr>
        <w:tc>
          <w:tcPr>
            <w:tcW w:w="1915" w:type="dxa"/>
          </w:tcPr>
          <w:p w:rsidR="009472B1" w:rsidRPr="009472B1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472B1">
              <w:rPr>
                <w:rFonts w:ascii="Times New Roman" w:hAnsi="Times New Roman" w:cs="Times New Roman"/>
              </w:rPr>
              <w:t>Mymensingh</w:t>
            </w:r>
            <w:proofErr w:type="spellEnd"/>
          </w:p>
        </w:tc>
        <w:tc>
          <w:tcPr>
            <w:tcW w:w="1793" w:type="dxa"/>
          </w:tcPr>
          <w:p w:rsidR="009472B1" w:rsidRPr="009472B1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9472B1">
              <w:rPr>
                <w:rFonts w:ascii="Times New Roman" w:hAnsi="Times New Roman" w:cs="Times New Roman"/>
              </w:rPr>
              <w:t>11,370,000</w:t>
            </w:r>
          </w:p>
        </w:tc>
        <w:tc>
          <w:tcPr>
            <w:tcW w:w="1620" w:type="dxa"/>
          </w:tcPr>
          <w:p w:rsidR="009472B1" w:rsidRPr="009472B1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9472B1">
              <w:rPr>
                <w:rFonts w:ascii="Times New Roman" w:hAnsi="Times New Roman" w:cs="Times New Roman"/>
              </w:rPr>
              <w:t>7</w:t>
            </w:r>
            <w:r w:rsidRPr="009472B1">
              <w:rPr>
                <w:rFonts w:ascii="Times New Roman" w:hAnsi="Times New Roman" w:cs="Times New Roman"/>
                <w:b/>
                <w:bCs/>
              </w:rPr>
              <w:t>·</w:t>
            </w:r>
            <w:r w:rsidRPr="009472B1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1915" w:type="dxa"/>
          </w:tcPr>
          <w:p w:rsidR="009472B1" w:rsidRPr="009472B1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9472B1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685" w:type="dxa"/>
          </w:tcPr>
          <w:p w:rsidR="009472B1" w:rsidRPr="009472B1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9472B1">
              <w:rPr>
                <w:rFonts w:ascii="Times New Roman" w:hAnsi="Times New Roman" w:cs="Times New Roman"/>
              </w:rPr>
              <w:t>5</w:t>
            </w:r>
            <w:r w:rsidRPr="009472B1">
              <w:rPr>
                <w:rFonts w:ascii="Times New Roman" w:hAnsi="Times New Roman" w:cs="Times New Roman"/>
                <w:b/>
                <w:bCs/>
              </w:rPr>
              <w:t>·</w:t>
            </w:r>
            <w:r w:rsidRPr="009472B1">
              <w:rPr>
                <w:rFonts w:ascii="Times New Roman" w:hAnsi="Times New Roman" w:cs="Times New Roman"/>
              </w:rPr>
              <w:t>88</w:t>
            </w:r>
          </w:p>
        </w:tc>
      </w:tr>
      <w:tr w:rsidR="009472B1" w:rsidRPr="009472B1" w:rsidTr="009472B1">
        <w:trPr>
          <w:jc w:val="center"/>
        </w:trPr>
        <w:tc>
          <w:tcPr>
            <w:tcW w:w="1915" w:type="dxa"/>
          </w:tcPr>
          <w:p w:rsidR="009472B1" w:rsidRPr="009472B1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472B1">
              <w:rPr>
                <w:rFonts w:ascii="Times New Roman" w:hAnsi="Times New Roman" w:cs="Times New Roman"/>
              </w:rPr>
              <w:t>Rajshahi</w:t>
            </w:r>
            <w:proofErr w:type="spellEnd"/>
          </w:p>
        </w:tc>
        <w:tc>
          <w:tcPr>
            <w:tcW w:w="1793" w:type="dxa"/>
          </w:tcPr>
          <w:p w:rsidR="009472B1" w:rsidRPr="009472B1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9472B1">
              <w:rPr>
                <w:rFonts w:ascii="Times New Roman" w:hAnsi="Times New Roman" w:cs="Times New Roman"/>
              </w:rPr>
              <w:t>18,485,858</w:t>
            </w:r>
          </w:p>
        </w:tc>
        <w:tc>
          <w:tcPr>
            <w:tcW w:w="1620" w:type="dxa"/>
          </w:tcPr>
          <w:p w:rsidR="009472B1" w:rsidRPr="009472B1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9472B1">
              <w:rPr>
                <w:rFonts w:ascii="Times New Roman" w:hAnsi="Times New Roman" w:cs="Times New Roman"/>
              </w:rPr>
              <w:t>12</w:t>
            </w:r>
            <w:r w:rsidRPr="009472B1">
              <w:rPr>
                <w:rFonts w:ascii="Times New Roman" w:hAnsi="Times New Roman" w:cs="Times New Roman"/>
                <w:b/>
                <w:bCs/>
              </w:rPr>
              <w:t>·</w:t>
            </w:r>
            <w:r w:rsidRPr="009472B1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915" w:type="dxa"/>
          </w:tcPr>
          <w:p w:rsidR="009472B1" w:rsidRPr="009472B1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9472B1">
              <w:rPr>
                <w:rFonts w:ascii="Times New Roman" w:hAnsi="Times New Roman" w:cs="Times New Roman"/>
              </w:rPr>
              <w:t>269</w:t>
            </w:r>
          </w:p>
        </w:tc>
        <w:tc>
          <w:tcPr>
            <w:tcW w:w="1685" w:type="dxa"/>
          </w:tcPr>
          <w:p w:rsidR="009472B1" w:rsidRPr="009472B1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9472B1">
              <w:rPr>
                <w:rFonts w:ascii="Times New Roman" w:hAnsi="Times New Roman" w:cs="Times New Roman"/>
              </w:rPr>
              <w:t>13</w:t>
            </w:r>
            <w:r w:rsidRPr="009472B1">
              <w:rPr>
                <w:rFonts w:ascii="Times New Roman" w:hAnsi="Times New Roman" w:cs="Times New Roman"/>
                <w:b/>
                <w:bCs/>
              </w:rPr>
              <w:t>·</w:t>
            </w:r>
            <w:r w:rsidRPr="009472B1">
              <w:rPr>
                <w:rFonts w:ascii="Times New Roman" w:hAnsi="Times New Roman" w:cs="Times New Roman"/>
              </w:rPr>
              <w:t>15</w:t>
            </w:r>
          </w:p>
        </w:tc>
      </w:tr>
      <w:tr w:rsidR="009472B1" w:rsidRPr="009472B1" w:rsidTr="009472B1">
        <w:trPr>
          <w:jc w:val="center"/>
        </w:trPr>
        <w:tc>
          <w:tcPr>
            <w:tcW w:w="1915" w:type="dxa"/>
          </w:tcPr>
          <w:p w:rsidR="009472B1" w:rsidRPr="009472B1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472B1">
              <w:rPr>
                <w:rFonts w:ascii="Times New Roman" w:hAnsi="Times New Roman" w:cs="Times New Roman"/>
              </w:rPr>
              <w:t>Rangpur</w:t>
            </w:r>
            <w:proofErr w:type="spellEnd"/>
          </w:p>
        </w:tc>
        <w:tc>
          <w:tcPr>
            <w:tcW w:w="1793" w:type="dxa"/>
          </w:tcPr>
          <w:p w:rsidR="009472B1" w:rsidRPr="009472B1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9472B1">
              <w:rPr>
                <w:rFonts w:ascii="Times New Roman" w:hAnsi="Times New Roman" w:cs="Times New Roman"/>
              </w:rPr>
              <w:t>15,787,758</w:t>
            </w:r>
          </w:p>
        </w:tc>
        <w:tc>
          <w:tcPr>
            <w:tcW w:w="1620" w:type="dxa"/>
          </w:tcPr>
          <w:p w:rsidR="009472B1" w:rsidRPr="009472B1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9472B1">
              <w:rPr>
                <w:rFonts w:ascii="Times New Roman" w:hAnsi="Times New Roman" w:cs="Times New Roman"/>
              </w:rPr>
              <w:t>10</w:t>
            </w:r>
            <w:r w:rsidRPr="009472B1">
              <w:rPr>
                <w:rFonts w:ascii="Times New Roman" w:hAnsi="Times New Roman" w:cs="Times New Roman"/>
                <w:b/>
                <w:bCs/>
              </w:rPr>
              <w:t>·</w:t>
            </w:r>
            <w:r w:rsidRPr="009472B1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1915" w:type="dxa"/>
          </w:tcPr>
          <w:p w:rsidR="009472B1" w:rsidRPr="009472B1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9472B1">
              <w:rPr>
                <w:rFonts w:ascii="Times New Roman" w:hAnsi="Times New Roman" w:cs="Times New Roman"/>
              </w:rPr>
              <w:t>252</w:t>
            </w:r>
          </w:p>
        </w:tc>
        <w:tc>
          <w:tcPr>
            <w:tcW w:w="1685" w:type="dxa"/>
          </w:tcPr>
          <w:p w:rsidR="009472B1" w:rsidRPr="009472B1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9472B1">
              <w:rPr>
                <w:rFonts w:ascii="Times New Roman" w:hAnsi="Times New Roman" w:cs="Times New Roman"/>
              </w:rPr>
              <w:t>12</w:t>
            </w:r>
            <w:r w:rsidRPr="009472B1">
              <w:rPr>
                <w:rFonts w:ascii="Times New Roman" w:hAnsi="Times New Roman" w:cs="Times New Roman"/>
                <w:b/>
                <w:bCs/>
              </w:rPr>
              <w:t>·</w:t>
            </w:r>
            <w:r w:rsidRPr="009472B1">
              <w:rPr>
                <w:rFonts w:ascii="Times New Roman" w:hAnsi="Times New Roman" w:cs="Times New Roman"/>
              </w:rPr>
              <w:t>32</w:t>
            </w:r>
          </w:p>
        </w:tc>
      </w:tr>
      <w:tr w:rsidR="009472B1" w:rsidRPr="009472B1" w:rsidTr="009472B1">
        <w:trPr>
          <w:jc w:val="center"/>
        </w:trPr>
        <w:tc>
          <w:tcPr>
            <w:tcW w:w="1915" w:type="dxa"/>
          </w:tcPr>
          <w:p w:rsidR="009472B1" w:rsidRPr="009472B1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472B1">
              <w:rPr>
                <w:rFonts w:ascii="Times New Roman" w:hAnsi="Times New Roman" w:cs="Times New Roman"/>
              </w:rPr>
              <w:t>Sylhet</w:t>
            </w:r>
            <w:proofErr w:type="spellEnd"/>
          </w:p>
        </w:tc>
        <w:tc>
          <w:tcPr>
            <w:tcW w:w="1793" w:type="dxa"/>
          </w:tcPr>
          <w:p w:rsidR="009472B1" w:rsidRPr="009472B1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9472B1">
              <w:rPr>
                <w:rFonts w:ascii="Times New Roman" w:hAnsi="Times New Roman" w:cs="Times New Roman"/>
              </w:rPr>
              <w:t>9,807,000</w:t>
            </w:r>
          </w:p>
        </w:tc>
        <w:tc>
          <w:tcPr>
            <w:tcW w:w="1620" w:type="dxa"/>
          </w:tcPr>
          <w:p w:rsidR="009472B1" w:rsidRPr="009472B1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9472B1">
              <w:rPr>
                <w:rFonts w:ascii="Times New Roman" w:hAnsi="Times New Roman" w:cs="Times New Roman"/>
              </w:rPr>
              <w:t>6</w:t>
            </w:r>
            <w:r w:rsidRPr="009472B1">
              <w:rPr>
                <w:rFonts w:ascii="Times New Roman" w:hAnsi="Times New Roman" w:cs="Times New Roman"/>
                <w:b/>
                <w:bCs/>
              </w:rPr>
              <w:t>·</w:t>
            </w:r>
            <w:r w:rsidRPr="009472B1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1915" w:type="dxa"/>
          </w:tcPr>
          <w:p w:rsidR="009472B1" w:rsidRPr="009472B1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9472B1">
              <w:rPr>
                <w:rFonts w:ascii="Times New Roman" w:hAnsi="Times New Roman" w:cs="Times New Roman"/>
              </w:rPr>
              <w:t>135</w:t>
            </w:r>
          </w:p>
        </w:tc>
        <w:tc>
          <w:tcPr>
            <w:tcW w:w="1685" w:type="dxa"/>
          </w:tcPr>
          <w:p w:rsidR="009472B1" w:rsidRPr="009472B1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9472B1">
              <w:rPr>
                <w:rFonts w:ascii="Times New Roman" w:hAnsi="Times New Roman" w:cs="Times New Roman"/>
              </w:rPr>
              <w:t>6</w:t>
            </w:r>
            <w:r w:rsidRPr="009472B1">
              <w:rPr>
                <w:rFonts w:ascii="Times New Roman" w:hAnsi="Times New Roman" w:cs="Times New Roman"/>
                <w:b/>
                <w:bCs/>
              </w:rPr>
              <w:t>·</w:t>
            </w:r>
            <w:r w:rsidRPr="009472B1">
              <w:rPr>
                <w:rFonts w:ascii="Times New Roman" w:hAnsi="Times New Roman" w:cs="Times New Roman"/>
              </w:rPr>
              <w:t>60</w:t>
            </w:r>
          </w:p>
        </w:tc>
      </w:tr>
      <w:tr w:rsidR="009472B1" w:rsidRPr="009472B1" w:rsidTr="009472B1">
        <w:trPr>
          <w:jc w:val="center"/>
        </w:trPr>
        <w:tc>
          <w:tcPr>
            <w:tcW w:w="1915" w:type="dxa"/>
          </w:tcPr>
          <w:p w:rsidR="009472B1" w:rsidRPr="009472B1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9472B1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793" w:type="dxa"/>
          </w:tcPr>
          <w:p w:rsidR="009472B1" w:rsidRPr="009472B1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9472B1">
              <w:rPr>
                <w:rFonts w:ascii="Times New Roman" w:hAnsi="Times New Roman" w:cs="Times New Roman"/>
              </w:rPr>
              <w:t>145,042,546</w:t>
            </w:r>
          </w:p>
        </w:tc>
        <w:tc>
          <w:tcPr>
            <w:tcW w:w="1620" w:type="dxa"/>
          </w:tcPr>
          <w:p w:rsidR="009472B1" w:rsidRPr="009472B1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9472B1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915" w:type="dxa"/>
          </w:tcPr>
          <w:p w:rsidR="009472B1" w:rsidRPr="009472B1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9472B1">
              <w:rPr>
                <w:rFonts w:ascii="Times New Roman" w:hAnsi="Times New Roman" w:cs="Times New Roman"/>
              </w:rPr>
              <w:t>2,045</w:t>
            </w:r>
          </w:p>
        </w:tc>
        <w:tc>
          <w:tcPr>
            <w:tcW w:w="1685" w:type="dxa"/>
          </w:tcPr>
          <w:p w:rsidR="009472B1" w:rsidRPr="009472B1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9472B1">
              <w:rPr>
                <w:rFonts w:ascii="Times New Roman" w:hAnsi="Times New Roman" w:cs="Times New Roman"/>
              </w:rPr>
              <w:t>100</w:t>
            </w:r>
          </w:p>
        </w:tc>
      </w:tr>
    </w:tbl>
    <w:p w:rsidR="009472B1" w:rsidRPr="009472B1" w:rsidRDefault="009472B1" w:rsidP="009472B1">
      <w:pPr>
        <w:spacing w:after="0" w:line="240" w:lineRule="auto"/>
        <w:ind w:left="720"/>
        <w:jc w:val="center"/>
        <w:rPr>
          <w:rFonts w:ascii="Times New Roman" w:hAnsi="Times New Roman" w:cs="Times New Roman"/>
        </w:rPr>
      </w:pPr>
      <w:r w:rsidRPr="009472B1">
        <w:rPr>
          <w:rFonts w:ascii="Times New Roman" w:hAnsi="Times New Roman" w:cs="Times New Roman"/>
        </w:rPr>
        <w:t xml:space="preserve">Population data were as per the National Population census 2011. Study data were collected as per the administrative division wise population proportion. </w:t>
      </w:r>
    </w:p>
    <w:p w:rsidR="009472B1" w:rsidRPr="009472B1" w:rsidRDefault="009472B1" w:rsidP="009472B1">
      <w:pPr>
        <w:ind w:left="720"/>
        <w:rPr>
          <w:rFonts w:ascii="Times New Roman" w:hAnsi="Times New Roman" w:cs="Times New Roman"/>
          <w:b/>
          <w:bCs/>
        </w:rPr>
      </w:pPr>
    </w:p>
    <w:p w:rsidR="009472B1" w:rsidRDefault="009472B1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:rsidR="001A54F3" w:rsidRPr="009472B1" w:rsidRDefault="00007E1C" w:rsidP="009472B1">
      <w:pPr>
        <w:ind w:left="720"/>
        <w:jc w:val="center"/>
        <w:rPr>
          <w:rFonts w:ascii="Times New Roman" w:hAnsi="Times New Roman" w:cs="Times New Roman"/>
          <w:b/>
          <w:bCs/>
        </w:rPr>
      </w:pPr>
      <w:r w:rsidRPr="009472B1">
        <w:rPr>
          <w:rFonts w:ascii="Times New Roman" w:hAnsi="Times New Roman" w:cs="Times New Roman"/>
          <w:b/>
          <w:bCs/>
        </w:rPr>
        <w:lastRenderedPageBreak/>
        <w:t xml:space="preserve">Table </w:t>
      </w:r>
      <w:r w:rsidR="009472B1">
        <w:rPr>
          <w:rFonts w:ascii="Times New Roman" w:hAnsi="Times New Roman" w:cs="Times New Roman"/>
          <w:b/>
          <w:bCs/>
        </w:rPr>
        <w:t>02</w:t>
      </w:r>
      <w:r w:rsidRPr="009472B1">
        <w:rPr>
          <w:rFonts w:ascii="Times New Roman" w:hAnsi="Times New Roman" w:cs="Times New Roman"/>
          <w:b/>
          <w:bCs/>
        </w:rPr>
        <w:t>: C19KT Questionnaires:</w:t>
      </w:r>
    </w:p>
    <w:tbl>
      <w:tblPr>
        <w:tblW w:w="9970" w:type="dxa"/>
        <w:jc w:val="center"/>
        <w:tblInd w:w="8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11"/>
        <w:gridCol w:w="932"/>
        <w:gridCol w:w="652"/>
        <w:gridCol w:w="1475"/>
      </w:tblGrid>
      <w:tr w:rsidR="00007E1C" w:rsidRPr="009472B1" w:rsidTr="009472B1">
        <w:trPr>
          <w:trHeight w:val="240"/>
          <w:jc w:val="center"/>
        </w:trPr>
        <w:tc>
          <w:tcPr>
            <w:tcW w:w="6911" w:type="dxa"/>
            <w:shd w:val="clear" w:color="auto" w:fill="auto"/>
            <w:noWrap/>
            <w:vAlign w:val="bottom"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bn-BD"/>
              </w:rPr>
              <w:t>Questions</w:t>
            </w:r>
          </w:p>
        </w:tc>
        <w:tc>
          <w:tcPr>
            <w:tcW w:w="3059" w:type="dxa"/>
            <w:gridSpan w:val="3"/>
            <w:shd w:val="clear" w:color="auto" w:fill="auto"/>
            <w:noWrap/>
            <w:vAlign w:val="bottom"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bidi="bn-BD"/>
              </w:rPr>
              <w:t>Answers</w:t>
            </w:r>
          </w:p>
        </w:tc>
      </w:tr>
      <w:tr w:rsidR="00712EDE" w:rsidRPr="009472B1" w:rsidTr="009472B1">
        <w:trPr>
          <w:trHeight w:val="240"/>
          <w:jc w:val="center"/>
        </w:trPr>
        <w:tc>
          <w:tcPr>
            <w:tcW w:w="6911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Have you heard about COVID19?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Yes</w:t>
            </w:r>
          </w:p>
        </w:tc>
        <w:tc>
          <w:tcPr>
            <w:tcW w:w="65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Not Sure</w:t>
            </w:r>
          </w:p>
        </w:tc>
      </w:tr>
      <w:tr w:rsidR="00712EDE" w:rsidRPr="009472B1" w:rsidTr="009472B1">
        <w:trPr>
          <w:trHeight w:val="240"/>
          <w:jc w:val="center"/>
        </w:trPr>
        <w:tc>
          <w:tcPr>
            <w:tcW w:w="6911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Have you heard about Corona Virus?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Yes</w:t>
            </w:r>
          </w:p>
        </w:tc>
        <w:tc>
          <w:tcPr>
            <w:tcW w:w="65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Not Sure</w:t>
            </w:r>
          </w:p>
        </w:tc>
      </w:tr>
      <w:tr w:rsidR="00712EDE" w:rsidRPr="009472B1" w:rsidTr="009472B1">
        <w:trPr>
          <w:trHeight w:val="240"/>
          <w:jc w:val="center"/>
        </w:trPr>
        <w:tc>
          <w:tcPr>
            <w:tcW w:w="6911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COVID19 is a bacterial infectious disease.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Yes</w:t>
            </w:r>
          </w:p>
        </w:tc>
        <w:tc>
          <w:tcPr>
            <w:tcW w:w="65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Not Sure</w:t>
            </w:r>
          </w:p>
        </w:tc>
      </w:tr>
      <w:tr w:rsidR="00712EDE" w:rsidRPr="009472B1" w:rsidTr="009472B1">
        <w:trPr>
          <w:trHeight w:val="240"/>
          <w:jc w:val="center"/>
        </w:trPr>
        <w:tc>
          <w:tcPr>
            <w:tcW w:w="6911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Corona Virus can be transmitted by air.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Yes</w:t>
            </w:r>
          </w:p>
        </w:tc>
        <w:tc>
          <w:tcPr>
            <w:tcW w:w="65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Not Sure</w:t>
            </w:r>
          </w:p>
        </w:tc>
      </w:tr>
      <w:tr w:rsidR="00712EDE" w:rsidRPr="009472B1" w:rsidTr="009472B1">
        <w:trPr>
          <w:trHeight w:val="240"/>
          <w:jc w:val="center"/>
        </w:trPr>
        <w:tc>
          <w:tcPr>
            <w:tcW w:w="6911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Corona Virus can be transmitted through touch.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Yes</w:t>
            </w:r>
          </w:p>
        </w:tc>
        <w:tc>
          <w:tcPr>
            <w:tcW w:w="65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Not Sure</w:t>
            </w:r>
          </w:p>
        </w:tc>
      </w:tr>
      <w:tr w:rsidR="00712EDE" w:rsidRPr="009472B1" w:rsidTr="009472B1">
        <w:trPr>
          <w:trHeight w:val="240"/>
          <w:jc w:val="center"/>
        </w:trPr>
        <w:tc>
          <w:tcPr>
            <w:tcW w:w="6911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Corona virus enters into human through mouth, nose and eyes.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Yes</w:t>
            </w:r>
          </w:p>
        </w:tc>
        <w:tc>
          <w:tcPr>
            <w:tcW w:w="65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Not Sure</w:t>
            </w:r>
          </w:p>
        </w:tc>
      </w:tr>
      <w:tr w:rsidR="00712EDE" w:rsidRPr="009472B1" w:rsidTr="009472B1">
        <w:trPr>
          <w:trHeight w:val="240"/>
          <w:jc w:val="center"/>
        </w:trPr>
        <w:tc>
          <w:tcPr>
            <w:tcW w:w="6911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Corona virus can be transmitted through the coughing and sneezing of infected person.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Yes</w:t>
            </w:r>
          </w:p>
        </w:tc>
        <w:tc>
          <w:tcPr>
            <w:tcW w:w="65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Not Sure</w:t>
            </w:r>
          </w:p>
        </w:tc>
      </w:tr>
      <w:tr w:rsidR="00712EDE" w:rsidRPr="009472B1" w:rsidTr="009472B1">
        <w:trPr>
          <w:trHeight w:val="240"/>
          <w:jc w:val="center"/>
        </w:trPr>
        <w:tc>
          <w:tcPr>
            <w:tcW w:w="6911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Corona virus infection can be prevented only by wearing mask.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Yes</w:t>
            </w:r>
          </w:p>
        </w:tc>
        <w:tc>
          <w:tcPr>
            <w:tcW w:w="65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Not Sure</w:t>
            </w:r>
          </w:p>
        </w:tc>
      </w:tr>
      <w:tr w:rsidR="00712EDE" w:rsidRPr="009472B1" w:rsidTr="009472B1">
        <w:trPr>
          <w:trHeight w:val="240"/>
          <w:jc w:val="center"/>
        </w:trPr>
        <w:tc>
          <w:tcPr>
            <w:tcW w:w="6911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Corona infection can be prevented by making distance of at least 1 meter or 3.5 feet from infected person.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Yes</w:t>
            </w:r>
          </w:p>
        </w:tc>
        <w:tc>
          <w:tcPr>
            <w:tcW w:w="65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Not Sure</w:t>
            </w:r>
          </w:p>
        </w:tc>
      </w:tr>
      <w:tr w:rsidR="00712EDE" w:rsidRPr="009472B1" w:rsidTr="009472B1">
        <w:trPr>
          <w:trHeight w:val="240"/>
          <w:jc w:val="center"/>
        </w:trPr>
        <w:tc>
          <w:tcPr>
            <w:tcW w:w="6911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 xml:space="preserve">Corona infections can be transmitted through blood transfusion. 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Yes</w:t>
            </w:r>
          </w:p>
        </w:tc>
        <w:tc>
          <w:tcPr>
            <w:tcW w:w="65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Not Sure</w:t>
            </w:r>
          </w:p>
        </w:tc>
      </w:tr>
      <w:tr w:rsidR="00712EDE" w:rsidRPr="009472B1" w:rsidTr="009472B1">
        <w:trPr>
          <w:trHeight w:val="240"/>
          <w:jc w:val="center"/>
        </w:trPr>
        <w:tc>
          <w:tcPr>
            <w:tcW w:w="6911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Corona virus can be transmitted through dresses, mobile, key rings, shoes etc.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Yes</w:t>
            </w:r>
          </w:p>
        </w:tc>
        <w:tc>
          <w:tcPr>
            <w:tcW w:w="65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Not Sure</w:t>
            </w:r>
          </w:p>
        </w:tc>
      </w:tr>
      <w:tr w:rsidR="00712EDE" w:rsidRPr="009472B1" w:rsidTr="009472B1">
        <w:trPr>
          <w:trHeight w:val="240"/>
          <w:jc w:val="center"/>
        </w:trPr>
        <w:tc>
          <w:tcPr>
            <w:tcW w:w="6911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One can be infected through healthy pet animals or birds.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Yes</w:t>
            </w:r>
          </w:p>
        </w:tc>
        <w:tc>
          <w:tcPr>
            <w:tcW w:w="65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Not Sure</w:t>
            </w:r>
          </w:p>
        </w:tc>
      </w:tr>
      <w:tr w:rsidR="00712EDE" w:rsidRPr="009472B1" w:rsidTr="009472B1">
        <w:trPr>
          <w:trHeight w:val="240"/>
          <w:jc w:val="center"/>
        </w:trPr>
        <w:tc>
          <w:tcPr>
            <w:tcW w:w="6911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 xml:space="preserve">Children and older are comparatively in more risk </w:t>
            </w:r>
            <w:proofErr w:type="gramStart"/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of  corona</w:t>
            </w:r>
            <w:proofErr w:type="gramEnd"/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 xml:space="preserve"> infections.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Yes</w:t>
            </w:r>
          </w:p>
        </w:tc>
        <w:tc>
          <w:tcPr>
            <w:tcW w:w="65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Not Sure</w:t>
            </w:r>
          </w:p>
        </w:tc>
      </w:tr>
      <w:tr w:rsidR="00712EDE" w:rsidRPr="009472B1" w:rsidTr="009472B1">
        <w:trPr>
          <w:trHeight w:val="240"/>
          <w:jc w:val="center"/>
        </w:trPr>
        <w:tc>
          <w:tcPr>
            <w:tcW w:w="6911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 xml:space="preserve">Corona transmission can be prevented by proper washing of fish, meat, eggs and vegetables prior to cook. 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Yes</w:t>
            </w:r>
          </w:p>
        </w:tc>
        <w:tc>
          <w:tcPr>
            <w:tcW w:w="65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Not Sure</w:t>
            </w:r>
          </w:p>
        </w:tc>
      </w:tr>
      <w:tr w:rsidR="00712EDE" w:rsidRPr="009472B1" w:rsidTr="009472B1">
        <w:trPr>
          <w:trHeight w:val="240"/>
          <w:jc w:val="center"/>
        </w:trPr>
        <w:tc>
          <w:tcPr>
            <w:tcW w:w="6911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These are more risk in eating half or semi cooked fish, meat, eggs and vegetables.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Yes</w:t>
            </w:r>
          </w:p>
        </w:tc>
        <w:tc>
          <w:tcPr>
            <w:tcW w:w="65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Not Sure</w:t>
            </w:r>
          </w:p>
        </w:tc>
      </w:tr>
      <w:tr w:rsidR="00712EDE" w:rsidRPr="009472B1" w:rsidTr="009472B1">
        <w:trPr>
          <w:trHeight w:val="240"/>
          <w:jc w:val="center"/>
        </w:trPr>
        <w:tc>
          <w:tcPr>
            <w:tcW w:w="6911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 xml:space="preserve">Smokers are more in risk. 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Yes</w:t>
            </w:r>
          </w:p>
        </w:tc>
        <w:tc>
          <w:tcPr>
            <w:tcW w:w="65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Not Sure</w:t>
            </w:r>
          </w:p>
        </w:tc>
      </w:tr>
      <w:tr w:rsidR="00712EDE" w:rsidRPr="009472B1" w:rsidTr="009472B1">
        <w:trPr>
          <w:trHeight w:val="240"/>
          <w:jc w:val="center"/>
        </w:trPr>
        <w:tc>
          <w:tcPr>
            <w:tcW w:w="6911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 xml:space="preserve">Risk can be mitigated by washing hands with soaps once in a day. 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Yes</w:t>
            </w:r>
          </w:p>
        </w:tc>
        <w:tc>
          <w:tcPr>
            <w:tcW w:w="65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Not Sure</w:t>
            </w:r>
          </w:p>
        </w:tc>
      </w:tr>
      <w:tr w:rsidR="00712EDE" w:rsidRPr="009472B1" w:rsidTr="009472B1">
        <w:trPr>
          <w:trHeight w:val="240"/>
          <w:jc w:val="center"/>
        </w:trPr>
        <w:tc>
          <w:tcPr>
            <w:tcW w:w="6911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 xml:space="preserve">Corona virus can be trans mitted from sick animals or birds. 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Yes</w:t>
            </w:r>
          </w:p>
        </w:tc>
        <w:tc>
          <w:tcPr>
            <w:tcW w:w="65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Not Sure</w:t>
            </w:r>
          </w:p>
        </w:tc>
      </w:tr>
      <w:tr w:rsidR="00712EDE" w:rsidRPr="009472B1" w:rsidTr="009472B1">
        <w:trPr>
          <w:trHeight w:val="240"/>
          <w:jc w:val="center"/>
        </w:trPr>
        <w:tc>
          <w:tcPr>
            <w:tcW w:w="6911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 xml:space="preserve">Corona virus can be transmitted from the animal/bird markets and slaughter house. 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Yes</w:t>
            </w:r>
          </w:p>
        </w:tc>
        <w:tc>
          <w:tcPr>
            <w:tcW w:w="65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Not Sure</w:t>
            </w:r>
          </w:p>
        </w:tc>
      </w:tr>
      <w:tr w:rsidR="00712EDE" w:rsidRPr="009472B1" w:rsidTr="009472B1">
        <w:trPr>
          <w:trHeight w:val="240"/>
          <w:jc w:val="center"/>
        </w:trPr>
        <w:tc>
          <w:tcPr>
            <w:tcW w:w="6911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 xml:space="preserve">Corona transmission risk can be increase by using a mask more than once. 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Yes</w:t>
            </w:r>
          </w:p>
        </w:tc>
        <w:tc>
          <w:tcPr>
            <w:tcW w:w="65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Not Sure</w:t>
            </w:r>
          </w:p>
        </w:tc>
      </w:tr>
      <w:tr w:rsidR="00712EDE" w:rsidRPr="009472B1" w:rsidTr="009472B1">
        <w:trPr>
          <w:trHeight w:val="240"/>
          <w:jc w:val="center"/>
        </w:trPr>
        <w:tc>
          <w:tcPr>
            <w:tcW w:w="6911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 xml:space="preserve">Corona cannot be transmitted in hot weather. 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Yes</w:t>
            </w:r>
          </w:p>
        </w:tc>
        <w:tc>
          <w:tcPr>
            <w:tcW w:w="65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Not Sure</w:t>
            </w:r>
          </w:p>
        </w:tc>
      </w:tr>
      <w:tr w:rsidR="00712EDE" w:rsidRPr="009472B1" w:rsidTr="009472B1">
        <w:trPr>
          <w:trHeight w:val="240"/>
          <w:jc w:val="center"/>
        </w:trPr>
        <w:tc>
          <w:tcPr>
            <w:tcW w:w="6911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Corona transmission can be reduced by hot bath.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Yes</w:t>
            </w:r>
          </w:p>
        </w:tc>
        <w:tc>
          <w:tcPr>
            <w:tcW w:w="65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Not Sure</w:t>
            </w:r>
          </w:p>
        </w:tc>
      </w:tr>
      <w:tr w:rsidR="00712EDE" w:rsidRPr="009472B1" w:rsidTr="009472B1">
        <w:trPr>
          <w:trHeight w:val="240"/>
          <w:jc w:val="center"/>
        </w:trPr>
        <w:tc>
          <w:tcPr>
            <w:tcW w:w="6911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Corona virus can be transmitted through mosquito bite.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Yes</w:t>
            </w:r>
          </w:p>
        </w:tc>
        <w:tc>
          <w:tcPr>
            <w:tcW w:w="65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Not Sure</w:t>
            </w:r>
          </w:p>
        </w:tc>
      </w:tr>
      <w:tr w:rsidR="00712EDE" w:rsidRPr="009472B1" w:rsidTr="009472B1">
        <w:trPr>
          <w:trHeight w:val="240"/>
          <w:jc w:val="center"/>
        </w:trPr>
        <w:tc>
          <w:tcPr>
            <w:tcW w:w="6911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Garlic can be a remedy for COVID 19.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Yes</w:t>
            </w:r>
          </w:p>
        </w:tc>
        <w:tc>
          <w:tcPr>
            <w:tcW w:w="65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Not Sure</w:t>
            </w:r>
          </w:p>
        </w:tc>
      </w:tr>
      <w:tr w:rsidR="00712EDE" w:rsidRPr="009472B1" w:rsidTr="009472B1">
        <w:trPr>
          <w:trHeight w:val="240"/>
          <w:jc w:val="center"/>
        </w:trPr>
        <w:tc>
          <w:tcPr>
            <w:tcW w:w="6911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 xml:space="preserve">Regular cleaning of office, home or classroom tables with sanitizer can reduce the risk of corona infections. 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Yes</w:t>
            </w:r>
          </w:p>
        </w:tc>
        <w:tc>
          <w:tcPr>
            <w:tcW w:w="65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Not Sure</w:t>
            </w:r>
          </w:p>
        </w:tc>
      </w:tr>
      <w:tr w:rsidR="00712EDE" w:rsidRPr="009472B1" w:rsidTr="009472B1">
        <w:trPr>
          <w:trHeight w:val="240"/>
          <w:jc w:val="center"/>
        </w:trPr>
        <w:tc>
          <w:tcPr>
            <w:tcW w:w="6911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 xml:space="preserve">Body, seat or handles of mass transports (bus, train, taxi, auto rickshaw or rickshaw) are one of the prime </w:t>
            </w:r>
            <w:proofErr w:type="gramStart"/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mode</w:t>
            </w:r>
            <w:proofErr w:type="gramEnd"/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 xml:space="preserve"> of corona transmission.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Yes</w:t>
            </w:r>
          </w:p>
        </w:tc>
        <w:tc>
          <w:tcPr>
            <w:tcW w:w="65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Not Sure</w:t>
            </w:r>
          </w:p>
        </w:tc>
      </w:tr>
      <w:tr w:rsidR="00712EDE" w:rsidRPr="009472B1" w:rsidTr="009472B1">
        <w:trPr>
          <w:trHeight w:val="240"/>
          <w:jc w:val="center"/>
        </w:trPr>
        <w:tc>
          <w:tcPr>
            <w:tcW w:w="6911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 xml:space="preserve">Homeopathy, herbal or </w:t>
            </w:r>
            <w:proofErr w:type="spellStart"/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unani</w:t>
            </w:r>
            <w:proofErr w:type="spellEnd"/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 xml:space="preserve"> medicine can be remedy of COVID19.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Yes</w:t>
            </w:r>
          </w:p>
        </w:tc>
        <w:tc>
          <w:tcPr>
            <w:tcW w:w="65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Not Sure</w:t>
            </w:r>
          </w:p>
        </w:tc>
      </w:tr>
      <w:tr w:rsidR="00712EDE" w:rsidRPr="009472B1" w:rsidTr="009472B1">
        <w:trPr>
          <w:trHeight w:val="240"/>
          <w:jc w:val="center"/>
        </w:trPr>
        <w:tc>
          <w:tcPr>
            <w:tcW w:w="6911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 xml:space="preserve">Corona virus can be transmitted through rains. 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Yes</w:t>
            </w:r>
          </w:p>
        </w:tc>
        <w:tc>
          <w:tcPr>
            <w:tcW w:w="65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Not Sure</w:t>
            </w:r>
          </w:p>
        </w:tc>
      </w:tr>
      <w:tr w:rsidR="00712EDE" w:rsidRPr="009472B1" w:rsidTr="009472B1">
        <w:trPr>
          <w:trHeight w:val="240"/>
          <w:jc w:val="center"/>
        </w:trPr>
        <w:tc>
          <w:tcPr>
            <w:tcW w:w="6911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 xml:space="preserve">Corona infections can be transmitted through tap water. 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Yes</w:t>
            </w:r>
          </w:p>
        </w:tc>
        <w:tc>
          <w:tcPr>
            <w:tcW w:w="65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Not Sure</w:t>
            </w:r>
          </w:p>
        </w:tc>
      </w:tr>
      <w:tr w:rsidR="00712EDE" w:rsidRPr="009472B1" w:rsidTr="009472B1">
        <w:trPr>
          <w:trHeight w:val="240"/>
          <w:jc w:val="center"/>
        </w:trPr>
        <w:tc>
          <w:tcPr>
            <w:tcW w:w="6911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 xml:space="preserve">There is no incubation period of corona virus. 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Yes</w:t>
            </w:r>
          </w:p>
        </w:tc>
        <w:tc>
          <w:tcPr>
            <w:tcW w:w="65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Not Sure</w:t>
            </w:r>
          </w:p>
        </w:tc>
      </w:tr>
      <w:tr w:rsidR="00712EDE" w:rsidRPr="009472B1" w:rsidTr="009472B1">
        <w:trPr>
          <w:trHeight w:val="240"/>
          <w:jc w:val="center"/>
        </w:trPr>
        <w:tc>
          <w:tcPr>
            <w:tcW w:w="6911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 xml:space="preserve">Corona virus </w:t>
            </w:r>
            <w:r w:rsidR="00712EDE"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cannot</w:t>
            </w: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 xml:space="preserve"> infect recovered patient. 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Yes</w:t>
            </w:r>
          </w:p>
        </w:tc>
        <w:tc>
          <w:tcPr>
            <w:tcW w:w="65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Not Sure</w:t>
            </w:r>
          </w:p>
        </w:tc>
      </w:tr>
      <w:tr w:rsidR="00712EDE" w:rsidRPr="009472B1" w:rsidTr="009472B1">
        <w:trPr>
          <w:trHeight w:val="240"/>
          <w:jc w:val="center"/>
        </w:trPr>
        <w:tc>
          <w:tcPr>
            <w:tcW w:w="6911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 xml:space="preserve">COVID19 can be fatal for the person with diabetes and cardio vascular disease.  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Yes</w:t>
            </w:r>
          </w:p>
        </w:tc>
        <w:tc>
          <w:tcPr>
            <w:tcW w:w="65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Not Sure</w:t>
            </w:r>
          </w:p>
        </w:tc>
      </w:tr>
      <w:tr w:rsidR="00712EDE" w:rsidRPr="009472B1" w:rsidTr="009472B1">
        <w:trPr>
          <w:trHeight w:val="240"/>
          <w:jc w:val="center"/>
        </w:trPr>
        <w:tc>
          <w:tcPr>
            <w:tcW w:w="6911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 xml:space="preserve">Corona infected person can increase the fatal risk to himself and others by roaming freely. 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Yes</w:t>
            </w:r>
          </w:p>
        </w:tc>
        <w:tc>
          <w:tcPr>
            <w:tcW w:w="65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Not Sure</w:t>
            </w:r>
          </w:p>
        </w:tc>
      </w:tr>
      <w:tr w:rsidR="00712EDE" w:rsidRPr="009472B1" w:rsidTr="009472B1">
        <w:trPr>
          <w:trHeight w:val="240"/>
          <w:jc w:val="center"/>
        </w:trPr>
        <w:tc>
          <w:tcPr>
            <w:tcW w:w="6911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 xml:space="preserve">Fever, dry cough, breathing problem and tiredness are the major symptoms of COVID19. 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Yes</w:t>
            </w:r>
          </w:p>
        </w:tc>
        <w:tc>
          <w:tcPr>
            <w:tcW w:w="65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Not Sure</w:t>
            </w:r>
          </w:p>
        </w:tc>
      </w:tr>
      <w:tr w:rsidR="00712EDE" w:rsidRPr="009472B1" w:rsidTr="009472B1">
        <w:trPr>
          <w:trHeight w:val="240"/>
          <w:jc w:val="center"/>
        </w:trPr>
        <w:tc>
          <w:tcPr>
            <w:tcW w:w="6911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 xml:space="preserve">Corona virus can be transmitted through different </w:t>
            </w:r>
            <w:r w:rsidR="00712EDE"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electronic</w:t>
            </w: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 xml:space="preserve"> devices like laptop, computers, earphone, mobiles, etc. 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Yes</w:t>
            </w:r>
          </w:p>
        </w:tc>
        <w:tc>
          <w:tcPr>
            <w:tcW w:w="65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Not Sure</w:t>
            </w:r>
          </w:p>
        </w:tc>
      </w:tr>
      <w:tr w:rsidR="00712EDE" w:rsidRPr="009472B1" w:rsidTr="009472B1">
        <w:trPr>
          <w:trHeight w:val="240"/>
          <w:jc w:val="center"/>
        </w:trPr>
        <w:tc>
          <w:tcPr>
            <w:tcW w:w="6911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 xml:space="preserve">You should calls to the national hotlines when you have seen the major symptoms of COVID19 of yours or others. 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Yes</w:t>
            </w:r>
          </w:p>
        </w:tc>
        <w:tc>
          <w:tcPr>
            <w:tcW w:w="65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Not Sure</w:t>
            </w:r>
          </w:p>
        </w:tc>
      </w:tr>
      <w:tr w:rsidR="00712EDE" w:rsidRPr="009472B1" w:rsidTr="009472B1">
        <w:trPr>
          <w:trHeight w:val="240"/>
          <w:jc w:val="center"/>
        </w:trPr>
        <w:tc>
          <w:tcPr>
            <w:tcW w:w="6911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COVID19 is the curse of God.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Yes</w:t>
            </w:r>
          </w:p>
        </w:tc>
        <w:tc>
          <w:tcPr>
            <w:tcW w:w="65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Not Sure</w:t>
            </w:r>
          </w:p>
        </w:tc>
      </w:tr>
      <w:tr w:rsidR="00712EDE" w:rsidRPr="009472B1" w:rsidTr="009472B1">
        <w:trPr>
          <w:trHeight w:val="240"/>
          <w:jc w:val="center"/>
        </w:trPr>
        <w:tc>
          <w:tcPr>
            <w:tcW w:w="6911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 xml:space="preserve">Corona virus is a bioweapon. 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Yes</w:t>
            </w:r>
          </w:p>
        </w:tc>
        <w:tc>
          <w:tcPr>
            <w:tcW w:w="65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Not Sure</w:t>
            </w:r>
          </w:p>
        </w:tc>
      </w:tr>
      <w:tr w:rsidR="00712EDE" w:rsidRPr="009472B1" w:rsidTr="009472B1">
        <w:trPr>
          <w:trHeight w:val="240"/>
          <w:jc w:val="center"/>
        </w:trPr>
        <w:tc>
          <w:tcPr>
            <w:tcW w:w="6911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 xml:space="preserve">Death is the ultimate fate of COVID19. 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Yes</w:t>
            </w:r>
          </w:p>
        </w:tc>
        <w:tc>
          <w:tcPr>
            <w:tcW w:w="65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Not Sure</w:t>
            </w:r>
          </w:p>
        </w:tc>
      </w:tr>
      <w:tr w:rsidR="00712EDE" w:rsidRPr="009472B1" w:rsidTr="009472B1">
        <w:trPr>
          <w:trHeight w:val="240"/>
          <w:jc w:val="center"/>
        </w:trPr>
        <w:tc>
          <w:tcPr>
            <w:tcW w:w="6911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Stay in home for certain time can reduce the transmission of corona virus</w:t>
            </w:r>
          </w:p>
        </w:tc>
        <w:tc>
          <w:tcPr>
            <w:tcW w:w="93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Yes</w:t>
            </w:r>
          </w:p>
        </w:tc>
        <w:tc>
          <w:tcPr>
            <w:tcW w:w="652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bn-BD"/>
              </w:rPr>
              <w:t>Not Sure</w:t>
            </w:r>
          </w:p>
        </w:tc>
      </w:tr>
    </w:tbl>
    <w:p w:rsidR="00007E1C" w:rsidRPr="009472B1" w:rsidRDefault="00007E1C" w:rsidP="009472B1">
      <w:pPr>
        <w:ind w:left="720"/>
        <w:jc w:val="center"/>
        <w:rPr>
          <w:rFonts w:ascii="Times New Roman" w:hAnsi="Times New Roman" w:cs="Times New Roman"/>
          <w:b/>
          <w:bCs/>
        </w:rPr>
      </w:pPr>
      <w:r w:rsidRPr="009472B1">
        <w:rPr>
          <w:rFonts w:ascii="Times New Roman" w:hAnsi="Times New Roman" w:cs="Times New Roman"/>
          <w:b/>
          <w:bCs/>
        </w:rPr>
        <w:lastRenderedPageBreak/>
        <w:t>Table 0</w:t>
      </w:r>
      <w:r w:rsidR="009472B1">
        <w:rPr>
          <w:rFonts w:ascii="Times New Roman" w:hAnsi="Times New Roman" w:cs="Times New Roman"/>
          <w:b/>
          <w:bCs/>
        </w:rPr>
        <w:t>3</w:t>
      </w:r>
      <w:r w:rsidRPr="009472B1">
        <w:rPr>
          <w:rFonts w:ascii="Times New Roman" w:hAnsi="Times New Roman" w:cs="Times New Roman"/>
          <w:b/>
          <w:bCs/>
        </w:rPr>
        <w:t>: Attitude and Practice towards COVID19 questionnaires</w:t>
      </w:r>
    </w:p>
    <w:tbl>
      <w:tblPr>
        <w:tblW w:w="9390" w:type="dxa"/>
        <w:jc w:val="center"/>
        <w:tblInd w:w="8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81"/>
        <w:gridCol w:w="4009"/>
      </w:tblGrid>
      <w:tr w:rsidR="00007E1C" w:rsidRPr="009472B1" w:rsidTr="009472B1">
        <w:trPr>
          <w:trHeight w:val="300"/>
          <w:jc w:val="center"/>
        </w:trPr>
        <w:tc>
          <w:tcPr>
            <w:tcW w:w="5381" w:type="dxa"/>
            <w:shd w:val="clear" w:color="auto" w:fill="auto"/>
            <w:noWrap/>
            <w:vAlign w:val="center"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b/>
                <w:bCs/>
                <w:color w:val="000000"/>
                <w:lang w:bidi="bn-BD"/>
              </w:rPr>
              <w:t>Questions</w:t>
            </w:r>
          </w:p>
        </w:tc>
        <w:tc>
          <w:tcPr>
            <w:tcW w:w="4009" w:type="dxa"/>
            <w:shd w:val="clear" w:color="auto" w:fill="auto"/>
            <w:noWrap/>
            <w:vAlign w:val="bottom"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b/>
                <w:bCs/>
                <w:color w:val="000000"/>
                <w:lang w:bidi="bn-BD"/>
              </w:rPr>
              <w:t>Answers</w:t>
            </w:r>
          </w:p>
        </w:tc>
      </w:tr>
      <w:tr w:rsidR="00007E1C" w:rsidRPr="009472B1" w:rsidTr="009472B1">
        <w:trPr>
          <w:trHeight w:val="300"/>
          <w:jc w:val="center"/>
        </w:trPr>
        <w:tc>
          <w:tcPr>
            <w:tcW w:w="5381" w:type="dxa"/>
            <w:shd w:val="clear" w:color="auto" w:fill="auto"/>
            <w:noWrap/>
            <w:vAlign w:val="center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Frequently washed hands with soap or sanitizer</w:t>
            </w:r>
          </w:p>
        </w:tc>
        <w:tc>
          <w:tcPr>
            <w:tcW w:w="4009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Yes, No</w:t>
            </w:r>
          </w:p>
        </w:tc>
      </w:tr>
      <w:tr w:rsidR="00007E1C" w:rsidRPr="009472B1" w:rsidTr="009472B1">
        <w:trPr>
          <w:trHeight w:val="300"/>
          <w:jc w:val="center"/>
        </w:trPr>
        <w:tc>
          <w:tcPr>
            <w:tcW w:w="5381" w:type="dxa"/>
            <w:shd w:val="clear" w:color="auto" w:fill="auto"/>
            <w:noWrap/>
            <w:vAlign w:val="center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Regular use of mask</w:t>
            </w:r>
          </w:p>
        </w:tc>
        <w:tc>
          <w:tcPr>
            <w:tcW w:w="4009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Yes, No</w:t>
            </w:r>
          </w:p>
        </w:tc>
      </w:tr>
      <w:tr w:rsidR="00007E1C" w:rsidRPr="009472B1" w:rsidTr="009472B1">
        <w:trPr>
          <w:trHeight w:val="300"/>
          <w:jc w:val="center"/>
        </w:trPr>
        <w:tc>
          <w:tcPr>
            <w:tcW w:w="5381" w:type="dxa"/>
            <w:shd w:val="clear" w:color="auto" w:fill="auto"/>
            <w:noWrap/>
            <w:vAlign w:val="center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Number of days used mask without proper clean</w:t>
            </w:r>
          </w:p>
        </w:tc>
        <w:tc>
          <w:tcPr>
            <w:tcW w:w="4009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Do not use mask, 1, 2, 3, 4, 5, 6, 7, 10, 12, 15, 20, 30, 60</w:t>
            </w:r>
          </w:p>
        </w:tc>
      </w:tr>
      <w:tr w:rsidR="00007E1C" w:rsidRPr="009472B1" w:rsidTr="009472B1">
        <w:trPr>
          <w:trHeight w:val="300"/>
          <w:jc w:val="center"/>
        </w:trPr>
        <w:tc>
          <w:tcPr>
            <w:tcW w:w="5381" w:type="dxa"/>
            <w:shd w:val="clear" w:color="auto" w:fill="auto"/>
            <w:noWrap/>
            <w:vAlign w:val="center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What usually you do with your dress when you come from outside·</w:t>
            </w:r>
          </w:p>
        </w:tc>
        <w:tc>
          <w:tcPr>
            <w:tcW w:w="4009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Yes, No</w:t>
            </w:r>
          </w:p>
        </w:tc>
      </w:tr>
      <w:tr w:rsidR="00007E1C" w:rsidRPr="009472B1" w:rsidTr="009472B1">
        <w:trPr>
          <w:trHeight w:val="300"/>
          <w:jc w:val="center"/>
        </w:trPr>
        <w:tc>
          <w:tcPr>
            <w:tcW w:w="5381" w:type="dxa"/>
            <w:shd w:val="clear" w:color="auto" w:fill="auto"/>
            <w:noWrap/>
            <w:vAlign w:val="center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What usually you do with your shoes when you come from outside·</w:t>
            </w:r>
          </w:p>
        </w:tc>
        <w:tc>
          <w:tcPr>
            <w:tcW w:w="4009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Yes, No</w:t>
            </w:r>
          </w:p>
        </w:tc>
      </w:tr>
      <w:tr w:rsidR="00007E1C" w:rsidRPr="009472B1" w:rsidTr="009472B1">
        <w:trPr>
          <w:trHeight w:val="300"/>
          <w:jc w:val="center"/>
        </w:trPr>
        <w:tc>
          <w:tcPr>
            <w:tcW w:w="5381" w:type="dxa"/>
            <w:shd w:val="clear" w:color="auto" w:fill="auto"/>
            <w:noWrap/>
            <w:vAlign w:val="center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Generally you use mass transport</w:t>
            </w:r>
          </w:p>
        </w:tc>
        <w:tc>
          <w:tcPr>
            <w:tcW w:w="4009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Yes, No</w:t>
            </w:r>
          </w:p>
        </w:tc>
      </w:tr>
      <w:tr w:rsidR="00007E1C" w:rsidRPr="009472B1" w:rsidTr="009472B1">
        <w:trPr>
          <w:trHeight w:val="300"/>
          <w:jc w:val="center"/>
        </w:trPr>
        <w:tc>
          <w:tcPr>
            <w:tcW w:w="5381" w:type="dxa"/>
            <w:shd w:val="clear" w:color="auto" w:fill="auto"/>
            <w:noWrap/>
            <w:vAlign w:val="center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Usually spent times with friends, regularly·</w:t>
            </w:r>
          </w:p>
        </w:tc>
        <w:tc>
          <w:tcPr>
            <w:tcW w:w="4009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Yes, No</w:t>
            </w:r>
          </w:p>
        </w:tc>
      </w:tr>
      <w:tr w:rsidR="00007E1C" w:rsidRPr="009472B1" w:rsidTr="009472B1">
        <w:trPr>
          <w:trHeight w:val="300"/>
          <w:jc w:val="center"/>
        </w:trPr>
        <w:tc>
          <w:tcPr>
            <w:tcW w:w="5381" w:type="dxa"/>
            <w:shd w:val="clear" w:color="auto" w:fill="auto"/>
            <w:noWrap/>
            <w:vAlign w:val="center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Maintained social distances</w:t>
            </w:r>
          </w:p>
        </w:tc>
        <w:tc>
          <w:tcPr>
            <w:tcW w:w="4009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Yes, No</w:t>
            </w:r>
          </w:p>
        </w:tc>
      </w:tr>
      <w:tr w:rsidR="00007E1C" w:rsidRPr="009472B1" w:rsidTr="009472B1">
        <w:trPr>
          <w:trHeight w:val="300"/>
          <w:jc w:val="center"/>
        </w:trPr>
        <w:tc>
          <w:tcPr>
            <w:tcW w:w="5381" w:type="dxa"/>
            <w:shd w:val="clear" w:color="auto" w:fill="auto"/>
            <w:noWrap/>
            <w:vAlign w:val="center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Sneezed between elbows</w:t>
            </w:r>
          </w:p>
        </w:tc>
        <w:tc>
          <w:tcPr>
            <w:tcW w:w="4009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Yes, No</w:t>
            </w:r>
          </w:p>
        </w:tc>
      </w:tr>
      <w:tr w:rsidR="00007E1C" w:rsidRPr="009472B1" w:rsidTr="009472B1">
        <w:trPr>
          <w:trHeight w:val="300"/>
          <w:jc w:val="center"/>
        </w:trPr>
        <w:tc>
          <w:tcPr>
            <w:tcW w:w="5381" w:type="dxa"/>
            <w:shd w:val="clear" w:color="auto" w:fill="auto"/>
            <w:noWrap/>
            <w:vAlign w:val="center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Frequently touched mouth or ey</w:t>
            </w:r>
            <w:r w:rsidR="009472B1"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e</w:t>
            </w:r>
            <w:r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s or nose</w:t>
            </w:r>
          </w:p>
        </w:tc>
        <w:tc>
          <w:tcPr>
            <w:tcW w:w="4009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Yes, No</w:t>
            </w:r>
          </w:p>
        </w:tc>
      </w:tr>
      <w:tr w:rsidR="00007E1C" w:rsidRPr="009472B1" w:rsidTr="009472B1">
        <w:trPr>
          <w:trHeight w:val="300"/>
          <w:jc w:val="center"/>
        </w:trPr>
        <w:tc>
          <w:tcPr>
            <w:tcW w:w="5381" w:type="dxa"/>
            <w:shd w:val="clear" w:color="auto" w:fill="auto"/>
            <w:noWrap/>
            <w:vAlign w:val="center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Usually drink tea/coffee from road side tea shops·</w:t>
            </w:r>
          </w:p>
        </w:tc>
        <w:tc>
          <w:tcPr>
            <w:tcW w:w="4009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Yes, No</w:t>
            </w:r>
          </w:p>
        </w:tc>
      </w:tr>
      <w:tr w:rsidR="00007E1C" w:rsidRPr="009472B1" w:rsidTr="009472B1">
        <w:trPr>
          <w:trHeight w:val="300"/>
          <w:jc w:val="center"/>
        </w:trPr>
        <w:tc>
          <w:tcPr>
            <w:tcW w:w="5381" w:type="dxa"/>
            <w:shd w:val="clear" w:color="auto" w:fill="auto"/>
            <w:noWrap/>
            <w:vAlign w:val="center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Days in a week usually eat roadside snacks·</w:t>
            </w:r>
          </w:p>
        </w:tc>
        <w:tc>
          <w:tcPr>
            <w:tcW w:w="4009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Do not eat, 1, 2, 3, 4,, 5, 6, 7</w:t>
            </w:r>
          </w:p>
        </w:tc>
      </w:tr>
      <w:tr w:rsidR="00007E1C" w:rsidRPr="009472B1" w:rsidTr="009472B1">
        <w:trPr>
          <w:trHeight w:val="300"/>
          <w:jc w:val="center"/>
        </w:trPr>
        <w:tc>
          <w:tcPr>
            <w:tcW w:w="5381" w:type="dxa"/>
            <w:shd w:val="clear" w:color="auto" w:fill="auto"/>
            <w:noWrap/>
            <w:vAlign w:val="center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Regularly cleaned work or home or classroom table·</w:t>
            </w:r>
          </w:p>
        </w:tc>
        <w:tc>
          <w:tcPr>
            <w:tcW w:w="4009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Yes, No</w:t>
            </w:r>
          </w:p>
        </w:tc>
      </w:tr>
      <w:tr w:rsidR="00007E1C" w:rsidRPr="009472B1" w:rsidTr="009472B1">
        <w:trPr>
          <w:trHeight w:val="300"/>
          <w:jc w:val="center"/>
        </w:trPr>
        <w:tc>
          <w:tcPr>
            <w:tcW w:w="5381" w:type="dxa"/>
            <w:shd w:val="clear" w:color="auto" w:fill="auto"/>
            <w:noWrap/>
            <w:vAlign w:val="center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Usually cleaned mobile with sanitizer</w:t>
            </w:r>
          </w:p>
        </w:tc>
        <w:tc>
          <w:tcPr>
            <w:tcW w:w="4009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Yes, No</w:t>
            </w:r>
          </w:p>
        </w:tc>
      </w:tr>
      <w:tr w:rsidR="00007E1C" w:rsidRPr="009472B1" w:rsidTr="009472B1">
        <w:trPr>
          <w:trHeight w:val="300"/>
          <w:jc w:val="center"/>
        </w:trPr>
        <w:tc>
          <w:tcPr>
            <w:tcW w:w="5381" w:type="dxa"/>
            <w:shd w:val="clear" w:color="auto" w:fill="auto"/>
            <w:noWrap/>
            <w:vAlign w:val="center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Usually touched mobile phone with unwashed hands·</w:t>
            </w:r>
          </w:p>
        </w:tc>
        <w:tc>
          <w:tcPr>
            <w:tcW w:w="4009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Yes, No</w:t>
            </w:r>
          </w:p>
        </w:tc>
      </w:tr>
      <w:tr w:rsidR="00007E1C" w:rsidRPr="009472B1" w:rsidTr="009472B1">
        <w:trPr>
          <w:trHeight w:val="300"/>
          <w:jc w:val="center"/>
        </w:trPr>
        <w:tc>
          <w:tcPr>
            <w:tcW w:w="5381" w:type="dxa"/>
            <w:shd w:val="clear" w:color="auto" w:fill="auto"/>
            <w:noWrap/>
            <w:vAlign w:val="center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Regularly deal with sick people or health worker·</w:t>
            </w:r>
          </w:p>
        </w:tc>
        <w:tc>
          <w:tcPr>
            <w:tcW w:w="4009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Yes, No</w:t>
            </w:r>
          </w:p>
        </w:tc>
      </w:tr>
      <w:tr w:rsidR="00007E1C" w:rsidRPr="009472B1" w:rsidTr="009472B1">
        <w:trPr>
          <w:trHeight w:val="300"/>
          <w:jc w:val="center"/>
        </w:trPr>
        <w:tc>
          <w:tcPr>
            <w:tcW w:w="5381" w:type="dxa"/>
            <w:shd w:val="clear" w:color="auto" w:fill="auto"/>
            <w:noWrap/>
            <w:vAlign w:val="center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Usually shared food or water pot with others·</w:t>
            </w:r>
          </w:p>
        </w:tc>
        <w:tc>
          <w:tcPr>
            <w:tcW w:w="4009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Yes, No</w:t>
            </w:r>
          </w:p>
        </w:tc>
      </w:tr>
      <w:tr w:rsidR="00007E1C" w:rsidRPr="009472B1" w:rsidTr="009472B1">
        <w:trPr>
          <w:trHeight w:val="300"/>
          <w:jc w:val="center"/>
        </w:trPr>
        <w:tc>
          <w:tcPr>
            <w:tcW w:w="5381" w:type="dxa"/>
            <w:shd w:val="clear" w:color="auto" w:fill="auto"/>
            <w:noWrap/>
            <w:vAlign w:val="center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Often eat half or semi cooked fish, meat, eggs or vegetables·</w:t>
            </w:r>
          </w:p>
        </w:tc>
        <w:tc>
          <w:tcPr>
            <w:tcW w:w="4009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Yes, No</w:t>
            </w:r>
          </w:p>
        </w:tc>
      </w:tr>
      <w:tr w:rsidR="00007E1C" w:rsidRPr="009472B1" w:rsidTr="009472B1">
        <w:trPr>
          <w:trHeight w:val="300"/>
          <w:jc w:val="center"/>
        </w:trPr>
        <w:tc>
          <w:tcPr>
            <w:tcW w:w="5381" w:type="dxa"/>
            <w:shd w:val="clear" w:color="auto" w:fill="auto"/>
            <w:noWrap/>
            <w:vAlign w:val="center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Recently visited corona virus infected area·</w:t>
            </w:r>
          </w:p>
        </w:tc>
        <w:tc>
          <w:tcPr>
            <w:tcW w:w="4009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Yes, No</w:t>
            </w:r>
          </w:p>
        </w:tc>
      </w:tr>
      <w:tr w:rsidR="00007E1C" w:rsidRPr="009472B1" w:rsidTr="009472B1">
        <w:trPr>
          <w:trHeight w:val="300"/>
          <w:jc w:val="center"/>
        </w:trPr>
        <w:tc>
          <w:tcPr>
            <w:tcW w:w="5381" w:type="dxa"/>
            <w:shd w:val="clear" w:color="auto" w:fill="auto"/>
            <w:noWrap/>
            <w:vAlign w:val="center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Recently met with people came from abroad (corona affected area)</w:t>
            </w:r>
          </w:p>
        </w:tc>
        <w:tc>
          <w:tcPr>
            <w:tcW w:w="4009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Yes, No</w:t>
            </w:r>
          </w:p>
        </w:tc>
      </w:tr>
      <w:tr w:rsidR="00007E1C" w:rsidRPr="009472B1" w:rsidTr="009472B1">
        <w:trPr>
          <w:trHeight w:val="300"/>
          <w:jc w:val="center"/>
        </w:trPr>
        <w:tc>
          <w:tcPr>
            <w:tcW w:w="5381" w:type="dxa"/>
            <w:shd w:val="clear" w:color="auto" w:fill="auto"/>
            <w:noWrap/>
            <w:vAlign w:val="center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COVID19 symptoms at your work places or near work place·</w:t>
            </w:r>
          </w:p>
        </w:tc>
        <w:tc>
          <w:tcPr>
            <w:tcW w:w="4009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Yes, No</w:t>
            </w:r>
          </w:p>
        </w:tc>
      </w:tr>
      <w:tr w:rsidR="00007E1C" w:rsidRPr="009472B1" w:rsidTr="009472B1">
        <w:trPr>
          <w:trHeight w:val="300"/>
          <w:jc w:val="center"/>
        </w:trPr>
        <w:tc>
          <w:tcPr>
            <w:tcW w:w="5381" w:type="dxa"/>
            <w:shd w:val="clear" w:color="auto" w:fill="auto"/>
            <w:noWrap/>
            <w:vAlign w:val="center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Family member(s) caught corona infection·</w:t>
            </w:r>
          </w:p>
        </w:tc>
        <w:tc>
          <w:tcPr>
            <w:tcW w:w="4009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Yes, No</w:t>
            </w:r>
          </w:p>
        </w:tc>
      </w:tr>
      <w:tr w:rsidR="00007E1C" w:rsidRPr="009472B1" w:rsidTr="009472B1">
        <w:trPr>
          <w:trHeight w:val="300"/>
          <w:jc w:val="center"/>
        </w:trPr>
        <w:tc>
          <w:tcPr>
            <w:tcW w:w="5381" w:type="dxa"/>
            <w:shd w:val="clear" w:color="auto" w:fill="auto"/>
            <w:noWrap/>
            <w:vAlign w:val="center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Quarantine facilities near your home or workplace·</w:t>
            </w:r>
          </w:p>
        </w:tc>
        <w:tc>
          <w:tcPr>
            <w:tcW w:w="4009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Yes, No</w:t>
            </w:r>
          </w:p>
        </w:tc>
      </w:tr>
      <w:tr w:rsidR="00007E1C" w:rsidRPr="009472B1" w:rsidTr="009472B1">
        <w:trPr>
          <w:trHeight w:val="300"/>
          <w:jc w:val="center"/>
        </w:trPr>
        <w:tc>
          <w:tcPr>
            <w:tcW w:w="5381" w:type="dxa"/>
            <w:shd w:val="clear" w:color="auto" w:fill="auto"/>
            <w:noWrap/>
            <w:vAlign w:val="center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Home or work places clean everyday with sanitizer·</w:t>
            </w:r>
          </w:p>
        </w:tc>
        <w:tc>
          <w:tcPr>
            <w:tcW w:w="4009" w:type="dxa"/>
            <w:shd w:val="clear" w:color="auto" w:fill="auto"/>
            <w:noWrap/>
            <w:vAlign w:val="bottom"/>
            <w:hideMark/>
          </w:tcPr>
          <w:p w:rsidR="00007E1C" w:rsidRPr="009472B1" w:rsidRDefault="00007E1C" w:rsidP="00007E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bn-BD"/>
              </w:rPr>
            </w:pPr>
            <w:r w:rsidRPr="009472B1">
              <w:rPr>
                <w:rFonts w:ascii="Times New Roman" w:eastAsia="Times New Roman" w:hAnsi="Times New Roman" w:cs="Times New Roman"/>
                <w:color w:val="000000"/>
                <w:lang w:bidi="bn-BD"/>
              </w:rPr>
              <w:t>Yes, No</w:t>
            </w:r>
          </w:p>
        </w:tc>
      </w:tr>
    </w:tbl>
    <w:p w:rsidR="009472B1" w:rsidRDefault="009472B1">
      <w:pPr>
        <w:rPr>
          <w:rFonts w:ascii="Times New Roman" w:hAnsi="Times New Roman" w:cs="Times New Roman"/>
        </w:rPr>
      </w:pPr>
    </w:p>
    <w:p w:rsidR="009472B1" w:rsidRDefault="009472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9472B1" w:rsidRPr="0011379F" w:rsidRDefault="009472B1" w:rsidP="009472B1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11379F">
        <w:rPr>
          <w:rFonts w:ascii="Times New Roman" w:hAnsi="Times New Roman" w:cs="Times New Roman"/>
          <w:b/>
          <w:bCs/>
        </w:rPr>
        <w:lastRenderedPageBreak/>
        <w:t>Table 0</w:t>
      </w:r>
      <w:r>
        <w:rPr>
          <w:rFonts w:ascii="Times New Roman" w:hAnsi="Times New Roman" w:cs="Times New Roman"/>
          <w:b/>
          <w:bCs/>
        </w:rPr>
        <w:t>4</w:t>
      </w:r>
      <w:r w:rsidRPr="0011379F">
        <w:rPr>
          <w:rFonts w:ascii="Times New Roman" w:hAnsi="Times New Roman" w:cs="Times New Roman"/>
          <w:b/>
          <w:bCs/>
        </w:rPr>
        <w:t>: Risk score according to attitude and practices of respondents</w:t>
      </w:r>
    </w:p>
    <w:p w:rsidR="009472B1" w:rsidRPr="0011379F" w:rsidRDefault="009472B1" w:rsidP="009472B1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TableGrid"/>
        <w:tblW w:w="9345" w:type="dxa"/>
        <w:jc w:val="center"/>
        <w:tblLook w:val="04A0" w:firstRow="1" w:lastRow="0" w:firstColumn="1" w:lastColumn="0" w:noHBand="0" w:noVBand="1"/>
      </w:tblPr>
      <w:tblGrid>
        <w:gridCol w:w="4608"/>
        <w:gridCol w:w="1885"/>
        <w:gridCol w:w="2025"/>
        <w:gridCol w:w="827"/>
      </w:tblGrid>
      <w:tr w:rsidR="009472B1" w:rsidRPr="0011379F" w:rsidTr="00F35105">
        <w:trPr>
          <w:jc w:val="center"/>
        </w:trPr>
        <w:tc>
          <w:tcPr>
            <w:tcW w:w="4608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1379F">
              <w:rPr>
                <w:rFonts w:ascii="Times New Roman" w:hAnsi="Times New Roman" w:cs="Times New Roman"/>
                <w:b/>
                <w:bCs/>
              </w:rPr>
              <w:t>Questions</w:t>
            </w:r>
          </w:p>
        </w:tc>
        <w:tc>
          <w:tcPr>
            <w:tcW w:w="188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1379F">
              <w:rPr>
                <w:rFonts w:ascii="Times New Roman" w:hAnsi="Times New Roman" w:cs="Times New Roman"/>
                <w:b/>
                <w:bCs/>
              </w:rPr>
              <w:t>Possible Answers</w:t>
            </w:r>
          </w:p>
        </w:tc>
        <w:tc>
          <w:tcPr>
            <w:tcW w:w="202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1379F">
              <w:rPr>
                <w:rFonts w:ascii="Times New Roman" w:hAnsi="Times New Roman" w:cs="Times New Roman"/>
                <w:b/>
                <w:bCs/>
              </w:rPr>
              <w:t>Risk Category</w:t>
            </w:r>
          </w:p>
        </w:tc>
        <w:tc>
          <w:tcPr>
            <w:tcW w:w="827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1379F">
              <w:rPr>
                <w:rFonts w:ascii="Times New Roman" w:hAnsi="Times New Roman" w:cs="Times New Roman"/>
                <w:b/>
                <w:bCs/>
              </w:rPr>
              <w:t>Score</w:t>
            </w:r>
          </w:p>
        </w:tc>
      </w:tr>
      <w:tr w:rsidR="009472B1" w:rsidRPr="0011379F" w:rsidTr="00F35105">
        <w:trPr>
          <w:jc w:val="center"/>
        </w:trPr>
        <w:tc>
          <w:tcPr>
            <w:tcW w:w="4608" w:type="dxa"/>
            <w:vMerge w:val="restart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Frequent washing of hands with soap or sanitizer</w:t>
            </w:r>
          </w:p>
        </w:tc>
        <w:tc>
          <w:tcPr>
            <w:tcW w:w="188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202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No Risk</w:t>
            </w:r>
          </w:p>
        </w:tc>
        <w:tc>
          <w:tcPr>
            <w:tcW w:w="827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0</w:t>
            </w:r>
          </w:p>
        </w:tc>
      </w:tr>
      <w:tr w:rsidR="009472B1" w:rsidRPr="0011379F" w:rsidTr="00F35105">
        <w:trPr>
          <w:jc w:val="center"/>
        </w:trPr>
        <w:tc>
          <w:tcPr>
            <w:tcW w:w="4608" w:type="dxa"/>
            <w:vMerge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8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02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High Risk</w:t>
            </w:r>
          </w:p>
        </w:tc>
        <w:tc>
          <w:tcPr>
            <w:tcW w:w="827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3</w:t>
            </w:r>
          </w:p>
        </w:tc>
      </w:tr>
      <w:tr w:rsidR="009472B1" w:rsidRPr="0011379F" w:rsidTr="00F35105">
        <w:trPr>
          <w:jc w:val="center"/>
        </w:trPr>
        <w:tc>
          <w:tcPr>
            <w:tcW w:w="4608" w:type="dxa"/>
            <w:vMerge w:val="restart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Regular use of masks</w:t>
            </w:r>
          </w:p>
        </w:tc>
        <w:tc>
          <w:tcPr>
            <w:tcW w:w="188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202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No Risk</w:t>
            </w:r>
          </w:p>
        </w:tc>
        <w:tc>
          <w:tcPr>
            <w:tcW w:w="827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0</w:t>
            </w:r>
          </w:p>
        </w:tc>
      </w:tr>
      <w:tr w:rsidR="009472B1" w:rsidRPr="0011379F" w:rsidTr="00F35105">
        <w:trPr>
          <w:jc w:val="center"/>
        </w:trPr>
        <w:tc>
          <w:tcPr>
            <w:tcW w:w="4608" w:type="dxa"/>
            <w:vMerge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8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02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High Risk</w:t>
            </w:r>
          </w:p>
        </w:tc>
        <w:tc>
          <w:tcPr>
            <w:tcW w:w="827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3</w:t>
            </w:r>
          </w:p>
        </w:tc>
      </w:tr>
      <w:tr w:rsidR="009472B1" w:rsidRPr="0011379F" w:rsidTr="00F35105">
        <w:trPr>
          <w:jc w:val="center"/>
        </w:trPr>
        <w:tc>
          <w:tcPr>
            <w:tcW w:w="4608" w:type="dxa"/>
            <w:vMerge w:val="restart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Maintain cleanliness of masks</w:t>
            </w:r>
          </w:p>
        </w:tc>
        <w:tc>
          <w:tcPr>
            <w:tcW w:w="188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202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No Risk</w:t>
            </w:r>
          </w:p>
        </w:tc>
        <w:tc>
          <w:tcPr>
            <w:tcW w:w="827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0</w:t>
            </w:r>
          </w:p>
        </w:tc>
      </w:tr>
      <w:tr w:rsidR="009472B1" w:rsidRPr="0011379F" w:rsidTr="00F35105">
        <w:trPr>
          <w:jc w:val="center"/>
        </w:trPr>
        <w:tc>
          <w:tcPr>
            <w:tcW w:w="4608" w:type="dxa"/>
            <w:vMerge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8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02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High Risk</w:t>
            </w:r>
          </w:p>
        </w:tc>
        <w:tc>
          <w:tcPr>
            <w:tcW w:w="827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3</w:t>
            </w:r>
          </w:p>
        </w:tc>
      </w:tr>
      <w:tr w:rsidR="009472B1" w:rsidRPr="0011379F" w:rsidTr="00F35105">
        <w:trPr>
          <w:jc w:val="center"/>
        </w:trPr>
        <w:tc>
          <w:tcPr>
            <w:tcW w:w="4608" w:type="dxa"/>
            <w:vMerge w:val="restart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Maintain social distances</w:t>
            </w:r>
          </w:p>
        </w:tc>
        <w:tc>
          <w:tcPr>
            <w:tcW w:w="188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202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No Risk</w:t>
            </w:r>
          </w:p>
        </w:tc>
        <w:tc>
          <w:tcPr>
            <w:tcW w:w="827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0</w:t>
            </w:r>
          </w:p>
        </w:tc>
      </w:tr>
      <w:tr w:rsidR="009472B1" w:rsidRPr="0011379F" w:rsidTr="00F35105">
        <w:trPr>
          <w:jc w:val="center"/>
        </w:trPr>
        <w:tc>
          <w:tcPr>
            <w:tcW w:w="4608" w:type="dxa"/>
            <w:vMerge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8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02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High Risk</w:t>
            </w:r>
          </w:p>
        </w:tc>
        <w:tc>
          <w:tcPr>
            <w:tcW w:w="827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3</w:t>
            </w:r>
          </w:p>
        </w:tc>
      </w:tr>
      <w:tr w:rsidR="009472B1" w:rsidRPr="0011379F" w:rsidTr="00F35105">
        <w:trPr>
          <w:jc w:val="center"/>
        </w:trPr>
        <w:tc>
          <w:tcPr>
            <w:tcW w:w="4608" w:type="dxa"/>
            <w:vMerge w:val="restart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Regular time spending with friends and colleagues</w:t>
            </w:r>
          </w:p>
        </w:tc>
        <w:tc>
          <w:tcPr>
            <w:tcW w:w="188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202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High Risk</w:t>
            </w:r>
          </w:p>
        </w:tc>
        <w:tc>
          <w:tcPr>
            <w:tcW w:w="827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3</w:t>
            </w:r>
          </w:p>
        </w:tc>
      </w:tr>
      <w:tr w:rsidR="009472B1" w:rsidRPr="0011379F" w:rsidTr="00F35105">
        <w:trPr>
          <w:jc w:val="center"/>
        </w:trPr>
        <w:tc>
          <w:tcPr>
            <w:tcW w:w="4608" w:type="dxa"/>
            <w:vMerge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8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02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No Risk</w:t>
            </w:r>
          </w:p>
        </w:tc>
        <w:tc>
          <w:tcPr>
            <w:tcW w:w="827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0</w:t>
            </w:r>
          </w:p>
        </w:tc>
      </w:tr>
      <w:tr w:rsidR="009472B1" w:rsidRPr="0011379F" w:rsidTr="00F35105">
        <w:trPr>
          <w:jc w:val="center"/>
        </w:trPr>
        <w:tc>
          <w:tcPr>
            <w:tcW w:w="4608" w:type="dxa"/>
            <w:vMerge w:val="restart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Drinking tea/coffee from roadside shop</w:t>
            </w:r>
          </w:p>
        </w:tc>
        <w:tc>
          <w:tcPr>
            <w:tcW w:w="188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202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Medium</w:t>
            </w:r>
            <w:r w:rsidRPr="0011379F">
              <w:rPr>
                <w:rFonts w:ascii="Times New Roman" w:hAnsi="Times New Roman" w:cs="Times New Roman"/>
              </w:rPr>
              <w:t xml:space="preserve"> Risk</w:t>
            </w:r>
          </w:p>
        </w:tc>
        <w:tc>
          <w:tcPr>
            <w:tcW w:w="827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2</w:t>
            </w:r>
          </w:p>
        </w:tc>
      </w:tr>
      <w:tr w:rsidR="009472B1" w:rsidRPr="0011379F" w:rsidTr="00F35105">
        <w:trPr>
          <w:jc w:val="center"/>
        </w:trPr>
        <w:tc>
          <w:tcPr>
            <w:tcW w:w="4608" w:type="dxa"/>
            <w:vMerge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8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02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No Risk</w:t>
            </w:r>
          </w:p>
        </w:tc>
        <w:tc>
          <w:tcPr>
            <w:tcW w:w="827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0</w:t>
            </w:r>
          </w:p>
        </w:tc>
      </w:tr>
      <w:tr w:rsidR="009472B1" w:rsidRPr="0011379F" w:rsidTr="00F35105">
        <w:trPr>
          <w:jc w:val="center"/>
        </w:trPr>
        <w:tc>
          <w:tcPr>
            <w:tcW w:w="4608" w:type="dxa"/>
            <w:vMerge w:val="restart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Taking snacks from roadside shop</w:t>
            </w:r>
          </w:p>
        </w:tc>
        <w:tc>
          <w:tcPr>
            <w:tcW w:w="188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202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Medium</w:t>
            </w:r>
            <w:r w:rsidRPr="0011379F">
              <w:rPr>
                <w:rFonts w:ascii="Times New Roman" w:hAnsi="Times New Roman" w:cs="Times New Roman"/>
              </w:rPr>
              <w:t xml:space="preserve"> Risk</w:t>
            </w:r>
          </w:p>
        </w:tc>
        <w:tc>
          <w:tcPr>
            <w:tcW w:w="827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2</w:t>
            </w:r>
          </w:p>
        </w:tc>
      </w:tr>
      <w:tr w:rsidR="009472B1" w:rsidRPr="0011379F" w:rsidTr="00F35105">
        <w:trPr>
          <w:jc w:val="center"/>
        </w:trPr>
        <w:tc>
          <w:tcPr>
            <w:tcW w:w="4608" w:type="dxa"/>
            <w:vMerge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8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02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No Risk</w:t>
            </w:r>
          </w:p>
        </w:tc>
        <w:tc>
          <w:tcPr>
            <w:tcW w:w="827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0</w:t>
            </w:r>
          </w:p>
        </w:tc>
      </w:tr>
      <w:tr w:rsidR="009472B1" w:rsidRPr="0011379F" w:rsidTr="00F35105">
        <w:trPr>
          <w:jc w:val="center"/>
        </w:trPr>
        <w:tc>
          <w:tcPr>
            <w:tcW w:w="4608" w:type="dxa"/>
            <w:vMerge w:val="restart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Recent visit to infected area</w:t>
            </w:r>
          </w:p>
        </w:tc>
        <w:tc>
          <w:tcPr>
            <w:tcW w:w="188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202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High Risk</w:t>
            </w:r>
          </w:p>
        </w:tc>
        <w:tc>
          <w:tcPr>
            <w:tcW w:w="827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3</w:t>
            </w:r>
          </w:p>
        </w:tc>
      </w:tr>
      <w:tr w:rsidR="009472B1" w:rsidRPr="0011379F" w:rsidTr="00F35105">
        <w:trPr>
          <w:jc w:val="center"/>
        </w:trPr>
        <w:tc>
          <w:tcPr>
            <w:tcW w:w="4608" w:type="dxa"/>
            <w:vMerge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8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02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No Risk</w:t>
            </w:r>
          </w:p>
        </w:tc>
        <w:tc>
          <w:tcPr>
            <w:tcW w:w="827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0</w:t>
            </w:r>
          </w:p>
        </w:tc>
      </w:tr>
      <w:tr w:rsidR="009472B1" w:rsidRPr="0011379F" w:rsidTr="00F35105">
        <w:trPr>
          <w:jc w:val="center"/>
        </w:trPr>
        <w:tc>
          <w:tcPr>
            <w:tcW w:w="4608" w:type="dxa"/>
            <w:vMerge w:val="restart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Recent meet with person(s) who came from infected area</w:t>
            </w:r>
          </w:p>
        </w:tc>
        <w:tc>
          <w:tcPr>
            <w:tcW w:w="188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202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High Risk</w:t>
            </w:r>
          </w:p>
        </w:tc>
        <w:tc>
          <w:tcPr>
            <w:tcW w:w="827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3</w:t>
            </w:r>
          </w:p>
        </w:tc>
      </w:tr>
      <w:tr w:rsidR="009472B1" w:rsidRPr="0011379F" w:rsidTr="00F35105">
        <w:trPr>
          <w:jc w:val="center"/>
        </w:trPr>
        <w:tc>
          <w:tcPr>
            <w:tcW w:w="4608" w:type="dxa"/>
            <w:vMerge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8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02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No Risk</w:t>
            </w:r>
          </w:p>
        </w:tc>
        <w:tc>
          <w:tcPr>
            <w:tcW w:w="827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0</w:t>
            </w:r>
          </w:p>
        </w:tc>
      </w:tr>
      <w:tr w:rsidR="009472B1" w:rsidRPr="0011379F" w:rsidTr="00F35105">
        <w:trPr>
          <w:jc w:val="center"/>
        </w:trPr>
        <w:tc>
          <w:tcPr>
            <w:tcW w:w="4608" w:type="dxa"/>
            <w:vMerge w:val="restart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Corona infection symptoms at work places or near work place</w:t>
            </w:r>
          </w:p>
        </w:tc>
        <w:tc>
          <w:tcPr>
            <w:tcW w:w="188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202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High Risk</w:t>
            </w:r>
          </w:p>
        </w:tc>
        <w:tc>
          <w:tcPr>
            <w:tcW w:w="827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3</w:t>
            </w:r>
          </w:p>
        </w:tc>
      </w:tr>
      <w:tr w:rsidR="009472B1" w:rsidRPr="0011379F" w:rsidTr="00F35105">
        <w:trPr>
          <w:jc w:val="center"/>
        </w:trPr>
        <w:tc>
          <w:tcPr>
            <w:tcW w:w="4608" w:type="dxa"/>
            <w:vMerge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8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02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No Risk</w:t>
            </w:r>
          </w:p>
        </w:tc>
        <w:tc>
          <w:tcPr>
            <w:tcW w:w="827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0</w:t>
            </w:r>
          </w:p>
        </w:tc>
      </w:tr>
      <w:tr w:rsidR="009472B1" w:rsidRPr="0011379F" w:rsidTr="00F35105">
        <w:trPr>
          <w:jc w:val="center"/>
        </w:trPr>
        <w:tc>
          <w:tcPr>
            <w:tcW w:w="4608" w:type="dxa"/>
            <w:vMerge w:val="restart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Work with sick people or Health worker</w:t>
            </w:r>
          </w:p>
        </w:tc>
        <w:tc>
          <w:tcPr>
            <w:tcW w:w="188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202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Extreme High Risk</w:t>
            </w:r>
          </w:p>
        </w:tc>
        <w:tc>
          <w:tcPr>
            <w:tcW w:w="827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4</w:t>
            </w:r>
          </w:p>
        </w:tc>
      </w:tr>
      <w:tr w:rsidR="009472B1" w:rsidRPr="0011379F" w:rsidTr="00F35105">
        <w:trPr>
          <w:jc w:val="center"/>
        </w:trPr>
        <w:tc>
          <w:tcPr>
            <w:tcW w:w="4608" w:type="dxa"/>
            <w:vMerge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8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02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No Risk</w:t>
            </w:r>
          </w:p>
        </w:tc>
        <w:tc>
          <w:tcPr>
            <w:tcW w:w="827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0</w:t>
            </w:r>
          </w:p>
        </w:tc>
      </w:tr>
      <w:tr w:rsidR="009472B1" w:rsidRPr="0011379F" w:rsidTr="00F35105">
        <w:trPr>
          <w:jc w:val="center"/>
        </w:trPr>
        <w:tc>
          <w:tcPr>
            <w:tcW w:w="4608" w:type="dxa"/>
            <w:vMerge w:val="restart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Family member(s) caught corona infection</w:t>
            </w:r>
          </w:p>
        </w:tc>
        <w:tc>
          <w:tcPr>
            <w:tcW w:w="188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202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Extreme High Risk</w:t>
            </w:r>
          </w:p>
        </w:tc>
        <w:tc>
          <w:tcPr>
            <w:tcW w:w="827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4</w:t>
            </w:r>
          </w:p>
        </w:tc>
      </w:tr>
      <w:tr w:rsidR="009472B1" w:rsidRPr="0011379F" w:rsidTr="00F35105">
        <w:trPr>
          <w:jc w:val="center"/>
        </w:trPr>
        <w:tc>
          <w:tcPr>
            <w:tcW w:w="4608" w:type="dxa"/>
            <w:vMerge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8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02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No Risk</w:t>
            </w:r>
          </w:p>
        </w:tc>
        <w:tc>
          <w:tcPr>
            <w:tcW w:w="827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0</w:t>
            </w:r>
          </w:p>
        </w:tc>
      </w:tr>
      <w:tr w:rsidR="009472B1" w:rsidRPr="0011379F" w:rsidTr="00F35105">
        <w:trPr>
          <w:jc w:val="center"/>
        </w:trPr>
        <w:tc>
          <w:tcPr>
            <w:tcW w:w="4608" w:type="dxa"/>
            <w:vMerge w:val="restart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Frequently touching mouth or eyes or nose or all frequently?</w:t>
            </w:r>
          </w:p>
        </w:tc>
        <w:tc>
          <w:tcPr>
            <w:tcW w:w="188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202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Extreme High Risk</w:t>
            </w:r>
          </w:p>
        </w:tc>
        <w:tc>
          <w:tcPr>
            <w:tcW w:w="827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3</w:t>
            </w:r>
          </w:p>
        </w:tc>
      </w:tr>
      <w:tr w:rsidR="009472B1" w:rsidRPr="0011379F" w:rsidTr="00F35105">
        <w:trPr>
          <w:jc w:val="center"/>
        </w:trPr>
        <w:tc>
          <w:tcPr>
            <w:tcW w:w="4608" w:type="dxa"/>
            <w:vMerge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8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02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No Risk</w:t>
            </w:r>
          </w:p>
        </w:tc>
        <w:tc>
          <w:tcPr>
            <w:tcW w:w="827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0</w:t>
            </w:r>
          </w:p>
        </w:tc>
      </w:tr>
      <w:tr w:rsidR="009472B1" w:rsidRPr="0011379F" w:rsidTr="00F35105">
        <w:trPr>
          <w:jc w:val="center"/>
        </w:trPr>
        <w:tc>
          <w:tcPr>
            <w:tcW w:w="4608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8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2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7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472B1" w:rsidRPr="0011379F" w:rsidTr="00F35105">
        <w:trPr>
          <w:jc w:val="center"/>
        </w:trPr>
        <w:tc>
          <w:tcPr>
            <w:tcW w:w="4608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Total Score</w:t>
            </w:r>
          </w:p>
        </w:tc>
        <w:tc>
          <w:tcPr>
            <w:tcW w:w="188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25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7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39</w:t>
            </w:r>
          </w:p>
        </w:tc>
      </w:tr>
    </w:tbl>
    <w:p w:rsidR="009472B1" w:rsidRPr="0011379F" w:rsidRDefault="009472B1" w:rsidP="009472B1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Risks were scored as per the practices. The practice and attitude were categorized in no risk, low risk, medium risk, high risk and extreme high risk and scored accordingly</w:t>
      </w:r>
      <w:proofErr w:type="gramStart"/>
      <w:r>
        <w:rPr>
          <w:rFonts w:ascii="Times New Roman" w:hAnsi="Times New Roman" w:cs="Times New Roman"/>
        </w:rPr>
        <w:t>..</w:t>
      </w:r>
      <w:proofErr w:type="gramEnd"/>
    </w:p>
    <w:p w:rsidR="009472B1" w:rsidRDefault="009472B1" w:rsidP="009472B1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9472B1" w:rsidRDefault="009472B1" w:rsidP="009472B1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9472B1" w:rsidRDefault="009472B1" w:rsidP="009472B1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9472B1" w:rsidRDefault="009472B1" w:rsidP="009472B1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9472B1" w:rsidRDefault="009472B1" w:rsidP="009472B1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9472B1" w:rsidRPr="0011379F" w:rsidRDefault="009472B1" w:rsidP="009472B1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11379F">
        <w:rPr>
          <w:rFonts w:ascii="Times New Roman" w:hAnsi="Times New Roman" w:cs="Times New Roman"/>
          <w:b/>
          <w:bCs/>
        </w:rPr>
        <w:t>Table 0</w:t>
      </w:r>
      <w:r>
        <w:rPr>
          <w:rFonts w:ascii="Times New Roman" w:hAnsi="Times New Roman" w:cs="Times New Roman"/>
          <w:b/>
          <w:bCs/>
        </w:rPr>
        <w:t>5</w:t>
      </w:r>
      <w:r w:rsidRPr="0011379F">
        <w:rPr>
          <w:rFonts w:ascii="Times New Roman" w:hAnsi="Times New Roman" w:cs="Times New Roman"/>
          <w:b/>
          <w:bCs/>
        </w:rPr>
        <w:t>: Risk category according to acquired risk score</w:t>
      </w:r>
    </w:p>
    <w:p w:rsidR="009472B1" w:rsidRPr="0011379F" w:rsidRDefault="009472B1" w:rsidP="009472B1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50"/>
        <w:gridCol w:w="3150"/>
      </w:tblGrid>
      <w:tr w:rsidR="009472B1" w:rsidRPr="0011379F" w:rsidTr="00F35105">
        <w:trPr>
          <w:jc w:val="center"/>
        </w:trPr>
        <w:tc>
          <w:tcPr>
            <w:tcW w:w="2250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Acquired Score</w:t>
            </w:r>
          </w:p>
        </w:tc>
        <w:tc>
          <w:tcPr>
            <w:tcW w:w="3150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Risk Category</w:t>
            </w:r>
          </w:p>
        </w:tc>
      </w:tr>
      <w:tr w:rsidR="009472B1" w:rsidRPr="0011379F" w:rsidTr="00F35105">
        <w:trPr>
          <w:jc w:val="center"/>
        </w:trPr>
        <w:tc>
          <w:tcPr>
            <w:tcW w:w="2250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20 or more</w:t>
            </w:r>
          </w:p>
        </w:tc>
        <w:tc>
          <w:tcPr>
            <w:tcW w:w="3150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Extreme High Risk of Infection</w:t>
            </w:r>
          </w:p>
        </w:tc>
      </w:tr>
      <w:tr w:rsidR="009472B1" w:rsidRPr="0011379F" w:rsidTr="00F35105">
        <w:trPr>
          <w:jc w:val="center"/>
        </w:trPr>
        <w:tc>
          <w:tcPr>
            <w:tcW w:w="2250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15 to less than 20</w:t>
            </w:r>
          </w:p>
        </w:tc>
        <w:tc>
          <w:tcPr>
            <w:tcW w:w="3150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High Risk of Infection</w:t>
            </w:r>
          </w:p>
        </w:tc>
      </w:tr>
      <w:tr w:rsidR="009472B1" w:rsidRPr="0011379F" w:rsidTr="00F35105">
        <w:trPr>
          <w:jc w:val="center"/>
        </w:trPr>
        <w:tc>
          <w:tcPr>
            <w:tcW w:w="2250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10 to less than 15</w:t>
            </w:r>
          </w:p>
        </w:tc>
        <w:tc>
          <w:tcPr>
            <w:tcW w:w="3150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Medium</w:t>
            </w:r>
            <w:r w:rsidRPr="0011379F">
              <w:rPr>
                <w:rFonts w:ascii="Times New Roman" w:hAnsi="Times New Roman" w:cs="Times New Roman"/>
              </w:rPr>
              <w:t xml:space="preserve"> Risk of Infection</w:t>
            </w:r>
          </w:p>
        </w:tc>
      </w:tr>
      <w:tr w:rsidR="009472B1" w:rsidRPr="0011379F" w:rsidTr="00F35105">
        <w:trPr>
          <w:jc w:val="center"/>
        </w:trPr>
        <w:tc>
          <w:tcPr>
            <w:tcW w:w="2250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5 to less than 10</w:t>
            </w:r>
          </w:p>
        </w:tc>
        <w:tc>
          <w:tcPr>
            <w:tcW w:w="3150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Low Risk of Infection</w:t>
            </w:r>
          </w:p>
        </w:tc>
      </w:tr>
      <w:tr w:rsidR="009472B1" w:rsidRPr="0011379F" w:rsidTr="00F35105">
        <w:trPr>
          <w:jc w:val="center"/>
        </w:trPr>
        <w:tc>
          <w:tcPr>
            <w:tcW w:w="2250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Less than 5</w:t>
            </w:r>
          </w:p>
        </w:tc>
        <w:tc>
          <w:tcPr>
            <w:tcW w:w="3150" w:type="dxa"/>
          </w:tcPr>
          <w:p w:rsidR="009472B1" w:rsidRPr="0011379F" w:rsidRDefault="009472B1" w:rsidP="00F35105">
            <w:pPr>
              <w:jc w:val="center"/>
              <w:rPr>
                <w:rFonts w:ascii="Times New Roman" w:hAnsi="Times New Roman" w:cs="Times New Roman"/>
              </w:rPr>
            </w:pPr>
            <w:r w:rsidRPr="0011379F">
              <w:rPr>
                <w:rFonts w:ascii="Times New Roman" w:hAnsi="Times New Roman" w:cs="Times New Roman"/>
              </w:rPr>
              <w:t>No Risk of Infection</w:t>
            </w:r>
          </w:p>
        </w:tc>
      </w:tr>
    </w:tbl>
    <w:p w:rsidR="009472B1" w:rsidRPr="0011379F" w:rsidRDefault="009472B1" w:rsidP="009472B1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Cumulated score of Respondent, according to the risk category explained in Table 0</w:t>
      </w:r>
      <w:r w:rsidR="005A4EFF">
        <w:rPr>
          <w:rFonts w:ascii="Times New Roman" w:hAnsi="Times New Roman" w:cs="Times New Roman"/>
        </w:rPr>
        <w:t>4</w:t>
      </w:r>
      <w:bookmarkStart w:id="0" w:name="_GoBack"/>
      <w:bookmarkEnd w:id="0"/>
      <w:r>
        <w:rPr>
          <w:rFonts w:ascii="Times New Roman" w:hAnsi="Times New Roman" w:cs="Times New Roman"/>
        </w:rPr>
        <w:t>, were then categorized further to get the risk category of risk of infection.</w:t>
      </w:r>
    </w:p>
    <w:p w:rsidR="00007E1C" w:rsidRPr="009472B1" w:rsidRDefault="00007E1C">
      <w:pPr>
        <w:rPr>
          <w:rFonts w:ascii="Times New Roman" w:hAnsi="Times New Roman" w:cs="Times New Roman"/>
        </w:rPr>
      </w:pPr>
    </w:p>
    <w:sectPr w:rsidR="00007E1C" w:rsidRPr="009472B1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03BF" w:rsidRDefault="00FC03BF" w:rsidP="00712EDE">
      <w:pPr>
        <w:spacing w:after="0" w:line="240" w:lineRule="auto"/>
      </w:pPr>
      <w:r>
        <w:separator/>
      </w:r>
    </w:p>
  </w:endnote>
  <w:endnote w:type="continuationSeparator" w:id="0">
    <w:p w:rsidR="00FC03BF" w:rsidRDefault="00FC03BF" w:rsidP="00712E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rinda">
    <w:panose1 w:val="02000500000000020004"/>
    <w:charset w:val="00"/>
    <w:family w:val="auto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6682459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12EDE" w:rsidRDefault="00712ED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A4EFF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712EDE" w:rsidRDefault="00712ED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03BF" w:rsidRDefault="00FC03BF" w:rsidP="00712EDE">
      <w:pPr>
        <w:spacing w:after="0" w:line="240" w:lineRule="auto"/>
      </w:pPr>
      <w:r>
        <w:separator/>
      </w:r>
    </w:p>
  </w:footnote>
  <w:footnote w:type="continuationSeparator" w:id="0">
    <w:p w:rsidR="00FC03BF" w:rsidRDefault="00FC03BF" w:rsidP="00712ED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7E1C"/>
    <w:rsid w:val="00007E1C"/>
    <w:rsid w:val="001A54F3"/>
    <w:rsid w:val="00511545"/>
    <w:rsid w:val="005A4EFF"/>
    <w:rsid w:val="00712EDE"/>
    <w:rsid w:val="009472B1"/>
    <w:rsid w:val="00FC0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12E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2EDE"/>
  </w:style>
  <w:style w:type="paragraph" w:styleId="Footer">
    <w:name w:val="footer"/>
    <w:basedOn w:val="Normal"/>
    <w:link w:val="FooterChar"/>
    <w:uiPriority w:val="99"/>
    <w:unhideWhenUsed/>
    <w:rsid w:val="00712E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2EDE"/>
  </w:style>
  <w:style w:type="table" w:styleId="TableGrid">
    <w:name w:val="Table Grid"/>
    <w:basedOn w:val="TableNormal"/>
    <w:uiPriority w:val="59"/>
    <w:rsid w:val="009472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12E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2EDE"/>
  </w:style>
  <w:style w:type="paragraph" w:styleId="Footer">
    <w:name w:val="footer"/>
    <w:basedOn w:val="Normal"/>
    <w:link w:val="FooterChar"/>
    <w:uiPriority w:val="99"/>
    <w:unhideWhenUsed/>
    <w:rsid w:val="00712E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2EDE"/>
  </w:style>
  <w:style w:type="table" w:styleId="TableGrid">
    <w:name w:val="Table Grid"/>
    <w:basedOn w:val="TableNormal"/>
    <w:uiPriority w:val="59"/>
    <w:rsid w:val="009472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872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73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1099</Words>
  <Characters>6266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2020-04-06T00:21:00Z</dcterms:created>
  <dcterms:modified xsi:type="dcterms:W3CDTF">2020-04-09T12:42:00Z</dcterms:modified>
</cp:coreProperties>
</file>