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8F294" w14:textId="4C3960AB" w:rsidR="001838A5" w:rsidRPr="00FB3D6C" w:rsidRDefault="00E138A1" w:rsidP="0045272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B3D6C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="00FB3D6C" w:rsidRPr="00FB3D6C">
        <w:rPr>
          <w:rFonts w:ascii="Times New Roman" w:hAnsi="Times New Roman" w:cs="Times New Roman"/>
          <w:b/>
          <w:bCs/>
          <w:sz w:val="20"/>
          <w:szCs w:val="20"/>
        </w:rPr>
        <w:t xml:space="preserve"> S9</w:t>
      </w:r>
      <w:r w:rsidR="006A77A6" w:rsidRPr="00FB3D6C">
        <w:rPr>
          <w:rFonts w:ascii="Times New Roman" w:hAnsi="Times New Roman" w:cs="Times New Roman"/>
          <w:b/>
          <w:bCs/>
          <w:sz w:val="20"/>
          <w:szCs w:val="20"/>
        </w:rPr>
        <w:t>. Meta-regression for risk ratio of</w:t>
      </w:r>
      <w:r w:rsidR="00FB3D6C" w:rsidRPr="00FB3D6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B3D6C" w:rsidRPr="00F53FC7">
        <w:rPr>
          <w:rFonts w:ascii="Times New Roman" w:hAnsi="Times New Roman" w:cs="Times New Roman"/>
          <w:b/>
          <w:bCs/>
          <w:sz w:val="20"/>
          <w:szCs w:val="20"/>
        </w:rPr>
        <w:t xml:space="preserve">seroconversion </w:t>
      </w:r>
      <w:r w:rsidR="00452720" w:rsidRPr="00452720">
        <w:rPr>
          <w:rFonts w:ascii="Times New Roman" w:hAnsi="Times New Roman" w:cs="Times New Roman"/>
          <w:b/>
          <w:bCs/>
          <w:sz w:val="20"/>
          <w:szCs w:val="20"/>
        </w:rPr>
        <w:t>compared with controls after complete vaccination</w:t>
      </w:r>
      <w:r w:rsidR="00452720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a7"/>
        <w:tblpPr w:leftFromText="180" w:rightFromText="180" w:vertAnchor="text" w:horzAnchor="margin" w:tblpY="6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1554"/>
        <w:gridCol w:w="1561"/>
        <w:gridCol w:w="1561"/>
        <w:gridCol w:w="1555"/>
      </w:tblGrid>
      <w:tr w:rsidR="00E138A1" w:rsidRPr="00FB3D6C" w14:paraId="0E11F2C6" w14:textId="77777777" w:rsidTr="00452720"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51DAEC95" w14:textId="77777777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554" w:type="dxa"/>
            <w:tcBorders>
              <w:top w:val="single" w:sz="4" w:space="0" w:color="auto"/>
              <w:bottom w:val="single" w:sz="4" w:space="0" w:color="auto"/>
            </w:tcBorders>
          </w:tcPr>
          <w:p w14:paraId="56B301A5" w14:textId="44CAAF8F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β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14:paraId="2C52F7E6" w14:textId="37FC346A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LCI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</w:tcPr>
          <w:p w14:paraId="05FD0E0C" w14:textId="001A691E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95% UCI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58108D84" w14:textId="5CA1F0E6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</w:tr>
      <w:tr w:rsidR="00E138A1" w:rsidRPr="00FB3D6C" w14:paraId="56BD877F" w14:textId="77777777" w:rsidTr="00452720">
        <w:tc>
          <w:tcPr>
            <w:tcW w:w="2065" w:type="dxa"/>
            <w:tcBorders>
              <w:top w:val="single" w:sz="4" w:space="0" w:color="auto"/>
            </w:tcBorders>
          </w:tcPr>
          <w:p w14:paraId="619B4608" w14:textId="4C7D7CF9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publication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1CDA9246" w14:textId="471EAB50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-0.0384</w:t>
            </w:r>
          </w:p>
        </w:tc>
        <w:tc>
          <w:tcPr>
            <w:tcW w:w="1561" w:type="dxa"/>
            <w:tcBorders>
              <w:top w:val="single" w:sz="4" w:space="0" w:color="auto"/>
            </w:tcBorders>
          </w:tcPr>
          <w:p w14:paraId="082A5A74" w14:textId="516998D7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-0.0860</w:t>
            </w:r>
          </w:p>
        </w:tc>
        <w:tc>
          <w:tcPr>
            <w:tcW w:w="1561" w:type="dxa"/>
            <w:tcBorders>
              <w:top w:val="single" w:sz="4" w:space="0" w:color="auto"/>
            </w:tcBorders>
          </w:tcPr>
          <w:p w14:paraId="5BDCD181" w14:textId="525B013D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0.0092</w:t>
            </w: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415E3900" w14:textId="319F6FDD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0.1136</w:t>
            </w:r>
          </w:p>
        </w:tc>
      </w:tr>
      <w:tr w:rsidR="00E138A1" w:rsidRPr="00FB3D6C" w14:paraId="70B2EFE2" w14:textId="77777777" w:rsidTr="00452720">
        <w:tc>
          <w:tcPr>
            <w:tcW w:w="2065" w:type="dxa"/>
          </w:tcPr>
          <w:p w14:paraId="4003EC74" w14:textId="799F2969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Study location</w:t>
            </w:r>
          </w:p>
        </w:tc>
        <w:tc>
          <w:tcPr>
            <w:tcW w:w="1554" w:type="dxa"/>
          </w:tcPr>
          <w:p w14:paraId="7192E565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2B7749EE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1A5BFB37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55C138F5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8A1" w:rsidRPr="00FB3D6C" w14:paraId="5451D3DB" w14:textId="77777777" w:rsidTr="00452720">
        <w:tc>
          <w:tcPr>
            <w:tcW w:w="2065" w:type="dxa"/>
          </w:tcPr>
          <w:p w14:paraId="1BA9ABFD" w14:textId="48D8C3A6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Europe</w:t>
            </w:r>
          </w:p>
        </w:tc>
        <w:tc>
          <w:tcPr>
            <w:tcW w:w="1554" w:type="dxa"/>
          </w:tcPr>
          <w:p w14:paraId="5737B830" w14:textId="51877980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0.0518</w:t>
            </w:r>
          </w:p>
        </w:tc>
        <w:tc>
          <w:tcPr>
            <w:tcW w:w="1561" w:type="dxa"/>
          </w:tcPr>
          <w:p w14:paraId="0FA1FAE2" w14:textId="4F4DE333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0.0090</w:t>
            </w:r>
          </w:p>
        </w:tc>
        <w:tc>
          <w:tcPr>
            <w:tcW w:w="1561" w:type="dxa"/>
          </w:tcPr>
          <w:p w14:paraId="542263BA" w14:textId="4CF976B8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0.0947</w:t>
            </w:r>
          </w:p>
        </w:tc>
        <w:tc>
          <w:tcPr>
            <w:tcW w:w="1555" w:type="dxa"/>
          </w:tcPr>
          <w:p w14:paraId="4658B62E" w14:textId="21D53001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0.0178</w:t>
            </w:r>
          </w:p>
        </w:tc>
      </w:tr>
      <w:tr w:rsidR="00E138A1" w:rsidRPr="00FB3D6C" w14:paraId="16DE1040" w14:textId="77777777" w:rsidTr="00452720">
        <w:tc>
          <w:tcPr>
            <w:tcW w:w="2065" w:type="dxa"/>
          </w:tcPr>
          <w:p w14:paraId="62396DE5" w14:textId="76CC0F14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North America</w:t>
            </w:r>
          </w:p>
        </w:tc>
        <w:tc>
          <w:tcPr>
            <w:tcW w:w="1554" w:type="dxa"/>
          </w:tcPr>
          <w:p w14:paraId="5039D543" w14:textId="50EF5458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-0.0212</w:t>
            </w:r>
          </w:p>
        </w:tc>
        <w:tc>
          <w:tcPr>
            <w:tcW w:w="1561" w:type="dxa"/>
          </w:tcPr>
          <w:p w14:paraId="55B75AD5" w14:textId="049F0D72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-0.0840</w:t>
            </w:r>
          </w:p>
        </w:tc>
        <w:tc>
          <w:tcPr>
            <w:tcW w:w="1561" w:type="dxa"/>
          </w:tcPr>
          <w:p w14:paraId="76248201" w14:textId="4A6FDE01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0.0416</w:t>
            </w:r>
          </w:p>
        </w:tc>
        <w:tc>
          <w:tcPr>
            <w:tcW w:w="1555" w:type="dxa"/>
          </w:tcPr>
          <w:p w14:paraId="719C5E64" w14:textId="3C5CA0BB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0.5073</w:t>
            </w:r>
          </w:p>
        </w:tc>
      </w:tr>
      <w:tr w:rsidR="00E138A1" w:rsidRPr="00FB3D6C" w14:paraId="2CDA04BF" w14:textId="77777777" w:rsidTr="00452720">
        <w:tc>
          <w:tcPr>
            <w:tcW w:w="2065" w:type="dxa"/>
          </w:tcPr>
          <w:p w14:paraId="60222CB5" w14:textId="09820869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South Africa</w:t>
            </w:r>
          </w:p>
        </w:tc>
        <w:tc>
          <w:tcPr>
            <w:tcW w:w="1554" w:type="dxa"/>
          </w:tcPr>
          <w:p w14:paraId="1A1A0435" w14:textId="7C42B1FA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-0.0279</w:t>
            </w:r>
          </w:p>
        </w:tc>
        <w:tc>
          <w:tcPr>
            <w:tcW w:w="1561" w:type="dxa"/>
          </w:tcPr>
          <w:p w14:paraId="732020AB" w14:textId="79C1DDC8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-0.1392</w:t>
            </w:r>
          </w:p>
        </w:tc>
        <w:tc>
          <w:tcPr>
            <w:tcW w:w="1561" w:type="dxa"/>
          </w:tcPr>
          <w:p w14:paraId="329241E6" w14:textId="17F11C73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0.0834</w:t>
            </w:r>
          </w:p>
        </w:tc>
        <w:tc>
          <w:tcPr>
            <w:tcW w:w="1555" w:type="dxa"/>
          </w:tcPr>
          <w:p w14:paraId="2FF6DF1C" w14:textId="562C0626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0.6231</w:t>
            </w:r>
          </w:p>
        </w:tc>
      </w:tr>
      <w:tr w:rsidR="00E138A1" w:rsidRPr="00FB3D6C" w14:paraId="0BC51A62" w14:textId="77777777" w:rsidTr="00452720">
        <w:tc>
          <w:tcPr>
            <w:tcW w:w="2065" w:type="dxa"/>
          </w:tcPr>
          <w:p w14:paraId="42F4E97B" w14:textId="00B060E6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Asia</w:t>
            </w:r>
          </w:p>
        </w:tc>
        <w:tc>
          <w:tcPr>
            <w:tcW w:w="1554" w:type="dxa"/>
          </w:tcPr>
          <w:p w14:paraId="48ADE235" w14:textId="063FE617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-0.0205</w:t>
            </w:r>
          </w:p>
        </w:tc>
        <w:tc>
          <w:tcPr>
            <w:tcW w:w="1561" w:type="dxa"/>
          </w:tcPr>
          <w:p w14:paraId="51CBF2E1" w14:textId="17109891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-0.0760</w:t>
            </w:r>
          </w:p>
        </w:tc>
        <w:tc>
          <w:tcPr>
            <w:tcW w:w="1561" w:type="dxa"/>
          </w:tcPr>
          <w:p w14:paraId="18318399" w14:textId="686971B7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0.0350</w:t>
            </w:r>
          </w:p>
        </w:tc>
        <w:tc>
          <w:tcPr>
            <w:tcW w:w="1555" w:type="dxa"/>
          </w:tcPr>
          <w:p w14:paraId="3E92409A" w14:textId="17F40762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0.4693</w:t>
            </w:r>
          </w:p>
        </w:tc>
      </w:tr>
      <w:tr w:rsidR="00E138A1" w:rsidRPr="00FB3D6C" w14:paraId="76B668DE" w14:textId="77777777" w:rsidTr="00452720">
        <w:tc>
          <w:tcPr>
            <w:tcW w:w="2065" w:type="dxa"/>
          </w:tcPr>
          <w:p w14:paraId="2391CB30" w14:textId="1053B638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South America</w:t>
            </w:r>
          </w:p>
        </w:tc>
        <w:tc>
          <w:tcPr>
            <w:tcW w:w="1554" w:type="dxa"/>
          </w:tcPr>
          <w:p w14:paraId="2B2CC303" w14:textId="3E3B4833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-0.1998</w:t>
            </w:r>
          </w:p>
        </w:tc>
        <w:tc>
          <w:tcPr>
            <w:tcW w:w="1561" w:type="dxa"/>
          </w:tcPr>
          <w:p w14:paraId="6F420402" w14:textId="7E69B0E7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-0.3164</w:t>
            </w:r>
          </w:p>
        </w:tc>
        <w:tc>
          <w:tcPr>
            <w:tcW w:w="1561" w:type="dxa"/>
          </w:tcPr>
          <w:p w14:paraId="52A0AA3A" w14:textId="4518CC8B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-0.0833</w:t>
            </w:r>
          </w:p>
        </w:tc>
        <w:tc>
          <w:tcPr>
            <w:tcW w:w="1555" w:type="dxa"/>
          </w:tcPr>
          <w:p w14:paraId="78AF4351" w14:textId="39D29037" w:rsidR="00E138A1" w:rsidRPr="00FB3D6C" w:rsidRDefault="00D623DB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0.0008</w:t>
            </w:r>
          </w:p>
        </w:tc>
      </w:tr>
      <w:tr w:rsidR="00E138A1" w:rsidRPr="00FB3D6C" w14:paraId="306DC83E" w14:textId="77777777" w:rsidTr="00452720">
        <w:tc>
          <w:tcPr>
            <w:tcW w:w="2065" w:type="dxa"/>
          </w:tcPr>
          <w:p w14:paraId="3BEC89CC" w14:textId="1BF23330" w:rsidR="00E138A1" w:rsidRPr="00FB3D6C" w:rsidRDefault="00E138A1" w:rsidP="00E138A1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B3D6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1554" w:type="dxa"/>
          </w:tcPr>
          <w:p w14:paraId="7C6F1C7D" w14:textId="00BCD876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0.0487</w:t>
            </w:r>
          </w:p>
        </w:tc>
        <w:tc>
          <w:tcPr>
            <w:tcW w:w="1561" w:type="dxa"/>
          </w:tcPr>
          <w:p w14:paraId="4DA4EF41" w14:textId="1F2556E1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-0.0144</w:t>
            </w:r>
          </w:p>
        </w:tc>
        <w:tc>
          <w:tcPr>
            <w:tcW w:w="1561" w:type="dxa"/>
          </w:tcPr>
          <w:p w14:paraId="4B7B7697" w14:textId="24883997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0.1117</w:t>
            </w:r>
          </w:p>
        </w:tc>
        <w:tc>
          <w:tcPr>
            <w:tcW w:w="1555" w:type="dxa"/>
          </w:tcPr>
          <w:p w14:paraId="5A8160DC" w14:textId="0D61583C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0.1302</w:t>
            </w:r>
          </w:p>
        </w:tc>
      </w:tr>
      <w:tr w:rsidR="00E138A1" w:rsidRPr="00FB3D6C" w14:paraId="1CCBDB48" w14:textId="77777777" w:rsidTr="00452720">
        <w:tc>
          <w:tcPr>
            <w:tcW w:w="2065" w:type="dxa"/>
          </w:tcPr>
          <w:p w14:paraId="2C626102" w14:textId="4E32C989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 of data</w:t>
            </w:r>
          </w:p>
        </w:tc>
        <w:tc>
          <w:tcPr>
            <w:tcW w:w="1554" w:type="dxa"/>
          </w:tcPr>
          <w:p w14:paraId="55304FDC" w14:textId="11FC8422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0.0355</w:t>
            </w:r>
          </w:p>
        </w:tc>
        <w:tc>
          <w:tcPr>
            <w:tcW w:w="1561" w:type="dxa"/>
          </w:tcPr>
          <w:p w14:paraId="39749C5D" w14:textId="1701C45C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-0.0085</w:t>
            </w:r>
          </w:p>
        </w:tc>
        <w:tc>
          <w:tcPr>
            <w:tcW w:w="1561" w:type="dxa"/>
          </w:tcPr>
          <w:p w14:paraId="499F75C6" w14:textId="68F2387D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0.0796</w:t>
            </w:r>
          </w:p>
        </w:tc>
        <w:tc>
          <w:tcPr>
            <w:tcW w:w="1555" w:type="dxa"/>
          </w:tcPr>
          <w:p w14:paraId="05760C8B" w14:textId="1EFC53A1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0.1139</w:t>
            </w:r>
          </w:p>
        </w:tc>
      </w:tr>
      <w:tr w:rsidR="00E138A1" w:rsidRPr="00FB3D6C" w14:paraId="71DFF3F7" w14:textId="77777777" w:rsidTr="00452720">
        <w:tc>
          <w:tcPr>
            <w:tcW w:w="2065" w:type="dxa"/>
          </w:tcPr>
          <w:p w14:paraId="2F91931C" w14:textId="2C5F6D21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1554" w:type="dxa"/>
          </w:tcPr>
          <w:p w14:paraId="7EC573D5" w14:textId="34FE1D37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0.0028</w:t>
            </w:r>
          </w:p>
        </w:tc>
        <w:tc>
          <w:tcPr>
            <w:tcW w:w="1561" w:type="dxa"/>
          </w:tcPr>
          <w:p w14:paraId="77F9AA56" w14:textId="3A7B1C0E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 xml:space="preserve">-0.0390   </w:t>
            </w:r>
          </w:p>
        </w:tc>
        <w:tc>
          <w:tcPr>
            <w:tcW w:w="1561" w:type="dxa"/>
          </w:tcPr>
          <w:p w14:paraId="40089E1A" w14:textId="1FF006E0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0.0446</w:t>
            </w:r>
          </w:p>
        </w:tc>
        <w:tc>
          <w:tcPr>
            <w:tcW w:w="1555" w:type="dxa"/>
          </w:tcPr>
          <w:p w14:paraId="25A624D6" w14:textId="43B7A2E0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0.8954</w:t>
            </w:r>
          </w:p>
        </w:tc>
      </w:tr>
      <w:tr w:rsidR="00E138A1" w:rsidRPr="00FB3D6C" w14:paraId="1E8DBDF5" w14:textId="77777777" w:rsidTr="00452720">
        <w:tc>
          <w:tcPr>
            <w:tcW w:w="2065" w:type="dxa"/>
          </w:tcPr>
          <w:p w14:paraId="63AD2142" w14:textId="15294DE1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Follow-up duration</w:t>
            </w:r>
          </w:p>
        </w:tc>
        <w:tc>
          <w:tcPr>
            <w:tcW w:w="1554" w:type="dxa"/>
          </w:tcPr>
          <w:p w14:paraId="03E1C10A" w14:textId="5E43F5E5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0.0037</w:t>
            </w:r>
          </w:p>
        </w:tc>
        <w:tc>
          <w:tcPr>
            <w:tcW w:w="1561" w:type="dxa"/>
          </w:tcPr>
          <w:p w14:paraId="06B74ADE" w14:textId="5DA1E562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-0.0409</w:t>
            </w:r>
          </w:p>
        </w:tc>
        <w:tc>
          <w:tcPr>
            <w:tcW w:w="1561" w:type="dxa"/>
          </w:tcPr>
          <w:p w14:paraId="40BFDCE6" w14:textId="01851FFE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0.0483</w:t>
            </w:r>
          </w:p>
        </w:tc>
        <w:tc>
          <w:tcPr>
            <w:tcW w:w="1555" w:type="dxa"/>
          </w:tcPr>
          <w:p w14:paraId="1B8A2A84" w14:textId="5EC142F4" w:rsidR="00E138A1" w:rsidRPr="00FB3D6C" w:rsidRDefault="00CF6B96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0.8710</w:t>
            </w:r>
          </w:p>
        </w:tc>
      </w:tr>
      <w:tr w:rsidR="00E138A1" w:rsidRPr="00FB3D6C" w14:paraId="660AC2C0" w14:textId="77777777" w:rsidTr="00452720">
        <w:tc>
          <w:tcPr>
            <w:tcW w:w="2065" w:type="dxa"/>
          </w:tcPr>
          <w:p w14:paraId="706C4365" w14:textId="77AE28DD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Adjust</w:t>
            </w:r>
          </w:p>
        </w:tc>
        <w:tc>
          <w:tcPr>
            <w:tcW w:w="1554" w:type="dxa"/>
          </w:tcPr>
          <w:p w14:paraId="0462655E" w14:textId="168EAE16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0.0021</w:t>
            </w:r>
          </w:p>
        </w:tc>
        <w:tc>
          <w:tcPr>
            <w:tcW w:w="1561" w:type="dxa"/>
          </w:tcPr>
          <w:p w14:paraId="4DD77B5F" w14:textId="12876BDD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-0.0436</w:t>
            </w:r>
          </w:p>
        </w:tc>
        <w:tc>
          <w:tcPr>
            <w:tcW w:w="1561" w:type="dxa"/>
          </w:tcPr>
          <w:p w14:paraId="5EA4DC81" w14:textId="2B0DF6D5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0.0477</w:t>
            </w:r>
          </w:p>
        </w:tc>
        <w:tc>
          <w:tcPr>
            <w:tcW w:w="1555" w:type="dxa"/>
          </w:tcPr>
          <w:p w14:paraId="75AC1767" w14:textId="6099DB05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0.9291</w:t>
            </w:r>
          </w:p>
        </w:tc>
      </w:tr>
      <w:tr w:rsidR="00E138A1" w:rsidRPr="00FB3D6C" w14:paraId="006253AF" w14:textId="77777777" w:rsidTr="00452720">
        <w:tc>
          <w:tcPr>
            <w:tcW w:w="2065" w:type="dxa"/>
          </w:tcPr>
          <w:p w14:paraId="06A66C67" w14:textId="03ACF71A" w:rsidR="00E138A1" w:rsidRPr="00FB3D6C" w:rsidRDefault="00E138A1" w:rsidP="00E138A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Antiretroviral therapy</w:t>
            </w:r>
          </w:p>
        </w:tc>
        <w:tc>
          <w:tcPr>
            <w:tcW w:w="1554" w:type="dxa"/>
          </w:tcPr>
          <w:p w14:paraId="3999517B" w14:textId="4D46619B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-0.0211</w:t>
            </w:r>
          </w:p>
        </w:tc>
        <w:tc>
          <w:tcPr>
            <w:tcW w:w="1561" w:type="dxa"/>
          </w:tcPr>
          <w:p w14:paraId="49D7C003" w14:textId="51DA0288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-0.0769</w:t>
            </w:r>
          </w:p>
        </w:tc>
        <w:tc>
          <w:tcPr>
            <w:tcW w:w="1561" w:type="dxa"/>
          </w:tcPr>
          <w:p w14:paraId="74EE153E" w14:textId="14CAD905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0.0346</w:t>
            </w:r>
          </w:p>
        </w:tc>
        <w:tc>
          <w:tcPr>
            <w:tcW w:w="1555" w:type="dxa"/>
          </w:tcPr>
          <w:p w14:paraId="6CB1E9C6" w14:textId="6AB452C8" w:rsidR="00E138A1" w:rsidRPr="00FB3D6C" w:rsidRDefault="00422C6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0.4574</w:t>
            </w:r>
          </w:p>
        </w:tc>
      </w:tr>
      <w:tr w:rsidR="00E138A1" w:rsidRPr="00FB3D6C" w14:paraId="1532FE2E" w14:textId="77777777" w:rsidTr="00452720">
        <w:tc>
          <w:tcPr>
            <w:tcW w:w="2065" w:type="dxa"/>
          </w:tcPr>
          <w:p w14:paraId="5B4A5ED0" w14:textId="1C525426" w:rsidR="00E138A1" w:rsidRPr="00FB3D6C" w:rsidRDefault="00E138A1" w:rsidP="00E138A1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B3D6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COVID-19 history</w:t>
            </w:r>
          </w:p>
        </w:tc>
        <w:tc>
          <w:tcPr>
            <w:tcW w:w="1554" w:type="dxa"/>
          </w:tcPr>
          <w:p w14:paraId="4F242E53" w14:textId="1381DBEA" w:rsidR="00E138A1" w:rsidRPr="00FB3D6C" w:rsidRDefault="00E26168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0.0287</w:t>
            </w:r>
          </w:p>
        </w:tc>
        <w:tc>
          <w:tcPr>
            <w:tcW w:w="1561" w:type="dxa"/>
          </w:tcPr>
          <w:p w14:paraId="3A11FB0C" w14:textId="523F5193" w:rsidR="00E138A1" w:rsidRPr="00FB3D6C" w:rsidRDefault="00E26168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-0.0215</w:t>
            </w:r>
          </w:p>
        </w:tc>
        <w:tc>
          <w:tcPr>
            <w:tcW w:w="1561" w:type="dxa"/>
          </w:tcPr>
          <w:p w14:paraId="5ED8CD7B" w14:textId="6783291A" w:rsidR="00E138A1" w:rsidRPr="00FB3D6C" w:rsidRDefault="00E26168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0.0790</w:t>
            </w:r>
          </w:p>
        </w:tc>
        <w:tc>
          <w:tcPr>
            <w:tcW w:w="1555" w:type="dxa"/>
          </w:tcPr>
          <w:p w14:paraId="3E4FC485" w14:textId="1F099F45" w:rsidR="00E138A1" w:rsidRPr="00FB3D6C" w:rsidRDefault="00E26168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0.2628</w:t>
            </w:r>
          </w:p>
        </w:tc>
      </w:tr>
      <w:tr w:rsidR="00E138A1" w:rsidRPr="00FB3D6C" w14:paraId="4820D7A5" w14:textId="77777777" w:rsidTr="00452720">
        <w:tc>
          <w:tcPr>
            <w:tcW w:w="2065" w:type="dxa"/>
          </w:tcPr>
          <w:p w14:paraId="61EE3E3B" w14:textId="606876EE" w:rsidR="00E138A1" w:rsidRPr="00FB3D6C" w:rsidRDefault="00E138A1" w:rsidP="00E138A1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B3D6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Vaccine type</w:t>
            </w:r>
          </w:p>
        </w:tc>
        <w:tc>
          <w:tcPr>
            <w:tcW w:w="1554" w:type="dxa"/>
          </w:tcPr>
          <w:p w14:paraId="0BD65A91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395D2D31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1" w:type="dxa"/>
          </w:tcPr>
          <w:p w14:paraId="469B7356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5" w:type="dxa"/>
          </w:tcPr>
          <w:p w14:paraId="54A48F78" w14:textId="77777777" w:rsidR="00E138A1" w:rsidRPr="00FB3D6C" w:rsidRDefault="00E138A1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38A1" w:rsidRPr="00FB3D6C" w14:paraId="7CA2F4CB" w14:textId="77777777" w:rsidTr="00452720">
        <w:tc>
          <w:tcPr>
            <w:tcW w:w="2065" w:type="dxa"/>
          </w:tcPr>
          <w:p w14:paraId="794E32AD" w14:textId="23079D2C" w:rsidR="00E138A1" w:rsidRPr="00FB3D6C" w:rsidRDefault="00E138A1" w:rsidP="00E138A1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B3D6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mRNA</w:t>
            </w:r>
            <w:r w:rsidR="00E935E8" w:rsidRPr="00FB3D6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vaccine</w:t>
            </w:r>
          </w:p>
        </w:tc>
        <w:tc>
          <w:tcPr>
            <w:tcW w:w="1554" w:type="dxa"/>
          </w:tcPr>
          <w:p w14:paraId="47FB19BF" w14:textId="587B8367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0.0420</w:t>
            </w:r>
          </w:p>
        </w:tc>
        <w:tc>
          <w:tcPr>
            <w:tcW w:w="1561" w:type="dxa"/>
          </w:tcPr>
          <w:p w14:paraId="07179AD1" w14:textId="77EB7FF0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-0.0029</w:t>
            </w:r>
          </w:p>
        </w:tc>
        <w:tc>
          <w:tcPr>
            <w:tcW w:w="1561" w:type="dxa"/>
          </w:tcPr>
          <w:p w14:paraId="2F9B0304" w14:textId="43877E99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0.0870</w:t>
            </w:r>
          </w:p>
        </w:tc>
        <w:tc>
          <w:tcPr>
            <w:tcW w:w="1555" w:type="dxa"/>
          </w:tcPr>
          <w:p w14:paraId="68CF880B" w14:textId="76C40EF4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0.1383</w:t>
            </w:r>
          </w:p>
        </w:tc>
      </w:tr>
      <w:tr w:rsidR="00E138A1" w:rsidRPr="00FB3D6C" w14:paraId="514A564D" w14:textId="77777777" w:rsidTr="00452720">
        <w:tc>
          <w:tcPr>
            <w:tcW w:w="2065" w:type="dxa"/>
          </w:tcPr>
          <w:p w14:paraId="30C39AC8" w14:textId="097153CE" w:rsidR="00E138A1" w:rsidRPr="00FB3D6C" w:rsidRDefault="00E138A1" w:rsidP="00E138A1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B3D6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Adenovirus vaccine</w:t>
            </w:r>
          </w:p>
        </w:tc>
        <w:tc>
          <w:tcPr>
            <w:tcW w:w="1554" w:type="dxa"/>
          </w:tcPr>
          <w:p w14:paraId="5B15C6F7" w14:textId="2C444EF5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0.0633</w:t>
            </w:r>
          </w:p>
        </w:tc>
        <w:tc>
          <w:tcPr>
            <w:tcW w:w="1561" w:type="dxa"/>
          </w:tcPr>
          <w:p w14:paraId="6D7EE98A" w14:textId="669D172F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-0.0118</w:t>
            </w:r>
          </w:p>
        </w:tc>
        <w:tc>
          <w:tcPr>
            <w:tcW w:w="1561" w:type="dxa"/>
          </w:tcPr>
          <w:p w14:paraId="38D23DFB" w14:textId="6818663D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0.1383</w:t>
            </w:r>
          </w:p>
        </w:tc>
        <w:tc>
          <w:tcPr>
            <w:tcW w:w="1555" w:type="dxa"/>
          </w:tcPr>
          <w:p w14:paraId="74A0A0EB" w14:textId="520DAD80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0.0987</w:t>
            </w:r>
          </w:p>
        </w:tc>
      </w:tr>
      <w:tr w:rsidR="00E138A1" w:rsidRPr="00FB3D6C" w14:paraId="388ED069" w14:textId="77777777" w:rsidTr="00452720">
        <w:tc>
          <w:tcPr>
            <w:tcW w:w="2065" w:type="dxa"/>
          </w:tcPr>
          <w:p w14:paraId="33227478" w14:textId="41B94C51" w:rsidR="00E138A1" w:rsidRPr="00FB3D6C" w:rsidRDefault="00E138A1" w:rsidP="00E138A1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B3D6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Inactivated Vaccine</w:t>
            </w:r>
          </w:p>
        </w:tc>
        <w:tc>
          <w:tcPr>
            <w:tcW w:w="1554" w:type="dxa"/>
          </w:tcPr>
          <w:p w14:paraId="4BDAFE87" w14:textId="6A9C80F8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-0.2117</w:t>
            </w:r>
          </w:p>
        </w:tc>
        <w:tc>
          <w:tcPr>
            <w:tcW w:w="1561" w:type="dxa"/>
          </w:tcPr>
          <w:p w14:paraId="2B636034" w14:textId="183F9C6D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-0.2938</w:t>
            </w:r>
          </w:p>
        </w:tc>
        <w:tc>
          <w:tcPr>
            <w:tcW w:w="1561" w:type="dxa"/>
          </w:tcPr>
          <w:p w14:paraId="1E6E7898" w14:textId="4108B2ED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-0.1295</w:t>
            </w:r>
          </w:p>
        </w:tc>
        <w:tc>
          <w:tcPr>
            <w:tcW w:w="1555" w:type="dxa"/>
          </w:tcPr>
          <w:p w14:paraId="0F15208F" w14:textId="14B9CF80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&lt; .0001</w:t>
            </w:r>
          </w:p>
        </w:tc>
      </w:tr>
      <w:tr w:rsidR="00E138A1" w:rsidRPr="00FB3D6C" w14:paraId="45514D2E" w14:textId="77777777" w:rsidTr="00452720">
        <w:tc>
          <w:tcPr>
            <w:tcW w:w="2065" w:type="dxa"/>
          </w:tcPr>
          <w:p w14:paraId="40024C04" w14:textId="252A65B7" w:rsidR="00E138A1" w:rsidRPr="00FB3D6C" w:rsidRDefault="00CF6B96" w:rsidP="00E138A1">
            <w:pPr>
              <w:widowControl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FB3D6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554" w:type="dxa"/>
          </w:tcPr>
          <w:p w14:paraId="332B0DB8" w14:textId="583AE2C1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-0.0108</w:t>
            </w:r>
          </w:p>
        </w:tc>
        <w:tc>
          <w:tcPr>
            <w:tcW w:w="1561" w:type="dxa"/>
          </w:tcPr>
          <w:p w14:paraId="15BA24A3" w14:textId="2DEAB792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-0.0658</w:t>
            </w:r>
          </w:p>
        </w:tc>
        <w:tc>
          <w:tcPr>
            <w:tcW w:w="1561" w:type="dxa"/>
          </w:tcPr>
          <w:p w14:paraId="211C3E0F" w14:textId="5EB76D5E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0.0442</w:t>
            </w:r>
          </w:p>
        </w:tc>
        <w:tc>
          <w:tcPr>
            <w:tcW w:w="1555" w:type="dxa"/>
          </w:tcPr>
          <w:p w14:paraId="53858BCE" w14:textId="78E87E0A" w:rsidR="00E138A1" w:rsidRPr="00FB3D6C" w:rsidRDefault="009B3ABA" w:rsidP="00E138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B3D6C">
              <w:rPr>
                <w:rFonts w:ascii="Times New Roman" w:hAnsi="Times New Roman" w:cs="Times New Roman"/>
                <w:sz w:val="20"/>
                <w:szCs w:val="20"/>
              </w:rPr>
              <w:t>0.7003</w:t>
            </w:r>
          </w:p>
        </w:tc>
      </w:tr>
    </w:tbl>
    <w:p w14:paraId="7781F15D" w14:textId="77777777" w:rsidR="00452720" w:rsidRPr="004E64A1" w:rsidRDefault="00452720" w:rsidP="00452720">
      <w:pPr>
        <w:rPr>
          <w:rFonts w:ascii="Times New Roman" w:hAnsi="Times New Roman" w:cs="Times New Roman"/>
        </w:rPr>
      </w:pPr>
      <w:r w:rsidRPr="004E64A1">
        <w:rPr>
          <w:rFonts w:ascii="Times New Roman" w:hAnsi="Times New Roman" w:cs="Times New Roman"/>
          <w:sz w:val="20"/>
          <w:szCs w:val="20"/>
        </w:rPr>
        <w:t>β</w:t>
      </w:r>
      <w:r w:rsidRPr="004E64A1">
        <w:rPr>
          <w:rFonts w:ascii="Times New Roman" w:hAnsi="Times New Roman" w:cs="Times New Roman"/>
          <w:sz w:val="20"/>
          <w:szCs w:val="20"/>
        </w:rPr>
        <w:t>：</w:t>
      </w:r>
      <w:r w:rsidRPr="004E64A1">
        <w:rPr>
          <w:rFonts w:ascii="Times New Roman" w:hAnsi="Times New Roman" w:cs="Times New Roman"/>
          <w:sz w:val="20"/>
          <w:szCs w:val="20"/>
        </w:rPr>
        <w:t>regression coefficient; LCI: lower confidence interval; UCI: upper confidence interval.</w:t>
      </w:r>
    </w:p>
    <w:p w14:paraId="6EA8873C" w14:textId="77777777" w:rsidR="00E138A1" w:rsidRPr="00452720" w:rsidRDefault="00E138A1">
      <w:pPr>
        <w:rPr>
          <w:rFonts w:ascii="Times New Roman" w:hAnsi="Times New Roman" w:cs="Times New Roman"/>
        </w:rPr>
      </w:pPr>
    </w:p>
    <w:sectPr w:rsidR="00E138A1" w:rsidRPr="004527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E54BA" w14:textId="77777777" w:rsidR="00764C92" w:rsidRDefault="00764C92" w:rsidP="00E138A1">
      <w:r>
        <w:separator/>
      </w:r>
    </w:p>
  </w:endnote>
  <w:endnote w:type="continuationSeparator" w:id="0">
    <w:p w14:paraId="3FD19175" w14:textId="77777777" w:rsidR="00764C92" w:rsidRDefault="00764C92" w:rsidP="00E13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DBB82" w14:textId="77777777" w:rsidR="00764C92" w:rsidRDefault="00764C92" w:rsidP="00E138A1">
      <w:r>
        <w:separator/>
      </w:r>
    </w:p>
  </w:footnote>
  <w:footnote w:type="continuationSeparator" w:id="0">
    <w:p w14:paraId="0A5B3F7D" w14:textId="77777777" w:rsidR="00764C92" w:rsidRDefault="00764C92" w:rsidP="00E138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861"/>
    <w:rsid w:val="001838A5"/>
    <w:rsid w:val="002E5861"/>
    <w:rsid w:val="00422C61"/>
    <w:rsid w:val="00452720"/>
    <w:rsid w:val="006A77A6"/>
    <w:rsid w:val="00764C92"/>
    <w:rsid w:val="009B3ABA"/>
    <w:rsid w:val="00CF6B96"/>
    <w:rsid w:val="00D623DB"/>
    <w:rsid w:val="00E138A1"/>
    <w:rsid w:val="00E26168"/>
    <w:rsid w:val="00E935E8"/>
    <w:rsid w:val="00FB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DB1F52"/>
  <w15:chartTrackingRefBased/>
  <w15:docId w15:val="{A42FE08F-1287-43F7-8415-570F0CBFA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38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38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38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38A1"/>
    <w:rPr>
      <w:sz w:val="18"/>
      <w:szCs w:val="18"/>
    </w:rPr>
  </w:style>
  <w:style w:type="table" w:styleId="a7">
    <w:name w:val="Table Grid"/>
    <w:basedOn w:val="a1"/>
    <w:uiPriority w:val="39"/>
    <w:rsid w:val="00E13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7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8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774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Guangtong Deng</dc:creator>
  <cp:keywords/>
  <dc:description/>
  <cp:lastModifiedBy>Deng Guangtong</cp:lastModifiedBy>
  <cp:revision>9</cp:revision>
  <dcterms:created xsi:type="dcterms:W3CDTF">2022-11-05T14:03:00Z</dcterms:created>
  <dcterms:modified xsi:type="dcterms:W3CDTF">2022-11-19T13:35:00Z</dcterms:modified>
</cp:coreProperties>
</file>