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535" w:rsidRDefault="00D41535" w:rsidP="00D41535">
      <w:pPr>
        <w:ind w:left="785" w:hangingChars="327" w:hanging="785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Style w:val="fontstyle01"/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Style w:val="fontstyle21"/>
          <w:rFonts w:ascii="Times New Roman" w:hAnsi="Times New Roman" w:cs="Times New Roman"/>
          <w:sz w:val="24"/>
          <w:szCs w:val="24"/>
        </w:rPr>
        <w:t>The weathering indices, method of calculation and key references.</w:t>
      </w:r>
    </w:p>
    <w:p w:rsidR="00D41535" w:rsidRDefault="00D41535" w:rsidP="00D41535">
      <w:pPr>
        <w:spacing w:after="0"/>
        <w:jc w:val="both"/>
        <w:rPr>
          <w:rStyle w:val="fontstyle21"/>
          <w:sz w:val="18"/>
          <w:szCs w:val="18"/>
        </w:rPr>
      </w:pP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6230"/>
        <w:gridCol w:w="2535"/>
      </w:tblGrid>
      <w:tr w:rsidR="00D41535" w:rsidTr="006522F7">
        <w:trPr>
          <w:trHeight w:val="270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Chemical weathering index</w:t>
            </w:r>
          </w:p>
        </w:tc>
        <w:tc>
          <w:tcPr>
            <w:tcW w:w="6230" w:type="dxa"/>
            <w:hideMark/>
          </w:tcPr>
          <w:p w:rsidR="00D41535" w:rsidRDefault="00D41535" w:rsidP="006522F7">
            <w:pPr>
              <w:tabs>
                <w:tab w:val="center" w:pos="3007"/>
                <w:tab w:val="left" w:pos="5306"/>
              </w:tabs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Calculation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tc>
          <w:tcPr>
            <w:tcW w:w="2535" w:type="dxa"/>
            <w:hideMark/>
          </w:tcPr>
          <w:p w:rsidR="00D41535" w:rsidRDefault="00D41535" w:rsidP="006522F7">
            <w:pPr>
              <w:spacing w:after="0" w:line="25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References</w:t>
            </w:r>
          </w:p>
        </w:tc>
      </w:tr>
      <w:tr w:rsidR="00D41535" w:rsidTr="006522F7">
        <w:trPr>
          <w:trHeight w:val="737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Chemical Index of Alteration (CIA)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Al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/(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Al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18"/>
                  <w:szCs w:val="18"/>
                </w:rPr>
                <m:t xml:space="preserve"> 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CaO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Na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 xml:space="preserve">O + 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O) ×100</m:t>
              </m:r>
            </m:oMath>
            <w:r w:rsidRPr="001930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PEVuZE5vdGU+PENpdGU+PEF1dGhvcj5CdWdnbGU8L0F1dGhvcj48WWVhcj4yMDExPC9ZZWFyPjxS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=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PEVuZE5vdGU+PENpdGU+PEF1dGhvcj5CdWdnbGU8L0F1dGhvcj48WWVhcj4yMDExPC9ZZWFyPjxS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=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hyperlink w:anchor="_ENREF_26" w:tooltip="Guo, 2018 #101" w:history="1"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26</w:t>
              </w:r>
            </w:hyperlink>
            <w:r w:rsidRPr="00AD2C50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,</w:t>
            </w:r>
            <w:hyperlink w:anchor="_ENREF_27" w:tooltip="Shao, 2012 #102" w:history="1"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27</w:t>
              </w:r>
            </w:hyperlink>
            <w:r w:rsidRPr="00AD2C50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,</w:t>
            </w:r>
            <w:hyperlink w:anchor="_ENREF_29" w:tooltip="Buggle, 2011 #103" w:history="1"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29-32</w:t>
              </w:r>
            </w:hyperlink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41535" w:rsidTr="006522F7">
        <w:trPr>
          <w:trHeight w:val="270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Modified Weathering Potential Index (MWPI)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iCs/>
                <w:sz w:val="18"/>
                <w:szCs w:val="18"/>
              </w:rPr>
              <w:t>((K</w:t>
            </w:r>
            <w:r w:rsidRPr="00E91BE6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iCs/>
                <w:sz w:val="18"/>
                <w:szCs w:val="18"/>
              </w:rPr>
              <w:t>O+Na</w:t>
            </w:r>
            <w:r w:rsidRPr="00E91BE6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iCs/>
                <w:sz w:val="18"/>
                <w:szCs w:val="18"/>
              </w:rPr>
              <w:t>O+CaO+MgO)/(SiO</w:t>
            </w:r>
            <w:r w:rsidRPr="00E91BE6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iCs/>
                <w:sz w:val="18"/>
                <w:szCs w:val="18"/>
              </w:rPr>
              <w:t>+Al</w:t>
            </w:r>
            <w:r w:rsidRPr="00E91BE6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iCs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iCs/>
                <w:sz w:val="18"/>
                <w:szCs w:val="18"/>
              </w:rPr>
              <w:t>+Fe</w:t>
            </w:r>
            <w:r w:rsidRPr="00E91BE6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iCs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iCs/>
                <w:sz w:val="18"/>
                <w:szCs w:val="18"/>
              </w:rPr>
              <w:t>+K2O+Na</w:t>
            </w:r>
            <w:r w:rsidRPr="00E91BE6">
              <w:rPr>
                <w:rFonts w:ascii="Times New Roman" w:hAnsi="Times New Roman" w:cs="Times New Roman"/>
                <w:iCs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iCs/>
                <w:sz w:val="18"/>
                <w:szCs w:val="18"/>
              </w:rPr>
              <w:t>O+CaO+MgO))*100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33" w:tooltip="Vogel, 1975 #107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&lt;EndNote&gt;&lt;Cite&gt;&lt;Author&gt;Vogel&lt;/Author&gt;&lt;Year&gt;1975&lt;/Year&gt;&lt;RecNum&gt;107&lt;/RecNum&gt;&lt;DisplayText&gt;&lt;style face="superscript"&gt;33&lt;/style&gt;&lt;/DisplayText&gt;&lt;record&gt;&lt;rec-number&gt;107&lt;/rec-number&gt;&lt;foreign-keys&gt;&lt;key app="EN" db-id="swvf0txdiwrwsvezer5x0twldxzwtftwfs99"&gt;107&lt;/key&gt;&lt;/foreign-keys&gt;&lt;ref-type name="Journal Article"&gt;17&lt;/ref-type&gt;&lt;contributors&gt;&lt;authors&gt;&lt;author&gt;Vogel, DE&lt;/author&gt;&lt;/authors&gt;&lt;/contributors&gt;&lt;titles&gt;&lt;title&gt;Precambrian weathering in acid metavolcanic rocks from the Superior Province, Villebon Township, South-central Quebec&lt;/title&gt;&lt;secondary-title&gt;Canadian Journal of Earth Sciences&lt;/secondary-title&gt;&lt;/titles&gt;&lt;periodical&gt;&lt;full-title&gt;Canadian Journal of Earth Sciences&lt;/full-title&gt;&lt;/periodical&gt;&lt;pages&gt;2080-2085&lt;/pages&gt;&lt;volume&gt;12&lt;/volume&gt;&lt;number&gt;12&lt;/number&gt;&lt;dates&gt;&lt;year&gt;1975&lt;/year&gt;&lt;/dates&gt;&lt;isbn&gt;0008-4077&lt;/isbn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33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360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Weathering Index of Parker (WIP)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(2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Na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O/0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  <w:lang w:bidi="fa-IR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35 + MgO/0.9 + 2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O/0.25 + CaO/0.7) × 100</m:t>
              </m:r>
            </m:oMath>
            <w:r w:rsidRPr="001930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PEVuZE5vdGU+PENpdGU+PEF1dGhvcj5QYXJrZXI8L0F1dGhvcj48WWVhcj4xOTcwPC9ZZWFyPjxS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PEVuZE5vdGU+PENpdGU+PEF1dGhvcj5QYXJrZXI8L0F1dGhvcj48WWVhcj4xOTcwPC9ZZWFyPjxS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hyperlink w:anchor="_ENREF_26" w:tooltip="Guo, 2018 #101" w:history="1"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26</w:t>
              </w:r>
            </w:hyperlink>
            <w:r w:rsidRPr="00AD2C50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,</w:t>
            </w:r>
            <w:hyperlink w:anchor="_ENREF_34" w:tooltip="Parker, 1970 #108" w:history="1"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34-36</w:t>
              </w:r>
            </w:hyperlink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41535" w:rsidTr="006522F7">
        <w:trPr>
          <w:trHeight w:val="513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Product index (PI)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100*SiO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/SiO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+TiO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+Fe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+Al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)]*100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37" w:tooltip="Ruxton, 1968 #111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&lt;EndNote&gt;&lt;Cite&gt;&lt;Author&gt;Ruxton&lt;/Author&gt;&lt;Year&gt;1968&lt;/Year&gt;&lt;RecNum&gt;111&lt;/RecNum&gt;&lt;DisplayText&gt;&lt;style face="superscript"&gt;37&lt;/style&gt;&lt;/DisplayText&gt;&lt;record&gt;&lt;rec-number&gt;111&lt;/rec-number&gt;&lt;foreign-keys&gt;&lt;key app="EN" db-id="swvf0txdiwrwsvezer5x0twldxzwtftwfs99"&gt;111&lt;/key&gt;&lt;/foreign-keys&gt;&lt;ref-type name="Journal Article"&gt;17&lt;/ref-type&gt;&lt;contributors&gt;&lt;authors&gt;&lt;author&gt;Ruxton, Bryan P&lt;/author&gt;&lt;/authors&gt;&lt;/contributors&gt;&lt;titles&gt;&lt;title&gt;Measures of the degree of chemical weathering of rocks&lt;/title&gt;&lt;secondary-title&gt;The Journal of Geology&lt;/secondary-title&gt;&lt;/titles&gt;&lt;periodical&gt;&lt;full-title&gt;The Journal of Geology&lt;/full-title&gt;&lt;/periodical&gt;&lt;pages&gt;518-527&lt;/pages&gt;&lt;volume&gt;76&lt;/volume&gt;&lt;number&gt;5&lt;/number&gt;&lt;dates&gt;&lt;year&gt;1968&lt;/year&gt;&lt;/dates&gt;&lt;isbn&gt;0022-1376&lt;/isbn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37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432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Chemical Index of Weathering (CIW)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Al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/(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Al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CaO</m:t>
              </m:r>
              <m: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Na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O) ×100</m:t>
              </m:r>
            </m:oMath>
            <w:r w:rsidRPr="001930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38" w:tooltip="Harnois, 1988 #112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&lt;EndNote&gt;&lt;Cite&gt;&lt;Author&gt;Harnois&lt;/Author&gt;&lt;Year&gt;1988&lt;/Year&gt;&lt;RecNum&gt;112&lt;/RecNum&gt;&lt;DisplayText&gt;&lt;style face="superscript"&gt;38&lt;/style&gt;&lt;/DisplayText&gt;&lt;record&gt;&lt;rec-number&gt;112&lt;/rec-number&gt;&lt;foreign-keys&gt;&lt;key app="EN" db-id="swvf0txdiwrwsvezer5x0twldxzwtftwfs99"&gt;112&lt;/key&gt;&lt;/foreign-keys&gt;&lt;ref-type name="Journal Article"&gt;17&lt;/ref-type&gt;&lt;contributors&gt;&lt;authors&gt;&lt;author&gt;Harnois, Luc&lt;/author&gt;&lt;/authors&gt;&lt;/contributors&gt;&lt;titles&gt;&lt;title&gt;The CIW index: A new chemical index of weathering&lt;/title&gt;&lt;secondary-title&gt;Sedimentary Geology&lt;/secondary-title&gt;&lt;/titles&gt;&lt;periodical&gt;&lt;full-title&gt;Sedimentary Geology&lt;/full-title&gt;&lt;/periodical&gt;&lt;pages&gt;319-322&lt;/pages&gt;&lt;volume&gt;55&lt;/volume&gt;&lt;number&gt;3&lt;/number&gt;&lt;dates&gt;&lt;year&gt;1988&lt;/year&gt;&lt;pub-dates&gt;&lt;date&gt;1988/03/28/&lt;/date&gt;&lt;/pub-dates&gt;&lt;/dates&gt;&lt;isbn&gt;0037-0738&lt;/isbn&gt;&lt;urls&gt;&lt;related-urls&gt;&lt;url&gt;http://www.sciencedirect.com/science/article/pii/0037073888901376&lt;/url&gt;&lt;/related-urls&gt;&lt;/urls&gt;&lt;electronic-resource-num&gt;https://doi.org/10.1016/0037-0738(88)90137-6&lt;/electronic-resource-num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38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558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Plagioclase Index of Alteration (PIA)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(Al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O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18"/>
                  <w:szCs w:val="18"/>
                </w:rPr>
                <m:t>)/(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Al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18"/>
                  <w:szCs w:val="18"/>
                </w:rPr>
                <m:t xml:space="preserve"> +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 xml:space="preserve">CaO+ 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Na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 xml:space="preserve">O - 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O) ×100</m:t>
              </m:r>
            </m:oMath>
            <w:r w:rsidRPr="001930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PEVuZE5vdGU+PENpdGU+PEF1dGhvcj5GZWRvPC9BdXRob3I+PFllYXI+MTk5NTwvWWVhcj48UmVj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PEVuZE5vdGU+PENpdGU+PEF1dGhvcj5GZWRvPC9BdXRob3I+PFllYXI+MTk5NTwvWWVhcj48UmVj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hyperlink w:anchor="_ENREF_29" w:tooltip="Buggle, 2011 #103" w:history="1"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29</w:t>
              </w:r>
            </w:hyperlink>
            <w:r w:rsidRPr="00AD2C50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,</w:t>
            </w:r>
            <w:hyperlink w:anchor="_ENREF_36" w:tooltip="Price, 2003 #110" w:history="1"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36</w:t>
              </w:r>
            </w:hyperlink>
            <w:r w:rsidRPr="00AD2C50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,</w:t>
            </w:r>
            <w:hyperlink w:anchor="_ENREF_39" w:tooltip="Fedo, 1995 #113" w:history="1"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39</w:t>
              </w:r>
            </w:hyperlink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D41535" w:rsidTr="006522F7">
        <w:trPr>
          <w:trHeight w:val="612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Recycling ratio (RI)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CIA/WIP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PEVuZE5vdGU+PENpdGU+PEF1dGhvcj5HYXJ6YW50aTwvQXV0aG9yPjxZZWFyPjIwMTY8L1llYXI+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PEVuZE5vdGU+PENpdGU+PEF1dGhvcj5HYXJ6YW50aTwvQXV0aG9yPjxZZWFyPjIwMTY8L1llYXI+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hyperlink w:anchor="_ENREF_26" w:tooltip="Guo, 2018 #101" w:history="1"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26</w:t>
              </w:r>
            </w:hyperlink>
            <w:r w:rsidRPr="00AD2C50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,</w:t>
            </w:r>
            <w:hyperlink w:anchor="_ENREF_35" w:tooltip="Guo, 2017 #109" w:history="1"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35</w:t>
              </w:r>
            </w:hyperlink>
            <w:r w:rsidRPr="00AD2C50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,</w:t>
            </w:r>
            <w:hyperlink w:anchor="_ENREF_40" w:tooltip="Garzanti, 2016 #114" w:history="1"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40</w:t>
              </w:r>
            </w:hyperlink>
            <w:r w:rsidRPr="001930D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bookmarkStart w:id="0" w:name="_GoBack"/>
        <w:bookmarkEnd w:id="0"/>
      </w:tr>
      <w:tr w:rsidR="00D41535" w:rsidTr="006522F7">
        <w:trPr>
          <w:trHeight w:val="612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 xml:space="preserve">Silica-Alumina Ratio Index (SA) or </w:t>
            </w:r>
            <w:proofErr w:type="spellStart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Ruxton</w:t>
            </w:r>
            <w:proofErr w:type="spellEnd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 xml:space="preserve"> Ratio (RR) </w:t>
            </w:r>
          </w:p>
        </w:tc>
        <w:tc>
          <w:tcPr>
            <w:tcW w:w="6230" w:type="dxa"/>
          </w:tcPr>
          <w:p w:rsidR="00D41535" w:rsidRPr="001930D5" w:rsidRDefault="00D41535" w:rsidP="006522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SiO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/Al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37" w:tooltip="Ruxton, 1968 #111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&lt;EndNote&gt;&lt;Cite&gt;&lt;Author&gt;Ruxton&lt;/Author&gt;&lt;Year&gt;1968&lt;/Year&gt;&lt;RecNum&gt;111&lt;/RecNum&gt;&lt;DisplayText&gt;&lt;style face="superscript"&gt;37&lt;/style&gt;&lt;/DisplayText&gt;&lt;record&gt;&lt;rec-number&gt;111&lt;/rec-number&gt;&lt;foreign-keys&gt;&lt;key app="EN" db-id="swvf0txdiwrwsvezer5x0twldxzwtftwfs99"&gt;111&lt;/key&gt;&lt;/foreign-keys&gt;&lt;ref-type name="Journal Article"&gt;17&lt;/ref-type&gt;&lt;contributors&gt;&lt;authors&gt;&lt;author&gt;Ruxton, Bryan P&lt;/author&gt;&lt;/authors&gt;&lt;/contributors&gt;&lt;titles&gt;&lt;title&gt;Measures of the degree of chemical weathering of rocks&lt;/title&gt;&lt;secondary-title&gt;The Journal of Geology&lt;/secondary-title&gt;&lt;/titles&gt;&lt;periodical&gt;&lt;full-title&gt;The Journal of Geology&lt;/full-title&gt;&lt;/periodical&gt;&lt;pages&gt;518-527&lt;/pages&gt;&lt;volume&gt;76&lt;/volume&gt;&lt;number&gt;5&lt;/number&gt;&lt;dates&gt;&lt;year&gt;1968&lt;/year&gt;&lt;/dates&gt;&lt;isbn&gt;0022-1376&lt;/isbn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37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603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Vogt Ratio (VR)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(Al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+K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O)/(MgO+CaO+Na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O)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41" w:tooltip="Guan, 2001 #115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&lt;EndNote&gt;&lt;Cite&gt;&lt;Author&gt;Guan&lt;/Author&gt;&lt;Year&gt;2001&lt;/Year&gt;&lt;RecNum&gt;115&lt;/RecNum&gt;&lt;DisplayText&gt;&lt;style face="superscript"&gt;41&lt;/style&gt;&lt;/DisplayText&gt;&lt;record&gt;&lt;rec-number&gt;115&lt;/rec-number&gt;&lt;foreign-keys&gt;&lt;key app="EN" db-id="swvf0txdiwrwsvezer5x0twldxzwtftwfs99"&gt;115&lt;/key&gt;&lt;/foreign-keys&gt;&lt;ref-type name="Journal Article"&gt;17&lt;/ref-type&gt;&lt;contributors&gt;&lt;authors&gt;&lt;author&gt;Guan, P&lt;/author&gt;&lt;author&gt;Ng, CWW&lt;/author&gt;&lt;author&gt;Sun, M&lt;/author&gt;&lt;author&gt;Tang, W&lt;/author&gt;&lt;/authors&gt;&lt;/contributors&gt;&lt;titles&gt;&lt;title&gt;Weathering indices for rhyolitic tuff and granite in Hong Kong&lt;/title&gt;&lt;secondary-title&gt;Engineering Geology&lt;/secondary-title&gt;&lt;/titles&gt;&lt;periodical&gt;&lt;full-title&gt;Engineering Geology&lt;/full-title&gt;&lt;/periodical&gt;&lt;pages&gt;147-159&lt;/pages&gt;&lt;volume&gt;59&lt;/volume&gt;&lt;number&gt;1-2&lt;/number&gt;&lt;dates&gt;&lt;year&gt;2001&lt;/year&gt;&lt;/dates&gt;&lt;isbn&gt;0013-7952&lt;/isbn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41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567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Si-</w:t>
            </w:r>
            <w:proofErr w:type="spellStart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Ti</w:t>
            </w:r>
            <w:proofErr w:type="spellEnd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 xml:space="preserve"> Index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(SiO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/Al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)/((SiO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/TiO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)+(SiO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/Al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)+(A</w:t>
            </w:r>
            <w:r w:rsidRPr="00E91BE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+TiO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))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42" w:tooltip="Jayawardena, 1994 #116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&lt;EndNote&gt;&lt;Cite&gt;&lt;Author&gt;Jayawardena&lt;/Author&gt;&lt;Year&gt;1994&lt;/Year&gt;&lt;RecNum&gt;116&lt;/RecNum&gt;&lt;DisplayText&gt;&lt;style face="superscript"&gt;42&lt;/style&gt;&lt;/DisplayText&gt;&lt;record&gt;&lt;rec-number&gt;116&lt;/rec-number&gt;&lt;foreign-keys&gt;&lt;key app="EN" db-id="swvf0txdiwrwsvezer5x0twldxzwtftwfs99"&gt;116&lt;/key&gt;&lt;/foreign-keys&gt;&lt;ref-type name="Journal Article"&gt;17&lt;/ref-type&gt;&lt;contributors&gt;&lt;authors&gt;&lt;author&gt;Jayawardena, U de S&lt;/author&gt;&lt;author&gt;Izawa, E&lt;/author&gt;&lt;/authors&gt;&lt;/contributors&gt;&lt;titles&gt;&lt;title&gt;Application of present indices of chemical weathering for Precambrian metamorphic rocks in Sri Lanka&lt;/title&gt;&lt;secondary-title&gt;Bulletin of the International Association of Engineering Geology-Bulletin de l&amp;apos;Association Internationale de Géologie de l&amp;apos;Ingénieur&lt;/secondary-title&gt;&lt;/titles&gt;&lt;periodical&gt;&lt;full-title&gt;Bulletin of the International Association of Engineering Geology-Bulletin de l&amp;apos;Association Internationale de Géologie de l&amp;apos;Ingénieur&lt;/full-title&gt;&lt;/periodical&gt;&lt;pages&gt;55-61&lt;/pages&gt;&lt;volume&gt;49&lt;/volume&gt;&lt;number&gt;1&lt;/number&gt;&lt;dates&gt;&lt;year&gt;1994&lt;/year&gt;&lt;/dates&gt;&lt;isbn&gt;0074-1612&lt;/isbn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42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620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Silica-Sesquioxide Ratio (Kr)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SiO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/(Al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+Fe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5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43" w:tooltip="Moignien, 1966 #117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&lt;EndNote&gt;&lt;Cite&gt;&lt;Author&gt;Moignien&lt;/Author&gt;&lt;Year&gt;1966&lt;/Year&gt;&lt;RecNum&gt;117&lt;/RecNum&gt;&lt;DisplayText&gt;&lt;style face="superscript"&gt;43&lt;/style&gt;&lt;/DisplayText&gt;&lt;record&gt;&lt;rec-number&gt;117&lt;/rec-number&gt;&lt;foreign-keys&gt;&lt;key app="EN" db-id="swvf0txdiwrwsvezer5x0twldxzwtftwfs99"&gt;117&lt;/key&gt;&lt;/foreign-keys&gt;&lt;ref-type name="Book"&gt;6&lt;/ref-type&gt;&lt;contributors&gt;&lt;authors&gt;&lt;author&gt;Moignien, R. &lt;/author&gt;&lt;/authors&gt;&lt;/contributors&gt;&lt;titles&gt;&lt;title&gt;Review of Research on Laterites&lt;/title&gt;&lt;secondary-title&gt; Natural Resources Research IV&lt;/secondary-title&gt;&lt;/titles&gt;&lt;pages&gt;148&lt;/pages&gt;&lt;dates&gt;&lt;year&gt;1966&lt;/year&gt;&lt;/dates&gt;&lt;pub-location&gt; Vaillant-Carmanne,  Liège, Belgium&lt;/pub-location&gt;&lt;publisher&gt;United Nations Educational. Scientific and Cultural Organization (UNESCO)&lt;/publisher&gt;&lt;urls&gt;&lt;/urls&gt;&lt;/record&gt;&lt;/Cite&gt;&lt;/EndNote&gt;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43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558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Alumina_Sodium</w:t>
            </w:r>
            <w:proofErr w:type="spellEnd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 xml:space="preserve"> to Calcium Oxide Ratio (ACN)</w:t>
            </w:r>
          </w:p>
        </w:tc>
        <w:tc>
          <w:tcPr>
            <w:tcW w:w="6230" w:type="dxa"/>
          </w:tcPr>
          <w:p w:rsidR="00D41535" w:rsidRPr="001930D5" w:rsidRDefault="00D41535" w:rsidP="006522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/(Al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Pr="00E91BE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O+Na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O)</w:t>
            </w:r>
          </w:p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hyperlink w:anchor="_ENREF_44" w:tooltip="Harnois, 1988 #118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&lt;EndNote&gt;&lt;Cite&gt;&lt;Author&gt;Harnois&lt;/Author&gt;&lt;Year&gt;1988&lt;/Year&gt;&lt;RecNum&gt;118&lt;/RecNum&gt;&lt;DisplayText&gt;&lt;style face="superscript"&gt;44&lt;/style&gt;&lt;/DisplayText&gt;&lt;record&gt;&lt;rec-number&gt;118&lt;/rec-number&gt;&lt;foreign-keys&gt;&lt;key app="EN" db-id="swvf0txdiwrwsvezer5x0twldxzwtftwfs99"&gt;118&lt;/key&gt;&lt;/foreign-keys&gt;&lt;ref-type name="Journal Article"&gt;17&lt;/ref-type&gt;&lt;contributors&gt;&lt;authors&gt;&lt;author&gt;Harnois, Luc&lt;/author&gt;&lt;author&gt;Moore, John M&lt;/author&gt;&lt;/authors&gt;&lt;/contributors&gt;&lt;titles&gt;&lt;title&gt;Geochemistry and origin of the Ore Chimney Formation, a transported paleoregolith in the Grenville Province of southeastern Ontario, Canada&lt;/title&gt;&lt;secondary-title&gt;Chemical Geology&lt;/secondary-title&gt;&lt;/titles&gt;&lt;periodical&gt;&lt;full-title&gt;Chemical Geology&lt;/full-title&gt;&lt;/periodical&gt;&lt;pages&gt;267-289&lt;/pages&gt;&lt;volume&gt;69&lt;/volume&gt;&lt;number&gt;3-4&lt;/number&gt;&lt;dates&gt;&lt;year&gt;1988&lt;/year&gt;&lt;/dates&gt;&lt;isbn&gt;0009-2541&lt;/isbn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44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540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Alumina to Potassium-Sodium Oxide Ratio (AKN)</w:t>
            </w:r>
          </w:p>
        </w:tc>
        <w:tc>
          <w:tcPr>
            <w:tcW w:w="6230" w:type="dxa"/>
          </w:tcPr>
          <w:p w:rsidR="00D41535" w:rsidRPr="001930D5" w:rsidRDefault="00D41535" w:rsidP="006522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/(K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O+Na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O)</w:t>
            </w:r>
          </w:p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44" w:tooltip="Harnois, 1988 #118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&lt;EndNote&gt;&lt;Cite&gt;&lt;Author&gt;Harnois&lt;/Author&gt;&lt;Year&gt;1988&lt;/Year&gt;&lt;RecNum&gt;118&lt;/RecNum&gt;&lt;DisplayText&gt;&lt;style face="superscript"&gt;44&lt;/style&gt;&lt;/DisplayText&gt;&lt;record&gt;&lt;rec-number&gt;118&lt;/rec-number&gt;&lt;foreign-keys&gt;&lt;key app="EN" db-id="swvf0txdiwrwsvezer5x0twldxzwtftwfs99"&gt;118&lt;/key&gt;&lt;/foreign-keys&gt;&lt;ref-type name="Journal Article"&gt;17&lt;/ref-type&gt;&lt;contributors&gt;&lt;authors&gt;&lt;author&gt;Harnois, Luc&lt;/author&gt;&lt;author&gt;Moore, John M&lt;/author&gt;&lt;/authors&gt;&lt;/contributors&gt;&lt;titles&gt;&lt;title&gt;Geochemistry and origin of the Ore Chimney Formation, a transported paleoregolith in the Grenville Province of southeastern Ontario, Canada&lt;/title&gt;&lt;secondary-title&gt;Chemical Geology&lt;/secondary-title&gt;&lt;/titles&gt;&lt;periodical&gt;&lt;full-title&gt;Chemical Geology&lt;/full-title&gt;&lt;/periodical&gt;&lt;pages&gt;267-289&lt;/pages&gt;&lt;volume&gt;69&lt;/volume&gt;&lt;number&gt;3-4&lt;/number&gt;&lt;dates&gt;&lt;year&gt;1988&lt;/year&gt;&lt;/dates&gt;&lt;isbn&gt;0009-2541&lt;/isbn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44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540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Alkaline Ratio (ALK)</w:t>
            </w:r>
          </w:p>
        </w:tc>
        <w:tc>
          <w:tcPr>
            <w:tcW w:w="6230" w:type="dxa"/>
          </w:tcPr>
          <w:p w:rsidR="00D41535" w:rsidRPr="001930D5" w:rsidRDefault="00D41535" w:rsidP="006522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(K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O/(K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O+Na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proofErr w:type="gramStart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))*</w:t>
            </w:r>
            <w:proofErr w:type="gramEnd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44" w:tooltip="Harnois, 1988 #118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&lt;EndNote&gt;&lt;Cite&gt;&lt;Author&gt;Harnois&lt;/Author&gt;&lt;Year&gt;1988&lt;/Year&gt;&lt;RecNum&gt;118&lt;/RecNum&gt;&lt;DisplayText&gt;&lt;style face="superscript"&gt;44&lt;/style&gt;&lt;/DisplayText&gt;&lt;record&gt;&lt;rec-number&gt;118&lt;/rec-number&gt;&lt;foreign-keys&gt;&lt;key app="EN" db-id="swvf0txdiwrwsvezer5x0twldxzwtftwfs99"&gt;118&lt;/key&gt;&lt;/foreign-keys&gt;&lt;ref-type name="Journal Article"&gt;17&lt;/ref-type&gt;&lt;contributors&gt;&lt;authors&gt;&lt;author&gt;Harnois, Luc&lt;/author&gt;&lt;author&gt;Moore, John M&lt;/author&gt;&lt;/authors&gt;&lt;/contributors&gt;&lt;titles&gt;&lt;title&gt;Geochemistry and origin of the Ore Chimney Formation, a transported paleoregolith in the Grenville Province of southeastern Ontario, Canada&lt;/title&gt;&lt;secondary-title&gt;Chemical Geology&lt;/secondary-title&gt;&lt;/titles&gt;&lt;periodical&gt;&lt;full-title&gt;Chemical Geology&lt;/full-title&gt;&lt;/periodical&gt;&lt;pages&gt;267-289&lt;/pages&gt;&lt;volume&gt;69&lt;/volume&gt;&lt;number&gt;3-4&lt;/number&gt;&lt;dates&gt;&lt;year&gt;1988&lt;/year&gt;&lt;/dates&gt;&lt;isbn&gt;0009-2541&lt;/isbn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44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540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Leaching coefficient (</w:t>
            </w:r>
            <w:proofErr w:type="spellStart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  <w:proofErr w:type="spellEnd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SiO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/(K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O+Na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O+CaO+MgO)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45" w:tooltip="Ng, 2001 #119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&lt;EndNote&gt;&lt;Cite&gt;&lt;Author&gt;Ng&lt;/Author&gt;&lt;Year&gt;2001&lt;/Year&gt;&lt;RecNum&gt;119&lt;/RecNum&gt;&lt;DisplayText&gt;&lt;style face="superscript"&gt;45&lt;/style&gt;&lt;/DisplayText&gt;&lt;record&gt;&lt;rec-number&gt;119&lt;/rec-number&gt;&lt;foreign-keys&gt;&lt;key app="EN" db-id="swvf0txdiwrwsvezer5x0twldxzwtftwfs99"&gt;119&lt;/key&gt;&lt;/foreign-keys&gt;&lt;ref-type name="Journal Article"&gt;17&lt;/ref-type&gt;&lt;contributors&gt;&lt;authors&gt;&lt;author&gt;Ng, CWW&lt;/author&gt;&lt;author&gt;Guan, P&lt;/author&gt;&lt;author&gt;Shang, YJ&lt;/author&gt;&lt;/authors&gt;&lt;/contributors&gt;&lt;titles&gt;&lt;title&gt;Weathering mechanisms and indices of the igneous rocks of Hong Kong&lt;/title&gt;&lt;secondary-title&gt;Quarterly Journal of Engineering Geology and Hydrogeology&lt;/secondary-title&gt;&lt;/titles&gt;&lt;periodical&gt;&lt;full-title&gt;Quarterly Journal of Engineering Geology and Hydrogeology&lt;/full-title&gt;&lt;/periodical&gt;&lt;pages&gt;133-151&lt;/pages&gt;&lt;volume&gt;34&lt;/volume&gt;&lt;number&gt;2&lt;/number&gt;&lt;dates&gt;&lt;year&gt;2001&lt;/year&gt;&lt;/dates&gt;&lt;isbn&gt;1470-9236&lt;/isbn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45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540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Residual coefficient (</w:t>
            </w:r>
            <w:proofErr w:type="spellStart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Rc</w:t>
            </w:r>
            <w:proofErr w:type="spellEnd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30" w:type="dxa"/>
          </w:tcPr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(Al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+Fe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)/(K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O+Na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 xml:space="preserve">O+ </w:t>
            </w:r>
            <w:proofErr w:type="spellStart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CaO+MgO</w:t>
            </w:r>
            <w:proofErr w:type="spellEnd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45" w:tooltip="Ng, 2001 #119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&lt;EndNote&gt;&lt;Cite&gt;&lt;Author&gt;Ng&lt;/Author&gt;&lt;Year&gt;2001&lt;/Year&gt;&lt;RecNum&gt;119&lt;/RecNum&gt;&lt;DisplayText&gt;&lt;style face="superscript"&gt;45&lt;/style&gt;&lt;/DisplayText&gt;&lt;record&gt;&lt;rec-number&gt;119&lt;/rec-number&gt;&lt;foreign-keys&gt;&lt;key app="EN" db-id="swvf0txdiwrwsvezer5x0twldxzwtftwfs99"&gt;119&lt;/key&gt;&lt;/foreign-keys&gt;&lt;ref-type name="Journal Article"&gt;17&lt;/ref-type&gt;&lt;contributors&gt;&lt;authors&gt;&lt;author&gt;Ng, CWW&lt;/author&gt;&lt;author&gt;Guan, P&lt;/author&gt;&lt;author&gt;Shang, YJ&lt;/author&gt;&lt;/authors&gt;&lt;/contributors&gt;&lt;titles&gt;&lt;title&gt;Weathering mechanisms and indices of the igneous rocks of Hong Kong&lt;/title&gt;&lt;secondary-title&gt;Quarterly Journal of Engineering Geology and Hydrogeology&lt;/secondary-title&gt;&lt;/titles&gt;&lt;periodical&gt;&lt;full-title&gt;Quarterly Journal of Engineering Geology and Hydrogeology&lt;/full-title&gt;&lt;/periodical&gt;&lt;pages&gt;133-151&lt;/pages&gt;&lt;volume&gt;34&lt;/volume&gt;&lt;number&gt;2&lt;/number&gt;&lt;dates&gt;&lt;year&gt;2001&lt;/year&gt;&lt;/dates&gt;&lt;isbn&gt;1470-9236&lt;/isbn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45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  <w:tr w:rsidR="00D41535" w:rsidTr="006522F7">
        <w:trPr>
          <w:trHeight w:val="665"/>
          <w:jc w:val="center"/>
        </w:trPr>
        <w:tc>
          <w:tcPr>
            <w:tcW w:w="1850" w:type="dxa"/>
            <w:vAlign w:val="center"/>
            <w:hideMark/>
          </w:tcPr>
          <w:p w:rsidR="00D41535" w:rsidRDefault="00D41535" w:rsidP="00652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SesquiOxide</w:t>
            </w:r>
            <w:proofErr w:type="spellEnd"/>
            <w:r w:rsidRPr="001930D5">
              <w:rPr>
                <w:rFonts w:ascii="Times New Roman" w:hAnsi="Times New Roman" w:cs="Times New Roman"/>
                <w:sz w:val="18"/>
                <w:szCs w:val="18"/>
              </w:rPr>
              <w:t xml:space="preserve"> Content (SOC)</w:t>
            </w:r>
          </w:p>
        </w:tc>
        <w:tc>
          <w:tcPr>
            <w:tcW w:w="6230" w:type="dxa"/>
          </w:tcPr>
          <w:p w:rsidR="00D41535" w:rsidRPr="001930D5" w:rsidRDefault="00D41535" w:rsidP="006522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+Fe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930D5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E91BE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  <w:p w:rsidR="00D41535" w:rsidRDefault="00D41535" w:rsidP="006522F7">
            <w:pPr>
              <w:spacing w:after="0"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35" w:type="dxa"/>
          </w:tcPr>
          <w:p w:rsidR="00D41535" w:rsidRDefault="00D41535" w:rsidP="006522F7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w:anchor="_ENREF_46" w:tooltip="Irfan, 1996 #120" w:history="1"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instrText xml:space="preserve"> ADDIN EN.CITE &lt;EndNote&gt;&lt;Cite&gt;&lt;Author&gt;Irfan&lt;/Author&gt;&lt;Year&gt;1996&lt;/Year&gt;&lt;RecNum&gt;120&lt;/RecNum&gt;&lt;DisplayText&gt;&lt;style face="superscript"&gt;46&lt;/style&gt;&lt;/DisplayText&gt;&lt;record&gt;&lt;rec-number&gt;120&lt;/rec-number&gt;&lt;foreign-keys&gt;&lt;key app="EN" db-id="swvf0txdiwrwsvezer5x0twldxzwtftwfs99"&gt;120&lt;/key&gt;&lt;/foreign-keys&gt;&lt;ref-type name="Journal Article"&gt;17&lt;/ref-type&gt;&lt;contributors&gt;&lt;authors&gt;&lt;author&gt;Irfan, TY&lt;/author&gt;&lt;/authors&gt;&lt;/contributors&gt;&lt;titles&gt;&lt;title&gt;Mineralogy, fabric properties and classification of weathered granites in Hong Kong&lt;/title&gt;&lt;secondary-title&gt;Quarterly Journal of Engineering Geology and Hydrogeology&lt;/secondary-title&gt;&lt;/titles&gt;&lt;periodical&gt;&lt;full-title&gt;Quarterly Journal of Engineering Geology and Hydrogeology&lt;/full-title&gt;&lt;/periodical&gt;&lt;pages&gt;5-35&lt;/pages&gt;&lt;volume&gt;29&lt;/volume&gt;&lt;number&gt;1&lt;/number&gt;&lt;dates&gt;&lt;year&gt;1996&lt;/year&gt;&lt;/dates&gt;&lt;isbn&gt;1470-9236&lt;/isbn&gt;&lt;urls&gt;&lt;/urls&gt;&lt;/record&gt;&lt;/Cite&gt;&lt;/EndNote&gt;</w:instrTex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separate"/>
              </w:r>
              <w:r w:rsidRPr="00AD2C50">
                <w:rPr>
                  <w:rFonts w:ascii="Times New Roman" w:hAnsi="Times New Roman" w:cs="Times New Roman"/>
                  <w:noProof/>
                  <w:sz w:val="18"/>
                  <w:szCs w:val="18"/>
                  <w:vertAlign w:val="superscript"/>
                </w:rPr>
                <w:t>46</w:t>
              </w:r>
              <w:r w:rsidRPr="001930D5">
                <w:rPr>
                  <w:rFonts w:ascii="Times New Roman" w:hAnsi="Times New Roman" w:cs="Times New Roman"/>
                  <w:sz w:val="18"/>
                  <w:szCs w:val="18"/>
                </w:rPr>
                <w:fldChar w:fldCharType="end"/>
              </w:r>
            </w:hyperlink>
          </w:p>
        </w:tc>
      </w:tr>
    </w:tbl>
    <w:p w:rsidR="00FF0F33" w:rsidRDefault="00D41535"/>
    <w:sectPr w:rsidR="00FF0F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OT596495f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5235d5a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35"/>
    <w:rsid w:val="00733948"/>
    <w:rsid w:val="00A745DE"/>
    <w:rsid w:val="00D41535"/>
    <w:rsid w:val="00F7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84086A-AB56-4790-ADAD-24427923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535"/>
    <w:pPr>
      <w:spacing w:after="200" w:line="276" w:lineRule="auto"/>
    </w:pPr>
    <w:rPr>
      <w:rFonts w:ascii="Calibri" w:eastAsia="Calibri" w:hAnsi="Calibri" w:cs="Arial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D41535"/>
    <w:rPr>
      <w:rFonts w:ascii="AdvOT596495f2" w:hAnsi="AdvOT596495f2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01">
    <w:name w:val="fontstyle01"/>
    <w:basedOn w:val="DefaultParagraphFont"/>
    <w:rsid w:val="00D41535"/>
    <w:rPr>
      <w:rFonts w:ascii="AdvTT5235d5a9" w:hAnsi="AdvTT5235d5a9" w:hint="default"/>
      <w:b w:val="0"/>
      <w:bCs w:val="0"/>
      <w:i w:val="0"/>
      <w:iCs w:val="0"/>
      <w:color w:val="242021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2021-02-26T11:56:00Z</dcterms:created>
  <dcterms:modified xsi:type="dcterms:W3CDTF">2021-02-26T11:57:00Z</dcterms:modified>
</cp:coreProperties>
</file>