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50B0" w14:textId="0D13C173" w:rsidR="00921E25" w:rsidRDefault="00BF4B87">
      <w:pPr>
        <w:rPr>
          <w:rFonts w:ascii="Times New Roman" w:eastAsia="Times New Roman" w:hAnsi="Times New Roman" w:cs="Times New Roman"/>
          <w:lang w:eastAsia="en-US"/>
        </w:rPr>
      </w:pPr>
      <w:r w:rsidRPr="00EC5DF1">
        <w:rPr>
          <w:rFonts w:ascii="Times New Roman" w:eastAsia="Times New Roman" w:hAnsi="Times New Roman" w:cs="Times New Roman"/>
          <w:lang w:eastAsia="en-US"/>
        </w:rPr>
        <w:t>eTable1</w:t>
      </w:r>
      <w:r w:rsidR="00B267CB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EC5DF1">
        <w:rPr>
          <w:rFonts w:ascii="Times New Roman" w:hAnsi="Times New Roman" w:cs="Times New Roman"/>
        </w:rPr>
        <w:t xml:space="preserve">The baseline characteristics of </w:t>
      </w:r>
      <w:r w:rsidRPr="00EC5DF1">
        <w:rPr>
          <w:rFonts w:ascii="Times New Roman" w:eastAsia="Times New Roman" w:hAnsi="Times New Roman" w:cs="Times New Roman"/>
          <w:lang w:eastAsia="en-US"/>
        </w:rPr>
        <w:t>acute appendicitis during pregnancy.</w:t>
      </w:r>
    </w:p>
    <w:p w14:paraId="49F122BB" w14:textId="77777777" w:rsidR="00921E25" w:rsidRPr="00EC5DF1" w:rsidRDefault="00921E25">
      <w:pPr>
        <w:rPr>
          <w:rFonts w:ascii="Times New Roman" w:eastAsia="Times New Roman" w:hAnsi="Times New Roman" w:cs="Times New Roman"/>
          <w:lang w:eastAsia="en-US"/>
        </w:rPr>
      </w:pPr>
    </w:p>
    <w:tbl>
      <w:tblPr>
        <w:tblW w:w="7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2353"/>
      </w:tblGrid>
      <w:tr w:rsidR="00BF4B87" w:rsidRPr="00921E25" w14:paraId="3CDC93DF" w14:textId="77777777" w:rsidTr="00921E25">
        <w:trPr>
          <w:trHeight w:val="476"/>
          <w:jc w:val="center"/>
        </w:trPr>
        <w:tc>
          <w:tcPr>
            <w:tcW w:w="496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DDD69D3" w14:textId="77777777" w:rsidR="00BF4B87" w:rsidRPr="00921E25" w:rsidRDefault="00BF4B87" w:rsidP="00763FB3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235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2316AD8" w14:textId="627D4118" w:rsidR="00BF4B87" w:rsidRPr="00921E25" w:rsidRDefault="00BF4B87" w:rsidP="00763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N=91</w:t>
            </w:r>
          </w:p>
        </w:tc>
      </w:tr>
      <w:tr w:rsidR="00BF4B87" w:rsidRPr="00921E25" w14:paraId="46EC3609" w14:textId="77777777" w:rsidTr="008C24EC">
        <w:trPr>
          <w:trHeight w:val="375"/>
          <w:jc w:val="center"/>
        </w:trPr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644DA" w14:textId="324A00E0" w:rsidR="00BF4B87" w:rsidRPr="00921E25" w:rsidRDefault="00BF4B87" w:rsidP="00BF4B87">
            <w:pPr>
              <w:spacing w:line="276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Demographic characteristics</w:t>
            </w:r>
          </w:p>
        </w:tc>
      </w:tr>
      <w:tr w:rsidR="00BF4B87" w:rsidRPr="00921E25" w14:paraId="06A2B73C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E1E51D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7D8BE" w14:textId="12764E91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28.7 (3.28)</w:t>
            </w:r>
          </w:p>
        </w:tc>
      </w:tr>
      <w:tr w:rsidR="00BF4B87" w:rsidRPr="00921E25" w14:paraId="445E6D72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C33D8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Gestational age (weeks)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4C4CA" w14:textId="6A5A33FC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19.4 (8.38)</w:t>
            </w:r>
          </w:p>
        </w:tc>
      </w:tr>
      <w:tr w:rsidR="00BF4B87" w:rsidRPr="00921E25" w14:paraId="505B8240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9961D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Pulse (/min)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A0AC2" w14:textId="1D610ADC" w:rsidR="00BF4B87" w:rsidRPr="00921E25" w:rsidRDefault="00BF4B87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93.7 (14.5)</w:t>
            </w:r>
          </w:p>
        </w:tc>
      </w:tr>
      <w:tr w:rsidR="00BF4B87" w:rsidRPr="00921E25" w14:paraId="70CEA37E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A0BFEB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History of AA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EADA89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26A3A961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62FE00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97B266" w14:textId="72C45D79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83 (91.2%)</w:t>
            </w:r>
          </w:p>
        </w:tc>
      </w:tr>
      <w:tr w:rsidR="00BF4B87" w:rsidRPr="00921E25" w14:paraId="54D2D39F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A5BC29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5A40A" w14:textId="7242D6DA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8 (8.79%)</w:t>
            </w:r>
          </w:p>
        </w:tc>
      </w:tr>
      <w:tr w:rsidR="00BF4B87" w:rsidRPr="00921E25" w14:paraId="12F19F2F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0D593F" w14:textId="77777777" w:rsidR="00BF4B87" w:rsidRPr="00921E25" w:rsidRDefault="00BF4B87" w:rsidP="00763FB3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Signs and Symptoms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B55102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1FEF8546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47F4D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Duration of abdominal pain (h)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E5F4DC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49230D47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D890BE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921E25">
              <w:rPr>
                <w:rFonts w:ascii="Times New Roman" w:hAnsi="Times New Roman" w:cs="Times New Roman"/>
                <w:szCs w:val="21"/>
              </w:rPr>
              <w:t>24h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48BA61" w14:textId="0939589E" w:rsidR="00BF4B87" w:rsidRPr="00921E25" w:rsidRDefault="00BF4B87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48 (52.7%)</w:t>
            </w:r>
          </w:p>
        </w:tc>
      </w:tr>
      <w:tr w:rsidR="00BF4B87" w:rsidRPr="00921E25" w14:paraId="4FE92C49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C1482A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≥24h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8D67C" w14:textId="78095CC4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43 (47.3%)</w:t>
            </w:r>
          </w:p>
        </w:tc>
      </w:tr>
      <w:tr w:rsidR="00BF4B87" w:rsidRPr="00921E25" w14:paraId="4F9A8E12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54D32C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 xml:space="preserve">Parturition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82F26A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429638AD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91FE7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ED81B7" w14:textId="1A38D453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60 (65.9%)</w:t>
            </w:r>
          </w:p>
        </w:tc>
      </w:tr>
      <w:tr w:rsidR="00BF4B87" w:rsidRPr="00921E25" w14:paraId="096CE6D0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090D9B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3F45FE" w14:textId="67F10242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30 (33.0%)</w:t>
            </w:r>
          </w:p>
        </w:tc>
      </w:tr>
      <w:tr w:rsidR="00BF4B87" w:rsidRPr="00921E25" w14:paraId="2D899B9D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31F047" w14:textId="1323AC5B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DBBA5E" w14:textId="23F0908B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 (1.10%)</w:t>
            </w:r>
          </w:p>
        </w:tc>
      </w:tr>
      <w:tr w:rsidR="00BF4B87" w:rsidRPr="00921E25" w14:paraId="5131FF60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DF5C41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Vomiting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9AE439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3D482FB9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1EE736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E77D7" w14:textId="5EE5F3EB" w:rsidR="00BF4B87" w:rsidRPr="00921E25" w:rsidRDefault="00BF4B87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24 (26.4%)</w:t>
            </w:r>
          </w:p>
        </w:tc>
      </w:tr>
      <w:tr w:rsidR="00BF4B87" w:rsidRPr="00921E25" w14:paraId="559DADB5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BA407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F6976" w14:textId="62642461" w:rsidR="00BF4B87" w:rsidRPr="00921E25" w:rsidRDefault="00BF4B87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67 (73.6%)</w:t>
            </w:r>
          </w:p>
        </w:tc>
      </w:tr>
      <w:tr w:rsidR="00BF4B87" w:rsidRPr="00921E25" w14:paraId="0012F279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1DCA6E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Anorexia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260822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21C0C398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CB191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FA55F7" w14:textId="1A94007F" w:rsidR="00BF4B87" w:rsidRPr="00921E25" w:rsidRDefault="00D3314F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50 (54.9%)</w:t>
            </w:r>
          </w:p>
        </w:tc>
      </w:tr>
      <w:tr w:rsidR="00BF4B87" w:rsidRPr="00921E25" w14:paraId="42B4FF9E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C500B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220209" w14:textId="420BE2A5" w:rsidR="00BF4B87" w:rsidRPr="00921E25" w:rsidRDefault="00D3314F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41 (45.1%)</w:t>
            </w:r>
          </w:p>
        </w:tc>
      </w:tr>
      <w:tr w:rsidR="00BF4B87" w:rsidRPr="00921E25" w14:paraId="181FF2B4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BF1CE7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Diarrhea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A91F3A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5E413B2C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AE95D2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131CB6" w14:textId="55DD6DE3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77 (84.6%)</w:t>
            </w:r>
          </w:p>
        </w:tc>
      </w:tr>
      <w:tr w:rsidR="00BF4B87" w:rsidRPr="00921E25" w14:paraId="7D96720F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87E4A6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F3F1F7" w14:textId="2B774E32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14 (15.4%)</w:t>
            </w:r>
          </w:p>
        </w:tc>
      </w:tr>
      <w:tr w:rsidR="00BF4B87" w:rsidRPr="00921E25" w14:paraId="6BA302B9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2A7C8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TEMP (℃)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8A7478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7292C0DA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C58F5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B46BA8" w14:textId="0DC68EF9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83 (91.2%)</w:t>
            </w:r>
          </w:p>
        </w:tc>
      </w:tr>
      <w:tr w:rsidR="00BF4B87" w:rsidRPr="00921E25" w14:paraId="0DBF317B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D6D93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C2CCA" w14:textId="7AD66470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8 (8.79%)</w:t>
            </w:r>
          </w:p>
        </w:tc>
      </w:tr>
      <w:tr w:rsidR="00BF4B87" w:rsidRPr="00921E25" w14:paraId="498D1391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9E4F7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Shifting pain in right lower quadrant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B15815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04971B0B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3477C5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54CFB" w14:textId="0CA5E55D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41 (45.1%)</w:t>
            </w:r>
          </w:p>
        </w:tc>
      </w:tr>
      <w:tr w:rsidR="00BF4B87" w:rsidRPr="00921E25" w14:paraId="614C4514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53104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D4D06A" w14:textId="36CB6CE4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50 (54.9%)</w:t>
            </w:r>
          </w:p>
        </w:tc>
      </w:tr>
      <w:tr w:rsidR="00BF4B87" w:rsidRPr="00921E25" w14:paraId="4F04D7A4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2F08C" w14:textId="77777777" w:rsidR="00BF4B87" w:rsidRPr="00921E25" w:rsidRDefault="00BF4B87" w:rsidP="00763FB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Rebound pain in right lower quadrant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C0DDAC" w14:textId="77777777" w:rsidR="00BF4B87" w:rsidRPr="00921E25" w:rsidRDefault="00BF4B87" w:rsidP="00634DD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B87" w:rsidRPr="00921E25" w14:paraId="1CD0A561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D18559" w14:textId="77777777" w:rsidR="00BF4B87" w:rsidRPr="00921E25" w:rsidRDefault="00BF4B87" w:rsidP="00763FB3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DB25E" w14:textId="7B7E6657" w:rsidR="00BF4B87" w:rsidRPr="00921E25" w:rsidRDefault="005E52DE" w:rsidP="00634DD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28 (30.8%)</w:t>
            </w:r>
          </w:p>
        </w:tc>
      </w:tr>
      <w:tr w:rsidR="00F77EAF" w:rsidRPr="00921E25" w14:paraId="528B27BF" w14:textId="77777777" w:rsidTr="008C24EC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3E02A08" w14:textId="5994D525" w:rsidR="00F77EAF" w:rsidRPr="00F77EAF" w:rsidRDefault="00F77EAF" w:rsidP="00F77EAF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61FF1C7" w14:textId="3DC1C1A3" w:rsidR="00F77EAF" w:rsidRPr="00921E25" w:rsidRDefault="00F77EAF" w:rsidP="00F77E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63 (69.2%)</w:t>
            </w:r>
          </w:p>
        </w:tc>
      </w:tr>
    </w:tbl>
    <w:p w14:paraId="284C012E" w14:textId="0C465D02" w:rsidR="00BF4B87" w:rsidRDefault="00BF4B87"/>
    <w:p w14:paraId="1459FE9B" w14:textId="4B5F7354" w:rsidR="00F77EAF" w:rsidRDefault="00F77EAF" w:rsidP="00F77EAF">
      <w:pPr>
        <w:rPr>
          <w:rFonts w:ascii="Times New Roman" w:eastAsia="Times New Roman" w:hAnsi="Times New Roman" w:cs="Times New Roman"/>
          <w:lang w:eastAsia="en-US"/>
        </w:rPr>
      </w:pPr>
      <w:r w:rsidRPr="00EC5DF1">
        <w:rPr>
          <w:rFonts w:ascii="Times New Roman" w:eastAsia="Times New Roman" w:hAnsi="Times New Roman" w:cs="Times New Roman"/>
          <w:lang w:eastAsia="en-US"/>
        </w:rPr>
        <w:lastRenderedPageBreak/>
        <w:t>eTable1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EC5DF1">
        <w:rPr>
          <w:rFonts w:ascii="Times New Roman" w:hAnsi="Times New Roman" w:cs="Times New Roman"/>
        </w:rPr>
        <w:t xml:space="preserve">The baseline characteristics of </w:t>
      </w:r>
      <w:r w:rsidRPr="00EC5DF1">
        <w:rPr>
          <w:rFonts w:ascii="Times New Roman" w:eastAsia="Times New Roman" w:hAnsi="Times New Roman" w:cs="Times New Roman"/>
          <w:lang w:eastAsia="en-US"/>
        </w:rPr>
        <w:t>acute appendicitis during pregnancy.</w:t>
      </w:r>
      <w:r>
        <w:rPr>
          <w:rFonts w:ascii="Times New Roman" w:eastAsia="Times New Roman" w:hAnsi="Times New Roman" w:cs="Times New Roman"/>
          <w:lang w:eastAsia="en-US"/>
        </w:rPr>
        <w:t xml:space="preserve"> (</w:t>
      </w:r>
      <w:r w:rsidR="00787C29" w:rsidRPr="00787C29">
        <w:rPr>
          <w:rFonts w:ascii="Times New Roman" w:eastAsia="Times New Roman" w:hAnsi="Times New Roman" w:cs="Times New Roman"/>
          <w:lang w:eastAsia="en-US"/>
        </w:rPr>
        <w:t>continued</w:t>
      </w:r>
      <w:r>
        <w:rPr>
          <w:rFonts w:ascii="Times New Roman" w:eastAsia="Times New Roman" w:hAnsi="Times New Roman" w:cs="Times New Roman"/>
          <w:lang w:eastAsia="en-US"/>
        </w:rPr>
        <w:t>)</w:t>
      </w:r>
      <w:r w:rsidR="00B244B1" w:rsidRPr="00B244B1">
        <w:t xml:space="preserve"> </w:t>
      </w:r>
    </w:p>
    <w:p w14:paraId="5E61FBAB" w14:textId="7000C2E2" w:rsidR="00F77EAF" w:rsidRDefault="00F77EAF"/>
    <w:tbl>
      <w:tblPr>
        <w:tblW w:w="7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2353"/>
      </w:tblGrid>
      <w:tr w:rsidR="00F77EAF" w:rsidRPr="00921E25" w14:paraId="73FC4F34" w14:textId="77777777" w:rsidTr="00013208">
        <w:trPr>
          <w:trHeight w:val="476"/>
          <w:jc w:val="center"/>
        </w:trPr>
        <w:tc>
          <w:tcPr>
            <w:tcW w:w="496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CBF231" w14:textId="77777777" w:rsidR="00F77EAF" w:rsidRPr="00921E25" w:rsidRDefault="00F77EAF" w:rsidP="00013208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235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171E90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N=91</w:t>
            </w:r>
          </w:p>
        </w:tc>
      </w:tr>
      <w:tr w:rsidR="00F77EAF" w:rsidRPr="00921E25" w14:paraId="188193D1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45B3BF" w14:textId="77777777" w:rsidR="00F77EAF" w:rsidRPr="00921E25" w:rsidRDefault="00F77EAF" w:rsidP="0001320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宋体" w:hAnsi="Times New Roman" w:cs="Times New Roman"/>
                <w:b/>
                <w:bCs/>
                <w:szCs w:val="21"/>
              </w:rPr>
              <w:t>Laboratory examinations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D7656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F77EAF" w:rsidRPr="00921E25" w14:paraId="20424758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1072D9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2B1F8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13.8 [11.1;17.1]</w:t>
            </w:r>
          </w:p>
        </w:tc>
      </w:tr>
      <w:tr w:rsidR="00F77EAF" w:rsidRPr="00921E25" w14:paraId="09886E51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7C30D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NEUT%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29986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87.3 [83.8;90.8]</w:t>
            </w:r>
          </w:p>
        </w:tc>
      </w:tr>
      <w:tr w:rsidR="00F77EAF" w:rsidRPr="00921E25" w14:paraId="29DA0BD1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FCDB96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23D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24.7 [5.48;56.7]</w:t>
            </w:r>
          </w:p>
        </w:tc>
      </w:tr>
      <w:tr w:rsidR="00F77EAF" w:rsidRPr="00921E25" w14:paraId="3372EE6A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41BEE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NLR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B04C7C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10.4 [7.30;17.3]</w:t>
            </w:r>
          </w:p>
        </w:tc>
      </w:tr>
      <w:tr w:rsidR="00F77EAF" w:rsidRPr="00921E25" w14:paraId="6FBFBCFB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312947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TBIL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981A8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10.5 [7.80;14.2]</w:t>
            </w:r>
          </w:p>
        </w:tc>
      </w:tr>
      <w:tr w:rsidR="00F77EAF" w:rsidRPr="00921E25" w14:paraId="040C2D98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1D6CE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5A6CCA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221 (53.1)</w:t>
            </w:r>
          </w:p>
        </w:tc>
      </w:tr>
      <w:tr w:rsidR="00F77EAF" w:rsidRPr="00921E25" w14:paraId="151FC03B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3DDA23" w14:textId="77777777" w:rsidR="00F77EAF" w:rsidRPr="00921E25" w:rsidRDefault="00F77EAF" w:rsidP="00013208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21E25">
              <w:rPr>
                <w:rFonts w:ascii="Times New Roman" w:hAnsi="Times New Roman" w:cs="Times New Roman"/>
                <w:b/>
                <w:bCs/>
                <w:szCs w:val="21"/>
              </w:rPr>
              <w:t>Ultrasound imaging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E65A36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77EAF" w:rsidRPr="00921E25" w14:paraId="0DAC8CCB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1E5F96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45FA9F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37 (40.7%)</w:t>
            </w:r>
          </w:p>
        </w:tc>
      </w:tr>
      <w:tr w:rsidR="00F77EAF" w:rsidRPr="00921E25" w14:paraId="74E7972F" w14:textId="77777777" w:rsidTr="00013208">
        <w:trPr>
          <w:trHeight w:val="375"/>
          <w:jc w:val="center"/>
        </w:trPr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FA1F1EF" w14:textId="77777777" w:rsidR="00F77EAF" w:rsidRPr="00921E25" w:rsidRDefault="00F77EAF" w:rsidP="00013208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CB1B6A" w14:textId="77777777" w:rsidR="00F77EAF" w:rsidRPr="00921E25" w:rsidRDefault="00F77EAF" w:rsidP="00013208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21E25">
              <w:rPr>
                <w:rFonts w:ascii="Times New Roman" w:eastAsia="Arial" w:hAnsi="Times New Roman" w:cs="Times New Roman"/>
                <w:color w:val="000000"/>
                <w:szCs w:val="21"/>
              </w:rPr>
              <w:t>54 (59.3%)</w:t>
            </w:r>
          </w:p>
        </w:tc>
      </w:tr>
    </w:tbl>
    <w:p w14:paraId="68414A4A" w14:textId="47DBDA62" w:rsidR="00F77EAF" w:rsidRDefault="00F77EAF"/>
    <w:p w14:paraId="6E29B705" w14:textId="77777777" w:rsidR="002D2560" w:rsidRPr="002D2560" w:rsidRDefault="002D2560" w:rsidP="002D2560">
      <w:pPr>
        <w:spacing w:line="480" w:lineRule="auto"/>
        <w:rPr>
          <w:rFonts w:ascii="Times New Roman" w:hAnsi="Times New Roman" w:cs="Times New Roman"/>
          <w:szCs w:val="21"/>
        </w:rPr>
      </w:pPr>
      <w:r w:rsidRPr="002D2560">
        <w:rPr>
          <w:rFonts w:ascii="Times New Roman" w:hAnsi="Times New Roman" w:cs="Times New Roman"/>
          <w:szCs w:val="21"/>
        </w:rPr>
        <w:t xml:space="preserve">AA, acute appendicitis; TEMP, temperature; WBC, white blood cell count; NEUT%, neutrophil percentage; CRP, C-reactive protein; NLR, neutrophil-to-lymphocyte ratio; TBIL, </w:t>
      </w:r>
      <w:r w:rsidRPr="002D2560">
        <w:rPr>
          <w:rFonts w:ascii="Times New Roman" w:hAnsi="Times New Roman" w:cs="Times New Roman" w:hint="eastAsia"/>
          <w:szCs w:val="21"/>
        </w:rPr>
        <w:t>total bilirubin</w:t>
      </w:r>
    </w:p>
    <w:p w14:paraId="515F26B6" w14:textId="77777777" w:rsidR="002D2560" w:rsidRPr="002D2560" w:rsidRDefault="002D2560" w:rsidP="002D2560">
      <w:pPr>
        <w:spacing w:line="480" w:lineRule="auto"/>
        <w:rPr>
          <w:rFonts w:ascii="Times New Roman" w:hAnsi="Times New Roman" w:cs="Times New Roman"/>
          <w:szCs w:val="21"/>
        </w:rPr>
      </w:pPr>
      <w:r w:rsidRPr="002D2560">
        <w:rPr>
          <w:rFonts w:ascii="Times New Roman" w:hAnsi="Times New Roman" w:cs="Times New Roman"/>
          <w:szCs w:val="21"/>
        </w:rPr>
        <w:t>PLT, platelet count.</w:t>
      </w:r>
    </w:p>
    <w:p w14:paraId="5855C9C0" w14:textId="77777777" w:rsidR="002D2560" w:rsidRDefault="002D2560">
      <w:pPr>
        <w:rPr>
          <w:rFonts w:hint="eastAsia"/>
        </w:rPr>
      </w:pPr>
    </w:p>
    <w:sectPr w:rsidR="002D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72DC" w14:textId="77777777" w:rsidR="00583B69" w:rsidRDefault="00583B69" w:rsidP="00BF4B87">
      <w:r>
        <w:separator/>
      </w:r>
    </w:p>
  </w:endnote>
  <w:endnote w:type="continuationSeparator" w:id="0">
    <w:p w14:paraId="5BE05427" w14:textId="77777777" w:rsidR="00583B69" w:rsidRDefault="00583B69" w:rsidP="00BF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4204" w14:textId="77777777" w:rsidR="00583B69" w:rsidRDefault="00583B69" w:rsidP="00BF4B87">
      <w:r>
        <w:separator/>
      </w:r>
    </w:p>
  </w:footnote>
  <w:footnote w:type="continuationSeparator" w:id="0">
    <w:p w14:paraId="0EDED58F" w14:textId="77777777" w:rsidR="00583B69" w:rsidRDefault="00583B69" w:rsidP="00BF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9"/>
    <w:rsid w:val="00201909"/>
    <w:rsid w:val="002D2560"/>
    <w:rsid w:val="00300716"/>
    <w:rsid w:val="00583B69"/>
    <w:rsid w:val="00584BC7"/>
    <w:rsid w:val="005E52DE"/>
    <w:rsid w:val="00634DDD"/>
    <w:rsid w:val="00787C29"/>
    <w:rsid w:val="00866C8B"/>
    <w:rsid w:val="008C24EC"/>
    <w:rsid w:val="00921E25"/>
    <w:rsid w:val="009C2B29"/>
    <w:rsid w:val="00B244B1"/>
    <w:rsid w:val="00B267CB"/>
    <w:rsid w:val="00BF4B87"/>
    <w:rsid w:val="00D3314F"/>
    <w:rsid w:val="00EC5DF1"/>
    <w:rsid w:val="00F77EAF"/>
    <w:rsid w:val="00F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FC3E"/>
  <w15:chartTrackingRefBased/>
  <w15:docId w15:val="{E68B9CC9-5B2C-4642-8445-BA270D5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B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B87"/>
    <w:rPr>
      <w:sz w:val="18"/>
      <w:szCs w:val="18"/>
    </w:rPr>
  </w:style>
  <w:style w:type="table" w:customStyle="1" w:styleId="Table">
    <w:name w:val="Table"/>
    <w:semiHidden/>
    <w:unhideWhenUsed/>
    <w:qFormat/>
    <w:rsid w:val="00BF4B87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xiaosong</dc:creator>
  <cp:keywords/>
  <dc:description/>
  <cp:lastModifiedBy>zheng xiaosong</cp:lastModifiedBy>
  <cp:revision>13</cp:revision>
  <dcterms:created xsi:type="dcterms:W3CDTF">2022-12-01T08:15:00Z</dcterms:created>
  <dcterms:modified xsi:type="dcterms:W3CDTF">2022-12-02T06:53:00Z</dcterms:modified>
</cp:coreProperties>
</file>